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9EF72" w14:textId="1FE196E0" w:rsidR="007F1B73" w:rsidRPr="007F1B73" w:rsidRDefault="00337069" w:rsidP="006B4FA7">
      <w:pPr>
        <w:pStyle w:val="1"/>
      </w:pPr>
      <w:r w:rsidRPr="007F1B73">
        <w:rPr>
          <w:rFonts w:hint="eastAsia"/>
        </w:rPr>
        <w:t>人工智能和</w:t>
      </w:r>
      <w:r w:rsidR="007F1B73" w:rsidRPr="007F1B73">
        <w:rPr>
          <w:rFonts w:hint="eastAsia"/>
        </w:rPr>
        <w:t>STEM</w:t>
      </w:r>
      <w:r w:rsidR="007F1B73" w:rsidRPr="007F1B73">
        <w:rPr>
          <w:rFonts w:hint="eastAsia"/>
        </w:rPr>
        <w:t>教育</w:t>
      </w:r>
    </w:p>
    <w:p w14:paraId="203B4417" w14:textId="199B33DD" w:rsidR="00EB3D31" w:rsidRPr="007F1B73" w:rsidRDefault="007F1B73" w:rsidP="007F1B73">
      <w:pPr>
        <w:jc w:val="center"/>
        <w:rPr>
          <w:rFonts w:ascii="SimHei" w:eastAsia="SimHei" w:hAnsi="SimHei"/>
          <w:b/>
        </w:rPr>
      </w:pPr>
      <w:r w:rsidRPr="007F1B73">
        <w:rPr>
          <w:rFonts w:ascii="SimHei" w:eastAsia="SimHei" w:hAnsi="SimHei" w:hint="eastAsia"/>
          <w:b/>
          <w:sz w:val="24"/>
        </w:rPr>
        <w:t>——</w:t>
      </w:r>
      <w:r w:rsidR="00337069" w:rsidRPr="007F1B73">
        <w:rPr>
          <w:rFonts w:ascii="SimHei" w:eastAsia="SimHei" w:hAnsi="SimHei" w:hint="eastAsia"/>
          <w:b/>
          <w:sz w:val="24"/>
        </w:rPr>
        <w:t>开源硬件</w:t>
      </w:r>
      <w:r w:rsidRPr="007F1B73">
        <w:rPr>
          <w:rFonts w:ascii="SimHei" w:eastAsia="SimHei" w:hAnsi="SimHei" w:hint="eastAsia"/>
          <w:b/>
          <w:sz w:val="24"/>
        </w:rPr>
        <w:t>实践</w:t>
      </w:r>
      <w:r w:rsidR="00337069" w:rsidRPr="007F1B73">
        <w:rPr>
          <w:rFonts w:ascii="SimHei" w:eastAsia="SimHei" w:hAnsi="SimHei" w:hint="eastAsia"/>
          <w:b/>
          <w:sz w:val="24"/>
        </w:rPr>
        <w:t>项目</w:t>
      </w:r>
    </w:p>
    <w:p w14:paraId="22663401" w14:textId="793727F1" w:rsidR="00140CDC" w:rsidRPr="007F1B73" w:rsidRDefault="007F1B73" w:rsidP="007F1B73">
      <w:pPr>
        <w:jc w:val="center"/>
        <w:rPr>
          <w:rFonts w:cs="Times New Roman"/>
          <w:b/>
          <w:color w:val="434343"/>
          <w:sz w:val="32"/>
          <w:szCs w:val="32"/>
          <w:shd w:val="clear" w:color="auto" w:fill="FCFCFE"/>
        </w:rPr>
      </w:pPr>
      <w:r w:rsidRPr="007F1B73">
        <w:rPr>
          <w:rFonts w:cs="Times New Roman"/>
          <w:b/>
          <w:color w:val="434343"/>
          <w:sz w:val="32"/>
          <w:szCs w:val="32"/>
          <w:shd w:val="clear" w:color="auto" w:fill="FCFCFE"/>
        </w:rPr>
        <w:t>Artificial Intelligence and STEM Education</w:t>
      </w:r>
    </w:p>
    <w:p w14:paraId="54043A97" w14:textId="48EED235" w:rsidR="007F1B73" w:rsidRDefault="007F1B73" w:rsidP="007F1B73">
      <w:pPr>
        <w:jc w:val="center"/>
        <w:rPr>
          <w:rFonts w:cs="Times New Roman"/>
          <w:b/>
          <w:color w:val="434343"/>
          <w:sz w:val="24"/>
          <w:szCs w:val="32"/>
          <w:shd w:val="clear" w:color="auto" w:fill="FCFCFE"/>
        </w:rPr>
      </w:pPr>
      <w:r w:rsidRPr="007F1B73">
        <w:rPr>
          <w:rFonts w:cs="Times New Roman"/>
          <w:b/>
          <w:color w:val="434343"/>
          <w:sz w:val="24"/>
          <w:szCs w:val="32"/>
          <w:shd w:val="clear" w:color="auto" w:fill="FCFCFE"/>
        </w:rPr>
        <w:t>——Open source hardware practice</w:t>
      </w:r>
    </w:p>
    <w:p w14:paraId="0D030AFB" w14:textId="77777777" w:rsidR="007F1B73" w:rsidRDefault="007F1B73" w:rsidP="007F1B73">
      <w:pPr>
        <w:jc w:val="center"/>
        <w:rPr>
          <w:rFonts w:cs="Times New Roman"/>
          <w:b/>
          <w:color w:val="434343"/>
          <w:sz w:val="24"/>
          <w:szCs w:val="32"/>
          <w:shd w:val="clear" w:color="auto" w:fill="FCFCFE"/>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7F1B73" w14:paraId="6C9056EB" w14:textId="77777777" w:rsidTr="007F1B73">
        <w:tc>
          <w:tcPr>
            <w:tcW w:w="2500" w:type="pct"/>
          </w:tcPr>
          <w:p w14:paraId="7718F842" w14:textId="2AA89580" w:rsidR="007F1B73" w:rsidRDefault="007F1B73" w:rsidP="007F1B73">
            <w:pPr>
              <w:rPr>
                <w:rFonts w:ascii="SimSun" w:hAnsi="SimSun"/>
                <w:b/>
              </w:rPr>
            </w:pPr>
            <w:r>
              <w:rPr>
                <w:rFonts w:ascii="SimSun" w:hAnsi="SimSun" w:hint="eastAsia"/>
                <w:b/>
              </w:rPr>
              <w:t>课程</w:t>
            </w:r>
            <w:r w:rsidRPr="007F1B73">
              <w:rPr>
                <w:rFonts w:ascii="SimSun" w:hAnsi="SimSun" w:hint="eastAsia"/>
                <w:b/>
              </w:rPr>
              <w:t>学时：</w:t>
            </w:r>
            <w:r>
              <w:rPr>
                <w:rFonts w:ascii="SimSun" w:hAnsi="SimSun" w:hint="eastAsia"/>
                <w:b/>
              </w:rPr>
              <w:t>1</w:t>
            </w:r>
            <w:r>
              <w:rPr>
                <w:rFonts w:ascii="SimSun" w:hAnsi="SimSun"/>
                <w:b/>
              </w:rPr>
              <w:t>6</w:t>
            </w:r>
          </w:p>
          <w:p w14:paraId="739BEACC" w14:textId="77777777" w:rsidR="007F1B73" w:rsidRDefault="007F1B73" w:rsidP="007F1B73">
            <w:pPr>
              <w:rPr>
                <w:rFonts w:ascii="SimSun" w:hAnsi="SimSun"/>
                <w:b/>
              </w:rPr>
            </w:pPr>
            <w:r>
              <w:rPr>
                <w:rFonts w:ascii="SimSun" w:hAnsi="SimSun" w:hint="eastAsia"/>
                <w:b/>
              </w:rPr>
              <w:t>适用专业：所有专业</w:t>
            </w:r>
          </w:p>
          <w:p w14:paraId="593B42E7" w14:textId="77777777" w:rsidR="007F1B73" w:rsidRDefault="007F1B73" w:rsidP="007F1B73">
            <w:pPr>
              <w:rPr>
                <w:rFonts w:ascii="SimSun" w:hAnsi="SimSun"/>
                <w:b/>
              </w:rPr>
            </w:pPr>
            <w:r>
              <w:rPr>
                <w:rFonts w:ascii="SimSun" w:hAnsi="SimSun" w:hint="eastAsia"/>
                <w:b/>
              </w:rPr>
              <w:t>课程模块：</w:t>
            </w:r>
            <w:r w:rsidRPr="007F1B73">
              <w:rPr>
                <w:rFonts w:ascii="SimSun" w:hAnsi="SimSun" w:hint="eastAsia"/>
                <w:b/>
              </w:rPr>
              <w:t>教育情怀与生涯规划</w:t>
            </w:r>
          </w:p>
          <w:p w14:paraId="546400F5" w14:textId="5E0E7082" w:rsidR="00314E0E" w:rsidRDefault="00314E0E" w:rsidP="007F1B73">
            <w:pPr>
              <w:rPr>
                <w:rFonts w:ascii="SimSun" w:hAnsi="SimSun"/>
                <w:b/>
              </w:rPr>
            </w:pPr>
            <w:r>
              <w:rPr>
                <w:rFonts w:ascii="SimSun" w:hAnsi="SimSun" w:hint="eastAsia"/>
                <w:b/>
              </w:rPr>
              <w:t>授课教师：黄荣怀、孙波</w:t>
            </w:r>
          </w:p>
        </w:tc>
        <w:tc>
          <w:tcPr>
            <w:tcW w:w="2500" w:type="pct"/>
          </w:tcPr>
          <w:p w14:paraId="0849CB5E" w14:textId="102D8D3B" w:rsidR="007F1B73" w:rsidRDefault="007F1B73" w:rsidP="007F1B73">
            <w:pPr>
              <w:rPr>
                <w:rFonts w:ascii="SimSun" w:hAnsi="SimSun"/>
                <w:b/>
              </w:rPr>
            </w:pPr>
            <w:r>
              <w:rPr>
                <w:rFonts w:ascii="SimSun" w:hAnsi="SimSun" w:hint="eastAsia"/>
                <w:b/>
              </w:rPr>
              <w:t>课程学分：1</w:t>
            </w:r>
          </w:p>
          <w:p w14:paraId="372E1435" w14:textId="77777777" w:rsidR="007F1B73" w:rsidRDefault="007F1B73">
            <w:pPr>
              <w:rPr>
                <w:rFonts w:ascii="SimSun" w:hAnsi="SimSun"/>
                <w:b/>
              </w:rPr>
            </w:pPr>
            <w:r>
              <w:rPr>
                <w:rFonts w:ascii="SimSun" w:hAnsi="SimSun" w:hint="eastAsia"/>
                <w:b/>
              </w:rPr>
              <w:t>先修课程：无要求</w:t>
            </w:r>
          </w:p>
          <w:p w14:paraId="1B858C6D" w14:textId="0F0E6058" w:rsidR="007F1B73" w:rsidRDefault="007F1B73">
            <w:pPr>
              <w:rPr>
                <w:rFonts w:ascii="SimSun" w:hAnsi="SimSun"/>
                <w:b/>
              </w:rPr>
            </w:pPr>
            <w:r>
              <w:rPr>
                <w:rFonts w:ascii="SimSun" w:hAnsi="SimSun" w:hint="eastAsia"/>
                <w:b/>
              </w:rPr>
              <w:t>课程性质：公共选修课</w:t>
            </w:r>
          </w:p>
        </w:tc>
      </w:tr>
    </w:tbl>
    <w:p w14:paraId="069BAE1B" w14:textId="12772B66" w:rsidR="00140CDC" w:rsidRDefault="00140CDC">
      <w:pPr>
        <w:rPr>
          <w:rFonts w:ascii="SimSun" w:hAnsi="SimSun"/>
          <w:b/>
        </w:rPr>
      </w:pPr>
    </w:p>
    <w:p w14:paraId="00C8AAD2" w14:textId="2B4AB425" w:rsidR="00446519" w:rsidRDefault="00446519">
      <w:pPr>
        <w:rPr>
          <w:rFonts w:ascii="SimSun" w:hAnsi="SimSun"/>
          <w:b/>
        </w:rPr>
      </w:pPr>
      <w:bookmarkStart w:id="0" w:name="_GoBack"/>
      <w:r>
        <w:rPr>
          <w:rFonts w:ascii="SimSun" w:hAnsi="SimSun" w:hint="eastAsia"/>
          <w:b/>
        </w:rPr>
        <w:t>选课参考：</w:t>
      </w:r>
    </w:p>
    <w:p w14:paraId="5FE6A1FD" w14:textId="62A126F8" w:rsidR="00446519" w:rsidRPr="007F1B73" w:rsidRDefault="00446519" w:rsidP="00446519">
      <w:pPr>
        <w:ind w:firstLineChars="200" w:firstLine="420"/>
        <w:rPr>
          <w:rFonts w:ascii="SimSun" w:hAnsi="SimSun"/>
        </w:rPr>
      </w:pPr>
      <w:r w:rsidRPr="007F1B73">
        <w:rPr>
          <w:rFonts w:ascii="SimSun" w:hAnsi="SimSun" w:hint="eastAsia"/>
        </w:rPr>
        <w:t>体验</w:t>
      </w:r>
      <w:r>
        <w:rPr>
          <w:rFonts w:ascii="SimSun" w:hAnsi="SimSun" w:hint="eastAsia"/>
        </w:rPr>
        <w:t>生活</w:t>
      </w:r>
      <w:r w:rsidRPr="007F1B73">
        <w:rPr>
          <w:rFonts w:ascii="SimSun" w:hAnsi="SimSun" w:hint="eastAsia"/>
        </w:rPr>
        <w:t>中的人工智能应用，</w:t>
      </w:r>
      <w:r>
        <w:rPr>
          <w:rFonts w:ascii="SimSun" w:hAnsi="SimSun" w:hint="eastAsia"/>
        </w:rPr>
        <w:t>了解语音识别、计算机视觉、机器翻译等智能技术，探究人工智能的</w:t>
      </w:r>
      <w:r w:rsidRPr="007F1B73">
        <w:rPr>
          <w:rFonts w:ascii="SimSun" w:hAnsi="SimSun"/>
        </w:rPr>
        <w:t>基本原理</w:t>
      </w:r>
      <w:r>
        <w:rPr>
          <w:rFonts w:ascii="SimSun" w:hAnsi="SimSun" w:hint="eastAsia"/>
        </w:rPr>
        <w:t>，</w:t>
      </w:r>
      <w:r w:rsidRPr="007F1B73">
        <w:rPr>
          <w:rFonts w:ascii="SimSun" w:hAnsi="SimSun" w:hint="eastAsia"/>
        </w:rPr>
        <w:t>了解人工智能、机器学习基本概念</w:t>
      </w:r>
      <w:r>
        <w:rPr>
          <w:rFonts w:ascii="SimSun" w:hAnsi="SimSun" w:hint="eastAsia"/>
        </w:rPr>
        <w:t>，并利用人工智能解决教育教学中的实际问题</w:t>
      </w:r>
      <w:r w:rsidR="00DE657E">
        <w:rPr>
          <w:rFonts w:ascii="SimSun" w:hAnsi="SimSun" w:hint="eastAsia"/>
        </w:rPr>
        <w:t>。</w:t>
      </w:r>
    </w:p>
    <w:p w14:paraId="71B233C7" w14:textId="77777777" w:rsidR="00446519" w:rsidRPr="007F1B73" w:rsidRDefault="00446519" w:rsidP="00446519">
      <w:pPr>
        <w:rPr>
          <w:rFonts w:ascii="SimSun" w:hAnsi="SimSun" w:hint="eastAsia"/>
          <w:b/>
        </w:rPr>
      </w:pPr>
      <w:r>
        <w:rPr>
          <w:rFonts w:ascii="SimSun" w:hAnsi="SimSun" w:cs="Helvetica" w:hint="eastAsia"/>
          <w:color w:val="333333"/>
          <w:spacing w:val="3"/>
          <w:szCs w:val="21"/>
          <w:shd w:val="clear" w:color="auto" w:fill="FFFFFF"/>
        </w:rPr>
        <w:t xml:space="preserve"> </w:t>
      </w:r>
      <w:r>
        <w:rPr>
          <w:rFonts w:ascii="SimSun" w:hAnsi="SimSun" w:cs="Helvetica"/>
          <w:color w:val="333333"/>
          <w:spacing w:val="3"/>
          <w:szCs w:val="21"/>
          <w:shd w:val="clear" w:color="auto" w:fill="FFFFFF"/>
        </w:rPr>
        <w:t xml:space="preserve">   </w:t>
      </w:r>
      <w:r>
        <w:rPr>
          <w:rFonts w:ascii="SimSun" w:hAnsi="SimSun" w:cs="Helvetica" w:hint="eastAsia"/>
          <w:color w:val="333333"/>
          <w:spacing w:val="3"/>
          <w:szCs w:val="21"/>
          <w:shd w:val="clear" w:color="auto" w:fill="FFFFFF"/>
        </w:rPr>
        <w:t>课程</w:t>
      </w:r>
      <w:r w:rsidRPr="007F1B73">
        <w:rPr>
          <w:rFonts w:ascii="SimSun" w:hAnsi="SimSun" w:cs="Helvetica"/>
          <w:color w:val="333333"/>
          <w:spacing w:val="3"/>
          <w:szCs w:val="21"/>
          <w:shd w:val="clear" w:color="auto" w:fill="FFFFFF"/>
        </w:rPr>
        <w:t>包含6个</w:t>
      </w:r>
      <w:r>
        <w:rPr>
          <w:rFonts w:ascii="SimSun" w:hAnsi="SimSun" w:cs="Helvetica" w:hint="eastAsia"/>
          <w:color w:val="333333"/>
          <w:spacing w:val="3"/>
          <w:szCs w:val="21"/>
          <w:shd w:val="clear" w:color="auto" w:fill="FFFFFF"/>
        </w:rPr>
        <w:t>有效</w:t>
      </w:r>
      <w:r w:rsidRPr="007F1B73">
        <w:rPr>
          <w:rFonts w:ascii="SimSun" w:hAnsi="SimSun" w:cs="Helvetica"/>
          <w:color w:val="333333"/>
          <w:spacing w:val="3"/>
          <w:szCs w:val="21"/>
          <w:shd w:val="clear" w:color="auto" w:fill="FFFFFF"/>
        </w:rPr>
        <w:t>关联、逐步递进的项目构成的章节。分别涉及物联网、机器人、机器视觉、语音识别和控制等内容</w:t>
      </w:r>
      <w:r>
        <w:rPr>
          <w:rFonts w:ascii="SimSun" w:hAnsi="SimSun" w:cs="Helvetica" w:hint="eastAsia"/>
          <w:color w:val="333333"/>
          <w:spacing w:val="3"/>
          <w:szCs w:val="21"/>
          <w:shd w:val="clear" w:color="auto" w:fill="FFFFFF"/>
        </w:rPr>
        <w:t>。通过一系列动手实验，动手制作小车和机器人，亲身体会物体检测、无人驾驶、姿态模仿等主题，</w:t>
      </w:r>
      <w:r>
        <w:rPr>
          <w:rFonts w:ascii="SimSun" w:hAnsi="SimSun" w:cs="Helvetica" w:hint="eastAsia"/>
          <w:color w:val="333333"/>
          <w:spacing w:val="3"/>
          <w:szCs w:val="21"/>
          <w:shd w:val="clear" w:color="auto" w:fill="FFFFFF"/>
        </w:rPr>
        <w:t>构建真实的人工智能应用。</w:t>
      </w:r>
    </w:p>
    <w:p w14:paraId="6BEDB652" w14:textId="377308B5" w:rsidR="00446519" w:rsidRPr="007F1B73" w:rsidRDefault="00446519">
      <w:pPr>
        <w:rPr>
          <w:rFonts w:ascii="SimSun" w:hAnsi="SimSun" w:hint="eastAsia"/>
          <w:b/>
        </w:rPr>
      </w:pPr>
      <w:r>
        <w:rPr>
          <w:rFonts w:ascii="SimSun" w:hAnsi="SimSun" w:cs="Helvetica" w:hint="eastAsia"/>
          <w:color w:val="333333"/>
          <w:spacing w:val="3"/>
          <w:szCs w:val="21"/>
          <w:shd w:val="clear" w:color="auto" w:fill="FFFFFF"/>
        </w:rPr>
        <w:t xml:space="preserve"> </w:t>
      </w:r>
      <w:r>
        <w:rPr>
          <w:rFonts w:ascii="SimSun" w:hAnsi="SimSun" w:cs="Helvetica"/>
          <w:color w:val="333333"/>
          <w:spacing w:val="3"/>
          <w:szCs w:val="21"/>
          <w:shd w:val="clear" w:color="auto" w:fill="FFFFFF"/>
        </w:rPr>
        <w:t xml:space="preserve">   </w:t>
      </w:r>
      <w:r>
        <w:rPr>
          <w:rFonts w:ascii="SimSun" w:hAnsi="SimSun" w:cs="Helvetica" w:hint="eastAsia"/>
          <w:color w:val="333333"/>
          <w:spacing w:val="3"/>
          <w:szCs w:val="21"/>
          <w:shd w:val="clear" w:color="auto" w:fill="FFFFFF"/>
        </w:rPr>
        <w:t>完成学习后，将会掌握开源硬件的基本操作；对物联网、</w:t>
      </w:r>
      <w:r>
        <w:t>图像分类，目标检测，分割和自然语言处</w:t>
      </w:r>
      <w:r>
        <w:rPr>
          <w:rFonts w:ascii="SimSun" w:hAnsi="SimSun" w:cs="SimSun" w:hint="eastAsia"/>
        </w:rPr>
        <w:t>理</w:t>
      </w:r>
      <w:r>
        <w:rPr>
          <w:rFonts w:ascii="SimSun" w:hAnsi="SimSun" w:cs="Helvetica" w:hint="eastAsia"/>
          <w:color w:val="333333"/>
          <w:spacing w:val="3"/>
          <w:szCs w:val="21"/>
          <w:shd w:val="clear" w:color="auto" w:fill="FFFFFF"/>
        </w:rPr>
        <w:t>等人工智能概念有深入理解。</w:t>
      </w:r>
    </w:p>
    <w:bookmarkEnd w:id="0"/>
    <w:p w14:paraId="20E1C0FE" w14:textId="7516CBF7" w:rsidR="00337069" w:rsidRPr="007F1B73" w:rsidRDefault="00337069" w:rsidP="007F1B73">
      <w:pPr>
        <w:pStyle w:val="2"/>
      </w:pPr>
      <w:r w:rsidRPr="007F1B73">
        <w:rPr>
          <w:rFonts w:hint="eastAsia"/>
        </w:rPr>
        <w:t>教学目标：</w:t>
      </w:r>
    </w:p>
    <w:p w14:paraId="7111FBC2" w14:textId="79A55C9D" w:rsidR="007F1B73" w:rsidRPr="007F1B73" w:rsidRDefault="007F1B73" w:rsidP="007F1B73">
      <w:pPr>
        <w:ind w:firstLineChars="200" w:firstLine="420"/>
        <w:rPr>
          <w:rFonts w:ascii="SimSun" w:hAnsi="SimSun"/>
        </w:rPr>
      </w:pPr>
      <w:r w:rsidRPr="007F1B73">
        <w:rPr>
          <w:rFonts w:ascii="SimSun" w:hAnsi="SimSun" w:hint="eastAsia"/>
        </w:rPr>
        <w:t>体验</w:t>
      </w:r>
      <w:r>
        <w:rPr>
          <w:rFonts w:ascii="SimSun" w:hAnsi="SimSun" w:hint="eastAsia"/>
        </w:rPr>
        <w:t>生活</w:t>
      </w:r>
      <w:r w:rsidRPr="007F1B73">
        <w:rPr>
          <w:rFonts w:ascii="SimSun" w:hAnsi="SimSun" w:hint="eastAsia"/>
        </w:rPr>
        <w:t>中的</w:t>
      </w:r>
      <w:r w:rsidR="00077349" w:rsidRPr="007F1B73">
        <w:rPr>
          <w:rFonts w:ascii="SimSun" w:hAnsi="SimSun" w:hint="eastAsia"/>
        </w:rPr>
        <w:t>人工智能</w:t>
      </w:r>
      <w:r w:rsidRPr="007F1B73">
        <w:rPr>
          <w:rFonts w:ascii="SimSun" w:hAnsi="SimSun" w:hint="eastAsia"/>
        </w:rPr>
        <w:t>应用，</w:t>
      </w:r>
      <w:r>
        <w:rPr>
          <w:rFonts w:ascii="SimSun" w:hAnsi="SimSun" w:hint="eastAsia"/>
        </w:rPr>
        <w:t>了解语音识别、计算机视觉、机器翻译等智能技术，探究人工智能的</w:t>
      </w:r>
      <w:r w:rsidRPr="007F1B73">
        <w:rPr>
          <w:rFonts w:ascii="SimSun" w:hAnsi="SimSun"/>
        </w:rPr>
        <w:t>基本原理</w:t>
      </w:r>
      <w:r>
        <w:rPr>
          <w:rFonts w:ascii="SimSun" w:hAnsi="SimSun" w:hint="eastAsia"/>
        </w:rPr>
        <w:t>，</w:t>
      </w:r>
      <w:r w:rsidRPr="007F1B73">
        <w:rPr>
          <w:rFonts w:ascii="SimSun" w:hAnsi="SimSun" w:hint="eastAsia"/>
        </w:rPr>
        <w:t>了解人工智能、机器学习基本概念</w:t>
      </w:r>
      <w:r>
        <w:rPr>
          <w:rFonts w:ascii="SimSun" w:hAnsi="SimSun" w:hint="eastAsia"/>
        </w:rPr>
        <w:t>，并利用人工智能解决教育教学中的实际问题，</w:t>
      </w:r>
      <w:r w:rsidR="00077349">
        <w:rPr>
          <w:rFonts w:ascii="SimSun" w:hAnsi="SimSun" w:hint="eastAsia"/>
        </w:rPr>
        <w:t>从而</w:t>
      </w:r>
      <w:r>
        <w:rPr>
          <w:rFonts w:ascii="SimSun" w:hAnsi="SimSun" w:hint="eastAsia"/>
        </w:rPr>
        <w:t>加强</w:t>
      </w:r>
      <w:r w:rsidRPr="007F1B73">
        <w:rPr>
          <w:rFonts w:ascii="SimSun" w:hAnsi="SimSun" w:hint="eastAsia"/>
        </w:rPr>
        <w:t>师范生信息素养培育</w:t>
      </w:r>
      <w:r>
        <w:rPr>
          <w:rFonts w:ascii="SimSun" w:hAnsi="SimSun" w:hint="eastAsia"/>
        </w:rPr>
        <w:t>，</w:t>
      </w:r>
      <w:r w:rsidRPr="007F1B73">
        <w:rPr>
          <w:rFonts w:ascii="SimSun" w:hAnsi="SimSun" w:hint="eastAsia"/>
        </w:rPr>
        <w:t>培养教育情怀</w:t>
      </w:r>
      <w:r w:rsidRPr="007F1B73">
        <w:rPr>
          <w:rFonts w:ascii="SimSun" w:hAnsi="SimSun"/>
        </w:rPr>
        <w:t>,享受教育人生</w:t>
      </w:r>
      <w:r>
        <w:rPr>
          <w:rFonts w:ascii="SimSun" w:hAnsi="SimSun" w:hint="eastAsia"/>
        </w:rPr>
        <w:t>。</w:t>
      </w:r>
    </w:p>
    <w:p w14:paraId="632C9353" w14:textId="64854AC8" w:rsidR="002A092F" w:rsidRPr="007F1B73" w:rsidRDefault="002A092F" w:rsidP="002A092F">
      <w:pPr>
        <w:rPr>
          <w:rFonts w:ascii="SimSun" w:hAnsi="SimSun"/>
        </w:rPr>
      </w:pPr>
    </w:p>
    <w:p w14:paraId="0913B2EE" w14:textId="1023743B" w:rsidR="00337069" w:rsidRPr="007F1B73" w:rsidRDefault="00337069" w:rsidP="007F1B73">
      <w:pPr>
        <w:pStyle w:val="2"/>
      </w:pPr>
      <w:r w:rsidRPr="007F1B73">
        <w:rPr>
          <w:rFonts w:hint="eastAsia"/>
        </w:rPr>
        <w:t>主要内容：</w:t>
      </w:r>
    </w:p>
    <w:p w14:paraId="68E3291D" w14:textId="71080862" w:rsidR="0029025B" w:rsidRPr="007F1B73" w:rsidRDefault="007F1B73" w:rsidP="007F1B73">
      <w:pPr>
        <w:ind w:firstLineChars="200" w:firstLine="432"/>
        <w:rPr>
          <w:rFonts w:ascii="SimSun" w:hAnsi="SimSun"/>
          <w:b/>
        </w:rPr>
      </w:pPr>
      <w:r>
        <w:rPr>
          <w:rFonts w:ascii="SimSun" w:hAnsi="SimSun" w:cs="Helvetica" w:hint="eastAsia"/>
          <w:color w:val="333333"/>
          <w:spacing w:val="3"/>
          <w:szCs w:val="21"/>
          <w:shd w:val="clear" w:color="auto" w:fill="FFFFFF"/>
        </w:rPr>
        <w:t>课程</w:t>
      </w:r>
      <w:r w:rsidR="0029025B" w:rsidRPr="007F1B73">
        <w:rPr>
          <w:rFonts w:ascii="SimSun" w:hAnsi="SimSun" w:cs="Helvetica"/>
          <w:color w:val="333333"/>
          <w:spacing w:val="3"/>
          <w:szCs w:val="21"/>
          <w:shd w:val="clear" w:color="auto" w:fill="FFFFFF"/>
        </w:rPr>
        <w:t>包含6个</w:t>
      </w:r>
      <w:r>
        <w:rPr>
          <w:rFonts w:ascii="SimSun" w:hAnsi="SimSun" w:cs="Helvetica" w:hint="eastAsia"/>
          <w:color w:val="333333"/>
          <w:spacing w:val="3"/>
          <w:szCs w:val="21"/>
          <w:shd w:val="clear" w:color="auto" w:fill="FFFFFF"/>
        </w:rPr>
        <w:t>有效</w:t>
      </w:r>
      <w:r w:rsidR="0029025B" w:rsidRPr="007F1B73">
        <w:rPr>
          <w:rFonts w:ascii="SimSun" w:hAnsi="SimSun" w:cs="Helvetica"/>
          <w:color w:val="333333"/>
          <w:spacing w:val="3"/>
          <w:szCs w:val="21"/>
          <w:shd w:val="clear" w:color="auto" w:fill="FFFFFF"/>
        </w:rPr>
        <w:t>关联、逐步递进的项目构成的章节。分别涉及物联网、机器人、机器视觉、语音识别和控制等内容。</w:t>
      </w:r>
    </w:p>
    <w:p w14:paraId="0220A1BE" w14:textId="77777777" w:rsidR="000D3B06" w:rsidRPr="007F1B73" w:rsidRDefault="000D3B06">
      <w:pPr>
        <w:rPr>
          <w:rFonts w:ascii="SimSun" w:hAnsi="SimSun"/>
          <w:b/>
        </w:rPr>
      </w:pPr>
    </w:p>
    <w:p w14:paraId="631D96DD" w14:textId="07C3EB25" w:rsidR="00337069" w:rsidRPr="007F1B73" w:rsidRDefault="00337069" w:rsidP="000833A7">
      <w:pPr>
        <w:pStyle w:val="2"/>
      </w:pPr>
      <w:r w:rsidRPr="007F1B73">
        <w:rPr>
          <w:rFonts w:hint="eastAsia"/>
        </w:rPr>
        <w:t>主要章节：</w:t>
      </w:r>
    </w:p>
    <w:p w14:paraId="3A39B733" w14:textId="506967BD" w:rsidR="0013327C" w:rsidRPr="007F1B73" w:rsidRDefault="000833A7" w:rsidP="000833A7">
      <w:pPr>
        <w:pStyle w:val="3"/>
      </w:pPr>
      <w:r>
        <w:rPr>
          <w:rFonts w:hint="eastAsia"/>
        </w:rPr>
        <w:t>第一章</w:t>
      </w:r>
      <w:r>
        <w:rPr>
          <w:rFonts w:hint="eastAsia"/>
        </w:rPr>
        <w:t xml:space="preserve"> </w:t>
      </w:r>
      <w:r w:rsidR="00E537DB" w:rsidRPr="007F1B73">
        <w:rPr>
          <w:rFonts w:hint="eastAsia"/>
        </w:rPr>
        <w:t>前导</w:t>
      </w:r>
    </w:p>
    <w:p w14:paraId="284857FE" w14:textId="7A64840F" w:rsidR="00F0760D" w:rsidRDefault="00F0760D" w:rsidP="00F0760D">
      <w:pPr>
        <w:ind w:firstLine="420"/>
      </w:pPr>
      <w:r w:rsidRPr="000833A7">
        <w:t>旨在让同学们在学习之前对计算机和人工智能的相关概念、应用有一定的了解，对课程涉及到的硬件进行了简单的介绍</w:t>
      </w:r>
      <w:r>
        <w:rPr>
          <w:rFonts w:hint="eastAsia"/>
        </w:rPr>
        <w:t>，及</w:t>
      </w:r>
      <w:r w:rsidRPr="000833A7">
        <w:t>课程实施的全程中需要的软硬件环境</w:t>
      </w:r>
      <w:r w:rsidRPr="000833A7">
        <w:rPr>
          <w:rFonts w:hint="eastAsia"/>
        </w:rPr>
        <w:t>操作指导</w:t>
      </w:r>
      <w:r w:rsidR="000833A7" w:rsidRPr="000833A7">
        <w:rPr>
          <w:rFonts w:hint="eastAsia"/>
        </w:rPr>
        <w:t>。</w:t>
      </w:r>
    </w:p>
    <w:p w14:paraId="671C65C1" w14:textId="77777777" w:rsidR="00F0760D" w:rsidRDefault="0093665D" w:rsidP="00F0760D">
      <w:pPr>
        <w:ind w:firstLine="420"/>
      </w:pPr>
      <w:r w:rsidRPr="000833A7">
        <w:t>1.1</w:t>
      </w:r>
      <w:r w:rsidR="00E537DB" w:rsidRPr="000833A7">
        <w:rPr>
          <w:rFonts w:hint="eastAsia"/>
        </w:rPr>
        <w:t>基础知识</w:t>
      </w:r>
    </w:p>
    <w:p w14:paraId="593F6C58" w14:textId="6193331A" w:rsidR="00E537DB" w:rsidRPr="000833A7" w:rsidRDefault="0093665D" w:rsidP="00F0760D">
      <w:pPr>
        <w:ind w:firstLine="420"/>
      </w:pPr>
      <w:r w:rsidRPr="000833A7">
        <w:t xml:space="preserve">1.2 </w:t>
      </w:r>
      <w:r w:rsidR="00E537DB" w:rsidRPr="000833A7">
        <w:rPr>
          <w:rFonts w:hint="eastAsia"/>
        </w:rPr>
        <w:t>环境准备</w:t>
      </w:r>
    </w:p>
    <w:p w14:paraId="6699F189" w14:textId="2C8A674B" w:rsidR="00F0760D" w:rsidRDefault="00E537DB" w:rsidP="000833A7">
      <w:r w:rsidRPr="000833A7">
        <w:tab/>
      </w:r>
    </w:p>
    <w:p w14:paraId="1815A38E" w14:textId="64D67527" w:rsidR="00EF109B" w:rsidRDefault="00F0760D" w:rsidP="00F0760D">
      <w:pPr>
        <w:pStyle w:val="3"/>
      </w:pPr>
      <w:r>
        <w:rPr>
          <w:rFonts w:hint="eastAsia"/>
        </w:rPr>
        <w:t>第二章</w:t>
      </w:r>
      <w:r>
        <w:rPr>
          <w:rFonts w:hint="eastAsia"/>
        </w:rPr>
        <w:t xml:space="preserve"> </w:t>
      </w:r>
      <w:r w:rsidR="00EF109B" w:rsidRPr="000833A7">
        <w:t>人工智能初体验</w:t>
      </w:r>
    </w:p>
    <w:p w14:paraId="78EC7215" w14:textId="0C2AD7C5" w:rsidR="00F0760D" w:rsidRPr="00F0760D" w:rsidRDefault="00F0760D" w:rsidP="00F0760D">
      <w:pPr>
        <w:ind w:firstLineChars="200" w:firstLine="422"/>
        <w:rPr>
          <w:b/>
        </w:rPr>
      </w:pPr>
      <w:r w:rsidRPr="00F0760D">
        <w:rPr>
          <w:rFonts w:hint="eastAsia"/>
          <w:b/>
        </w:rPr>
        <w:t>本章主题：体验</w:t>
      </w:r>
    </w:p>
    <w:p w14:paraId="772E2C24" w14:textId="091154BC" w:rsidR="00F0760D" w:rsidRDefault="00F0760D" w:rsidP="00F0760D">
      <w:pPr>
        <w:ind w:firstLineChars="200" w:firstLine="420"/>
      </w:pPr>
      <w:r w:rsidRPr="000833A7">
        <w:lastRenderedPageBreak/>
        <w:t>学习者通过学习本章内容，将进一步了解人工智能和机器学习的发展历程、相关概念以及主要应用。此外，以样例体验的形式进行学习，学习者将对人工智能在图形图像和语言处理、电子游戏及其他领域的应用产生更加深刻的认识与理解</w:t>
      </w:r>
      <w:r>
        <w:rPr>
          <w:rFonts w:hint="eastAsia"/>
        </w:rPr>
        <w:t>。</w:t>
      </w:r>
    </w:p>
    <w:p w14:paraId="7C604682" w14:textId="77777777" w:rsidR="00F0760D" w:rsidRDefault="0093665D" w:rsidP="00F0760D">
      <w:pPr>
        <w:ind w:firstLineChars="200" w:firstLine="420"/>
      </w:pPr>
      <w:r w:rsidRPr="000833A7">
        <w:rPr>
          <w:rFonts w:hint="eastAsia"/>
        </w:rPr>
        <w:t>2</w:t>
      </w:r>
      <w:r w:rsidRPr="000833A7">
        <w:t xml:space="preserve">.1 </w:t>
      </w:r>
      <w:r w:rsidRPr="000833A7">
        <w:t>人工智能、机器学习的相关概念</w:t>
      </w:r>
    </w:p>
    <w:p w14:paraId="765998B2" w14:textId="77777777" w:rsidR="00F0760D" w:rsidRDefault="0093665D" w:rsidP="00F0760D">
      <w:pPr>
        <w:ind w:firstLineChars="200" w:firstLine="420"/>
      </w:pPr>
      <w:r w:rsidRPr="000833A7">
        <w:rPr>
          <w:rFonts w:hint="eastAsia"/>
        </w:rPr>
        <w:t>2</w:t>
      </w:r>
      <w:r w:rsidRPr="000833A7">
        <w:t xml:space="preserve">.2 </w:t>
      </w:r>
      <w:r w:rsidRPr="000833A7">
        <w:rPr>
          <w:rFonts w:hint="eastAsia"/>
        </w:rPr>
        <w:t>知识图谱</w:t>
      </w:r>
    </w:p>
    <w:p w14:paraId="56D920FC" w14:textId="77777777" w:rsidR="00F0760D" w:rsidRDefault="0093665D" w:rsidP="00F0760D">
      <w:pPr>
        <w:ind w:firstLineChars="200" w:firstLine="420"/>
      </w:pPr>
      <w:r w:rsidRPr="000833A7">
        <w:rPr>
          <w:rFonts w:hint="eastAsia"/>
        </w:rPr>
        <w:t>2</w:t>
      </w:r>
      <w:r w:rsidRPr="000833A7">
        <w:t xml:space="preserve">.3 </w:t>
      </w:r>
      <w:r w:rsidRPr="000833A7">
        <w:rPr>
          <w:rFonts w:hint="eastAsia"/>
        </w:rPr>
        <w:t>前馈神经网络（</w:t>
      </w:r>
      <w:r w:rsidRPr="000833A7">
        <w:rPr>
          <w:rFonts w:hint="eastAsia"/>
        </w:rPr>
        <w:t>FFNN</w:t>
      </w:r>
      <w:r w:rsidRPr="000833A7">
        <w:rPr>
          <w:rFonts w:hint="eastAsia"/>
        </w:rPr>
        <w:t>）</w:t>
      </w:r>
    </w:p>
    <w:p w14:paraId="2B6D4D44" w14:textId="77777777" w:rsidR="00F0760D" w:rsidRDefault="0093665D" w:rsidP="00F0760D">
      <w:pPr>
        <w:ind w:firstLineChars="200" w:firstLine="420"/>
      </w:pPr>
      <w:r w:rsidRPr="000833A7">
        <w:rPr>
          <w:rFonts w:hint="eastAsia"/>
        </w:rPr>
        <w:t>2</w:t>
      </w:r>
      <w:r w:rsidRPr="000833A7">
        <w:t xml:space="preserve">.4 </w:t>
      </w:r>
      <w:r w:rsidRPr="000833A7">
        <w:rPr>
          <w:rFonts w:hint="eastAsia"/>
        </w:rPr>
        <w:t>卷积神经网络（</w:t>
      </w:r>
      <w:r w:rsidRPr="000833A7">
        <w:rPr>
          <w:rFonts w:hint="eastAsia"/>
        </w:rPr>
        <w:t>CNN</w:t>
      </w:r>
      <w:r w:rsidRPr="000833A7">
        <w:rPr>
          <w:rFonts w:hint="eastAsia"/>
        </w:rPr>
        <w:t>）</w:t>
      </w:r>
    </w:p>
    <w:p w14:paraId="5906603E" w14:textId="77777777" w:rsidR="00F0760D" w:rsidRDefault="0093665D" w:rsidP="00F0760D">
      <w:pPr>
        <w:ind w:firstLineChars="200" w:firstLine="420"/>
      </w:pPr>
      <w:r w:rsidRPr="000833A7">
        <w:rPr>
          <w:rFonts w:hint="eastAsia"/>
        </w:rPr>
        <w:t>2</w:t>
      </w:r>
      <w:r w:rsidRPr="000833A7">
        <w:t xml:space="preserve">.5 </w:t>
      </w:r>
      <w:r w:rsidRPr="000833A7">
        <w:rPr>
          <w:rFonts w:hint="eastAsia"/>
        </w:rPr>
        <w:t>循环神经网络（</w:t>
      </w:r>
      <w:r w:rsidRPr="000833A7">
        <w:t>RNN</w:t>
      </w:r>
      <w:r w:rsidRPr="000833A7">
        <w:t>）</w:t>
      </w:r>
    </w:p>
    <w:p w14:paraId="27474E5A" w14:textId="1B02E48B" w:rsidR="0093665D" w:rsidRPr="000833A7" w:rsidRDefault="0093665D" w:rsidP="00F0760D">
      <w:pPr>
        <w:ind w:firstLineChars="200" w:firstLine="420"/>
      </w:pPr>
      <w:r w:rsidRPr="000833A7">
        <w:rPr>
          <w:rFonts w:hint="eastAsia"/>
        </w:rPr>
        <w:t>2</w:t>
      </w:r>
      <w:r w:rsidRPr="000833A7">
        <w:t xml:space="preserve">.6 </w:t>
      </w:r>
      <w:r w:rsidRPr="000833A7">
        <w:rPr>
          <w:rFonts w:hint="eastAsia"/>
        </w:rPr>
        <w:t>人工智能与游戏（</w:t>
      </w:r>
      <w:r w:rsidRPr="000833A7">
        <w:rPr>
          <w:rFonts w:hint="eastAsia"/>
        </w:rPr>
        <w:t>DQN</w:t>
      </w:r>
      <w:r w:rsidRPr="000833A7">
        <w:rPr>
          <w:rFonts w:hint="eastAsia"/>
        </w:rPr>
        <w:t>）</w:t>
      </w:r>
    </w:p>
    <w:p w14:paraId="2043EEC3" w14:textId="4BEAC841" w:rsidR="00F0760D" w:rsidRPr="00015431" w:rsidRDefault="00CC076B" w:rsidP="00F0760D">
      <w:pPr>
        <w:ind w:firstLineChars="200" w:firstLine="422"/>
        <w:rPr>
          <w:b/>
        </w:rPr>
      </w:pPr>
      <w:r w:rsidRPr="00015431">
        <w:rPr>
          <w:b/>
        </w:rPr>
        <w:t>本章重点</w:t>
      </w:r>
      <w:r w:rsidR="00F0760D" w:rsidRPr="00015431">
        <w:rPr>
          <w:rFonts w:hint="eastAsia"/>
          <w:b/>
        </w:rPr>
        <w:t>：</w:t>
      </w:r>
    </w:p>
    <w:p w14:paraId="1A2F6876" w14:textId="31081AB8" w:rsidR="00F0760D" w:rsidRDefault="00F0760D" w:rsidP="00F0760D">
      <w:pPr>
        <w:ind w:firstLineChars="200" w:firstLine="420"/>
      </w:pPr>
      <w:r>
        <w:rPr>
          <w:rFonts w:hint="eastAsia"/>
        </w:rPr>
        <w:t>（</w:t>
      </w:r>
      <w:r>
        <w:rPr>
          <w:rFonts w:hint="eastAsia"/>
        </w:rPr>
        <w:t>1</w:t>
      </w:r>
      <w:r>
        <w:rPr>
          <w:rFonts w:hint="eastAsia"/>
        </w:rPr>
        <w:t>）</w:t>
      </w:r>
      <w:r w:rsidR="00CC076B" w:rsidRPr="000833A7">
        <w:t>了解人工智能的基本概念和原理</w:t>
      </w:r>
    </w:p>
    <w:p w14:paraId="33A72488" w14:textId="796FAA72" w:rsidR="00CC076B" w:rsidRPr="000833A7" w:rsidRDefault="00F0760D" w:rsidP="00F0760D">
      <w:pPr>
        <w:ind w:firstLineChars="200" w:firstLine="420"/>
      </w:pPr>
      <w:r>
        <w:rPr>
          <w:rFonts w:hint="eastAsia"/>
        </w:rPr>
        <w:t>（</w:t>
      </w:r>
      <w:r>
        <w:rPr>
          <w:rFonts w:hint="eastAsia"/>
        </w:rPr>
        <w:t>2</w:t>
      </w:r>
      <w:r>
        <w:rPr>
          <w:rFonts w:hint="eastAsia"/>
        </w:rPr>
        <w:t>）</w:t>
      </w:r>
      <w:r w:rsidR="00CC076B" w:rsidRPr="000833A7">
        <w:t>了解卷积神经网络（</w:t>
      </w:r>
      <w:r w:rsidR="00CC076B" w:rsidRPr="000833A7">
        <w:t>CNN</w:t>
      </w:r>
      <w:r w:rsidR="00CC076B" w:rsidRPr="000833A7">
        <w:t>）以及深度神经网络（</w:t>
      </w:r>
      <w:r w:rsidR="00CC076B" w:rsidRPr="000833A7">
        <w:t>RNN</w:t>
      </w:r>
      <w:r w:rsidR="00CC076B" w:rsidRPr="000833A7">
        <w:t>）等的应用</w:t>
      </w:r>
    </w:p>
    <w:p w14:paraId="0F499141" w14:textId="54C8E0B6" w:rsidR="00EF109B" w:rsidRDefault="00F0760D" w:rsidP="00F0760D">
      <w:pPr>
        <w:pStyle w:val="3"/>
      </w:pPr>
      <w:r>
        <w:rPr>
          <w:rFonts w:hint="eastAsia"/>
        </w:rPr>
        <w:t>第三章</w:t>
      </w:r>
      <w:r>
        <w:rPr>
          <w:rFonts w:hint="eastAsia"/>
        </w:rPr>
        <w:t xml:space="preserve"> </w:t>
      </w:r>
      <w:r w:rsidR="00EF109B" w:rsidRPr="000833A7">
        <w:t>硬件基础：智能小白</w:t>
      </w:r>
    </w:p>
    <w:p w14:paraId="00771F50" w14:textId="06CC1A8B" w:rsidR="00F0760D" w:rsidRPr="00F0760D" w:rsidRDefault="00F0760D" w:rsidP="00F0760D">
      <w:pPr>
        <w:rPr>
          <w:b/>
        </w:rPr>
      </w:pPr>
      <w:r w:rsidRPr="00F0760D">
        <w:rPr>
          <w:rFonts w:hint="eastAsia"/>
          <w:b/>
        </w:rPr>
        <w:t xml:space="preserve">　　</w:t>
      </w:r>
      <w:r w:rsidRPr="00F0760D">
        <w:rPr>
          <w:b/>
        </w:rPr>
        <w:t>本章主题：了解硬件操作</w:t>
      </w:r>
      <w:r>
        <w:rPr>
          <w:rFonts w:hint="eastAsia"/>
          <w:b/>
        </w:rPr>
        <w:t>。</w:t>
      </w:r>
    </w:p>
    <w:p w14:paraId="396186C7" w14:textId="7F018099" w:rsidR="00F0760D" w:rsidRDefault="00F0760D" w:rsidP="00F0760D">
      <w:pPr>
        <w:ind w:firstLine="420"/>
      </w:pPr>
      <w:r w:rsidRPr="000833A7">
        <w:t>主要使用</w:t>
      </w:r>
      <w:r w:rsidRPr="000833A7">
        <w:t>ESP8266</w:t>
      </w:r>
      <w:r w:rsidRPr="000833A7">
        <w:t>提供</w:t>
      </w:r>
      <w:r w:rsidRPr="000833A7">
        <w:t>Web</w:t>
      </w:r>
      <w:r w:rsidRPr="000833A7">
        <w:t>服务，来控制电机、舵机、传感器等，实现远程遥控、控制机械臂抓取、远程视频监控等功能。可以通过积木编程的方式来对小车的功能进行编程</w:t>
      </w:r>
      <w:r>
        <w:rPr>
          <w:rFonts w:hint="eastAsia"/>
        </w:rPr>
        <w:t>。</w:t>
      </w:r>
    </w:p>
    <w:p w14:paraId="6EE90560" w14:textId="1E617D39" w:rsidR="0093665D" w:rsidRPr="000833A7" w:rsidRDefault="00F0760D" w:rsidP="000833A7">
      <w:r>
        <w:rPr>
          <w:rFonts w:hint="eastAsia"/>
        </w:rPr>
        <w:t xml:space="preserve">　　</w:t>
      </w:r>
      <w:r w:rsidR="0093665D" w:rsidRPr="000833A7">
        <w:rPr>
          <w:rFonts w:hint="eastAsia"/>
        </w:rPr>
        <w:t>3</w:t>
      </w:r>
      <w:r w:rsidR="0093665D" w:rsidRPr="000833A7">
        <w:t xml:space="preserve">.1 </w:t>
      </w:r>
      <w:r w:rsidR="0093665D" w:rsidRPr="000833A7">
        <w:t>小白的心脏：</w:t>
      </w:r>
      <w:r w:rsidR="0093665D" w:rsidRPr="000833A7">
        <w:t>esp8266</w:t>
      </w:r>
      <w:r w:rsidR="0093665D" w:rsidRPr="000833A7">
        <w:t>开发板</w:t>
      </w:r>
    </w:p>
    <w:p w14:paraId="70E8ED13" w14:textId="3109F9C8" w:rsidR="0093665D" w:rsidRPr="000833A7" w:rsidRDefault="00F0760D" w:rsidP="000833A7">
      <w:r>
        <w:rPr>
          <w:rFonts w:hint="eastAsia"/>
        </w:rPr>
        <w:t xml:space="preserve">　　</w:t>
      </w:r>
      <w:r w:rsidR="0093665D" w:rsidRPr="000833A7">
        <w:rPr>
          <w:rFonts w:hint="eastAsia"/>
        </w:rPr>
        <w:t>3</w:t>
      </w:r>
      <w:r w:rsidR="0093665D" w:rsidRPr="000833A7">
        <w:t xml:space="preserve">.2 </w:t>
      </w:r>
      <w:r w:rsidR="0093665D" w:rsidRPr="000833A7">
        <w:rPr>
          <w:rFonts w:hint="eastAsia"/>
        </w:rPr>
        <w:t>无线控制：遥控小车</w:t>
      </w:r>
    </w:p>
    <w:p w14:paraId="308F3548" w14:textId="75FD0D6A" w:rsidR="0093665D" w:rsidRPr="000833A7" w:rsidRDefault="00F0760D" w:rsidP="000833A7">
      <w:r>
        <w:rPr>
          <w:rFonts w:hint="eastAsia"/>
        </w:rPr>
        <w:t xml:space="preserve">　　</w:t>
      </w:r>
      <w:r w:rsidR="0093665D" w:rsidRPr="000833A7">
        <w:rPr>
          <w:rFonts w:hint="eastAsia"/>
        </w:rPr>
        <w:t>3</w:t>
      </w:r>
      <w:r w:rsidR="0093665D" w:rsidRPr="000833A7">
        <w:t xml:space="preserve">.3 </w:t>
      </w:r>
      <w:r w:rsidR="0093665D" w:rsidRPr="000833A7">
        <w:rPr>
          <w:rFonts w:hint="eastAsia"/>
        </w:rPr>
        <w:t>汽车人小白：机械臂</w:t>
      </w:r>
    </w:p>
    <w:p w14:paraId="77DAABFE" w14:textId="1B052DD4" w:rsidR="00F0760D" w:rsidRDefault="0093665D" w:rsidP="00F0760D">
      <w:pPr>
        <w:ind w:firstLine="420"/>
      </w:pPr>
      <w:r w:rsidRPr="000833A7">
        <w:rPr>
          <w:rFonts w:hint="eastAsia"/>
        </w:rPr>
        <w:t>3</w:t>
      </w:r>
      <w:r w:rsidRPr="000833A7">
        <w:t xml:space="preserve">.4 </w:t>
      </w:r>
      <w:r w:rsidRPr="000833A7">
        <w:rPr>
          <w:rFonts w:hint="eastAsia"/>
        </w:rPr>
        <w:t>视物而行：远程视频救援</w:t>
      </w:r>
    </w:p>
    <w:p w14:paraId="5363F562" w14:textId="77777777" w:rsidR="00F0760D" w:rsidRDefault="0013327C" w:rsidP="00F0760D">
      <w:pPr>
        <w:ind w:firstLine="420"/>
        <w:rPr>
          <w:b/>
        </w:rPr>
      </w:pPr>
      <w:r w:rsidRPr="00F0760D">
        <w:rPr>
          <w:b/>
        </w:rPr>
        <w:t>本章重点</w:t>
      </w:r>
      <w:r w:rsidR="00F0760D" w:rsidRPr="00F0760D">
        <w:rPr>
          <w:rFonts w:hint="eastAsia"/>
          <w:b/>
        </w:rPr>
        <w:t>：</w:t>
      </w:r>
    </w:p>
    <w:p w14:paraId="15D41C18" w14:textId="77777777" w:rsidR="00F0760D" w:rsidRDefault="00F0760D" w:rsidP="00F0760D">
      <w:pPr>
        <w:ind w:firstLine="420"/>
      </w:pPr>
      <w:r>
        <w:rPr>
          <w:rFonts w:hint="eastAsia"/>
        </w:rPr>
        <w:t>（１）</w:t>
      </w:r>
      <w:r w:rsidR="0013327C" w:rsidRPr="000833A7">
        <w:t>了解开源硬件和电路、网络的基础知识</w:t>
      </w:r>
    </w:p>
    <w:p w14:paraId="3889705C" w14:textId="77777777" w:rsidR="00015431" w:rsidRDefault="00F0760D" w:rsidP="00015431">
      <w:pPr>
        <w:ind w:firstLine="420"/>
      </w:pPr>
      <w:r>
        <w:rPr>
          <w:rFonts w:hint="eastAsia"/>
        </w:rPr>
        <w:t>（２）</w:t>
      </w:r>
      <w:r w:rsidR="0013327C" w:rsidRPr="000833A7">
        <w:t>掌握一定的通过开源硬件解决实际问题的能力</w:t>
      </w:r>
    </w:p>
    <w:p w14:paraId="50B203FD" w14:textId="77777777" w:rsidR="00015431" w:rsidRDefault="00015431" w:rsidP="00015431"/>
    <w:p w14:paraId="4998E9D3" w14:textId="2A40E28F" w:rsidR="00EF109B" w:rsidRDefault="00F0760D" w:rsidP="006B4FA7">
      <w:pPr>
        <w:pStyle w:val="3"/>
      </w:pPr>
      <w:r>
        <w:rPr>
          <w:rFonts w:hint="eastAsia"/>
        </w:rPr>
        <w:t>第四章</w:t>
      </w:r>
      <w:r>
        <w:rPr>
          <w:rFonts w:hint="eastAsia"/>
        </w:rPr>
        <w:t xml:space="preserve"> </w:t>
      </w:r>
      <w:r w:rsidR="000C5852">
        <w:rPr>
          <w:rFonts w:hint="eastAsia"/>
        </w:rPr>
        <w:t>计算机</w:t>
      </w:r>
      <w:r w:rsidR="00EF109B" w:rsidRPr="000833A7">
        <w:t>视觉：自动追踪小车大白</w:t>
      </w:r>
    </w:p>
    <w:p w14:paraId="16405D38" w14:textId="0951DB80" w:rsidR="000C5852" w:rsidRPr="000C5852" w:rsidRDefault="000C5852" w:rsidP="000C5852">
      <w:pPr>
        <w:ind w:firstLineChars="200" w:firstLine="420"/>
      </w:pPr>
      <w:r w:rsidRPr="000C5852">
        <w:rPr>
          <w:rFonts w:hint="eastAsia"/>
        </w:rPr>
        <w:t>从机器视觉出发，让学生理解机器视觉的相关概念和原理，辨别</w:t>
      </w:r>
      <w:r w:rsidRPr="000C5852">
        <w:t>OpenCV</w:t>
      </w:r>
      <w:r w:rsidRPr="000C5852">
        <w:t>和深度学习的异同点。使用</w:t>
      </w:r>
      <w:r w:rsidRPr="000C5852">
        <w:t>OpenCV</w:t>
      </w:r>
      <w:r w:rsidRPr="000C5852">
        <w:t>来处理视觉信号，并</w:t>
      </w:r>
      <w:proofErr w:type="gramStart"/>
      <w:r w:rsidRPr="000C5852">
        <w:t>通过蓝牙或</w:t>
      </w:r>
      <w:proofErr w:type="gramEnd"/>
      <w:r w:rsidRPr="000C5852">
        <w:t>串口来将处理过的视觉信号发送给小车，从而实现物体追踪，人脸追踪，智能机械臂抓取等功能。学生通过使用</w:t>
      </w:r>
      <w:r w:rsidRPr="000C5852">
        <w:t>Python</w:t>
      </w:r>
      <w:r w:rsidRPr="000C5852">
        <w:t>，完成信息采集：爬虫、多文件处理；信息处理：训练采集的数据，形成分类器，从而让计算机视觉系统能够对特定的物体进行分辨。</w:t>
      </w:r>
    </w:p>
    <w:p w14:paraId="6D99F69A" w14:textId="77777777" w:rsidR="000C5852" w:rsidRDefault="000C5852" w:rsidP="000C5852">
      <w:pPr>
        <w:ind w:firstLineChars="200" w:firstLine="422"/>
        <w:rPr>
          <w:b/>
        </w:rPr>
      </w:pPr>
      <w:r w:rsidRPr="000C5852">
        <w:rPr>
          <w:b/>
        </w:rPr>
        <w:t>本章主题：机器视觉</w:t>
      </w:r>
    </w:p>
    <w:p w14:paraId="17D5BBF7" w14:textId="77777777" w:rsidR="000C5852" w:rsidRDefault="0093665D" w:rsidP="000C5852">
      <w:pPr>
        <w:ind w:firstLineChars="200" w:firstLine="420"/>
      </w:pPr>
      <w:r w:rsidRPr="000833A7">
        <w:rPr>
          <w:rFonts w:hint="eastAsia"/>
        </w:rPr>
        <w:t>4</w:t>
      </w:r>
      <w:r w:rsidRPr="000833A7">
        <w:t xml:space="preserve">.1 </w:t>
      </w:r>
      <w:r w:rsidRPr="000833A7">
        <w:rPr>
          <w:rFonts w:hint="eastAsia"/>
        </w:rPr>
        <w:t>环境准备：借我一双慧眼吧</w:t>
      </w:r>
    </w:p>
    <w:p w14:paraId="66E3B6C5" w14:textId="77777777" w:rsidR="000C5852" w:rsidRDefault="0093665D" w:rsidP="000C5852">
      <w:pPr>
        <w:ind w:firstLineChars="200" w:firstLine="420"/>
      </w:pPr>
      <w:r w:rsidRPr="000833A7">
        <w:t xml:space="preserve">4.2 </w:t>
      </w:r>
      <w:r w:rsidRPr="000833A7">
        <w:rPr>
          <w:rFonts w:hint="eastAsia"/>
        </w:rPr>
        <w:t>大白智能分拣</w:t>
      </w:r>
    </w:p>
    <w:p w14:paraId="149F2624" w14:textId="564C168D" w:rsidR="0013327C" w:rsidRDefault="0093665D" w:rsidP="000C5852">
      <w:pPr>
        <w:ind w:firstLineChars="200" w:firstLine="420"/>
      </w:pPr>
      <w:r w:rsidRPr="000833A7">
        <w:rPr>
          <w:rFonts w:hint="eastAsia"/>
        </w:rPr>
        <w:t>4</w:t>
      </w:r>
      <w:r w:rsidRPr="000833A7">
        <w:t xml:space="preserve">.3 </w:t>
      </w:r>
      <w:r w:rsidRPr="000833A7">
        <w:rPr>
          <w:rFonts w:hint="eastAsia"/>
        </w:rPr>
        <w:t>大白自动追踪</w:t>
      </w:r>
    </w:p>
    <w:p w14:paraId="3886F3BE" w14:textId="408FBF56" w:rsidR="0013327C" w:rsidRDefault="0013327C" w:rsidP="000C5852">
      <w:pPr>
        <w:ind w:firstLineChars="200" w:firstLine="422"/>
        <w:rPr>
          <w:b/>
        </w:rPr>
      </w:pPr>
      <w:r w:rsidRPr="000C5852">
        <w:rPr>
          <w:b/>
        </w:rPr>
        <w:t>本章重点</w:t>
      </w:r>
      <w:r w:rsidR="000C5852">
        <w:rPr>
          <w:rFonts w:hint="eastAsia"/>
          <w:b/>
        </w:rPr>
        <w:t>：</w:t>
      </w:r>
    </w:p>
    <w:p w14:paraId="2C41907F" w14:textId="771E389E" w:rsidR="0013327C" w:rsidRPr="000833A7" w:rsidRDefault="000C5852" w:rsidP="000C5852">
      <w:pPr>
        <w:ind w:firstLineChars="200" w:firstLine="420"/>
      </w:pPr>
      <w:r>
        <w:rPr>
          <w:rFonts w:hint="eastAsia"/>
        </w:rPr>
        <w:t>（</w:t>
      </w:r>
      <w:r>
        <w:rPr>
          <w:rFonts w:hint="eastAsia"/>
        </w:rPr>
        <w:t>1</w:t>
      </w:r>
      <w:r>
        <w:rPr>
          <w:rFonts w:hint="eastAsia"/>
        </w:rPr>
        <w:t>）</w:t>
      </w:r>
      <w:r w:rsidR="0013327C" w:rsidRPr="000833A7">
        <w:t>了解计算机视觉的相关概念和原理</w:t>
      </w:r>
    </w:p>
    <w:p w14:paraId="6A51351F" w14:textId="7746791C" w:rsidR="0013327C" w:rsidRPr="000833A7" w:rsidRDefault="000C5852" w:rsidP="000C5852">
      <w:pPr>
        <w:ind w:firstLineChars="200" w:firstLine="420"/>
      </w:pPr>
      <w:r>
        <w:rPr>
          <w:rFonts w:hint="eastAsia"/>
        </w:rPr>
        <w:t>（</w:t>
      </w:r>
      <w:r>
        <w:rPr>
          <w:rFonts w:hint="eastAsia"/>
        </w:rPr>
        <w:t>2</w:t>
      </w:r>
      <w:r>
        <w:rPr>
          <w:rFonts w:hint="eastAsia"/>
        </w:rPr>
        <w:t>）</w:t>
      </w:r>
      <w:r w:rsidR="0013327C" w:rsidRPr="000833A7">
        <w:t>了解</w:t>
      </w:r>
      <w:r w:rsidR="0013327C" w:rsidRPr="000833A7">
        <w:t>OpenCV</w:t>
      </w:r>
      <w:r w:rsidR="0013327C" w:rsidRPr="000833A7">
        <w:t>和深度学习的关系和区别</w:t>
      </w:r>
    </w:p>
    <w:p w14:paraId="486FD00F" w14:textId="3433D8DC" w:rsidR="0013327C" w:rsidRPr="000833A7" w:rsidRDefault="000C5852" w:rsidP="000C5852">
      <w:pPr>
        <w:ind w:firstLineChars="200" w:firstLine="420"/>
      </w:pPr>
      <w:r>
        <w:rPr>
          <w:rFonts w:hint="eastAsia"/>
        </w:rPr>
        <w:t>（</w:t>
      </w:r>
      <w:r>
        <w:rPr>
          <w:rFonts w:hint="eastAsia"/>
        </w:rPr>
        <w:t>3</w:t>
      </w:r>
      <w:r>
        <w:rPr>
          <w:rFonts w:hint="eastAsia"/>
        </w:rPr>
        <w:t>）</w:t>
      </w:r>
      <w:r w:rsidR="0013327C" w:rsidRPr="000833A7">
        <w:t>了解</w:t>
      </w:r>
      <w:r w:rsidR="0013327C" w:rsidRPr="000833A7">
        <w:t>Python</w:t>
      </w:r>
      <w:r w:rsidR="0013327C" w:rsidRPr="000833A7">
        <w:t>在图像处理方面的一些基本操作</w:t>
      </w:r>
    </w:p>
    <w:p w14:paraId="10755CA0" w14:textId="1F698CC8" w:rsidR="000C5852" w:rsidRDefault="000C5852" w:rsidP="000C5852">
      <w:pPr>
        <w:ind w:firstLineChars="200" w:firstLine="420"/>
      </w:pPr>
      <w:r>
        <w:rPr>
          <w:rFonts w:hint="eastAsia"/>
        </w:rPr>
        <w:t>（</w:t>
      </w:r>
      <w:r>
        <w:rPr>
          <w:rFonts w:hint="eastAsia"/>
        </w:rPr>
        <w:t>4</w:t>
      </w:r>
      <w:r>
        <w:rPr>
          <w:rFonts w:hint="eastAsia"/>
        </w:rPr>
        <w:t>）</w:t>
      </w:r>
      <w:r w:rsidR="0013327C" w:rsidRPr="000833A7">
        <w:t>了解模式识别，会训练分类器，并使用开源硬件来对图像处理结果做简单的反馈</w:t>
      </w:r>
    </w:p>
    <w:p w14:paraId="2F4A9B17" w14:textId="77777777" w:rsidR="000C5852" w:rsidRDefault="000C5852" w:rsidP="000C5852">
      <w:pPr>
        <w:ind w:firstLineChars="200" w:firstLine="420"/>
      </w:pPr>
    </w:p>
    <w:p w14:paraId="6D2025A6" w14:textId="4568A000" w:rsidR="0013327C" w:rsidRDefault="00F0760D" w:rsidP="00F0760D">
      <w:pPr>
        <w:pStyle w:val="3"/>
      </w:pPr>
      <w:r>
        <w:rPr>
          <w:rFonts w:hint="eastAsia"/>
        </w:rPr>
        <w:lastRenderedPageBreak/>
        <w:t>第五章</w:t>
      </w:r>
      <w:r>
        <w:rPr>
          <w:rFonts w:hint="eastAsia"/>
        </w:rPr>
        <w:t xml:space="preserve"> </w:t>
      </w:r>
      <w:r w:rsidR="0013327C" w:rsidRPr="000833A7">
        <w:t>深度学习：无人驾驶小车老白</w:t>
      </w:r>
    </w:p>
    <w:p w14:paraId="2B298F7C" w14:textId="643ADA4E" w:rsidR="000C5852" w:rsidRDefault="000C5852" w:rsidP="000C5852">
      <w:pPr>
        <w:ind w:firstLine="420"/>
      </w:pPr>
      <w:r w:rsidRPr="000833A7">
        <w:t>基于树莓派以及一些开源软件构建。树莓派从摄像头模块获取输入，然后通过无线方式发送获得的图像数据到电脑，电脑通过之前训练好的神经网络对输入的图像数据预测小车接下来的动作，然后发送这些预测动作的控制指令到树莓派控制小车的程序中。小车根据这些获得的指令实现自动驾驶。</w:t>
      </w:r>
      <w:r w:rsidR="007727D1" w:rsidRPr="000833A7">
        <w:t>现有的</w:t>
      </w:r>
      <w:r w:rsidR="007727D1" w:rsidRPr="000833A7">
        <w:t>Caffe</w:t>
      </w:r>
      <w:r w:rsidR="007727D1" w:rsidRPr="000833A7">
        <w:t>、</w:t>
      </w:r>
      <w:r w:rsidR="007727D1" w:rsidRPr="000833A7">
        <w:t>TensorFlow</w:t>
      </w:r>
      <w:r w:rsidR="007727D1" w:rsidRPr="000833A7">
        <w:t>等工具箱已经很好地实现</w:t>
      </w:r>
      <w:r w:rsidR="007727D1" w:rsidRPr="000833A7">
        <w:t>CNN</w:t>
      </w:r>
      <w:r w:rsidR="007727D1" w:rsidRPr="000833A7">
        <w:t>模型，但这些工具箱需要的硬件资源比较多，不利于初学者实践和理解。本章使用</w:t>
      </w:r>
      <w:r w:rsidR="007727D1" w:rsidRPr="000833A7">
        <w:t>NumPy</w:t>
      </w:r>
      <w:r w:rsidR="007727D1" w:rsidRPr="000833A7">
        <w:t>来构建卷积神经网络（</w:t>
      </w:r>
      <w:r w:rsidR="007727D1" w:rsidRPr="000833A7">
        <w:t xml:space="preserve">Convolutional Neural </w:t>
      </w:r>
      <w:proofErr w:type="spellStart"/>
      <w:r w:rsidR="007727D1" w:rsidRPr="000833A7">
        <w:t>Network,CNN</w:t>
      </w:r>
      <w:proofErr w:type="spellEnd"/>
      <w:r w:rsidR="007727D1" w:rsidRPr="000833A7">
        <w:t>）模型，通过对驾驶数据的采集和训练，实现无人驾驶。</w:t>
      </w:r>
    </w:p>
    <w:p w14:paraId="7CEA4C9C" w14:textId="438A087D" w:rsidR="000C5852" w:rsidRDefault="000C5852" w:rsidP="000C5852">
      <w:pPr>
        <w:ind w:firstLine="420"/>
      </w:pPr>
      <w:r w:rsidRPr="000C5852">
        <w:rPr>
          <w:b/>
        </w:rPr>
        <w:t>本章主题：深度学习、无人驾驶</w:t>
      </w:r>
    </w:p>
    <w:p w14:paraId="7958D846" w14:textId="77777777" w:rsidR="000C5852" w:rsidRDefault="0093665D" w:rsidP="000C5852">
      <w:pPr>
        <w:ind w:firstLine="420"/>
      </w:pPr>
      <w:r w:rsidRPr="000833A7">
        <w:rPr>
          <w:rFonts w:hint="eastAsia"/>
        </w:rPr>
        <w:t>5</w:t>
      </w:r>
      <w:r w:rsidRPr="000833A7">
        <w:t xml:space="preserve">.1 </w:t>
      </w:r>
      <w:r w:rsidRPr="000833A7">
        <w:rPr>
          <w:rFonts w:hint="eastAsia"/>
        </w:rPr>
        <w:t>环境准备：更加专业的视觉系统</w:t>
      </w:r>
    </w:p>
    <w:p w14:paraId="3C237A38" w14:textId="77777777" w:rsidR="000C5852" w:rsidRDefault="0093665D" w:rsidP="000C5852">
      <w:pPr>
        <w:ind w:firstLine="420"/>
      </w:pPr>
      <w:r w:rsidRPr="000833A7">
        <w:rPr>
          <w:rFonts w:hint="eastAsia"/>
        </w:rPr>
        <w:t>5</w:t>
      </w:r>
      <w:r w:rsidRPr="000833A7">
        <w:t xml:space="preserve">.2 </w:t>
      </w:r>
      <w:r w:rsidRPr="000833A7">
        <w:rPr>
          <w:rFonts w:hint="eastAsia"/>
        </w:rPr>
        <w:t>无人驾驶数据采集、训练与测试</w:t>
      </w:r>
    </w:p>
    <w:p w14:paraId="2019D014" w14:textId="751EDD7A" w:rsidR="0093665D" w:rsidRPr="000833A7" w:rsidRDefault="0093665D" w:rsidP="000C5852">
      <w:pPr>
        <w:ind w:firstLine="420"/>
      </w:pPr>
      <w:r w:rsidRPr="000833A7">
        <w:rPr>
          <w:rFonts w:hint="eastAsia"/>
        </w:rPr>
        <w:t>5</w:t>
      </w:r>
      <w:r w:rsidRPr="000833A7">
        <w:t xml:space="preserve">.3 </w:t>
      </w:r>
      <w:r w:rsidRPr="000833A7">
        <w:rPr>
          <w:rFonts w:hint="eastAsia"/>
        </w:rPr>
        <w:t>红灯停绿灯行：识别交通信号</w:t>
      </w:r>
    </w:p>
    <w:p w14:paraId="63126755" w14:textId="54131F9D" w:rsidR="000C5852" w:rsidRDefault="0013327C" w:rsidP="000C5852">
      <w:pPr>
        <w:ind w:firstLine="420"/>
        <w:rPr>
          <w:b/>
        </w:rPr>
      </w:pPr>
      <w:r w:rsidRPr="000C5852">
        <w:rPr>
          <w:b/>
        </w:rPr>
        <w:t>本章重点</w:t>
      </w:r>
      <w:r w:rsidR="000C5852">
        <w:rPr>
          <w:rFonts w:hint="eastAsia"/>
          <w:b/>
        </w:rPr>
        <w:t>：</w:t>
      </w:r>
    </w:p>
    <w:p w14:paraId="6FA53EE8" w14:textId="77777777" w:rsidR="000C5852" w:rsidRDefault="000C5852" w:rsidP="000C5852">
      <w:pPr>
        <w:ind w:firstLine="420"/>
      </w:pPr>
      <w:r>
        <w:rPr>
          <w:rFonts w:hint="eastAsia"/>
        </w:rPr>
        <w:t>（</w:t>
      </w:r>
      <w:r>
        <w:rPr>
          <w:rFonts w:hint="eastAsia"/>
        </w:rPr>
        <w:t>1</w:t>
      </w:r>
      <w:r>
        <w:rPr>
          <w:rFonts w:hint="eastAsia"/>
        </w:rPr>
        <w:t>）</w:t>
      </w:r>
      <w:r w:rsidR="0013327C" w:rsidRPr="000833A7">
        <w:t>掌握无人驾驶数据采集及训练的基本方法</w:t>
      </w:r>
    </w:p>
    <w:p w14:paraId="51795DCC" w14:textId="00E37A04" w:rsidR="0013327C" w:rsidRDefault="000C5852" w:rsidP="000C5852">
      <w:pPr>
        <w:ind w:firstLine="420"/>
      </w:pPr>
      <w:r>
        <w:rPr>
          <w:rFonts w:hint="eastAsia"/>
        </w:rPr>
        <w:t>（</w:t>
      </w:r>
      <w:r>
        <w:rPr>
          <w:rFonts w:hint="eastAsia"/>
        </w:rPr>
        <w:t>2</w:t>
      </w:r>
      <w:r>
        <w:rPr>
          <w:rFonts w:hint="eastAsia"/>
        </w:rPr>
        <w:t>）</w:t>
      </w:r>
      <w:r w:rsidR="0013327C" w:rsidRPr="000833A7">
        <w:t>会灵活地在无人驾驶系统中训练和应用分类器</w:t>
      </w:r>
    </w:p>
    <w:p w14:paraId="31CC932B" w14:textId="77777777" w:rsidR="000C5852" w:rsidRPr="000833A7" w:rsidRDefault="000C5852" w:rsidP="000C5852">
      <w:pPr>
        <w:ind w:firstLine="420"/>
      </w:pPr>
    </w:p>
    <w:p w14:paraId="2547C801" w14:textId="53558532" w:rsidR="00EF109B" w:rsidRDefault="00F0760D" w:rsidP="00F0760D">
      <w:pPr>
        <w:pStyle w:val="3"/>
      </w:pPr>
      <w:r>
        <w:rPr>
          <w:rFonts w:hint="eastAsia"/>
        </w:rPr>
        <w:t>第六章</w:t>
      </w:r>
      <w:r>
        <w:rPr>
          <w:rFonts w:hint="eastAsia"/>
        </w:rPr>
        <w:t xml:space="preserve"> </w:t>
      </w:r>
      <w:r w:rsidR="00EF109B" w:rsidRPr="000833A7">
        <w:t>综合进阶：机器人小绿</w:t>
      </w:r>
    </w:p>
    <w:p w14:paraId="12E3A975" w14:textId="17E34D3A" w:rsidR="006B4FA7" w:rsidRDefault="006B4FA7" w:rsidP="006B4FA7">
      <w:pPr>
        <w:ind w:firstLine="420"/>
      </w:pPr>
      <w:r w:rsidRPr="000833A7">
        <w:t>小绿是一个使用</w:t>
      </w:r>
      <w:r w:rsidRPr="000833A7">
        <w:t>3D</w:t>
      </w:r>
      <w:r w:rsidRPr="000833A7">
        <w:t>打印制作外壳，使用舵机作为动力部分，使用树莓派作为控制中枢的智能机器人。作为物联网的一个节点，实现</w:t>
      </w:r>
      <w:proofErr w:type="gramStart"/>
      <w:r w:rsidRPr="000833A7">
        <w:t>多种物</w:t>
      </w:r>
      <w:proofErr w:type="gramEnd"/>
      <w:r w:rsidRPr="000833A7">
        <w:t>联网功能，包括网页遥控：通过自行开发的物联网平台来对它进行遥控；语音助手：可以通过自己训练</w:t>
      </w:r>
      <w:proofErr w:type="gramStart"/>
      <w:r w:rsidRPr="000833A7">
        <w:t>的热词来</w:t>
      </w:r>
      <w:proofErr w:type="gramEnd"/>
      <w:r w:rsidRPr="000833A7">
        <w:t>进行唤醒、通过语音来控制机器人执行各种动作；控制其他设备：比如控制前几个章节的小车，读取各种传感器的数据等；人脸解锁：通过实时的人脸识别和红外线发射装置，实现人脸解锁，也可以通过</w:t>
      </w:r>
      <w:r w:rsidRPr="000833A7">
        <w:t>Google Assistant</w:t>
      </w:r>
      <w:r w:rsidRPr="000833A7">
        <w:t>、</w:t>
      </w:r>
      <w:r w:rsidRPr="000833A7">
        <w:t>Siri</w:t>
      </w:r>
      <w:r w:rsidRPr="000833A7">
        <w:t>、</w:t>
      </w:r>
      <w:r w:rsidRPr="000833A7">
        <w:t>Alexa</w:t>
      </w:r>
      <w:r w:rsidRPr="000833A7">
        <w:t>等远程控制；实时姿态模仿：通过单目摄像头拍摄实时画面，采用</w:t>
      </w:r>
      <w:proofErr w:type="spellStart"/>
      <w:r w:rsidRPr="000833A7">
        <w:t>OpenPose</w:t>
      </w:r>
      <w:proofErr w:type="spellEnd"/>
      <w:r w:rsidRPr="000833A7">
        <w:t>姿态识别软件进行处理，将关节姿态数据</w:t>
      </w:r>
      <w:proofErr w:type="gramStart"/>
      <w:r w:rsidRPr="000833A7">
        <w:t>通过蓝牙或</w:t>
      </w:r>
      <w:proofErr w:type="gramEnd"/>
      <w:r w:rsidRPr="000833A7">
        <w:t>串口传递给机器人，机器人进行实时的姿态模仿。</w:t>
      </w:r>
    </w:p>
    <w:p w14:paraId="265B4E9B" w14:textId="44CD1013" w:rsidR="006B4FA7" w:rsidRDefault="006B4FA7" w:rsidP="006B4FA7">
      <w:pPr>
        <w:ind w:firstLineChars="200" w:firstLine="422"/>
        <w:rPr>
          <w:b/>
        </w:rPr>
      </w:pPr>
      <w:r w:rsidRPr="006B4FA7">
        <w:rPr>
          <w:b/>
        </w:rPr>
        <w:t>本章主题：机器人</w:t>
      </w:r>
    </w:p>
    <w:p w14:paraId="78B6E034" w14:textId="77777777" w:rsidR="006B4FA7" w:rsidRDefault="0093665D" w:rsidP="006B4FA7">
      <w:pPr>
        <w:ind w:firstLineChars="200" w:firstLine="420"/>
      </w:pPr>
      <w:r w:rsidRPr="000833A7">
        <w:rPr>
          <w:rFonts w:hint="eastAsia"/>
        </w:rPr>
        <w:t>6.</w:t>
      </w:r>
      <w:r w:rsidRPr="000833A7">
        <w:t xml:space="preserve">1 </w:t>
      </w:r>
      <w:r w:rsidRPr="000833A7">
        <w:rPr>
          <w:rFonts w:hint="eastAsia"/>
        </w:rPr>
        <w:t>物联网平台配置</w:t>
      </w:r>
    </w:p>
    <w:p w14:paraId="1BD291ED" w14:textId="77777777" w:rsidR="006B4FA7" w:rsidRDefault="0093665D" w:rsidP="006B4FA7">
      <w:pPr>
        <w:ind w:firstLineChars="200" w:firstLine="420"/>
      </w:pPr>
      <w:r w:rsidRPr="000833A7">
        <w:rPr>
          <w:rFonts w:hint="eastAsia"/>
        </w:rPr>
        <w:t>6</w:t>
      </w:r>
      <w:r w:rsidRPr="000833A7">
        <w:t xml:space="preserve">.2 </w:t>
      </w:r>
      <w:r w:rsidRPr="000833A7">
        <w:rPr>
          <w:rFonts w:hint="eastAsia"/>
        </w:rPr>
        <w:t>小绿的一小步，我们的一大步</w:t>
      </w:r>
    </w:p>
    <w:p w14:paraId="69B0FB21" w14:textId="77777777" w:rsidR="006B4FA7" w:rsidRDefault="0093665D" w:rsidP="006B4FA7">
      <w:pPr>
        <w:ind w:firstLineChars="200" w:firstLine="420"/>
      </w:pPr>
      <w:r w:rsidRPr="000833A7">
        <w:rPr>
          <w:rFonts w:hint="eastAsia"/>
        </w:rPr>
        <w:t>6</w:t>
      </w:r>
      <w:r w:rsidRPr="000833A7">
        <w:t xml:space="preserve">.3 </w:t>
      </w:r>
      <w:r w:rsidRPr="000833A7">
        <w:rPr>
          <w:rFonts w:hint="eastAsia"/>
        </w:rPr>
        <w:t>“小绿，跳舞！”——制作自己的语音助手</w:t>
      </w:r>
    </w:p>
    <w:p w14:paraId="320E0264" w14:textId="77777777" w:rsidR="006B4FA7" w:rsidRDefault="0093665D" w:rsidP="006B4FA7">
      <w:pPr>
        <w:ind w:firstLineChars="200" w:firstLine="420"/>
      </w:pPr>
      <w:r w:rsidRPr="000833A7">
        <w:rPr>
          <w:rFonts w:hint="eastAsia"/>
        </w:rPr>
        <w:t>6</w:t>
      </w:r>
      <w:r w:rsidRPr="000833A7">
        <w:t xml:space="preserve">.4 </w:t>
      </w:r>
      <w:r w:rsidRPr="000833A7">
        <w:rPr>
          <w:rFonts w:hint="eastAsia"/>
        </w:rPr>
        <w:t>使用物联网制作人脸解锁</w:t>
      </w:r>
    </w:p>
    <w:p w14:paraId="0A8F5329" w14:textId="03A6D38A" w:rsidR="0093665D" w:rsidRPr="000833A7" w:rsidRDefault="0093665D" w:rsidP="006B4FA7">
      <w:pPr>
        <w:ind w:firstLineChars="200" w:firstLine="420"/>
      </w:pPr>
      <w:r w:rsidRPr="000833A7">
        <w:rPr>
          <w:rFonts w:hint="eastAsia"/>
        </w:rPr>
        <w:t>6</w:t>
      </w:r>
      <w:r w:rsidRPr="000833A7">
        <w:t xml:space="preserve">.5 </w:t>
      </w:r>
      <w:r w:rsidRPr="000833A7">
        <w:rPr>
          <w:rFonts w:hint="eastAsia"/>
        </w:rPr>
        <w:t>唱跳</w:t>
      </w:r>
      <w:r w:rsidRPr="000833A7">
        <w:t>rap</w:t>
      </w:r>
      <w:r w:rsidRPr="000833A7">
        <w:t>：小绿实时姿态模仿</w:t>
      </w:r>
    </w:p>
    <w:p w14:paraId="0D78899F" w14:textId="36C4266F" w:rsidR="0013327C" w:rsidRDefault="0013327C" w:rsidP="006B4FA7">
      <w:pPr>
        <w:ind w:firstLineChars="200" w:firstLine="422"/>
        <w:rPr>
          <w:b/>
        </w:rPr>
      </w:pPr>
      <w:r w:rsidRPr="006B4FA7">
        <w:rPr>
          <w:b/>
        </w:rPr>
        <w:t>本章重点</w:t>
      </w:r>
      <w:r w:rsidR="006B4FA7">
        <w:rPr>
          <w:rFonts w:hint="eastAsia"/>
          <w:b/>
        </w:rPr>
        <w:t>：</w:t>
      </w:r>
    </w:p>
    <w:p w14:paraId="64446304" w14:textId="2A889714" w:rsidR="0013327C" w:rsidRPr="000833A7" w:rsidRDefault="006B4FA7" w:rsidP="006B4FA7">
      <w:pPr>
        <w:ind w:firstLineChars="200" w:firstLine="420"/>
      </w:pPr>
      <w:r>
        <w:rPr>
          <w:rFonts w:hint="eastAsia"/>
        </w:rPr>
        <w:t>（</w:t>
      </w:r>
      <w:r>
        <w:rPr>
          <w:rFonts w:hint="eastAsia"/>
        </w:rPr>
        <w:t>1</w:t>
      </w:r>
      <w:r>
        <w:rPr>
          <w:rFonts w:hint="eastAsia"/>
        </w:rPr>
        <w:t>）</w:t>
      </w:r>
      <w:r w:rsidR="0013327C" w:rsidRPr="000833A7">
        <w:t>了解物联网的基本概念和原理</w:t>
      </w:r>
    </w:p>
    <w:p w14:paraId="2E976A85" w14:textId="3ED4D6C9" w:rsidR="0013327C" w:rsidRPr="000833A7" w:rsidRDefault="006B4FA7" w:rsidP="006B4FA7">
      <w:pPr>
        <w:ind w:firstLineChars="200" w:firstLine="420"/>
      </w:pPr>
      <w:r>
        <w:rPr>
          <w:rFonts w:hint="eastAsia"/>
        </w:rPr>
        <w:t>（</w:t>
      </w:r>
      <w:r>
        <w:rPr>
          <w:rFonts w:hint="eastAsia"/>
        </w:rPr>
        <w:t>2</w:t>
      </w:r>
      <w:r>
        <w:rPr>
          <w:rFonts w:hint="eastAsia"/>
        </w:rPr>
        <w:t>）</w:t>
      </w:r>
      <w:r w:rsidR="0013327C" w:rsidRPr="000833A7">
        <w:t>会通过物联网和开源硬件制作较为复杂的综合机器人系统</w:t>
      </w:r>
    </w:p>
    <w:p w14:paraId="4820DD28" w14:textId="77777777" w:rsidR="002A092F" w:rsidRPr="000833A7" w:rsidRDefault="002A092F" w:rsidP="000833A7"/>
    <w:p w14:paraId="2D176F06" w14:textId="0FE465C5" w:rsidR="00DA6DD8" w:rsidRPr="000833A7" w:rsidRDefault="00337069" w:rsidP="007727D1">
      <w:pPr>
        <w:pStyle w:val="2"/>
      </w:pPr>
      <w:r w:rsidRPr="000833A7">
        <w:rPr>
          <w:rFonts w:hint="eastAsia"/>
        </w:rPr>
        <w:t>考核方式：</w:t>
      </w:r>
    </w:p>
    <w:p w14:paraId="7A2AEB7C" w14:textId="77777777" w:rsidR="000B47F3" w:rsidRDefault="00DA6DD8" w:rsidP="007727D1">
      <w:pPr>
        <w:ind w:firstLineChars="200" w:firstLine="420"/>
      </w:pPr>
      <w:r w:rsidRPr="000833A7">
        <w:t>本课程根据学生学习的总成绩发放</w:t>
      </w:r>
      <w:r w:rsidRPr="007727D1">
        <w:rPr>
          <w:b/>
        </w:rPr>
        <w:t>学习证书</w:t>
      </w:r>
      <w:r w:rsidRPr="000833A7">
        <w:t>并</w:t>
      </w:r>
      <w:r w:rsidRPr="007727D1">
        <w:rPr>
          <w:b/>
        </w:rPr>
        <w:t>认定学分</w:t>
      </w:r>
      <w:r w:rsidR="007727D1">
        <w:rPr>
          <w:rFonts w:hint="eastAsia"/>
        </w:rPr>
        <w:t>。</w:t>
      </w:r>
    </w:p>
    <w:p w14:paraId="2B90E9ED" w14:textId="76A3E165" w:rsidR="00DA6DD8" w:rsidRPr="000833A7" w:rsidRDefault="007727D1" w:rsidP="007727D1">
      <w:pPr>
        <w:ind w:firstLineChars="200" w:firstLine="420"/>
      </w:pPr>
      <w:r w:rsidRPr="007727D1">
        <w:rPr>
          <w:rFonts w:hint="eastAsia"/>
        </w:rPr>
        <w:t>课程重视考核同学们对所学知识的应用能力，包括平时作业</w:t>
      </w:r>
      <w:r w:rsidRPr="007727D1">
        <w:rPr>
          <w:rFonts w:hint="eastAsia"/>
        </w:rPr>
        <w:t>40</w:t>
      </w:r>
      <w:r w:rsidRPr="007727D1">
        <w:rPr>
          <w:rFonts w:hint="eastAsia"/>
        </w:rPr>
        <w:t>分，大作业</w:t>
      </w:r>
      <w:r w:rsidRPr="007727D1">
        <w:rPr>
          <w:rFonts w:hint="eastAsia"/>
        </w:rPr>
        <w:t>60</w:t>
      </w:r>
      <w:r w:rsidRPr="007727D1">
        <w:rPr>
          <w:rFonts w:hint="eastAsia"/>
        </w:rPr>
        <w:t>分。</w:t>
      </w:r>
    </w:p>
    <w:sectPr w:rsidR="00DA6DD8" w:rsidRPr="00083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51D2"/>
    <w:multiLevelType w:val="multilevel"/>
    <w:tmpl w:val="689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B7671"/>
    <w:multiLevelType w:val="multilevel"/>
    <w:tmpl w:val="3F7E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B71A8"/>
    <w:multiLevelType w:val="multilevel"/>
    <w:tmpl w:val="FEA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36334"/>
    <w:multiLevelType w:val="multilevel"/>
    <w:tmpl w:val="2D3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F319D"/>
    <w:multiLevelType w:val="multilevel"/>
    <w:tmpl w:val="2C7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561CD"/>
    <w:multiLevelType w:val="multilevel"/>
    <w:tmpl w:val="707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C45A7"/>
    <w:multiLevelType w:val="multilevel"/>
    <w:tmpl w:val="A91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071AD"/>
    <w:multiLevelType w:val="hybridMultilevel"/>
    <w:tmpl w:val="0C1CE7AE"/>
    <w:lvl w:ilvl="0" w:tplc="02F60422">
      <w:start w:val="1"/>
      <w:numFmt w:val="decimal"/>
      <w:lvlText w:val="第%1章"/>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376B9E"/>
    <w:multiLevelType w:val="multilevel"/>
    <w:tmpl w:val="C8B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C5708"/>
    <w:multiLevelType w:val="multilevel"/>
    <w:tmpl w:val="2A2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27355"/>
    <w:multiLevelType w:val="multilevel"/>
    <w:tmpl w:val="8C1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2"/>
  </w:num>
  <w:num w:numId="5">
    <w:abstractNumId w:val="10"/>
  </w:num>
  <w:num w:numId="6">
    <w:abstractNumId w:val="5"/>
  </w:num>
  <w:num w:numId="7">
    <w:abstractNumId w:val="3"/>
  </w:num>
  <w:num w:numId="8">
    <w:abstractNumId w:val="9"/>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6E"/>
    <w:rsid w:val="00015431"/>
    <w:rsid w:val="00077349"/>
    <w:rsid w:val="000833A7"/>
    <w:rsid w:val="000B47F3"/>
    <w:rsid w:val="000C5852"/>
    <w:rsid w:val="000D3B06"/>
    <w:rsid w:val="000E02B5"/>
    <w:rsid w:val="0013327C"/>
    <w:rsid w:val="00140CDC"/>
    <w:rsid w:val="001A3F79"/>
    <w:rsid w:val="0029025B"/>
    <w:rsid w:val="002A092F"/>
    <w:rsid w:val="00314E0E"/>
    <w:rsid w:val="00337069"/>
    <w:rsid w:val="0042511D"/>
    <w:rsid w:val="00446519"/>
    <w:rsid w:val="00463C5F"/>
    <w:rsid w:val="00507B37"/>
    <w:rsid w:val="006B4FA7"/>
    <w:rsid w:val="007727D1"/>
    <w:rsid w:val="007F1B73"/>
    <w:rsid w:val="00914FE7"/>
    <w:rsid w:val="0093665D"/>
    <w:rsid w:val="00AF246E"/>
    <w:rsid w:val="00B01AF6"/>
    <w:rsid w:val="00CC076B"/>
    <w:rsid w:val="00DA6DD8"/>
    <w:rsid w:val="00DE657E"/>
    <w:rsid w:val="00E537DB"/>
    <w:rsid w:val="00E94203"/>
    <w:rsid w:val="00EB3D31"/>
    <w:rsid w:val="00EF109B"/>
    <w:rsid w:val="00F0760D"/>
    <w:rsid w:val="00FE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16A6"/>
  <w15:chartTrackingRefBased/>
  <w15:docId w15:val="{A3301F51-6E8D-4D45-B10B-BCCC3586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727D1"/>
    <w:pPr>
      <w:widowControl w:val="0"/>
      <w:jc w:val="both"/>
    </w:pPr>
    <w:rPr>
      <w:rFonts w:ascii="Times New Roman" w:eastAsia="SimSun" w:hAnsi="Times New Roman"/>
    </w:rPr>
  </w:style>
  <w:style w:type="paragraph" w:styleId="1">
    <w:name w:val="heading 1"/>
    <w:basedOn w:val="a"/>
    <w:next w:val="a"/>
    <w:link w:val="10"/>
    <w:uiPriority w:val="9"/>
    <w:qFormat/>
    <w:rsid w:val="006B4FA7"/>
    <w:pPr>
      <w:keepNext/>
      <w:keepLines/>
      <w:spacing w:line="360" w:lineRule="auto"/>
      <w:jc w:val="center"/>
      <w:outlineLvl w:val="0"/>
    </w:pPr>
    <w:rPr>
      <w:rFonts w:eastAsia="SimHei"/>
      <w:b/>
      <w:bCs/>
      <w:kern w:val="44"/>
      <w:sz w:val="32"/>
      <w:szCs w:val="44"/>
    </w:rPr>
  </w:style>
  <w:style w:type="paragraph" w:styleId="2">
    <w:name w:val="heading 2"/>
    <w:basedOn w:val="a"/>
    <w:next w:val="a"/>
    <w:link w:val="20"/>
    <w:uiPriority w:val="9"/>
    <w:unhideWhenUsed/>
    <w:qFormat/>
    <w:rsid w:val="007F1B73"/>
    <w:pPr>
      <w:keepNext/>
      <w:keepLines/>
      <w:spacing w:line="360"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0833A7"/>
    <w:pPr>
      <w:keepNext/>
      <w:keepLines/>
      <w:spacing w:line="360" w:lineRule="auto"/>
      <w:outlineLvl w:val="2"/>
    </w:pPr>
    <w:rPr>
      <w:b/>
      <w:bCs/>
      <w:sz w:val="28"/>
      <w:szCs w:val="32"/>
    </w:rPr>
  </w:style>
  <w:style w:type="paragraph" w:styleId="4">
    <w:name w:val="heading 4"/>
    <w:basedOn w:val="a"/>
    <w:link w:val="40"/>
    <w:uiPriority w:val="9"/>
    <w:qFormat/>
    <w:rsid w:val="0013327C"/>
    <w:pPr>
      <w:widowControl/>
      <w:spacing w:before="100" w:beforeAutospacing="1" w:after="100" w:afterAutospacing="1"/>
      <w:jc w:val="left"/>
      <w:outlineLvl w:val="3"/>
    </w:pPr>
    <w:rPr>
      <w:rFonts w:ascii="SimSun" w:hAnsi="SimSun" w:cs="SimSun"/>
      <w:b/>
      <w:bCs/>
      <w:kern w:val="0"/>
      <w:sz w:val="24"/>
      <w:szCs w:val="24"/>
    </w:rPr>
  </w:style>
  <w:style w:type="paragraph" w:styleId="5">
    <w:name w:val="heading 5"/>
    <w:basedOn w:val="a"/>
    <w:next w:val="a"/>
    <w:link w:val="50"/>
    <w:uiPriority w:val="9"/>
    <w:unhideWhenUsed/>
    <w:qFormat/>
    <w:rsid w:val="007F1B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DD8"/>
    <w:pPr>
      <w:widowControl/>
      <w:spacing w:before="100" w:beforeAutospacing="1" w:after="100" w:afterAutospacing="1"/>
      <w:jc w:val="left"/>
    </w:pPr>
    <w:rPr>
      <w:rFonts w:ascii="SimSun" w:hAnsi="SimSun" w:cs="SimSun"/>
      <w:kern w:val="0"/>
      <w:sz w:val="24"/>
      <w:szCs w:val="24"/>
    </w:rPr>
  </w:style>
  <w:style w:type="character" w:styleId="a4">
    <w:name w:val="Strong"/>
    <w:basedOn w:val="a0"/>
    <w:uiPriority w:val="22"/>
    <w:qFormat/>
    <w:rsid w:val="00DA6DD8"/>
    <w:rPr>
      <w:b/>
      <w:bCs/>
    </w:rPr>
  </w:style>
  <w:style w:type="paragraph" w:styleId="a5">
    <w:name w:val="List Paragraph"/>
    <w:basedOn w:val="a"/>
    <w:uiPriority w:val="34"/>
    <w:qFormat/>
    <w:rsid w:val="0013327C"/>
    <w:pPr>
      <w:ind w:firstLineChars="200" w:firstLine="420"/>
    </w:pPr>
  </w:style>
  <w:style w:type="character" w:customStyle="1" w:styleId="40">
    <w:name w:val="标题 4 字符"/>
    <w:basedOn w:val="a0"/>
    <w:link w:val="4"/>
    <w:uiPriority w:val="9"/>
    <w:rsid w:val="0013327C"/>
    <w:rPr>
      <w:rFonts w:ascii="SimSun" w:eastAsia="SimSun" w:hAnsi="SimSun" w:cs="SimSun"/>
      <w:b/>
      <w:bCs/>
      <w:kern w:val="0"/>
      <w:sz w:val="24"/>
      <w:szCs w:val="24"/>
    </w:rPr>
  </w:style>
  <w:style w:type="character" w:customStyle="1" w:styleId="10">
    <w:name w:val="标题 1 字符"/>
    <w:basedOn w:val="a0"/>
    <w:link w:val="1"/>
    <w:uiPriority w:val="9"/>
    <w:rsid w:val="006B4FA7"/>
    <w:rPr>
      <w:rFonts w:eastAsia="SimHei"/>
      <w:b/>
      <w:bCs/>
      <w:kern w:val="44"/>
      <w:sz w:val="32"/>
      <w:szCs w:val="44"/>
    </w:rPr>
  </w:style>
  <w:style w:type="character" w:styleId="a6">
    <w:name w:val="Hyperlink"/>
    <w:basedOn w:val="a0"/>
    <w:uiPriority w:val="99"/>
    <w:semiHidden/>
    <w:unhideWhenUsed/>
    <w:rsid w:val="00914FE7"/>
    <w:rPr>
      <w:color w:val="0000FF"/>
      <w:u w:val="single"/>
    </w:rPr>
  </w:style>
  <w:style w:type="table" w:styleId="a7">
    <w:name w:val="Table Grid"/>
    <w:basedOn w:val="a1"/>
    <w:uiPriority w:val="39"/>
    <w:rsid w:val="007F1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7F1B73"/>
    <w:rPr>
      <w:b/>
      <w:bCs/>
      <w:sz w:val="28"/>
      <w:szCs w:val="28"/>
    </w:rPr>
  </w:style>
  <w:style w:type="character" w:customStyle="1" w:styleId="20">
    <w:name w:val="标题 2 字符"/>
    <w:basedOn w:val="a0"/>
    <w:link w:val="2"/>
    <w:uiPriority w:val="9"/>
    <w:rsid w:val="007F1B73"/>
    <w:rPr>
      <w:rFonts w:asciiTheme="majorHAnsi" w:eastAsia="SimSun" w:hAnsiTheme="majorHAnsi" w:cstheme="majorBidi"/>
      <w:b/>
      <w:bCs/>
      <w:sz w:val="28"/>
      <w:szCs w:val="32"/>
    </w:rPr>
  </w:style>
  <w:style w:type="character" w:customStyle="1" w:styleId="30">
    <w:name w:val="标题 3 字符"/>
    <w:basedOn w:val="a0"/>
    <w:link w:val="3"/>
    <w:uiPriority w:val="9"/>
    <w:rsid w:val="000833A7"/>
    <w:rPr>
      <w:rFonts w:eastAsia="SimSu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997">
      <w:bodyDiv w:val="1"/>
      <w:marLeft w:val="0"/>
      <w:marRight w:val="0"/>
      <w:marTop w:val="0"/>
      <w:marBottom w:val="0"/>
      <w:divBdr>
        <w:top w:val="none" w:sz="0" w:space="0" w:color="auto"/>
        <w:left w:val="none" w:sz="0" w:space="0" w:color="auto"/>
        <w:bottom w:val="none" w:sz="0" w:space="0" w:color="auto"/>
        <w:right w:val="none" w:sz="0" w:space="0" w:color="auto"/>
      </w:divBdr>
    </w:div>
    <w:div w:id="79301091">
      <w:bodyDiv w:val="1"/>
      <w:marLeft w:val="0"/>
      <w:marRight w:val="0"/>
      <w:marTop w:val="0"/>
      <w:marBottom w:val="0"/>
      <w:divBdr>
        <w:top w:val="none" w:sz="0" w:space="0" w:color="auto"/>
        <w:left w:val="none" w:sz="0" w:space="0" w:color="auto"/>
        <w:bottom w:val="none" w:sz="0" w:space="0" w:color="auto"/>
        <w:right w:val="none" w:sz="0" w:space="0" w:color="auto"/>
      </w:divBdr>
    </w:div>
    <w:div w:id="142820491">
      <w:bodyDiv w:val="1"/>
      <w:marLeft w:val="0"/>
      <w:marRight w:val="0"/>
      <w:marTop w:val="0"/>
      <w:marBottom w:val="0"/>
      <w:divBdr>
        <w:top w:val="none" w:sz="0" w:space="0" w:color="auto"/>
        <w:left w:val="none" w:sz="0" w:space="0" w:color="auto"/>
        <w:bottom w:val="none" w:sz="0" w:space="0" w:color="auto"/>
        <w:right w:val="none" w:sz="0" w:space="0" w:color="auto"/>
      </w:divBdr>
    </w:div>
    <w:div w:id="266229812">
      <w:bodyDiv w:val="1"/>
      <w:marLeft w:val="0"/>
      <w:marRight w:val="0"/>
      <w:marTop w:val="0"/>
      <w:marBottom w:val="0"/>
      <w:divBdr>
        <w:top w:val="none" w:sz="0" w:space="0" w:color="auto"/>
        <w:left w:val="none" w:sz="0" w:space="0" w:color="auto"/>
        <w:bottom w:val="none" w:sz="0" w:space="0" w:color="auto"/>
        <w:right w:val="none" w:sz="0" w:space="0" w:color="auto"/>
      </w:divBdr>
    </w:div>
    <w:div w:id="377820281">
      <w:bodyDiv w:val="1"/>
      <w:marLeft w:val="0"/>
      <w:marRight w:val="0"/>
      <w:marTop w:val="0"/>
      <w:marBottom w:val="0"/>
      <w:divBdr>
        <w:top w:val="none" w:sz="0" w:space="0" w:color="auto"/>
        <w:left w:val="none" w:sz="0" w:space="0" w:color="auto"/>
        <w:bottom w:val="none" w:sz="0" w:space="0" w:color="auto"/>
        <w:right w:val="none" w:sz="0" w:space="0" w:color="auto"/>
      </w:divBdr>
    </w:div>
    <w:div w:id="449277096">
      <w:bodyDiv w:val="1"/>
      <w:marLeft w:val="0"/>
      <w:marRight w:val="0"/>
      <w:marTop w:val="0"/>
      <w:marBottom w:val="0"/>
      <w:divBdr>
        <w:top w:val="none" w:sz="0" w:space="0" w:color="auto"/>
        <w:left w:val="none" w:sz="0" w:space="0" w:color="auto"/>
        <w:bottom w:val="none" w:sz="0" w:space="0" w:color="auto"/>
        <w:right w:val="none" w:sz="0" w:space="0" w:color="auto"/>
      </w:divBdr>
    </w:div>
    <w:div w:id="666052476">
      <w:bodyDiv w:val="1"/>
      <w:marLeft w:val="0"/>
      <w:marRight w:val="0"/>
      <w:marTop w:val="0"/>
      <w:marBottom w:val="0"/>
      <w:divBdr>
        <w:top w:val="none" w:sz="0" w:space="0" w:color="auto"/>
        <w:left w:val="none" w:sz="0" w:space="0" w:color="auto"/>
        <w:bottom w:val="none" w:sz="0" w:space="0" w:color="auto"/>
        <w:right w:val="none" w:sz="0" w:space="0" w:color="auto"/>
      </w:divBdr>
    </w:div>
    <w:div w:id="702678534">
      <w:bodyDiv w:val="1"/>
      <w:marLeft w:val="0"/>
      <w:marRight w:val="0"/>
      <w:marTop w:val="0"/>
      <w:marBottom w:val="0"/>
      <w:divBdr>
        <w:top w:val="none" w:sz="0" w:space="0" w:color="auto"/>
        <w:left w:val="none" w:sz="0" w:space="0" w:color="auto"/>
        <w:bottom w:val="none" w:sz="0" w:space="0" w:color="auto"/>
        <w:right w:val="none" w:sz="0" w:space="0" w:color="auto"/>
      </w:divBdr>
    </w:div>
    <w:div w:id="704133741">
      <w:bodyDiv w:val="1"/>
      <w:marLeft w:val="0"/>
      <w:marRight w:val="0"/>
      <w:marTop w:val="0"/>
      <w:marBottom w:val="0"/>
      <w:divBdr>
        <w:top w:val="none" w:sz="0" w:space="0" w:color="auto"/>
        <w:left w:val="none" w:sz="0" w:space="0" w:color="auto"/>
        <w:bottom w:val="none" w:sz="0" w:space="0" w:color="auto"/>
        <w:right w:val="none" w:sz="0" w:space="0" w:color="auto"/>
      </w:divBdr>
    </w:div>
    <w:div w:id="827330815">
      <w:bodyDiv w:val="1"/>
      <w:marLeft w:val="0"/>
      <w:marRight w:val="0"/>
      <w:marTop w:val="0"/>
      <w:marBottom w:val="0"/>
      <w:divBdr>
        <w:top w:val="none" w:sz="0" w:space="0" w:color="auto"/>
        <w:left w:val="none" w:sz="0" w:space="0" w:color="auto"/>
        <w:bottom w:val="none" w:sz="0" w:space="0" w:color="auto"/>
        <w:right w:val="none" w:sz="0" w:space="0" w:color="auto"/>
      </w:divBdr>
    </w:div>
    <w:div w:id="832523627">
      <w:bodyDiv w:val="1"/>
      <w:marLeft w:val="0"/>
      <w:marRight w:val="0"/>
      <w:marTop w:val="0"/>
      <w:marBottom w:val="0"/>
      <w:divBdr>
        <w:top w:val="none" w:sz="0" w:space="0" w:color="auto"/>
        <w:left w:val="none" w:sz="0" w:space="0" w:color="auto"/>
        <w:bottom w:val="none" w:sz="0" w:space="0" w:color="auto"/>
        <w:right w:val="none" w:sz="0" w:space="0" w:color="auto"/>
      </w:divBdr>
    </w:div>
    <w:div w:id="890120054">
      <w:bodyDiv w:val="1"/>
      <w:marLeft w:val="0"/>
      <w:marRight w:val="0"/>
      <w:marTop w:val="0"/>
      <w:marBottom w:val="0"/>
      <w:divBdr>
        <w:top w:val="none" w:sz="0" w:space="0" w:color="auto"/>
        <w:left w:val="none" w:sz="0" w:space="0" w:color="auto"/>
        <w:bottom w:val="none" w:sz="0" w:space="0" w:color="auto"/>
        <w:right w:val="none" w:sz="0" w:space="0" w:color="auto"/>
      </w:divBdr>
    </w:div>
    <w:div w:id="1038968485">
      <w:bodyDiv w:val="1"/>
      <w:marLeft w:val="0"/>
      <w:marRight w:val="0"/>
      <w:marTop w:val="0"/>
      <w:marBottom w:val="0"/>
      <w:divBdr>
        <w:top w:val="none" w:sz="0" w:space="0" w:color="auto"/>
        <w:left w:val="none" w:sz="0" w:space="0" w:color="auto"/>
        <w:bottom w:val="none" w:sz="0" w:space="0" w:color="auto"/>
        <w:right w:val="none" w:sz="0" w:space="0" w:color="auto"/>
      </w:divBdr>
    </w:div>
    <w:div w:id="1049956765">
      <w:bodyDiv w:val="1"/>
      <w:marLeft w:val="0"/>
      <w:marRight w:val="0"/>
      <w:marTop w:val="0"/>
      <w:marBottom w:val="0"/>
      <w:divBdr>
        <w:top w:val="none" w:sz="0" w:space="0" w:color="auto"/>
        <w:left w:val="none" w:sz="0" w:space="0" w:color="auto"/>
        <w:bottom w:val="none" w:sz="0" w:space="0" w:color="auto"/>
        <w:right w:val="none" w:sz="0" w:space="0" w:color="auto"/>
      </w:divBdr>
    </w:div>
    <w:div w:id="1169562058">
      <w:bodyDiv w:val="1"/>
      <w:marLeft w:val="0"/>
      <w:marRight w:val="0"/>
      <w:marTop w:val="0"/>
      <w:marBottom w:val="0"/>
      <w:divBdr>
        <w:top w:val="none" w:sz="0" w:space="0" w:color="auto"/>
        <w:left w:val="none" w:sz="0" w:space="0" w:color="auto"/>
        <w:bottom w:val="none" w:sz="0" w:space="0" w:color="auto"/>
        <w:right w:val="none" w:sz="0" w:space="0" w:color="auto"/>
      </w:divBdr>
      <w:divsChild>
        <w:div w:id="109925698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73570413">
      <w:bodyDiv w:val="1"/>
      <w:marLeft w:val="0"/>
      <w:marRight w:val="0"/>
      <w:marTop w:val="0"/>
      <w:marBottom w:val="0"/>
      <w:divBdr>
        <w:top w:val="none" w:sz="0" w:space="0" w:color="auto"/>
        <w:left w:val="none" w:sz="0" w:space="0" w:color="auto"/>
        <w:bottom w:val="none" w:sz="0" w:space="0" w:color="auto"/>
        <w:right w:val="none" w:sz="0" w:space="0" w:color="auto"/>
      </w:divBdr>
    </w:div>
    <w:div w:id="1250654870">
      <w:bodyDiv w:val="1"/>
      <w:marLeft w:val="0"/>
      <w:marRight w:val="0"/>
      <w:marTop w:val="0"/>
      <w:marBottom w:val="0"/>
      <w:divBdr>
        <w:top w:val="none" w:sz="0" w:space="0" w:color="auto"/>
        <w:left w:val="none" w:sz="0" w:space="0" w:color="auto"/>
        <w:bottom w:val="none" w:sz="0" w:space="0" w:color="auto"/>
        <w:right w:val="none" w:sz="0" w:space="0" w:color="auto"/>
      </w:divBdr>
    </w:div>
    <w:div w:id="1372344797">
      <w:bodyDiv w:val="1"/>
      <w:marLeft w:val="0"/>
      <w:marRight w:val="0"/>
      <w:marTop w:val="0"/>
      <w:marBottom w:val="0"/>
      <w:divBdr>
        <w:top w:val="none" w:sz="0" w:space="0" w:color="auto"/>
        <w:left w:val="none" w:sz="0" w:space="0" w:color="auto"/>
        <w:bottom w:val="none" w:sz="0" w:space="0" w:color="auto"/>
        <w:right w:val="none" w:sz="0" w:space="0" w:color="auto"/>
      </w:divBdr>
    </w:div>
    <w:div w:id="1444184054">
      <w:bodyDiv w:val="1"/>
      <w:marLeft w:val="0"/>
      <w:marRight w:val="0"/>
      <w:marTop w:val="0"/>
      <w:marBottom w:val="0"/>
      <w:divBdr>
        <w:top w:val="none" w:sz="0" w:space="0" w:color="auto"/>
        <w:left w:val="none" w:sz="0" w:space="0" w:color="auto"/>
        <w:bottom w:val="none" w:sz="0" w:space="0" w:color="auto"/>
        <w:right w:val="none" w:sz="0" w:space="0" w:color="auto"/>
      </w:divBdr>
    </w:div>
    <w:div w:id="1495796534">
      <w:bodyDiv w:val="1"/>
      <w:marLeft w:val="0"/>
      <w:marRight w:val="0"/>
      <w:marTop w:val="0"/>
      <w:marBottom w:val="0"/>
      <w:divBdr>
        <w:top w:val="none" w:sz="0" w:space="0" w:color="auto"/>
        <w:left w:val="none" w:sz="0" w:space="0" w:color="auto"/>
        <w:bottom w:val="none" w:sz="0" w:space="0" w:color="auto"/>
        <w:right w:val="none" w:sz="0" w:space="0" w:color="auto"/>
      </w:divBdr>
    </w:div>
    <w:div w:id="1560170908">
      <w:bodyDiv w:val="1"/>
      <w:marLeft w:val="0"/>
      <w:marRight w:val="0"/>
      <w:marTop w:val="0"/>
      <w:marBottom w:val="0"/>
      <w:divBdr>
        <w:top w:val="none" w:sz="0" w:space="0" w:color="auto"/>
        <w:left w:val="none" w:sz="0" w:space="0" w:color="auto"/>
        <w:bottom w:val="none" w:sz="0" w:space="0" w:color="auto"/>
        <w:right w:val="none" w:sz="0" w:space="0" w:color="auto"/>
      </w:divBdr>
    </w:div>
    <w:div w:id="1562017721">
      <w:bodyDiv w:val="1"/>
      <w:marLeft w:val="0"/>
      <w:marRight w:val="0"/>
      <w:marTop w:val="0"/>
      <w:marBottom w:val="0"/>
      <w:divBdr>
        <w:top w:val="none" w:sz="0" w:space="0" w:color="auto"/>
        <w:left w:val="none" w:sz="0" w:space="0" w:color="auto"/>
        <w:bottom w:val="none" w:sz="0" w:space="0" w:color="auto"/>
        <w:right w:val="none" w:sz="0" w:space="0" w:color="auto"/>
      </w:divBdr>
    </w:div>
    <w:div w:id="1629896398">
      <w:bodyDiv w:val="1"/>
      <w:marLeft w:val="0"/>
      <w:marRight w:val="0"/>
      <w:marTop w:val="0"/>
      <w:marBottom w:val="0"/>
      <w:divBdr>
        <w:top w:val="none" w:sz="0" w:space="0" w:color="auto"/>
        <w:left w:val="none" w:sz="0" w:space="0" w:color="auto"/>
        <w:bottom w:val="none" w:sz="0" w:space="0" w:color="auto"/>
        <w:right w:val="none" w:sz="0" w:space="0" w:color="auto"/>
      </w:divBdr>
      <w:divsChild>
        <w:div w:id="183036470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712612637">
      <w:bodyDiv w:val="1"/>
      <w:marLeft w:val="0"/>
      <w:marRight w:val="0"/>
      <w:marTop w:val="0"/>
      <w:marBottom w:val="0"/>
      <w:divBdr>
        <w:top w:val="none" w:sz="0" w:space="0" w:color="auto"/>
        <w:left w:val="none" w:sz="0" w:space="0" w:color="auto"/>
        <w:bottom w:val="none" w:sz="0" w:space="0" w:color="auto"/>
        <w:right w:val="none" w:sz="0" w:space="0" w:color="auto"/>
      </w:divBdr>
    </w:div>
    <w:div w:id="1736392434">
      <w:bodyDiv w:val="1"/>
      <w:marLeft w:val="0"/>
      <w:marRight w:val="0"/>
      <w:marTop w:val="0"/>
      <w:marBottom w:val="0"/>
      <w:divBdr>
        <w:top w:val="none" w:sz="0" w:space="0" w:color="auto"/>
        <w:left w:val="none" w:sz="0" w:space="0" w:color="auto"/>
        <w:bottom w:val="none" w:sz="0" w:space="0" w:color="auto"/>
        <w:right w:val="none" w:sz="0" w:space="0" w:color="auto"/>
      </w:divBdr>
    </w:div>
    <w:div w:id="1839229951">
      <w:bodyDiv w:val="1"/>
      <w:marLeft w:val="0"/>
      <w:marRight w:val="0"/>
      <w:marTop w:val="0"/>
      <w:marBottom w:val="0"/>
      <w:divBdr>
        <w:top w:val="none" w:sz="0" w:space="0" w:color="auto"/>
        <w:left w:val="none" w:sz="0" w:space="0" w:color="auto"/>
        <w:bottom w:val="none" w:sz="0" w:space="0" w:color="auto"/>
        <w:right w:val="none" w:sz="0" w:space="0" w:color="auto"/>
      </w:divBdr>
    </w:div>
    <w:div w:id="1907915926">
      <w:bodyDiv w:val="1"/>
      <w:marLeft w:val="0"/>
      <w:marRight w:val="0"/>
      <w:marTop w:val="0"/>
      <w:marBottom w:val="0"/>
      <w:divBdr>
        <w:top w:val="none" w:sz="0" w:space="0" w:color="auto"/>
        <w:left w:val="none" w:sz="0" w:space="0" w:color="auto"/>
        <w:bottom w:val="none" w:sz="0" w:space="0" w:color="auto"/>
        <w:right w:val="none" w:sz="0" w:space="0" w:color="auto"/>
      </w:divBdr>
    </w:div>
    <w:div w:id="1908801664">
      <w:bodyDiv w:val="1"/>
      <w:marLeft w:val="0"/>
      <w:marRight w:val="0"/>
      <w:marTop w:val="0"/>
      <w:marBottom w:val="0"/>
      <w:divBdr>
        <w:top w:val="none" w:sz="0" w:space="0" w:color="auto"/>
        <w:left w:val="none" w:sz="0" w:space="0" w:color="auto"/>
        <w:bottom w:val="none" w:sz="0" w:space="0" w:color="auto"/>
        <w:right w:val="none" w:sz="0" w:space="0" w:color="auto"/>
      </w:divBdr>
    </w:div>
    <w:div w:id="1971738899">
      <w:bodyDiv w:val="1"/>
      <w:marLeft w:val="0"/>
      <w:marRight w:val="0"/>
      <w:marTop w:val="0"/>
      <w:marBottom w:val="0"/>
      <w:divBdr>
        <w:top w:val="none" w:sz="0" w:space="0" w:color="auto"/>
        <w:left w:val="none" w:sz="0" w:space="0" w:color="auto"/>
        <w:bottom w:val="none" w:sz="0" w:space="0" w:color="auto"/>
        <w:right w:val="none" w:sz="0" w:space="0" w:color="auto"/>
      </w:divBdr>
    </w:div>
    <w:div w:id="19786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sakai niji</dc:creator>
  <cp:keywords/>
  <dc:description/>
  <cp:lastModifiedBy>niji sakai</cp:lastModifiedBy>
  <cp:revision>29</cp:revision>
  <dcterms:created xsi:type="dcterms:W3CDTF">2019-10-14T02:21:00Z</dcterms:created>
  <dcterms:modified xsi:type="dcterms:W3CDTF">2019-12-17T07:00:00Z</dcterms:modified>
</cp:coreProperties>
</file>