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BED4" w14:textId="77777777" w:rsidR="00542087" w:rsidRPr="00542087" w:rsidRDefault="00542087" w:rsidP="00542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087">
        <w:rPr>
          <w:rFonts w:ascii="Times New Roman" w:hAnsi="Times New Roman" w:cs="Times New Roman"/>
          <w:b/>
          <w:bCs/>
          <w:sz w:val="28"/>
          <w:szCs w:val="28"/>
        </w:rPr>
        <w:t xml:space="preserve">Написать код на </w:t>
      </w:r>
      <w:proofErr w:type="spellStart"/>
      <w:r w:rsidRPr="00542087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542087">
        <w:rPr>
          <w:rFonts w:ascii="Times New Roman" w:hAnsi="Times New Roman" w:cs="Times New Roman"/>
          <w:b/>
          <w:bCs/>
          <w:sz w:val="28"/>
          <w:szCs w:val="28"/>
        </w:rPr>
        <w:t>, который решает следующую задачу:</w:t>
      </w:r>
    </w:p>
    <w:p w14:paraId="435DB224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 xml:space="preserve">Вывести числа через 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>(..); от 1 до n (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>) выполняя следующие условия:</w:t>
      </w:r>
    </w:p>
    <w:p w14:paraId="7C87EC83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>1. Не использовать операции сравнения</w:t>
      </w:r>
    </w:p>
    <w:p w14:paraId="05894AD7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 xml:space="preserve">2. Не использовать циклы и 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Streams</w:t>
      </w:r>
      <w:proofErr w:type="spellEnd"/>
    </w:p>
    <w:p w14:paraId="7F08C749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 xml:space="preserve">3. Не использовать сторонние библиотеки (чистая 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>)</w:t>
      </w:r>
    </w:p>
    <w:p w14:paraId="0ED229AB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>4. Не использовать исключения</w:t>
      </w:r>
    </w:p>
    <w:p w14:paraId="2F953933" w14:textId="77777777" w:rsidR="003637B3" w:rsidRPr="003637B3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 xml:space="preserve">5. Программа должна </w:t>
      </w:r>
      <w:proofErr w:type="gramStart"/>
      <w:r w:rsidRPr="003637B3">
        <w:rPr>
          <w:rFonts w:ascii="Times New Roman" w:hAnsi="Times New Roman" w:cs="Times New Roman"/>
          <w:sz w:val="28"/>
          <w:szCs w:val="28"/>
        </w:rPr>
        <w:t>завершится</w:t>
      </w:r>
      <w:proofErr w:type="gramEnd"/>
      <w:r w:rsidRPr="003637B3">
        <w:rPr>
          <w:rFonts w:ascii="Times New Roman" w:hAnsi="Times New Roman" w:cs="Times New Roman"/>
          <w:sz w:val="28"/>
          <w:szCs w:val="28"/>
        </w:rPr>
        <w:t xml:space="preserve"> корректно (с кодом 0)</w:t>
      </w:r>
    </w:p>
    <w:p w14:paraId="5613CEC1" w14:textId="0AC01639" w:rsidR="00012DD7" w:rsidRPr="00542087" w:rsidRDefault="003637B3" w:rsidP="003637B3">
      <w:pPr>
        <w:rPr>
          <w:rFonts w:ascii="Times New Roman" w:hAnsi="Times New Roman" w:cs="Times New Roman"/>
          <w:sz w:val="28"/>
          <w:szCs w:val="28"/>
        </w:rPr>
      </w:pPr>
      <w:r w:rsidRPr="003637B3">
        <w:rPr>
          <w:rFonts w:ascii="Times New Roman" w:hAnsi="Times New Roman" w:cs="Times New Roman"/>
          <w:sz w:val="28"/>
          <w:szCs w:val="28"/>
        </w:rPr>
        <w:t xml:space="preserve">6. Не использовать 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7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3637B3">
        <w:rPr>
          <w:rFonts w:ascii="Times New Roman" w:hAnsi="Times New Roman" w:cs="Times New Roman"/>
          <w:sz w:val="28"/>
          <w:szCs w:val="28"/>
        </w:rPr>
        <w:t xml:space="preserve"> операторы</w:t>
      </w:r>
    </w:p>
    <w:sectPr w:rsidR="00012DD7" w:rsidRPr="0054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74"/>
    <w:rsid w:val="00150A57"/>
    <w:rsid w:val="003637B3"/>
    <w:rsid w:val="00542087"/>
    <w:rsid w:val="005E001E"/>
    <w:rsid w:val="00E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1A98"/>
  <w15:chartTrackingRefBased/>
  <w15:docId w15:val="{D645C09E-7E19-44BE-92EB-E9FE588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Chernyavskaya Kristina</dc:creator>
  <cp:keywords/>
  <dc:description/>
  <cp:lastModifiedBy>Chernyavskaya Kristina</cp:lastModifiedBy>
  <cp:revision>3</cp:revision>
  <dcterms:created xsi:type="dcterms:W3CDTF">2021-03-23T07:12:00Z</dcterms:created>
  <dcterms:modified xsi:type="dcterms:W3CDTF">2021-03-24T08:42:00Z</dcterms:modified>
</cp:coreProperties>
</file>