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40E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МОСКОВСКИЙ ФИЗИКО-ТЕХНИЧЕСКИЙ ИНСТИТУТ</w:t>
      </w:r>
    </w:p>
    <w:p w14:paraId="1EB4F0B7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(НАЦИОНАЛЬНЫЙ ИССЛЕДОВАТЕЛЬСКИЙ УНИВЕРСИТЕТ)</w:t>
      </w:r>
    </w:p>
    <w:p w14:paraId="1E8355BA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Физтех-школа аэрокосмических технологий</w:t>
      </w:r>
    </w:p>
    <w:p w14:paraId="2F7C91B8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F0ED1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852FF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34F021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D069E" w14:textId="03E9375D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Отчет о выполнении лабораторной работы 1.1.</w:t>
      </w:r>
      <w:r w:rsidR="007E2F2B"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7B053440" w14:textId="11B270F7" w:rsidR="007E2F2B" w:rsidRPr="00853C9F" w:rsidRDefault="007E2F2B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Изучение статистических закономерностей на примере</w:t>
      </w:r>
    </w:p>
    <w:p w14:paraId="2B995A96" w14:textId="51D1DC81" w:rsidR="001C5C58" w:rsidRPr="00853C9F" w:rsidRDefault="007E2F2B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измерения фона космического излучения</w:t>
      </w:r>
    </w:p>
    <w:p w14:paraId="3534E3F1" w14:textId="77777777" w:rsidR="001C5C58" w:rsidRPr="00853C9F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1957E9" w14:textId="77777777" w:rsidR="001C5C58" w:rsidRPr="00853C9F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E6ACC" w14:textId="77777777" w:rsidR="001C5C58" w:rsidRPr="00853C9F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63F631" w14:textId="77777777" w:rsidR="001C5C58" w:rsidRPr="00853C9F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E886CC" w14:textId="77777777" w:rsidR="001C5C58" w:rsidRPr="00853C9F" w:rsidRDefault="001C5C58" w:rsidP="001C5C58">
      <w:pPr>
        <w:pStyle w:val="a5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Губарев Никита, Б03-502</w:t>
      </w:r>
    </w:p>
    <w:p w14:paraId="23882783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60998B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EF31E0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594A0B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7A88E0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E1BD09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1DDCEE" w14:textId="77777777" w:rsidR="001C5C58" w:rsidRPr="00853C9F" w:rsidRDefault="001C5C58" w:rsidP="001C5C58">
      <w:pPr>
        <w:pStyle w:val="a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B18E6C" w14:textId="7042D25E" w:rsidR="001C5C58" w:rsidRPr="00853C9F" w:rsidRDefault="007E2F2B" w:rsidP="001C5C5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>19</w:t>
      </w:r>
      <w:r w:rsidR="001C5C58" w:rsidRPr="00853C9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сентября 2025 г.</w:t>
      </w:r>
      <w:r w:rsidR="001C5C58" w:rsidRPr="00853C9F">
        <w:rPr>
          <w:rFonts w:ascii="Times New Roman" w:hAnsi="Times New Roman" w:cs="Times New Roman"/>
          <w:sz w:val="28"/>
          <w:szCs w:val="28"/>
        </w:rPr>
        <w:br w:type="page"/>
      </w:r>
    </w:p>
    <w:p w14:paraId="48B197A8" w14:textId="77777777" w:rsidR="001C5C58" w:rsidRPr="00853C9F" w:rsidRDefault="001C5C58" w:rsidP="001C5C58">
      <w:pPr>
        <w:pStyle w:val="a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245103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13DA60" w14:textId="77777777" w:rsidR="00BC463D" w:rsidRPr="00853C9F" w:rsidRDefault="00BC463D" w:rsidP="00384ABE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853C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40931270" w14:textId="4279958D" w:rsidR="00A36004" w:rsidRDefault="00BC463D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r w:rsidRPr="00853C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53C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53C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9214601" w:history="1">
            <w:r w:rsidR="00A36004"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Аннотация</w:t>
            </w:r>
            <w:r w:rsidR="00A36004">
              <w:rPr>
                <w:noProof/>
                <w:webHidden/>
              </w:rPr>
              <w:tab/>
            </w:r>
            <w:r w:rsidR="00A36004">
              <w:rPr>
                <w:noProof/>
                <w:webHidden/>
              </w:rPr>
              <w:fldChar w:fldCharType="begin"/>
            </w:r>
            <w:r w:rsidR="00A36004">
              <w:rPr>
                <w:noProof/>
                <w:webHidden/>
              </w:rPr>
              <w:instrText xml:space="preserve"> PAGEREF _Toc209214601 \h </w:instrText>
            </w:r>
            <w:r w:rsidR="00A36004">
              <w:rPr>
                <w:noProof/>
                <w:webHidden/>
              </w:rPr>
            </w:r>
            <w:r w:rsidR="00A36004">
              <w:rPr>
                <w:noProof/>
                <w:webHidden/>
              </w:rPr>
              <w:fldChar w:fldCharType="separate"/>
            </w:r>
            <w:r w:rsidR="00A36004">
              <w:rPr>
                <w:noProof/>
                <w:webHidden/>
              </w:rPr>
              <w:t>2</w:t>
            </w:r>
            <w:r w:rsidR="00A36004">
              <w:rPr>
                <w:noProof/>
                <w:webHidden/>
              </w:rPr>
              <w:fldChar w:fldCharType="end"/>
            </w:r>
          </w:hyperlink>
        </w:p>
        <w:p w14:paraId="65373750" w14:textId="0FD0D7A2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2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1F618" w14:textId="7BA62368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3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Методика измерений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ABE1F" w14:textId="7E845167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4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Оборудование и инструментальные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CAF6F" w14:textId="5DFD8C56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5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Результаты измерений и обработка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31F0D" w14:textId="0F7732BD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6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Обсуждение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AF483" w14:textId="11435CC4" w:rsidR="00A36004" w:rsidRDefault="00A36004">
          <w:pPr>
            <w:pStyle w:val="11"/>
            <w:tabs>
              <w:tab w:val="right" w:leader="dot" w:pos="10053"/>
            </w:tabs>
            <w:rPr>
              <w:rFonts w:eastAsiaTheme="minorEastAsia"/>
              <w:noProof/>
              <w:lang w:eastAsia="ru-RU"/>
            </w:rPr>
          </w:pPr>
          <w:hyperlink w:anchor="_Toc209214607" w:history="1">
            <w:r w:rsidRPr="0056510C">
              <w:rPr>
                <w:rStyle w:val="a6"/>
                <w:rFonts w:ascii="Times New Roman" w:hAnsi="Times New Roman" w:cs="Times New Roman"/>
                <w:b/>
                <w:bCs/>
                <w:noProof/>
                <w:highlight w:val="yellow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_Toc209214607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378CB" w14:textId="543327AC" w:rsidR="00BC463D" w:rsidRPr="00853C9F" w:rsidRDefault="00BC463D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53C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21FDE72E" w14:textId="77777777" w:rsidR="00BC463D" w:rsidRPr="00853C9F" w:rsidRDefault="00BC463D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49A84B0" w14:textId="77777777" w:rsidR="00E91A93" w:rsidRPr="00853C9F" w:rsidRDefault="00E91A93" w:rsidP="00BC463D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09214601"/>
      <w:r w:rsidRPr="00853C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Аннотация</w:t>
      </w:r>
      <w:bookmarkEnd w:id="0"/>
    </w:p>
    <w:p w14:paraId="56E11786" w14:textId="36C21379" w:rsidR="00E91A93" w:rsidRPr="00853C9F" w:rsidRDefault="00553950" w:rsidP="00E91A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Мы поймали лучи из космоса ЫЫЫЫЫЫЫЫЫЫ</w:t>
      </w:r>
    </w:p>
    <w:p w14:paraId="66358F97" w14:textId="3BE8FE27" w:rsidR="00E91A93" w:rsidRDefault="00E91A93" w:rsidP="00853C9F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09214602"/>
      <w:r w:rsidRPr="00853C9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Теоретические сведения</w:t>
      </w:r>
      <w:bookmarkEnd w:id="1"/>
    </w:p>
    <w:p w14:paraId="746B02CB" w14:textId="3D8E6829" w:rsidR="00853C9F" w:rsidRPr="00A36004" w:rsidRDefault="00853C9F" w:rsidP="00853C9F">
      <w:pPr>
        <w:rPr>
          <w:rFonts w:ascii="Times New Roman" w:hAnsi="Times New Roman" w:cs="Times New Roman"/>
          <w:sz w:val="28"/>
          <w:szCs w:val="28"/>
        </w:rPr>
      </w:pPr>
      <w:r w:rsidRPr="00A36004">
        <w:rPr>
          <w:rFonts w:ascii="Times New Roman" w:hAnsi="Times New Roman" w:cs="Times New Roman"/>
          <w:sz w:val="28"/>
          <w:szCs w:val="28"/>
        </w:rPr>
        <w:t xml:space="preserve">Для детектирования космического излучения в данной работе использовался счетчик Гейгера-Мюллера, главным измеряющим элементом которого является герметичный цилиндр, заполненный газом. Данный цилиндр подключается к </w:t>
      </w:r>
      <w:r w:rsidR="00A36004" w:rsidRPr="00A36004">
        <w:rPr>
          <w:rFonts w:ascii="Times New Roman" w:hAnsi="Times New Roman" w:cs="Times New Roman"/>
          <w:sz w:val="28"/>
          <w:szCs w:val="28"/>
        </w:rPr>
        <w:t>источнику питания следующим образом: катодом датчика является корпус цилиндра, а анодом натянутая внутри цилиндра нить. При попадании частиц (по большей части протонов) в цилиндр, газ внутри ионизируется и образуется поток электронов, в следствии чего между анодом и катодом протекает заряд и детектирующее краткие импульсы устройство регистрирует его</w:t>
      </w:r>
      <w:r w:rsidR="00A36004">
        <w:rPr>
          <w:rFonts w:ascii="Times New Roman" w:hAnsi="Times New Roman" w:cs="Times New Roman"/>
          <w:sz w:val="28"/>
          <w:szCs w:val="28"/>
        </w:rPr>
        <w:t xml:space="preserve"> и передает на компьютер оцифрованный сигнал.</w:t>
      </w:r>
    </w:p>
    <w:p w14:paraId="11E8C89A" w14:textId="77777777" w:rsidR="003D0ABA" w:rsidRPr="00853C9F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09214603"/>
      <w:r w:rsidRPr="00853C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</w:rPr>
        <w:t>Методика измерений</w:t>
      </w:r>
      <w:bookmarkEnd w:id="2"/>
    </w:p>
    <w:p w14:paraId="3E8916E7" w14:textId="08DB6308" w:rsidR="00A36004" w:rsidRDefault="00A36004" w:rsidP="00A360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bookmarkStart w:id="3" w:name="_Toc209214604"/>
      <w:r>
        <w:rPr>
          <w:rFonts w:ascii="Times New Roman" w:hAnsi="Times New Roman" w:cs="Times New Roman"/>
          <w:sz w:val="28"/>
          <w:szCs w:val="28"/>
        </w:rPr>
        <w:t xml:space="preserve">При помощи счетчика Гейгера-Мюллера провести эксперимент </w:t>
      </w:r>
      <w:r w:rsidR="00030CE0">
        <w:rPr>
          <w:rFonts w:ascii="Times New Roman" w:hAnsi="Times New Roman" w:cs="Times New Roman"/>
          <w:sz w:val="28"/>
          <w:szCs w:val="28"/>
        </w:rPr>
        <w:t>длинной 4000 секунд и частотой дискретизации 1 секунда.</w:t>
      </w:r>
    </w:p>
    <w:p w14:paraId="0EB4D44B" w14:textId="77777777" w:rsidR="00030CE0" w:rsidRDefault="00030CE0" w:rsidP="00A360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Разбить полученные данные на множества по 5, 15 и 30 секунд. Просуммировать их и получить накопленные значения за вышеуказанные промежутки времени.</w:t>
      </w:r>
    </w:p>
    <w:p w14:paraId="6372E64C" w14:textId="1B5A29DA" w:rsidR="00030CE0" w:rsidRDefault="00030CE0" w:rsidP="00A360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разбиения построить гистограмму, по оси абсцисс которой будет множество сумм из п.2, а по оси ординат вероятность встретить данную сумму</w:t>
      </w:r>
    </w:p>
    <w:p w14:paraId="6D044877" w14:textId="7310F3ED" w:rsidR="00030CE0" w:rsidRDefault="00030CE0" w:rsidP="00A360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разбиения посчитать:</w:t>
      </w:r>
    </w:p>
    <w:p w14:paraId="56D8485F" w14:textId="77777777" w:rsidR="001B2296" w:rsidRDefault="001B2296" w:rsidP="001B22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 Среднее число регистрируемых частиц ‹</w:t>
      </w:r>
      <w:r w:rsidRPr="00030CE0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›</w:t>
      </w:r>
    </w:p>
    <w:p w14:paraId="425D56A1" w14:textId="77777777" w:rsidR="001B2296" w:rsidRPr="001D4FC2" w:rsidRDefault="001B2296" w:rsidP="001B2296">
      <w:pPr>
        <w:pStyle w:val="a3"/>
        <w:rPr>
          <w:rFonts w:ascii="Times New Roman" w:hAnsi="Times New Roman" w:cs="Times New Roman"/>
          <w:i/>
          <w:iCs/>
          <w:sz w:val="28"/>
          <w:szCs w:val="28"/>
        </w:rPr>
      </w:pPr>
      <w:r w:rsidRPr="001D4FC2">
        <w:rPr>
          <w:rFonts w:ascii="Times New Roman" w:hAnsi="Times New Roman" w:cs="Times New Roman"/>
          <w:sz w:val="28"/>
          <w:szCs w:val="28"/>
        </w:rPr>
        <w:t xml:space="preserve">4.2) </w:t>
      </w:r>
      <w:r>
        <w:rPr>
          <w:rFonts w:ascii="Times New Roman" w:hAnsi="Times New Roman" w:cs="Times New Roman"/>
          <w:sz w:val="28"/>
          <w:szCs w:val="28"/>
        </w:rPr>
        <w:t xml:space="preserve">Среднеквадратическое отклонение </w:t>
      </w:r>
      <w:r w:rsidRPr="001D4FC2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D4FC2">
        <w:rPr>
          <w:rFonts w:ascii="Times New Roman" w:hAnsi="Times New Roman" w:cs="Times New Roman"/>
          <w:i/>
          <w:iCs/>
          <w:sz w:val="16"/>
          <w:szCs w:val="16"/>
          <w:lang w:val="en-US"/>
        </w:rPr>
        <w:t>n</w:t>
      </w:r>
    </w:p>
    <w:p w14:paraId="11D12A78" w14:textId="77777777" w:rsidR="001B2296" w:rsidRDefault="001B2296" w:rsidP="001B229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4.3) Погрешность среднего значения </w:t>
      </w:r>
      <w:r w:rsidRPr="001D4FC2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D4FC2">
        <w:rPr>
          <w:rFonts w:ascii="Times New Roman" w:hAnsi="Times New Roman" w:cs="Times New Roman"/>
          <w:i/>
          <w:iCs/>
          <w:sz w:val="16"/>
          <w:szCs w:val="16"/>
        </w:rPr>
        <w:t>‹т›</w:t>
      </w:r>
      <w:r w:rsidRPr="001D4FC2">
        <w:rPr>
          <w:rFonts w:ascii="Times New Roman" w:hAnsi="Times New Roman" w:cs="Times New Roman"/>
          <w:sz w:val="16"/>
          <w:szCs w:val="16"/>
        </w:rPr>
        <w:t xml:space="preserve">  </w:t>
      </w:r>
    </w:p>
    <w:p w14:paraId="2056F81D" w14:textId="77777777" w:rsidR="001B2296" w:rsidRDefault="001B2296" w:rsidP="001B2296">
      <w:pPr>
        <w:pStyle w:val="a3"/>
        <w:rPr>
          <w:rFonts w:ascii="Times New Roman" w:hAnsi="Times New Roman" w:cs="Times New Roman"/>
          <w:sz w:val="28"/>
          <w:szCs w:val="28"/>
        </w:rPr>
      </w:pPr>
      <w:r w:rsidRPr="001D4FC2">
        <w:rPr>
          <w:rFonts w:ascii="Times New Roman" w:hAnsi="Times New Roman" w:cs="Times New Roman"/>
          <w:sz w:val="28"/>
          <w:szCs w:val="28"/>
        </w:rPr>
        <w:lastRenderedPageBreak/>
        <w:t xml:space="preserve">4.4) </w:t>
      </w:r>
      <w:r>
        <w:rPr>
          <w:rFonts w:ascii="Times New Roman" w:hAnsi="Times New Roman" w:cs="Times New Roman"/>
          <w:sz w:val="28"/>
          <w:szCs w:val="28"/>
        </w:rPr>
        <w:t xml:space="preserve">Среднюю интенсивность регистрируемых частиц в секунду </w:t>
      </w:r>
      <w:r w:rsidRPr="001B2296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1B2296">
        <w:rPr>
          <w:rFonts w:ascii="Times New Roman" w:hAnsi="Times New Roman" w:cs="Times New Roman"/>
          <w:i/>
          <w:iCs/>
          <w:sz w:val="28"/>
          <w:szCs w:val="28"/>
        </w:rPr>
        <w:t xml:space="preserve"> =</w:t>
      </w:r>
      <w:r w:rsidRPr="001B2296">
        <w:rPr>
          <w:rFonts w:ascii="Times New Roman" w:hAnsi="Times New Roman" w:cs="Times New Roman"/>
          <w:sz w:val="28"/>
          <w:szCs w:val="28"/>
        </w:rPr>
        <w:t>‹</w:t>
      </w:r>
      <w:r w:rsidRPr="001B2296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1B2296">
        <w:rPr>
          <w:rFonts w:ascii="Times New Roman" w:hAnsi="Times New Roman" w:cs="Times New Roman"/>
          <w:sz w:val="28"/>
          <w:szCs w:val="28"/>
        </w:rPr>
        <w:t>›/</w:t>
      </w:r>
      <w:r w:rsidRPr="001B2296">
        <w:rPr>
          <w:rFonts w:ascii="Times New Roman" w:hAnsi="Times New Roman" w:cs="Times New Roman"/>
          <w:i/>
          <w:iCs/>
          <w:sz w:val="28"/>
          <w:szCs w:val="28"/>
        </w:rPr>
        <w:t>τ</w:t>
      </w:r>
      <w:r>
        <w:rPr>
          <w:rFonts w:ascii="Times New Roman" w:hAnsi="Times New Roman" w:cs="Times New Roman"/>
          <w:sz w:val="28"/>
          <w:szCs w:val="28"/>
        </w:rPr>
        <w:t xml:space="preserve"> и ее погрешность </w:t>
      </w:r>
      <w:r w:rsidRPr="001B2296">
        <w:rPr>
          <w:rFonts w:ascii="Times New Roman" w:hAnsi="Times New Roman" w:cs="Times New Roman"/>
          <w:i/>
          <w:iCs/>
          <w:sz w:val="28"/>
          <w:szCs w:val="28"/>
        </w:rPr>
        <w:t>σ</w:t>
      </w:r>
      <w:r w:rsidRPr="001B2296">
        <w:rPr>
          <w:rFonts w:ascii="Times New Roman" w:hAnsi="Times New Roman" w:cs="Times New Roman"/>
          <w:i/>
          <w:iCs/>
          <w:sz w:val="16"/>
          <w:szCs w:val="16"/>
          <w:lang w:val="en-US"/>
        </w:rPr>
        <w:t>j</w:t>
      </w:r>
      <w:r w:rsidRPr="001B2296">
        <w:rPr>
          <w:rFonts w:ascii="Times New Roman" w:hAnsi="Times New Roman" w:cs="Times New Roman"/>
          <w:i/>
          <w:iCs/>
          <w:sz w:val="16"/>
          <w:szCs w:val="16"/>
        </w:rPr>
        <w:t xml:space="preserve">  </w:t>
      </w:r>
    </w:p>
    <w:p w14:paraId="6C6AC36E" w14:textId="77777777" w:rsidR="001B2296" w:rsidRDefault="001B2296" w:rsidP="001B229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C110094" w14:textId="4FBFA043" w:rsidR="001B2296" w:rsidRDefault="001B2296" w:rsidP="00A3600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Наложить поверх гистограммы график распределения Пуассона</w:t>
      </w:r>
      <w:bookmarkStart w:id="4" w:name="_GoBack"/>
      <w:bookmarkEnd w:id="4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2C04B0" w14:textId="709481EF" w:rsidR="001B2296" w:rsidRPr="001B2296" w:rsidRDefault="001B2296" w:rsidP="00030CE0">
      <w:pPr>
        <w:pStyle w:val="a3"/>
        <w:rPr>
          <w:rFonts w:ascii="Times New Roman" w:hAnsi="Times New Roman" w:cs="Times New Roman"/>
          <w:i/>
          <w:iCs/>
          <w:sz w:val="16"/>
          <w:szCs w:val="16"/>
        </w:rPr>
      </w:pPr>
    </w:p>
    <w:p w14:paraId="239A9650" w14:textId="7121F38B" w:rsidR="004F4F77" w:rsidRPr="00853C9F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853C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</w:rPr>
        <w:t>Оборудование и инструментальные погрешности</w:t>
      </w:r>
      <w:bookmarkEnd w:id="3"/>
    </w:p>
    <w:p w14:paraId="62D1FB1C" w14:textId="20029293" w:rsidR="00DD1E09" w:rsidRPr="00853C9F" w:rsidRDefault="007E2F2B" w:rsidP="00DD1E09">
      <w:pP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  <w:r w:rsidRPr="00853C9F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</w:rPr>
        <w:t xml:space="preserve">Счетчик Гейгера-Мюллера. </w:t>
      </w:r>
      <w:r w:rsidRPr="00853C9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Инструментальную погрешность считаем много меньше случайной погрешности, которая представлена в виде флуктуирующей интенсивности</w:t>
      </w:r>
      <w:r w:rsidR="00553950" w:rsidRPr="00853C9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 xml:space="preserve"> космического излучения</w:t>
      </w:r>
      <w:r w:rsidRPr="00853C9F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  <w:t>.</w:t>
      </w:r>
    </w:p>
    <w:p w14:paraId="5DF283A1" w14:textId="77777777" w:rsidR="007E2F2B" w:rsidRPr="00853C9F" w:rsidRDefault="007E2F2B" w:rsidP="00DD1E09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</w:p>
    <w:p w14:paraId="102EE2B9" w14:textId="77777777" w:rsidR="00DD1E09" w:rsidRPr="00853C9F" w:rsidRDefault="00DD1E09" w:rsidP="00BC463D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09214605"/>
      <w:r w:rsidRPr="00853C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</w:rPr>
        <w:t>Результаты измерений и обработка данных</w:t>
      </w:r>
      <w:bookmarkEnd w:id="5"/>
    </w:p>
    <w:p w14:paraId="71BC7F30" w14:textId="77777777" w:rsidR="00134E49" w:rsidRPr="00853C9F" w:rsidRDefault="00134E49" w:rsidP="000E21A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Измерения диаметра проволоки при помощи штангенциркуля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3C9F">
        <w:rPr>
          <w:rFonts w:ascii="Times New Roman" w:hAnsi="Times New Roman" w:cs="Times New Roman"/>
          <w:sz w:val="28"/>
          <w:szCs w:val="28"/>
        </w:rPr>
        <w:t>шт) и микрометра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53C9F">
        <w:rPr>
          <w:rFonts w:ascii="Times New Roman" w:hAnsi="Times New Roman" w:cs="Times New Roman"/>
          <w:sz w:val="28"/>
          <w:szCs w:val="28"/>
        </w:rPr>
        <w:t>мк):</w:t>
      </w:r>
    </w:p>
    <w:tbl>
      <w:tblPr>
        <w:tblStyle w:val="a7"/>
        <w:tblW w:w="7482" w:type="dxa"/>
        <w:tblLook w:val="04A0" w:firstRow="1" w:lastRow="0" w:firstColumn="1" w:lastColumn="0" w:noHBand="0" w:noVBand="1"/>
      </w:tblPr>
      <w:tblGrid>
        <w:gridCol w:w="1822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134E49" w:rsidRPr="00853C9F" w14:paraId="1986B8CD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768462D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измерения</w:t>
            </w:r>
          </w:p>
        </w:tc>
        <w:tc>
          <w:tcPr>
            <w:tcW w:w="566" w:type="dxa"/>
            <w:noWrap/>
            <w:hideMark/>
          </w:tcPr>
          <w:p w14:paraId="2659225D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566" w:type="dxa"/>
            <w:noWrap/>
            <w:hideMark/>
          </w:tcPr>
          <w:p w14:paraId="4488007C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566" w:type="dxa"/>
            <w:noWrap/>
            <w:hideMark/>
          </w:tcPr>
          <w:p w14:paraId="30875F74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566" w:type="dxa"/>
            <w:noWrap/>
            <w:hideMark/>
          </w:tcPr>
          <w:p w14:paraId="5465A6C7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566" w:type="dxa"/>
            <w:noWrap/>
            <w:hideMark/>
          </w:tcPr>
          <w:p w14:paraId="5ABBFEA0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566" w:type="dxa"/>
            <w:noWrap/>
            <w:hideMark/>
          </w:tcPr>
          <w:p w14:paraId="79243443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566" w:type="dxa"/>
            <w:noWrap/>
            <w:hideMark/>
          </w:tcPr>
          <w:p w14:paraId="7CF5DD01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566" w:type="dxa"/>
            <w:noWrap/>
            <w:hideMark/>
          </w:tcPr>
          <w:p w14:paraId="7F2C7A80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566" w:type="dxa"/>
            <w:noWrap/>
            <w:hideMark/>
          </w:tcPr>
          <w:p w14:paraId="68648C8A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566" w:type="dxa"/>
            <w:noWrap/>
            <w:hideMark/>
          </w:tcPr>
          <w:p w14:paraId="747076B3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134E49" w:rsidRPr="00853C9F" w14:paraId="7177C421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606C490B" w14:textId="77777777" w:rsidR="00134E49" w:rsidRPr="00853C9F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="00134E49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шт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53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0,05</w:t>
            </w:r>
            <w:r w:rsidR="00134E49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="00134E49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353B0A28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5016E3C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12EEB523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6AA7C22D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40D1169C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305D257B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073AC1D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709E9280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0E671AA9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  <w:tc>
          <w:tcPr>
            <w:tcW w:w="566" w:type="dxa"/>
            <w:noWrap/>
            <w:hideMark/>
          </w:tcPr>
          <w:p w14:paraId="24768277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  <w:tr w:rsidR="00134E49" w:rsidRPr="00853C9F" w14:paraId="2088E2B5" w14:textId="77777777" w:rsidTr="000E21A8">
        <w:trPr>
          <w:trHeight w:val="288"/>
        </w:trPr>
        <w:tc>
          <w:tcPr>
            <w:tcW w:w="1822" w:type="dxa"/>
            <w:noWrap/>
            <w:hideMark/>
          </w:tcPr>
          <w:p w14:paraId="1AAC08F9" w14:textId="77777777" w:rsidR="00134E49" w:rsidRPr="00853C9F" w:rsidRDefault="000E21A8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мк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853C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± 0,0</w:t>
            </w:r>
            <w:r w:rsidRPr="00853C9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мм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 </w:t>
            </w:r>
          </w:p>
        </w:tc>
        <w:tc>
          <w:tcPr>
            <w:tcW w:w="566" w:type="dxa"/>
            <w:noWrap/>
            <w:hideMark/>
          </w:tcPr>
          <w:p w14:paraId="54E0E9FC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37D44DC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07C77D5F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0B216A00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BEC363A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0,37</w:t>
            </w:r>
          </w:p>
        </w:tc>
        <w:tc>
          <w:tcPr>
            <w:tcW w:w="566" w:type="dxa"/>
            <w:noWrap/>
            <w:hideMark/>
          </w:tcPr>
          <w:p w14:paraId="4FE919B3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3C8BBE92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81AB902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143876FE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566" w:type="dxa"/>
            <w:noWrap/>
            <w:hideMark/>
          </w:tcPr>
          <w:p w14:paraId="5539AC03" w14:textId="77777777" w:rsidR="00134E49" w:rsidRPr="00853C9F" w:rsidRDefault="00134E49" w:rsidP="00134E4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0,35</w:t>
            </w:r>
          </w:p>
        </w:tc>
      </w:tr>
    </w:tbl>
    <w:p w14:paraId="3E6DF7A5" w14:textId="77777777" w:rsidR="00134E49" w:rsidRPr="00853C9F" w:rsidRDefault="00134E49" w:rsidP="00134E49">
      <w:pPr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 xml:space="preserve">Более точное значение (0,36 мм) получено при помощи микрометра, так как его абсолютная погрешность в пять раз меньше, чем погрешность измерений штангенциркулем. Для дальнейших расчётов будем использовать значение 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 xml:space="preserve">d=0,36 ± 0,01 </w:t>
      </w:r>
      <w:r w:rsidRPr="00853C9F">
        <w:rPr>
          <w:rFonts w:ascii="Times New Roman" w:hAnsi="Times New Roman" w:cs="Times New Roman"/>
          <w:sz w:val="28"/>
          <w:szCs w:val="28"/>
        </w:rPr>
        <w:t>мм</w:t>
      </w:r>
    </w:p>
    <w:p w14:paraId="1BC25022" w14:textId="00AE9920" w:rsidR="000E21A8" w:rsidRPr="00853C9F" w:rsidRDefault="000E21A8" w:rsidP="009D13BE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53C9F">
        <w:rPr>
          <w:rFonts w:ascii="Times New Roman" w:hAnsi="Times New Roman" w:cs="Times New Roman"/>
          <w:sz w:val="28"/>
          <w:szCs w:val="28"/>
        </w:rPr>
        <w:t>1)</w:t>
      </w:r>
      <w:r w:rsidR="00673EA9" w:rsidRPr="00853C9F">
        <w:rPr>
          <w:rFonts w:ascii="Times New Roman" w:hAnsi="Times New Roman" w:cs="Times New Roman"/>
          <w:sz w:val="28"/>
          <w:szCs w:val="28"/>
        </w:rPr>
        <w:t xml:space="preserve"> </w:t>
      </w:r>
      <w:r w:rsidRPr="00853C9F">
        <w:rPr>
          <w:rFonts w:ascii="Times New Roman" w:hAnsi="Times New Roman" w:cs="Times New Roman"/>
          <w:sz w:val="28"/>
          <w:szCs w:val="28"/>
        </w:rPr>
        <w:t>и амперметром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3C9F">
        <w:rPr>
          <w:rFonts w:ascii="Times New Roman" w:hAnsi="Times New Roman" w:cs="Times New Roman"/>
          <w:sz w:val="28"/>
          <w:szCs w:val="28"/>
        </w:rPr>
        <w:t>1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53C9F">
        <w:rPr>
          <w:rFonts w:ascii="Times New Roman" w:hAnsi="Times New Roman" w:cs="Times New Roman"/>
          <w:sz w:val="28"/>
          <w:szCs w:val="28"/>
        </w:rPr>
        <w:t xml:space="preserve">) на длине 50,0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="00F46490" w:rsidRPr="00853C9F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="00F46490"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53C9F">
        <w:rPr>
          <w:rFonts w:ascii="Times New Roman" w:hAnsi="Times New Roman" w:cs="Times New Roman"/>
          <w:sz w:val="28"/>
          <w:szCs w:val="28"/>
        </w:rPr>
        <w:t>1</w:t>
      </w:r>
      <w:r w:rsidR="00F46490"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="000F213C" w:rsidRPr="00853C9F">
        <w:rPr>
          <w:rFonts w:ascii="Times New Roman" w:hAnsi="Times New Roman" w:cs="Times New Roman"/>
          <w:sz w:val="28"/>
          <w:szCs w:val="28"/>
        </w:rPr>
        <w:t>), значения</w:t>
      </w:r>
      <w:r w:rsidR="00F46490" w:rsidRPr="00853C9F">
        <w:rPr>
          <w:rFonts w:ascii="Times New Roman" w:hAnsi="Times New Roman" w:cs="Times New Roman"/>
          <w:sz w:val="28"/>
          <w:szCs w:val="28"/>
        </w:rPr>
        <w:t xml:space="preserve"> сопротивления только проволоки (</w:t>
      </w:r>
      <w:r w:rsidR="00F46490"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46490" w:rsidRPr="00853C9F">
        <w:rPr>
          <w:rFonts w:ascii="Times New Roman" w:hAnsi="Times New Roman" w:cs="Times New Roman"/>
          <w:sz w:val="28"/>
          <w:szCs w:val="28"/>
        </w:rPr>
        <w:t>1) и силе тока на ней (</w:t>
      </w:r>
      <w:r w:rsidR="00F46490"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6490" w:rsidRPr="00853C9F">
        <w:rPr>
          <w:rFonts w:ascii="Times New Roman" w:hAnsi="Times New Roman" w:cs="Times New Roman"/>
          <w:sz w:val="28"/>
          <w:szCs w:val="28"/>
        </w:rPr>
        <w:t>1</w:t>
      </w:r>
      <w:r w:rsidR="000F213C" w:rsidRPr="00853C9F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</w:t>
      </w:r>
      <w:r w:rsidR="00C83749" w:rsidRPr="00853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624" w:type="dxa"/>
        <w:tblInd w:w="-861" w:type="dxa"/>
        <w:tblLook w:val="04A0" w:firstRow="1" w:lastRow="0" w:firstColumn="1" w:lastColumn="0" w:noHBand="0" w:noVBand="1"/>
      </w:tblPr>
      <w:tblGrid>
        <w:gridCol w:w="1729"/>
        <w:gridCol w:w="1027"/>
        <w:gridCol w:w="847"/>
        <w:gridCol w:w="1025"/>
        <w:gridCol w:w="1025"/>
        <w:gridCol w:w="1025"/>
        <w:gridCol w:w="1025"/>
        <w:gridCol w:w="1025"/>
        <w:gridCol w:w="1025"/>
        <w:gridCol w:w="846"/>
        <w:gridCol w:w="1025"/>
      </w:tblGrid>
      <w:tr w:rsidR="008A37D6" w:rsidRPr="00853C9F" w14:paraId="73FBAAEF" w14:textId="77777777" w:rsidTr="00312F46">
        <w:trPr>
          <w:trHeight w:val="375"/>
        </w:trPr>
        <w:tc>
          <w:tcPr>
            <w:tcW w:w="172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00075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895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625D22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измерения</w:t>
            </w:r>
          </w:p>
        </w:tc>
      </w:tr>
      <w:tr w:rsidR="008A37D6" w:rsidRPr="00853C9F" w14:paraId="3907C000" w14:textId="77777777" w:rsidTr="00312F46">
        <w:trPr>
          <w:trHeight w:val="390"/>
        </w:trPr>
        <w:tc>
          <w:tcPr>
            <w:tcW w:w="172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8D97655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D56B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5BC3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3951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AF21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1D5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98C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B06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1574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D0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6145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8A37D6" w:rsidRPr="00853C9F" w14:paraId="7E3248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5D8AC6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D8C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576,0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EDB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488,0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1BE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424,0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B8F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392,0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0D0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344,0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B69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A26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3F6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268,0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33C0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252,0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27C9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404,0</w:t>
            </w:r>
          </w:p>
        </w:tc>
      </w:tr>
      <w:tr w:rsidR="008A37D6" w:rsidRPr="00853C9F" w14:paraId="5B292BCB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05F85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ΔU1, мВ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560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433A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DD4C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98C1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15E5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C608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0FA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ABB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BA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9F14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8A37D6" w:rsidRPr="00853C9F" w14:paraId="04F4EE5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1FB23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eastAsia="ru-RU"/>
              </w:rPr>
              <w:t>U1</w:t>
            </w: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C593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845B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82FB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40F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45F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0962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D415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F908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8454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5FA6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</w:tr>
      <w:tr w:rsidR="008A37D6" w:rsidRPr="00853C9F" w14:paraId="72362B63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67F856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E3B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114,1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DF1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8040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FE48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78,4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FC4C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69,0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9C3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E456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DB2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53,5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893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498C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80,7</w:t>
            </w:r>
          </w:p>
        </w:tc>
      </w:tr>
      <w:tr w:rsidR="008A37D6" w:rsidRPr="00853C9F" w14:paraId="121A4DBD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2B6309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ΔI1raw,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23A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C10F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B64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3FCB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9D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06F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C57B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D2E6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8D4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E3D8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8A37D6" w:rsidRPr="00853C9F" w14:paraId="48D7E49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51744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δI1raw,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A49B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BE72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F709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941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4044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5146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698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CC5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3E1D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C1D2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0,0012</w:t>
            </w:r>
          </w:p>
        </w:tc>
      </w:tr>
      <w:tr w:rsidR="008A37D6" w:rsidRPr="00853C9F" w14:paraId="1BEB3C28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6888BD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26A0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5,048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9ED8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1D5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87F2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08F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F3F8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5F13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4BC6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5,01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B9B9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059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5,01</w:t>
            </w:r>
          </w:p>
        </w:tc>
      </w:tr>
      <w:tr w:rsidR="008A37D6" w:rsidRPr="00853C9F" w14:paraId="7CF2E24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6F9204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ΔR1raw,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61D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674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9E7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9BD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0DCE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65FC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45BE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6C99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09EC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8BA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</w:tr>
      <w:tr w:rsidR="008A37D6" w:rsidRPr="00853C9F" w14:paraId="4588032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DECE3A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δR1raw,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A4F3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0,0029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E3AD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0A9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385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80B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184A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BFAC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8C0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C31E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3AD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0,0042</w:t>
            </w:r>
          </w:p>
        </w:tc>
      </w:tr>
      <w:tr w:rsidR="008A37D6" w:rsidRPr="00853C9F" w14:paraId="06DB3125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ECC54F" w14:textId="286D575C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A23A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306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BD9D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1526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AA3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91F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47AF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EEF9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5,06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1A4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AD64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5,06</w:t>
            </w:r>
          </w:p>
        </w:tc>
      </w:tr>
      <w:tr w:rsidR="008A37D6" w:rsidRPr="00853C9F" w14:paraId="21690E40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F919A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ΔR1, Ом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106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6196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8644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8B1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657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7E7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0499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D03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4D96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5DF6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8A37D6" w:rsidRPr="00853C9F" w14:paraId="14BBC711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5462D3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δR1,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00D9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65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34F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8AC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D47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AEEF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D43E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EEA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1CF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EE3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</w:tr>
      <w:tr w:rsidR="008A37D6" w:rsidRPr="00853C9F" w14:paraId="25C2F0E2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D0A029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F53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113,0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6B9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96,6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6A1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84,3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29D3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77,6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6F43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68,3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2DD2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63,8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A395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5BBD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53,0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9BD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49,6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AA4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79,9</w:t>
            </w:r>
          </w:p>
        </w:tc>
      </w:tr>
      <w:tr w:rsidR="008A37D6" w:rsidRPr="00853C9F" w14:paraId="07F31D26" w14:textId="77777777" w:rsidTr="00312F46">
        <w:trPr>
          <w:trHeight w:val="375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9FE37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ΔI1, мА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561F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CC4A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3F2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275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FCB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C758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50BC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21F1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0C0D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2535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8A37D6" w:rsidRPr="00853C9F" w14:paraId="1C77820F" w14:textId="77777777" w:rsidTr="00312F46">
        <w:trPr>
          <w:trHeight w:val="390"/>
        </w:trPr>
        <w:tc>
          <w:tcPr>
            <w:tcW w:w="17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202AA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δI1, о.е.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CEEA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8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C4DA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C5A2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BA3D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9843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1F74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8AC6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A88B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AF2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AF00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</w:tr>
    </w:tbl>
    <w:p w14:paraId="45351AFF" w14:textId="77777777" w:rsidR="00C83749" w:rsidRPr="00853C9F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CD89DF" w14:textId="7F0CA0B0" w:rsidR="00C83749" w:rsidRPr="00853C9F" w:rsidRDefault="000F213C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53C9F">
        <w:rPr>
          <w:rFonts w:ascii="Times New Roman" w:hAnsi="Times New Roman" w:cs="Times New Roman"/>
          <w:sz w:val="28"/>
          <w:szCs w:val="28"/>
        </w:rPr>
        <w:t>2) и амперметром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3C9F">
        <w:rPr>
          <w:rFonts w:ascii="Times New Roman" w:hAnsi="Times New Roman" w:cs="Times New Roman"/>
          <w:sz w:val="28"/>
          <w:szCs w:val="28"/>
        </w:rPr>
        <w:t>2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53C9F">
        <w:rPr>
          <w:rFonts w:ascii="Times New Roman" w:hAnsi="Times New Roman" w:cs="Times New Roman"/>
          <w:sz w:val="28"/>
          <w:szCs w:val="28"/>
        </w:rPr>
        <w:t xml:space="preserve">) на длине 30,0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53C9F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2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53C9F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2) и силе тока на ней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53C9F">
        <w:rPr>
          <w:rFonts w:ascii="Times New Roman" w:hAnsi="Times New Roman" w:cs="Times New Roman"/>
          <w:sz w:val="28"/>
          <w:szCs w:val="28"/>
        </w:rPr>
        <w:t>2), а также расчет погрешностей для всех величин</w:t>
      </w:r>
      <w:r w:rsidR="00C83749" w:rsidRPr="00853C9F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8A37D6" w:rsidRPr="00853C9F" w14:paraId="046941F7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3C1F5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F8B0C7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измерения</w:t>
            </w:r>
          </w:p>
        </w:tc>
      </w:tr>
      <w:tr w:rsidR="008A37D6" w:rsidRPr="00853C9F" w14:paraId="055C537E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145E5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3557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2A2B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940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FF3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81E7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4BD4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E19B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E7CC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56E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A2A9E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8A37D6" w:rsidRPr="00853C9F" w14:paraId="2926B404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FBBD13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U2,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1537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580,0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27E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440,0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15B1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0001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FC1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7161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71D0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DFD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4C1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204,0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DD45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180,0</w:t>
            </w:r>
          </w:p>
        </w:tc>
      </w:tr>
      <w:tr w:rsidR="008A37D6" w:rsidRPr="00853C9F" w14:paraId="36450B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D4C4B6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ΔU2,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B49F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260E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B55C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9C6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B88A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5D84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676A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1D4B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E66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901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8A37D6" w:rsidRPr="00853C9F" w14:paraId="25840CF8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75591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A5F4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5610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6BF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39AF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C7EE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C112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40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CC2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12E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D8BA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</w:tr>
      <w:tr w:rsidR="008A37D6" w:rsidRPr="00853C9F" w14:paraId="67225BC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F2448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B14D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192,74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EE8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146,39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290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120,66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9E0C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108,06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A19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BDE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91,24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9FD0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82,94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7E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95B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1839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60,11</w:t>
            </w:r>
          </w:p>
        </w:tc>
      </w:tr>
      <w:tr w:rsidR="008A37D6" w:rsidRPr="00853C9F" w14:paraId="7EC80A8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288B6F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ΔI2raw,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F18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27C9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366F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1894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BBB6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9BF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B7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07AA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DC7D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72F2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8A37D6" w:rsidRPr="00853C9F" w14:paraId="36B8C1D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48114A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δI2raw,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2BA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3BBD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67C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F9DE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7C5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1F1E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DC0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584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842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4406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0,00017</w:t>
            </w:r>
          </w:p>
        </w:tc>
      </w:tr>
      <w:tr w:rsidR="008A37D6" w:rsidRPr="00853C9F" w14:paraId="5683B55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F1DF19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8BB8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F87D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AC30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3,017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8DCC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2,998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941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3,026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E90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C37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2,990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9D96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2,985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5A27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6F14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2,99</w:t>
            </w:r>
          </w:p>
        </w:tc>
      </w:tr>
      <w:tr w:rsidR="008A37D6" w:rsidRPr="00853C9F" w14:paraId="5FD952E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CFD3EC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ΔR2raw,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1C30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AEA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39D8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F21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291E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4C98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FBE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F88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1450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12E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</w:tr>
      <w:tr w:rsidR="008A37D6" w:rsidRPr="00853C9F" w14:paraId="76D4C041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4E5517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δR2raw,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1F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71FF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2E8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8F92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B255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50C3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38DD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AA2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E733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6D56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0,00717</w:t>
            </w:r>
          </w:p>
        </w:tc>
      </w:tr>
      <w:tr w:rsidR="008A37D6" w:rsidRPr="00853C9F" w14:paraId="3603EC87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E06B88" w14:textId="45B151B9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2C3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F958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F13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E73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9D17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5DF4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9C3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C68E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25DF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C592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3,01</w:t>
            </w:r>
          </w:p>
        </w:tc>
      </w:tr>
      <w:tr w:rsidR="008A37D6" w:rsidRPr="00853C9F" w14:paraId="67991B3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5D0F5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ΔR2,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E1FA5" w14:textId="6AFDF226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D23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D303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F9C9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912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CE7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FBAD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B85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4F8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FD69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0,06</w:t>
            </w:r>
          </w:p>
        </w:tc>
      </w:tr>
      <w:tr w:rsidR="008A37D6" w:rsidRPr="00853C9F" w14:paraId="5E558D8F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B56F88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4A5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B4FF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7CAA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5BE7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96AC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1EB9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812D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890A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7E3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096C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</w:tr>
      <w:tr w:rsidR="008A37D6" w:rsidRPr="00853C9F" w14:paraId="6AA4502C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24A069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AA07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B5B5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C53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119,9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9F3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107,4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03C6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93,3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CD5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F8E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452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74,6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1D7F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66,9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AB3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59,8</w:t>
            </w:r>
          </w:p>
        </w:tc>
      </w:tr>
      <w:tr w:rsidR="008A37D6" w:rsidRPr="00853C9F" w14:paraId="165479D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A4A258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ΔI2,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D53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3C71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94B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F1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86B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E8E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2195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3066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B28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5F42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</w:t>
            </w:r>
          </w:p>
        </w:tc>
      </w:tr>
      <w:tr w:rsidR="008A37D6" w:rsidRPr="00853C9F" w14:paraId="2CCED92A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25E95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δI2,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3462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83A9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B76B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FA23" w14:textId="05496A9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9D845" w14:textId="6FAC69C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ABAD1" w14:textId="09938CD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D9F3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0EA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B7C6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F3DB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</w:tbl>
    <w:p w14:paraId="227D8EFA" w14:textId="77777777" w:rsidR="00C83749" w:rsidRPr="00853C9F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C69CB32" w14:textId="4BE6135E" w:rsidR="00C83749" w:rsidRPr="00853C9F" w:rsidRDefault="00C83749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Результаты измерений вольтметром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A37D6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</w:rPr>
        <w:t>) и амперметром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53C9F">
        <w:rPr>
          <w:rFonts w:ascii="Times New Roman" w:hAnsi="Times New Roman" w:cs="Times New Roman"/>
          <w:sz w:val="28"/>
          <w:szCs w:val="28"/>
        </w:rPr>
        <w:t xml:space="preserve">) на длине </w:t>
      </w:r>
      <w:r w:rsidR="008A37D6" w:rsidRPr="00853C9F">
        <w:rPr>
          <w:rFonts w:ascii="Times New Roman" w:hAnsi="Times New Roman" w:cs="Times New Roman"/>
          <w:sz w:val="28"/>
          <w:szCs w:val="28"/>
        </w:rPr>
        <w:t>2</w:t>
      </w:r>
      <w:r w:rsidRPr="00853C9F">
        <w:rPr>
          <w:rFonts w:ascii="Times New Roman" w:hAnsi="Times New Roman" w:cs="Times New Roman"/>
          <w:sz w:val="28"/>
          <w:szCs w:val="28"/>
        </w:rPr>
        <w:t xml:space="preserve">0,0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± 0,2 см</m:t>
        </m:r>
      </m:oMath>
      <w:r w:rsidRPr="00853C9F">
        <w:rPr>
          <w:rFonts w:ascii="Times New Roman" w:hAnsi="Times New Roman" w:cs="Times New Roman"/>
          <w:sz w:val="28"/>
          <w:szCs w:val="28"/>
        </w:rPr>
        <w:t>, значения сопротивления параллельного соединения проволоки и вольтметра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raw</w:t>
      </w:r>
      <w:r w:rsidRPr="00853C9F">
        <w:rPr>
          <w:rFonts w:ascii="Times New Roman" w:hAnsi="Times New Roman" w:cs="Times New Roman"/>
          <w:sz w:val="28"/>
          <w:szCs w:val="28"/>
        </w:rPr>
        <w:t>), значения сопротивления только проволоки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A37D6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</w:rPr>
        <w:t>) и силе тока на ней (</w:t>
      </w:r>
      <w:r w:rsidRPr="00853C9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A37D6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</w:rPr>
        <w:t>), а также расчет погрешностей для всех величин:</w:t>
      </w:r>
    </w:p>
    <w:tbl>
      <w:tblPr>
        <w:tblW w:w="11380" w:type="dxa"/>
        <w:tblInd w:w="-719" w:type="dxa"/>
        <w:tblLook w:val="04A0" w:firstRow="1" w:lastRow="0" w:firstColumn="1" w:lastColumn="0" w:noHBand="0" w:noVBand="1"/>
      </w:tblPr>
      <w:tblGrid>
        <w:gridCol w:w="1420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  <w:gridCol w:w="1126"/>
      </w:tblGrid>
      <w:tr w:rsidR="008A37D6" w:rsidRPr="00853C9F" w14:paraId="2D1E83A1" w14:textId="77777777" w:rsidTr="00312F46">
        <w:trPr>
          <w:trHeight w:val="375"/>
        </w:trPr>
        <w:tc>
          <w:tcPr>
            <w:tcW w:w="142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B457D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9960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9A0E2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измерения</w:t>
            </w:r>
          </w:p>
        </w:tc>
      </w:tr>
      <w:tr w:rsidR="008A37D6" w:rsidRPr="00853C9F" w14:paraId="00307D4D" w14:textId="77777777" w:rsidTr="00312F46">
        <w:trPr>
          <w:trHeight w:val="390"/>
        </w:trPr>
        <w:tc>
          <w:tcPr>
            <w:tcW w:w="142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AC8292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CEA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2F5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FA4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049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EB35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35AC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C73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0D47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7FC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A9E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 w:rsidR="008A37D6" w:rsidRPr="00853C9F" w14:paraId="050F247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43B4E8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U3, мВ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227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8077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492,0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2B22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400,0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40C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195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296,0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1E2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DE0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D76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212,0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BBD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188,0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C2C6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180,0</w:t>
            </w:r>
          </w:p>
        </w:tc>
      </w:tr>
      <w:tr w:rsidR="008A37D6" w:rsidRPr="00853C9F" w14:paraId="5650586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77913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ΔU3, мВ</w:t>
            </w: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C981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2D4C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8A2A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BB2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4DC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17B0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919D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0978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2269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0545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1,2</w:t>
            </w:r>
          </w:p>
        </w:tc>
      </w:tr>
      <w:tr w:rsidR="008A37D6" w:rsidRPr="00853C9F" w14:paraId="77B176B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B8C14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δU3,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9CB5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581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E879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4E95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8E35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123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95C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FB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E0C5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D040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</w:tr>
      <w:tr w:rsidR="008A37D6" w:rsidRPr="00853C9F" w14:paraId="7F8543B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24E87B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9CF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291,80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60F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242,35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7DC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199,57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29C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165,06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F2D8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145,87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362E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132,36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E1E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122,33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43C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105,38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07F1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92,60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76B1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88,23</w:t>
            </w:r>
          </w:p>
        </w:tc>
      </w:tr>
      <w:tr w:rsidR="008A37D6" w:rsidRPr="00853C9F" w14:paraId="15F3A0E0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840AA4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ΔI3raw,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07E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DA7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49D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7E36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C497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A8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989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6100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A11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440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8A37D6" w:rsidRPr="00853C9F" w14:paraId="5E14F6B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6F6201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δI3raw,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F95C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F63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E9C2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62A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7C7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55B8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781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556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2809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B62A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0,00011</w:t>
            </w:r>
          </w:p>
        </w:tc>
      </w:tr>
      <w:tr w:rsidR="008A37D6" w:rsidRPr="00853C9F" w14:paraId="353BCFE2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A8879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285A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A05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97AC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7E9F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7F2D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EAF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57BB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283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AE4A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2900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2,040</w:t>
            </w:r>
          </w:p>
        </w:tc>
      </w:tr>
      <w:tr w:rsidR="008A37D6" w:rsidRPr="00853C9F" w14:paraId="3A5DF4EB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A2D031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ΔR3raw,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BF6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462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F41E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0BDB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248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4D2A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1ACA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8682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FEA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B7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</w:tr>
      <w:tr w:rsidR="008A37D6" w:rsidRPr="00853C9F" w14:paraId="3B04F256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89B48A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δR3raw,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E27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F718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204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0,00305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695B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A4C1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7156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100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C767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9ADB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0,00611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B04D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0,00711</w:t>
            </w:r>
          </w:p>
        </w:tc>
      </w:tr>
      <w:tr w:rsidR="008A37D6" w:rsidRPr="00853C9F" w14:paraId="46E5E643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D1A55C" w14:textId="45257373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854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2,037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2B9E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B258" w14:textId="7C8ED06B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3D05A" w14:textId="0DDEA18B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D0C99" w14:textId="067577E3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25BF" w14:textId="6384FCE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D3E6" w14:textId="64DAED6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2EB48" w14:textId="3DD34045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91A00" w14:textId="28B6FFB0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3AC2" w14:textId="5AAA4A59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A37D6" w:rsidRPr="00853C9F" w14:paraId="3A62820D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BF849C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ΔR3, Ом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F4091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CEA1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7861" w14:textId="7E8FD79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FFD07" w14:textId="1FE2C45B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BC93" w14:textId="5993A1F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34BC" w14:textId="0FBA32F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0E84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359F" w14:textId="26CCDA1E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E218" w14:textId="2807F8AC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25138" w14:textId="0841FE04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</w:t>
            </w:r>
            <w:r w:rsidR="00C56E9E"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5</w:t>
            </w:r>
          </w:p>
        </w:tc>
      </w:tr>
      <w:tr w:rsidR="008A37D6" w:rsidRPr="00853C9F" w14:paraId="2DA26F4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23EE3F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CDF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63A5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679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C32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864D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23BA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6D5BF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F20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CCB9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C3FA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0,022</w:t>
            </w:r>
          </w:p>
        </w:tc>
      </w:tr>
      <w:tr w:rsidR="008A37D6" w:rsidRPr="00853C9F" w14:paraId="724B39DA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943543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1AD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290,6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793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241,4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9F1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198,8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CA98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164,4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0125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145,3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178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E746C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121,8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34CB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105,0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164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9287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87,9</w:t>
            </w:r>
          </w:p>
        </w:tc>
      </w:tr>
      <w:tr w:rsidR="008A37D6" w:rsidRPr="00853C9F" w14:paraId="6D1C8649" w14:textId="77777777" w:rsidTr="00312F46">
        <w:trPr>
          <w:trHeight w:val="37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7674A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ΔI3, мА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6EE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578C5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1,9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70A23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CC220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FFE3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A35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174D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B6E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580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6FB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2,5</w:t>
            </w:r>
          </w:p>
        </w:tc>
      </w:tr>
      <w:tr w:rsidR="008A37D6" w:rsidRPr="00853C9F" w14:paraId="75E5B641" w14:textId="77777777" w:rsidTr="00312F46">
        <w:trPr>
          <w:trHeight w:val="39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58914E" w14:textId="77777777" w:rsidR="008A37D6" w:rsidRPr="00853C9F" w:rsidRDefault="008A37D6" w:rsidP="008A37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δI3, о.е.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680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B6C6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0,008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AA8CA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A259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4A39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C5408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0,016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0BA42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397D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3D24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418E" w14:textId="77777777" w:rsidR="008A37D6" w:rsidRPr="00853C9F" w:rsidRDefault="008A37D6" w:rsidP="008A37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</w:tbl>
    <w:p w14:paraId="0E465CFB" w14:textId="77777777" w:rsidR="00C83749" w:rsidRPr="00853C9F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F6D9D64" w14:textId="77777777" w:rsidR="00C83749" w:rsidRPr="00853C9F" w:rsidRDefault="00C83749" w:rsidP="00C8374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9841CB" w14:textId="63F850DD" w:rsidR="000F213C" w:rsidRPr="00853C9F" w:rsidRDefault="00C56E9E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Построив график по вычисленным данным, получим прямые по методу наименьших квадратов со следующими коэффициентами наклона:</w:t>
      </w:r>
    </w:p>
    <w:p w14:paraId="571EDFB8" w14:textId="79AFB9FF" w:rsidR="00C56E9E" w:rsidRPr="00853C9F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853C9F">
        <w:rPr>
          <w:rFonts w:ascii="Times New Roman" w:hAnsi="Times New Roman" w:cs="Times New Roman"/>
          <w:sz w:val="28"/>
          <w:szCs w:val="28"/>
        </w:rPr>
        <w:t>1</w:t>
      </w:r>
      <w:r w:rsidRPr="00853C9F">
        <w:rPr>
          <w:rFonts w:ascii="Times New Roman" w:hAnsi="Times New Roman" w:cs="Times New Roman"/>
          <w:sz w:val="28"/>
          <w:szCs w:val="28"/>
        </w:rPr>
        <w:t xml:space="preserve">=5,1 </w:t>
      </w:r>
      <w:r w:rsidR="00D94233" w:rsidRPr="00853C9F">
        <w:rPr>
          <w:rFonts w:ascii="Times New Roman" w:hAnsi="Times New Roman" w:cs="Times New Roman"/>
          <w:sz w:val="28"/>
          <w:szCs w:val="28"/>
        </w:rPr>
        <w:t>± 0,2 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58E7377E" w14:textId="657F6073" w:rsidR="00C56E9E" w:rsidRPr="00853C9F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853C9F">
        <w:rPr>
          <w:rFonts w:ascii="Times New Roman" w:hAnsi="Times New Roman" w:cs="Times New Roman"/>
          <w:sz w:val="28"/>
          <w:szCs w:val="28"/>
        </w:rPr>
        <w:t>2</w:t>
      </w:r>
      <w:r w:rsidRPr="00853C9F">
        <w:rPr>
          <w:rFonts w:ascii="Times New Roman" w:hAnsi="Times New Roman" w:cs="Times New Roman"/>
          <w:sz w:val="28"/>
          <w:szCs w:val="28"/>
        </w:rPr>
        <w:t xml:space="preserve">=3,03 </w:t>
      </w:r>
      <w:r w:rsidR="00D94233" w:rsidRPr="00853C9F">
        <w:rPr>
          <w:rFonts w:ascii="Times New Roman" w:hAnsi="Times New Roman" w:cs="Times New Roman"/>
          <w:sz w:val="28"/>
          <w:szCs w:val="28"/>
        </w:rPr>
        <w:t xml:space="preserve">± 0.04 </w:t>
      </w:r>
      <w:r w:rsidRPr="00853C9F">
        <w:rPr>
          <w:rFonts w:ascii="Times New Roman" w:hAnsi="Times New Roman" w:cs="Times New Roman"/>
          <w:sz w:val="28"/>
          <w:szCs w:val="28"/>
        </w:rPr>
        <w:t>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0C45782C" w14:textId="62A3FC82" w:rsidR="00C56E9E" w:rsidRPr="00853C9F" w:rsidRDefault="00C56E9E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D94233" w:rsidRPr="00853C9F">
        <w:rPr>
          <w:rFonts w:ascii="Times New Roman" w:hAnsi="Times New Roman" w:cs="Times New Roman"/>
          <w:sz w:val="28"/>
          <w:szCs w:val="28"/>
        </w:rPr>
        <w:t>3</w:t>
      </w:r>
      <w:r w:rsidRPr="00853C9F">
        <w:rPr>
          <w:rFonts w:ascii="Times New Roman" w:hAnsi="Times New Roman" w:cs="Times New Roman"/>
          <w:sz w:val="28"/>
          <w:szCs w:val="28"/>
        </w:rPr>
        <w:t xml:space="preserve">=2,03 </w:t>
      </w:r>
      <w:r w:rsidR="00D94233" w:rsidRPr="00853C9F">
        <w:rPr>
          <w:rFonts w:ascii="Times New Roman" w:hAnsi="Times New Roman" w:cs="Times New Roman"/>
          <w:sz w:val="28"/>
          <w:szCs w:val="28"/>
        </w:rPr>
        <w:t xml:space="preserve">± 0.02 </w:t>
      </w:r>
      <w:r w:rsidRPr="00853C9F">
        <w:rPr>
          <w:rFonts w:ascii="Times New Roman" w:hAnsi="Times New Roman" w:cs="Times New Roman"/>
          <w:sz w:val="28"/>
          <w:szCs w:val="28"/>
        </w:rPr>
        <w:t>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23C96234" w14:textId="33C2C6BD" w:rsidR="00C56E9E" w:rsidRPr="00853C9F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4EFF1D" wp14:editId="37E4CE67">
            <wp:extent cx="7382165" cy="396815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 trash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35" t="7910" r="9134" b="5061"/>
                    <a:stretch/>
                  </pic:blipFill>
                  <pic:spPr bwMode="auto">
                    <a:xfrm>
                      <a:off x="0" y="0"/>
                      <a:ext cx="7405479" cy="3980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1A90B" w14:textId="22B8701F" w:rsidR="00C56E9E" w:rsidRPr="00853C9F" w:rsidRDefault="00C56E9E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При этом заметим, что погрешности силы тока выросли примерно в 200 раз, из-за большого количества пересчетов.</w:t>
      </w:r>
    </w:p>
    <w:p w14:paraId="1F6ABDA2" w14:textId="12EA9D79" w:rsidR="00134E49" w:rsidRPr="00853C9F" w:rsidRDefault="00C56E9E" w:rsidP="00312F46">
      <w:pPr>
        <w:pStyle w:val="a3"/>
        <w:numPr>
          <w:ilvl w:val="0"/>
          <w:numId w:val="4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Поэтому попробуем посчитать сначала значение сопротивления параллельного соединения</w:t>
      </w:r>
      <w:r w:rsidR="00312F46" w:rsidRPr="00853C9F">
        <w:rPr>
          <w:rFonts w:ascii="Times New Roman" w:hAnsi="Times New Roman" w:cs="Times New Roman"/>
          <w:sz w:val="28"/>
          <w:szCs w:val="28"/>
        </w:rPr>
        <w:t xml:space="preserve"> по методу наименьших квадратов</w:t>
      </w:r>
      <w:r w:rsidRPr="00853C9F">
        <w:rPr>
          <w:rFonts w:ascii="Times New Roman" w:hAnsi="Times New Roman" w:cs="Times New Roman"/>
          <w:sz w:val="28"/>
          <w:szCs w:val="28"/>
        </w:rPr>
        <w:t>, а затем пересчитаем его в сопротивление проволоки.</w:t>
      </w:r>
    </w:p>
    <w:p w14:paraId="341E3BF9" w14:textId="481AF42C" w:rsidR="00D94233" w:rsidRPr="00853C9F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Rraw</w:t>
      </w:r>
      <w:r w:rsidRPr="00853C9F">
        <w:rPr>
          <w:rFonts w:ascii="Times New Roman" w:hAnsi="Times New Roman" w:cs="Times New Roman"/>
          <w:sz w:val="28"/>
          <w:szCs w:val="28"/>
        </w:rPr>
        <w:t>1 = 5,0 ± 0.2 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06EF84C5" w14:textId="4D1619DE" w:rsidR="00D94233" w:rsidRPr="00853C9F" w:rsidRDefault="00D94233" w:rsidP="00D94233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Rraw</w:t>
      </w:r>
      <w:r w:rsidRPr="00853C9F">
        <w:rPr>
          <w:rFonts w:ascii="Times New Roman" w:hAnsi="Times New Roman" w:cs="Times New Roman"/>
          <w:sz w:val="28"/>
          <w:szCs w:val="28"/>
        </w:rPr>
        <w:t>2 = 3,03 ± 0.03 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2E77DB22" w14:textId="63EB4A57" w:rsidR="00D94233" w:rsidRPr="00853C9F" w:rsidRDefault="00D94233" w:rsidP="00C56E9E">
      <w:pPr>
        <w:pStyle w:val="a3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Rraw</w:t>
      </w:r>
      <w:r w:rsidRPr="00853C9F">
        <w:rPr>
          <w:rFonts w:ascii="Times New Roman" w:hAnsi="Times New Roman" w:cs="Times New Roman"/>
          <w:sz w:val="28"/>
          <w:szCs w:val="28"/>
        </w:rPr>
        <w:t>3 = 2,03 ± 0.02 Ом</w:t>
      </w:r>
      <w:r w:rsidR="00312F46" w:rsidRPr="00853C9F">
        <w:rPr>
          <w:rFonts w:ascii="Times New Roman" w:hAnsi="Times New Roman" w:cs="Times New Roman"/>
          <w:sz w:val="28"/>
          <w:szCs w:val="28"/>
        </w:rPr>
        <w:t>.</w:t>
      </w:r>
    </w:p>
    <w:p w14:paraId="7FA62777" w14:textId="2796B20D" w:rsidR="00C56E9E" w:rsidRPr="00853C9F" w:rsidRDefault="00D94233" w:rsidP="00312F46">
      <w:pPr>
        <w:pStyle w:val="a3"/>
        <w:ind w:left="-851"/>
        <w:rPr>
          <w:rFonts w:ascii="Times New Roman" w:hAnsi="Times New Roman" w:cs="Times New Roman"/>
          <w:sz w:val="28"/>
          <w:szCs w:val="28"/>
          <w:lang w:val="en-US"/>
        </w:rPr>
      </w:pPr>
      <w:r w:rsidRPr="00853C9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B396A0C" wp14:editId="33B007C4">
            <wp:extent cx="7453223" cy="45963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 raw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87" r="9257"/>
                    <a:stretch/>
                  </pic:blipFill>
                  <pic:spPr bwMode="auto">
                    <a:xfrm>
                      <a:off x="0" y="0"/>
                      <a:ext cx="7469657" cy="460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96B7F" w14:textId="02947474" w:rsidR="00D94233" w:rsidRPr="00853C9F" w:rsidRDefault="00D94233" w:rsidP="009D13BE">
      <w:pPr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Тогда</w:t>
      </w:r>
      <w:r w:rsidR="00312F46" w:rsidRPr="00853C9F">
        <w:rPr>
          <w:rFonts w:ascii="Times New Roman" w:hAnsi="Times New Roman" w:cs="Times New Roman"/>
          <w:sz w:val="28"/>
          <w:szCs w:val="28"/>
        </w:rPr>
        <w:t xml:space="preserve"> сопротивления будут равны:</w:t>
      </w:r>
    </w:p>
    <w:p w14:paraId="14444861" w14:textId="548FCCA3" w:rsidR="00312F46" w:rsidRPr="00853C9F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1 = 5,1 ± 0,6 Ом.</w:t>
      </w:r>
    </w:p>
    <w:p w14:paraId="6047F9CD" w14:textId="2BAA6BAC" w:rsidR="00312F46" w:rsidRPr="00853C9F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2 = 3,05 ± 0.09 Ом.</w:t>
      </w:r>
    </w:p>
    <w:p w14:paraId="5E603432" w14:textId="4BCDA536" w:rsidR="00312F46" w:rsidRPr="00853C9F" w:rsidRDefault="00312F46" w:rsidP="00D94233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3 = 2,04 ± 0.06 Ом.</w:t>
      </w:r>
    </w:p>
    <w:p w14:paraId="2B47F770" w14:textId="592BE6E4" w:rsidR="00A140A3" w:rsidRPr="00853C9F" w:rsidRDefault="00A140A3" w:rsidP="009D13BE">
      <w:pPr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 xml:space="preserve">Хоть погрешности этих значений больше, чем в первом варианте расчета, но в первом варианте никак не учитывались кресты погрешностей, а метод наименьших квадратов применялся именно к точкам, а не к областям. </w:t>
      </w:r>
    </w:p>
    <w:p w14:paraId="044595E5" w14:textId="5B918701" w:rsidR="00A140A3" w:rsidRPr="00853C9F" w:rsidRDefault="00A140A3" w:rsidP="009D13BE">
      <w:pPr>
        <w:pStyle w:val="a3"/>
        <w:numPr>
          <w:ilvl w:val="0"/>
          <w:numId w:val="4"/>
        </w:numPr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В завершение были проведены измерения при помощи магазина сопротивлений Р4833, работающего по принципу моста Уинстона.</w:t>
      </w:r>
    </w:p>
    <w:p w14:paraId="78F52307" w14:textId="77777777" w:rsidR="00A140A3" w:rsidRPr="00853C9F" w:rsidRDefault="00A140A3" w:rsidP="00A140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057108" w14:textId="4A673A56" w:rsidR="005D1432" w:rsidRPr="00853C9F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1у = 4,9954 ± 0,</w:t>
      </w:r>
      <w:r w:rsidR="009808AE" w:rsidRPr="00853C9F">
        <w:rPr>
          <w:rFonts w:ascii="Times New Roman" w:hAnsi="Times New Roman" w:cs="Times New Roman"/>
          <w:sz w:val="28"/>
          <w:szCs w:val="28"/>
        </w:rPr>
        <w:t>0</w:t>
      </w:r>
      <w:r w:rsidRPr="00853C9F">
        <w:rPr>
          <w:rFonts w:ascii="Times New Roman" w:hAnsi="Times New Roman" w:cs="Times New Roman"/>
          <w:sz w:val="28"/>
          <w:szCs w:val="28"/>
        </w:rPr>
        <w:t>1 Ом.</w:t>
      </w:r>
    </w:p>
    <w:p w14:paraId="3DCE2D27" w14:textId="7535CE2E" w:rsidR="005D1432" w:rsidRPr="00853C9F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2у = 2,9901 ± 0.</w:t>
      </w:r>
      <w:r w:rsidR="009808AE" w:rsidRPr="00853C9F">
        <w:rPr>
          <w:rFonts w:ascii="Times New Roman" w:hAnsi="Times New Roman" w:cs="Times New Roman"/>
          <w:sz w:val="28"/>
          <w:szCs w:val="28"/>
        </w:rPr>
        <w:t>0</w:t>
      </w:r>
      <w:r w:rsidRPr="00853C9F">
        <w:rPr>
          <w:rFonts w:ascii="Times New Roman" w:hAnsi="Times New Roman" w:cs="Times New Roman"/>
          <w:sz w:val="28"/>
          <w:szCs w:val="28"/>
        </w:rPr>
        <w:t>1 Ом.</w:t>
      </w:r>
    </w:p>
    <w:p w14:paraId="29A704B7" w14:textId="2C33ABDB" w:rsidR="005D1432" w:rsidRPr="00853C9F" w:rsidRDefault="005D1432" w:rsidP="005D1432">
      <w:pPr>
        <w:ind w:left="709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853C9F">
        <w:rPr>
          <w:rFonts w:ascii="Times New Roman" w:hAnsi="Times New Roman" w:cs="Times New Roman"/>
          <w:sz w:val="28"/>
          <w:szCs w:val="28"/>
        </w:rPr>
        <w:t>3у = 2,0161 ± 0.</w:t>
      </w:r>
      <w:r w:rsidR="009808AE" w:rsidRPr="00853C9F">
        <w:rPr>
          <w:rFonts w:ascii="Times New Roman" w:hAnsi="Times New Roman" w:cs="Times New Roman"/>
          <w:sz w:val="28"/>
          <w:szCs w:val="28"/>
        </w:rPr>
        <w:t>0</w:t>
      </w:r>
      <w:r w:rsidRPr="00853C9F">
        <w:rPr>
          <w:rFonts w:ascii="Times New Roman" w:hAnsi="Times New Roman" w:cs="Times New Roman"/>
          <w:sz w:val="28"/>
          <w:szCs w:val="28"/>
        </w:rPr>
        <w:t>1 Ом.</w:t>
      </w:r>
    </w:p>
    <w:p w14:paraId="12DCFEBB" w14:textId="1604A347" w:rsidR="00A140A3" w:rsidRPr="00853C9F" w:rsidRDefault="005D1432" w:rsidP="009D13BE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 xml:space="preserve">Значения сходятся в пределах погрешностей, поэтому будем использовать </w:t>
      </w:r>
      <w:r w:rsidR="009808AE" w:rsidRPr="00853C9F">
        <w:rPr>
          <w:rFonts w:ascii="Times New Roman" w:hAnsi="Times New Roman" w:cs="Times New Roman"/>
          <w:sz w:val="28"/>
          <w:szCs w:val="28"/>
        </w:rPr>
        <w:t>те значения, которые имеют наименьшую погрешность:</w:t>
      </w:r>
    </w:p>
    <w:tbl>
      <w:tblPr>
        <w:tblW w:w="4300" w:type="dxa"/>
        <w:tblLook w:val="04A0" w:firstRow="1" w:lastRow="0" w:firstColumn="1" w:lastColumn="0" w:noHBand="0" w:noVBand="1"/>
      </w:tblPr>
      <w:tblGrid>
        <w:gridCol w:w="1240"/>
        <w:gridCol w:w="1126"/>
        <w:gridCol w:w="1126"/>
        <w:gridCol w:w="1126"/>
      </w:tblGrid>
      <w:tr w:rsidR="00A454B5" w:rsidRPr="00853C9F" w14:paraId="36BC1B96" w14:textId="77777777" w:rsidTr="00A454B5">
        <w:trPr>
          <w:trHeight w:val="375"/>
        </w:trPr>
        <w:tc>
          <w:tcPr>
            <w:tcW w:w="12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9B3095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 </w:t>
            </w:r>
          </w:p>
        </w:tc>
        <w:tc>
          <w:tcPr>
            <w:tcW w:w="306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EA3A34B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Номер эксперимента</w:t>
            </w:r>
          </w:p>
        </w:tc>
      </w:tr>
      <w:tr w:rsidR="00A454B5" w:rsidRPr="00853C9F" w14:paraId="5EC0406E" w14:textId="77777777" w:rsidTr="00A454B5">
        <w:trPr>
          <w:trHeight w:val="390"/>
        </w:trPr>
        <w:tc>
          <w:tcPr>
            <w:tcW w:w="12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B0AD4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4FD7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C95E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C3E1F4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A454B5" w:rsidRPr="00853C9F" w14:paraId="6FDDDDB8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74A04B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R,  Ом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61909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6C86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F2CFE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2,01</w:t>
            </w:r>
          </w:p>
        </w:tc>
      </w:tr>
      <w:tr w:rsidR="00A454B5" w:rsidRPr="00853C9F" w14:paraId="015E648F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8FC6B1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ΔR, Ом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64F09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0B32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171FA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853C9F" w14:paraId="2455E023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622C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δR, о.е.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E981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8F60E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466BA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0,005</w:t>
            </w:r>
          </w:p>
        </w:tc>
      </w:tr>
      <w:tr w:rsidR="00A454B5" w:rsidRPr="00853C9F" w14:paraId="0C07C3B6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46E38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031B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F575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94A64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</w:tr>
      <w:tr w:rsidR="00A454B5" w:rsidRPr="00853C9F" w14:paraId="517F4868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BC761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Δd,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98CD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ABAA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85A1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853C9F" w14:paraId="4B0A306B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098C3C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δd, о.е.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59417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1C55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CAE2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</w:tr>
      <w:tr w:rsidR="00A454B5" w:rsidRPr="00853C9F" w14:paraId="6B676B6F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0F05D6C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CEF4D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50223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FD628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</w:t>
            </w:r>
          </w:p>
        </w:tc>
      </w:tr>
      <w:tr w:rsidR="00A454B5" w:rsidRPr="00853C9F" w14:paraId="16F0E7A9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917649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Δl, 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3BD30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DBF37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D8694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A454B5" w:rsidRPr="00853C9F" w14:paraId="1B635660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F3F6AB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δl, о.е.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AC168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A90F7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39F0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</w:tr>
      <w:tr w:rsidR="00A454B5" w:rsidRPr="00853C9F" w14:paraId="509FF4FD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F55E77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ρ, Ом/мм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E0E8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210C7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7CBA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0,00102</w:t>
            </w:r>
          </w:p>
        </w:tc>
      </w:tr>
      <w:tr w:rsidR="00A454B5" w:rsidRPr="00853C9F" w14:paraId="4F895769" w14:textId="77777777" w:rsidTr="00A454B5">
        <w:trPr>
          <w:trHeight w:val="375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66CD9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Δρ, Ом/мм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A79A0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8E330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09036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0,00004</w:t>
            </w:r>
          </w:p>
        </w:tc>
      </w:tr>
      <w:tr w:rsidR="00A454B5" w:rsidRPr="00853C9F" w14:paraId="5B12EDC7" w14:textId="77777777" w:rsidTr="00A454B5">
        <w:trPr>
          <w:trHeight w:val="39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EB3148" w14:textId="77777777" w:rsidR="00A454B5" w:rsidRPr="00853C9F" w:rsidRDefault="00A454B5" w:rsidP="00A454B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δρ, о.е.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E84B3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5B64B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5169" w14:textId="77777777" w:rsidR="00A454B5" w:rsidRPr="00853C9F" w:rsidRDefault="00A454B5" w:rsidP="00A454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53C9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</w:tr>
    </w:tbl>
    <w:p w14:paraId="4AF8AA11" w14:textId="77777777" w:rsidR="009808AE" w:rsidRPr="00853C9F" w:rsidRDefault="009808AE" w:rsidP="00A140A3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3CE79AC" w14:textId="77777777" w:rsidR="00384ABE" w:rsidRPr="00853C9F" w:rsidRDefault="00DD1E09" w:rsidP="00553950">
      <w:pPr>
        <w:pStyle w:val="1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09214606"/>
      <w:r w:rsidRPr="00853C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</w:rPr>
        <w:t>Обсуждение результатов</w:t>
      </w:r>
      <w:bookmarkEnd w:id="6"/>
    </w:p>
    <w:p w14:paraId="04E61228" w14:textId="734D5A85" w:rsidR="00384ABE" w:rsidRPr="00853C9F" w:rsidRDefault="00384ABE" w:rsidP="00384ABE">
      <w:pP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853C9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Во всех трех экспериментах получились одинаковые значения в пределах погрешностей. Результаты измерения при помощи мультиметра и амперметра находятся в пределах погрешностей с измерением с большей точностью, при помощи магазина сопротивлений, устроенного по принципу моста Уинстона.</w:t>
      </w:r>
    </w:p>
    <w:p w14:paraId="5582E058" w14:textId="203698DA" w:rsidR="00BC463D" w:rsidRPr="00853C9F" w:rsidRDefault="00DD1E09" w:rsidP="00553950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09214607"/>
      <w:r w:rsidRPr="00853C9F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highlight w:val="yellow"/>
        </w:rPr>
        <w:t>Вывод</w:t>
      </w:r>
      <w:bookmarkEnd w:id="7"/>
    </w:p>
    <w:p w14:paraId="18E560AB" w14:textId="5B9084A4" w:rsidR="00DD1E09" w:rsidRPr="00853C9F" w:rsidRDefault="00384ABE" w:rsidP="00BC463D">
      <w:pPr>
        <w:rPr>
          <w:rFonts w:ascii="Times New Roman" w:hAnsi="Times New Roman" w:cs="Times New Roman"/>
          <w:sz w:val="28"/>
          <w:szCs w:val="28"/>
        </w:rPr>
      </w:pPr>
      <w:r w:rsidRPr="00853C9F">
        <w:rPr>
          <w:rFonts w:ascii="Times New Roman" w:hAnsi="Times New Roman" w:cs="Times New Roman"/>
          <w:sz w:val="28"/>
          <w:szCs w:val="28"/>
        </w:rPr>
        <w:t>Удельное сопротивление проволоки равно 0,00102 ± 0,00004 Ом/мм</w:t>
      </w:r>
      <w:r w:rsidR="009D13BE" w:rsidRPr="00853C9F">
        <w:rPr>
          <w:rFonts w:ascii="Times New Roman" w:hAnsi="Times New Roman" w:cs="Times New Roman"/>
          <w:sz w:val="28"/>
          <w:szCs w:val="28"/>
        </w:rPr>
        <w:t>. Наиболее удачным способом найти сопротивление проволоки является посчитать сопротивление параллельного соединения, а затем считать сопротивление прово</w:t>
      </w:r>
      <w:r w:rsidR="00274124" w:rsidRPr="00853C9F">
        <w:rPr>
          <w:rFonts w:ascii="Times New Roman" w:hAnsi="Times New Roman" w:cs="Times New Roman"/>
          <w:sz w:val="28"/>
          <w:szCs w:val="28"/>
        </w:rPr>
        <w:t>локи. Также лучшей схемой для измерения сопротивления проволоки является схема с амперметром вне параллельного соединения (с данными приборами)</w:t>
      </w:r>
    </w:p>
    <w:p w14:paraId="32BA4BA6" w14:textId="77777777" w:rsidR="000E21A8" w:rsidRPr="00853C9F" w:rsidRDefault="000E21A8">
      <w:pPr>
        <w:rPr>
          <w:rFonts w:ascii="Times New Roman" w:hAnsi="Times New Roman" w:cs="Times New Roman"/>
          <w:sz w:val="28"/>
          <w:szCs w:val="28"/>
        </w:rPr>
      </w:pPr>
    </w:p>
    <w:sectPr w:rsidR="000E21A8" w:rsidRPr="00853C9F" w:rsidSect="00312F4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77592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86CA7"/>
    <w:multiLevelType w:val="hybridMultilevel"/>
    <w:tmpl w:val="6C28B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1237"/>
    <w:multiLevelType w:val="hybridMultilevel"/>
    <w:tmpl w:val="531EFB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9E2B5F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91044"/>
    <w:multiLevelType w:val="hybridMultilevel"/>
    <w:tmpl w:val="169A8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34681"/>
    <w:multiLevelType w:val="hybridMultilevel"/>
    <w:tmpl w:val="96C470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A7333"/>
    <w:multiLevelType w:val="hybridMultilevel"/>
    <w:tmpl w:val="97DC38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D6E"/>
    <w:rsid w:val="0002053D"/>
    <w:rsid w:val="00030CE0"/>
    <w:rsid w:val="000E21A8"/>
    <w:rsid w:val="000F213C"/>
    <w:rsid w:val="00134E49"/>
    <w:rsid w:val="001B2296"/>
    <w:rsid w:val="001C5C58"/>
    <w:rsid w:val="001D4FC2"/>
    <w:rsid w:val="00274124"/>
    <w:rsid w:val="00312F46"/>
    <w:rsid w:val="00384ABE"/>
    <w:rsid w:val="003D0ABA"/>
    <w:rsid w:val="004F4F77"/>
    <w:rsid w:val="00507E54"/>
    <w:rsid w:val="00553950"/>
    <w:rsid w:val="005A0B14"/>
    <w:rsid w:val="005D1432"/>
    <w:rsid w:val="00661A92"/>
    <w:rsid w:val="00673EA9"/>
    <w:rsid w:val="006B5648"/>
    <w:rsid w:val="00743CE9"/>
    <w:rsid w:val="007E2F2B"/>
    <w:rsid w:val="00853C9F"/>
    <w:rsid w:val="008A37D6"/>
    <w:rsid w:val="009279D8"/>
    <w:rsid w:val="009808AE"/>
    <w:rsid w:val="009D13BE"/>
    <w:rsid w:val="00A140A3"/>
    <w:rsid w:val="00A36004"/>
    <w:rsid w:val="00A454B5"/>
    <w:rsid w:val="00AC3E45"/>
    <w:rsid w:val="00BB604B"/>
    <w:rsid w:val="00BC1EA3"/>
    <w:rsid w:val="00BC463D"/>
    <w:rsid w:val="00C56E9E"/>
    <w:rsid w:val="00C83749"/>
    <w:rsid w:val="00CB3D6E"/>
    <w:rsid w:val="00D94233"/>
    <w:rsid w:val="00DD1E09"/>
    <w:rsid w:val="00E91A93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83A1"/>
  <w15:chartTrackingRefBased/>
  <w15:docId w15:val="{24CA574A-C73E-471E-B485-B35119FE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9D8"/>
  </w:style>
  <w:style w:type="paragraph" w:styleId="1">
    <w:name w:val="heading 1"/>
    <w:basedOn w:val="a"/>
    <w:next w:val="a"/>
    <w:link w:val="10"/>
    <w:uiPriority w:val="9"/>
    <w:qFormat/>
    <w:rsid w:val="00BC4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A9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1A9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C4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C46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63D"/>
    <w:pPr>
      <w:spacing w:after="100"/>
    </w:pPr>
  </w:style>
  <w:style w:type="character" w:styleId="a6">
    <w:name w:val="Hyperlink"/>
    <w:basedOn w:val="a0"/>
    <w:uiPriority w:val="99"/>
    <w:unhideWhenUsed/>
    <w:rsid w:val="00BC463D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34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673E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9">
    <w:name w:val="Strong"/>
    <w:basedOn w:val="a0"/>
    <w:uiPriority w:val="22"/>
    <w:qFormat/>
    <w:rsid w:val="001D4F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145EC-7B75-4B6F-AA0E-FDB7E640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8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4709459</dc:creator>
  <cp:keywords/>
  <dc:description/>
  <cp:lastModifiedBy>никита</cp:lastModifiedBy>
  <cp:revision>16</cp:revision>
  <dcterms:created xsi:type="dcterms:W3CDTF">2025-09-08T06:10:00Z</dcterms:created>
  <dcterms:modified xsi:type="dcterms:W3CDTF">2025-09-19T20:19:00Z</dcterms:modified>
</cp:coreProperties>
</file>