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D2C" w:rsidRPr="00260D2C" w:rsidRDefault="00260D2C" w:rsidP="00260D2C">
      <w:pPr>
        <w:jc w:val="center"/>
        <w:rPr>
          <w:b/>
        </w:rPr>
      </w:pPr>
      <w:r w:rsidRPr="00260D2C">
        <w:rPr>
          <w:b/>
        </w:rPr>
        <w:t>Цель лабораторной работы:</w:t>
      </w:r>
    </w:p>
    <w:p w:rsidR="00260D2C" w:rsidRPr="00260D2C" w:rsidRDefault="00260D2C" w:rsidP="00260D2C">
      <w:pPr>
        <w:pStyle w:val="a5"/>
        <w:numPr>
          <w:ilvl w:val="0"/>
          <w:numId w:val="7"/>
        </w:numPr>
      </w:pPr>
      <w:r>
        <w:t>Собрать простейшие приложение OpenGL под Visual Studio 10/12 используя библиотеку GLFW</w:t>
      </w:r>
      <w:r w:rsidRPr="00260D2C">
        <w:t>.</w:t>
      </w:r>
    </w:p>
    <w:p w:rsidR="00260D2C" w:rsidRPr="00260D2C" w:rsidRDefault="00260D2C" w:rsidP="00260D2C">
      <w:pPr>
        <w:pStyle w:val="a5"/>
        <w:numPr>
          <w:ilvl w:val="0"/>
          <w:numId w:val="7"/>
        </w:numPr>
      </w:pPr>
      <w:r w:rsidRPr="00260D2C">
        <w:t>Приложение должно содержать обработчики событий на клавиатуру и мышь</w:t>
      </w:r>
      <w:r>
        <w:t>.</w:t>
      </w:r>
    </w:p>
    <w:p w:rsidR="00260D2C" w:rsidRPr="00260D2C" w:rsidRDefault="00260D2C" w:rsidP="00260D2C">
      <w:pPr>
        <w:pStyle w:val="a5"/>
        <w:numPr>
          <w:ilvl w:val="0"/>
          <w:numId w:val="7"/>
        </w:numPr>
      </w:pPr>
      <w:r>
        <w:t>Приложение должно отрисовывать вращающийся разноцветный треугольник.</w:t>
      </w:r>
    </w:p>
    <w:p w:rsidR="00260D2C" w:rsidRDefault="00260D2C" w:rsidP="00260D2C">
      <w:pPr>
        <w:jc w:val="center"/>
        <w:rPr>
          <w:b/>
        </w:rPr>
      </w:pPr>
      <w:r w:rsidRPr="00260D2C">
        <w:rPr>
          <w:b/>
          <w:lang w:val="en-US"/>
        </w:rPr>
        <w:t>Порядок исполнения:</w:t>
      </w:r>
    </w:p>
    <w:p w:rsidR="00260D2C" w:rsidRPr="00260D2C" w:rsidRDefault="00260D2C" w:rsidP="00EB76B8">
      <w:pPr>
        <w:pStyle w:val="a5"/>
        <w:numPr>
          <w:ilvl w:val="0"/>
          <w:numId w:val="8"/>
        </w:numPr>
        <w:ind w:left="0" w:firstLine="0"/>
      </w:pPr>
      <w:r>
        <w:t xml:space="preserve">Создать пустой проект </w:t>
      </w:r>
      <w:r w:rsidRPr="00260D2C">
        <w:t xml:space="preserve">в </w:t>
      </w:r>
      <w:r>
        <w:t>Visual Studio с названием project1:</w:t>
      </w:r>
    </w:p>
    <w:p w:rsidR="00260D2C" w:rsidRDefault="00260D2C" w:rsidP="00260D2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02100" cy="283397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64" cy="283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FE" w:rsidRPr="004762FE" w:rsidRDefault="004762FE" w:rsidP="00260D2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17730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FE" w:rsidRDefault="004762FE" w:rsidP="00260D2C">
      <w:pPr>
        <w:jc w:val="center"/>
      </w:pPr>
    </w:p>
    <w:p w:rsidR="004762FE" w:rsidRDefault="004762FE" w:rsidP="00260D2C">
      <w:pPr>
        <w:jc w:val="center"/>
      </w:pPr>
    </w:p>
    <w:p w:rsidR="004762FE" w:rsidRDefault="004762FE" w:rsidP="00260D2C">
      <w:pPr>
        <w:jc w:val="center"/>
      </w:pPr>
    </w:p>
    <w:p w:rsidR="00260D2C" w:rsidRDefault="00260D2C" w:rsidP="00EB76B8">
      <w:r>
        <w:lastRenderedPageBreak/>
        <w:t xml:space="preserve">2) </w:t>
      </w:r>
      <w:r w:rsidR="004762FE" w:rsidRPr="004762FE">
        <w:t xml:space="preserve">Создать папку </w:t>
      </w:r>
      <w:r w:rsidR="004762FE">
        <w:rPr>
          <w:lang w:val="en-US"/>
        </w:rPr>
        <w:t>src</w:t>
      </w:r>
      <w:r w:rsidR="004762FE" w:rsidRPr="004762FE">
        <w:t xml:space="preserve"> в корне проекта:</w:t>
      </w:r>
    </w:p>
    <w:p w:rsidR="004762FE" w:rsidRPr="004762FE" w:rsidRDefault="004762FE" w:rsidP="00260D2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17850" cy="932691"/>
            <wp:effectExtent l="1905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548" cy="93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FE" w:rsidRDefault="004762FE" w:rsidP="00EB76B8">
      <w:r>
        <w:t xml:space="preserve">3) </w:t>
      </w:r>
      <w:r w:rsidRPr="004762FE">
        <w:t xml:space="preserve">Добавить в проект </w:t>
      </w:r>
      <w:r>
        <w:t>новый фильтр</w:t>
      </w:r>
      <w:r w:rsidRPr="004762FE">
        <w:t xml:space="preserve"> </w:t>
      </w:r>
      <w:r>
        <w:t xml:space="preserve">с названием </w:t>
      </w:r>
      <w:r>
        <w:rPr>
          <w:lang w:val="en-US"/>
        </w:rPr>
        <w:t>src</w:t>
      </w:r>
      <w:r w:rsidRPr="004762FE">
        <w:t xml:space="preserve"> </w:t>
      </w:r>
      <w:r>
        <w:t>в котором визуально будут лежать наши файлы:</w:t>
      </w:r>
    </w:p>
    <w:p w:rsidR="004762FE" w:rsidRDefault="004762FE" w:rsidP="004762F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25900" cy="4064652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406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FE" w:rsidRDefault="004762FE" w:rsidP="00EB76B8">
      <w:r>
        <w:t xml:space="preserve">4) В проекте для фильтра </w:t>
      </w:r>
      <w:r w:rsidRPr="004762FE">
        <w:t>"</w:t>
      </w:r>
      <w:r>
        <w:t>src"</w:t>
      </w:r>
      <w:r w:rsidRPr="004762FE">
        <w:t xml:space="preserve"> добавить два новых файла </w:t>
      </w:r>
      <w:r>
        <w:rPr>
          <w:lang w:val="en-US"/>
        </w:rPr>
        <w:t>app</w:t>
      </w:r>
      <w:r w:rsidRPr="004762FE">
        <w:t>.</w:t>
      </w:r>
      <w:r>
        <w:rPr>
          <w:lang w:val="en-US"/>
        </w:rPr>
        <w:t>cpp</w:t>
      </w:r>
      <w:r w:rsidRPr="004762FE">
        <w:t xml:space="preserve"> и </w:t>
      </w:r>
      <w:r>
        <w:rPr>
          <w:lang w:val="en-US"/>
        </w:rPr>
        <w:t>app</w:t>
      </w:r>
      <w:r w:rsidRPr="004762FE">
        <w:t>.</w:t>
      </w:r>
      <w:r>
        <w:rPr>
          <w:lang w:val="en-US"/>
        </w:rPr>
        <w:t>h</w:t>
      </w:r>
      <w:r w:rsidRPr="004762FE">
        <w:t xml:space="preserve">. </w:t>
      </w:r>
      <w:r>
        <w:t xml:space="preserve">В этих файлах и будет находится код простейшего приложения opengl. </w:t>
      </w:r>
      <w:r w:rsidRPr="004762FE">
        <w:t>В</w:t>
      </w:r>
      <w:r>
        <w:t xml:space="preserve"> .h файле будут находится #include файлы, описание классов, константы, </w:t>
      </w:r>
      <w:r w:rsidRPr="004762FE">
        <w:t>#</w:t>
      </w:r>
      <w:r>
        <w:t>define и прочее. В .cpp файле будет исходный код.</w:t>
      </w:r>
    </w:p>
    <w:p w:rsidR="004762FE" w:rsidRDefault="004762FE" w:rsidP="004762F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27450" cy="1976434"/>
            <wp:effectExtent l="1905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22" cy="197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FE" w:rsidRDefault="004762FE" w:rsidP="004762FE">
      <w:pPr>
        <w:jc w:val="center"/>
        <w:rPr>
          <w:lang w:val="en-US"/>
        </w:rPr>
      </w:pPr>
    </w:p>
    <w:p w:rsidR="004762FE" w:rsidRPr="004762FE" w:rsidRDefault="00937F80" w:rsidP="004762F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62450" cy="2790102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9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80" w:rsidRPr="00C56201" w:rsidRDefault="00937F80" w:rsidP="00937F8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21773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80" w:rsidRPr="003B0994" w:rsidRDefault="00937F80" w:rsidP="00EB76B8">
      <w:r w:rsidRPr="00937F80">
        <w:t>5</w:t>
      </w:r>
      <w:r>
        <w:t xml:space="preserve">) </w:t>
      </w:r>
      <w:r w:rsidRPr="00937F80">
        <w:t xml:space="preserve">На уровень выше каталога </w:t>
      </w:r>
      <w:r>
        <w:t>вашего</w:t>
      </w:r>
      <w:r w:rsidRPr="00937F80">
        <w:t xml:space="preserve"> проекта </w:t>
      </w:r>
      <w:r>
        <w:t>"</w:t>
      </w:r>
      <w:r>
        <w:rPr>
          <w:lang w:val="en-US"/>
        </w:rPr>
        <w:t>project</w:t>
      </w:r>
      <w:r w:rsidRPr="00937F80">
        <w:t>1</w:t>
      </w:r>
      <w:r>
        <w:t>"</w:t>
      </w:r>
      <w:r w:rsidRPr="00937F80">
        <w:t xml:space="preserve"> создайте папку </w:t>
      </w:r>
      <w:r>
        <w:rPr>
          <w:lang w:val="en-US"/>
        </w:rPr>
        <w:t>GL</w:t>
      </w:r>
      <w:r w:rsidR="003B0994" w:rsidRPr="003B0994">
        <w:t>. В</w:t>
      </w:r>
      <w:r w:rsidR="003B0994">
        <w:t xml:space="preserve"> этой папке создайте папку include, папку lib и папку bin</w:t>
      </w:r>
      <w:r w:rsidR="003B0994" w:rsidRPr="003B0994">
        <w:t>. В</w:t>
      </w:r>
      <w:r w:rsidR="003B0994">
        <w:t xml:space="preserve"> этих папках буд</w:t>
      </w:r>
      <w:r w:rsidR="00C56201">
        <w:t>е</w:t>
      </w:r>
      <w:r w:rsidR="003B0994">
        <w:t>т содержатся необходимы</w:t>
      </w:r>
      <w:r w:rsidR="00C56201">
        <w:t>й</w:t>
      </w:r>
      <w:r w:rsidR="003B0994">
        <w:t xml:space="preserve"> исходные код, статические и динамические библиотеки позволяющие получить доступ к OpenGL</w:t>
      </w:r>
      <w:r w:rsidR="00C56201">
        <w:t>,</w:t>
      </w:r>
      <w:r w:rsidR="003B0994">
        <w:t xml:space="preserve"> и испо</w:t>
      </w:r>
      <w:r w:rsidR="00C56201">
        <w:t>льзовать его в вашем приложении:</w:t>
      </w:r>
    </w:p>
    <w:p w:rsidR="00C56201" w:rsidRDefault="00C56201" w:rsidP="00C56201"/>
    <w:p w:rsidR="00937F80" w:rsidRDefault="00C56201" w:rsidP="00C562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818762" cy="514350"/>
            <wp:effectExtent l="19050" t="0" r="38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62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201" w:rsidRDefault="00C56201" w:rsidP="00C56201">
      <w:pPr>
        <w:jc w:val="center"/>
      </w:pPr>
      <w:r w:rsidRPr="00C56201">
        <w:drawing>
          <wp:inline distT="0" distB="0" distL="0" distR="0">
            <wp:extent cx="1747473" cy="863600"/>
            <wp:effectExtent l="19050" t="0" r="5127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568" cy="86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201" w:rsidRDefault="00C56201" w:rsidP="00EB76B8">
      <w:r>
        <w:lastRenderedPageBreak/>
        <w:t xml:space="preserve">6) </w:t>
      </w:r>
      <w:r w:rsidR="006F0607">
        <w:t xml:space="preserve">Распакуйте прекомпилированную библиотеку GLFW 3 в </w:t>
      </w:r>
      <w:r w:rsidR="006F0607" w:rsidRPr="006F0607">
        <w:t xml:space="preserve">архиве </w:t>
      </w:r>
      <w:r w:rsidR="006F0607" w:rsidRPr="006F0607">
        <w:rPr>
          <w:lang w:val="en-US"/>
        </w:rPr>
        <w:t>glfw</w:t>
      </w:r>
      <w:r w:rsidR="006F0607" w:rsidRPr="006F0607">
        <w:t>-3.1.1.</w:t>
      </w:r>
      <w:r w:rsidR="006F0607" w:rsidRPr="006F0607">
        <w:rPr>
          <w:lang w:val="en-US"/>
        </w:rPr>
        <w:t>bin</w:t>
      </w:r>
      <w:r w:rsidR="006F0607" w:rsidRPr="006F0607">
        <w:t>.</w:t>
      </w:r>
      <w:r w:rsidR="006F0607" w:rsidRPr="006F0607">
        <w:rPr>
          <w:lang w:val="en-US"/>
        </w:rPr>
        <w:t>WIN</w:t>
      </w:r>
      <w:r w:rsidR="006F0607" w:rsidRPr="006F0607">
        <w:t>32.</w:t>
      </w:r>
      <w:r w:rsidR="006F0607" w:rsidRPr="006F0607">
        <w:rPr>
          <w:lang w:val="en-US"/>
        </w:rPr>
        <w:t>zip</w:t>
      </w:r>
      <w:r w:rsidR="006F0607">
        <w:t>:</w:t>
      </w:r>
    </w:p>
    <w:p w:rsidR="006F0607" w:rsidRPr="006F0607" w:rsidRDefault="006F0607" w:rsidP="00C562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86250" cy="2585632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57" cy="25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201" w:rsidRPr="00D51F15" w:rsidRDefault="00D51F15" w:rsidP="00EB76B8">
      <w:r>
        <w:t>7) Содержимое папки include</w:t>
      </w:r>
      <w:r w:rsidRPr="00D51F15">
        <w:t xml:space="preserve">(папка </w:t>
      </w:r>
      <w:r>
        <w:rPr>
          <w:lang w:val="en-US"/>
        </w:rPr>
        <w:t>GLFW</w:t>
      </w:r>
      <w:r w:rsidRPr="00D51F15">
        <w:t>)</w:t>
      </w:r>
      <w:r>
        <w:t xml:space="preserve"> архива </w:t>
      </w:r>
      <w:r w:rsidRPr="006F0607">
        <w:rPr>
          <w:lang w:val="en-US"/>
        </w:rPr>
        <w:t>glfw</w:t>
      </w:r>
      <w:r w:rsidRPr="006F0607">
        <w:t>-3.1.1.</w:t>
      </w:r>
      <w:r w:rsidRPr="006F0607">
        <w:rPr>
          <w:lang w:val="en-US"/>
        </w:rPr>
        <w:t>bin</w:t>
      </w:r>
      <w:r w:rsidRPr="006F0607">
        <w:t>.</w:t>
      </w:r>
      <w:r w:rsidRPr="006F0607">
        <w:rPr>
          <w:lang w:val="en-US"/>
        </w:rPr>
        <w:t>WIN</w:t>
      </w:r>
      <w:r w:rsidRPr="006F0607">
        <w:t>32.</w:t>
      </w:r>
      <w:r w:rsidRPr="006F0607">
        <w:rPr>
          <w:lang w:val="en-US"/>
        </w:rPr>
        <w:t>zip</w:t>
      </w:r>
      <w:r>
        <w:t xml:space="preserve"> поместите в папку </w:t>
      </w:r>
      <w:r>
        <w:rPr>
          <w:lang w:val="en-US"/>
        </w:rPr>
        <w:t>GL</w:t>
      </w:r>
      <w:r w:rsidRPr="00D51F15">
        <w:t>\</w:t>
      </w:r>
      <w:r>
        <w:t>include</w:t>
      </w:r>
      <w:r w:rsidRPr="00D51F15">
        <w:t xml:space="preserve"> :</w:t>
      </w:r>
    </w:p>
    <w:p w:rsidR="00D51F15" w:rsidRPr="00D51F15" w:rsidRDefault="00D51F15" w:rsidP="00260D2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07207" cy="685800"/>
            <wp:effectExtent l="19050" t="0" r="7293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652" cy="68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15" w:rsidRDefault="00D51F15" w:rsidP="00EB76B8">
      <w:r w:rsidRPr="00D51F15">
        <w:t xml:space="preserve">8) В зависимости от версии студии которую вы используете </w:t>
      </w:r>
      <w:r>
        <w:t>скопируйте содержимое одной из папок lib-vc201* в папку GL\lib :</w:t>
      </w:r>
    </w:p>
    <w:p w:rsidR="00D51F15" w:rsidRPr="00D51F15" w:rsidRDefault="00D51F15" w:rsidP="00D51F15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1948815</wp:posOffset>
            </wp:positionH>
            <wp:positionV relativeFrom="paragraph">
              <wp:posOffset>100965</wp:posOffset>
            </wp:positionV>
            <wp:extent cx="2057400" cy="946150"/>
            <wp:effectExtent l="1905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EB76B8" w:rsidRDefault="00EB76B8" w:rsidP="00EB76B8">
      <w:r w:rsidRPr="00D51F15">
        <w:t xml:space="preserve">9) Файл </w:t>
      </w:r>
      <w:r w:rsidRPr="00D51F15">
        <w:rPr>
          <w:lang w:val="en-US"/>
        </w:rPr>
        <w:t>glfw</w:t>
      </w:r>
      <w:r w:rsidRPr="00D51F15">
        <w:t>3.</w:t>
      </w:r>
      <w:r w:rsidRPr="00D51F15">
        <w:rPr>
          <w:lang w:val="en-US"/>
        </w:rPr>
        <w:t>dll</w:t>
      </w:r>
      <w:r>
        <w:t xml:space="preserve"> перенесите из папки GL\lib в папку GL\bin</w:t>
      </w:r>
    </w:p>
    <w:p w:rsidR="00D51F15" w:rsidRPr="00D51F15" w:rsidRDefault="00D51F15" w:rsidP="00EB76B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152650" cy="757975"/>
            <wp:effectExtent l="1905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7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B8" w:rsidRDefault="00E6681F" w:rsidP="00EB76B8">
      <w:r>
        <w:t>10</w:t>
      </w:r>
      <w:r w:rsidR="00EB76B8" w:rsidRPr="00D51F15">
        <w:t xml:space="preserve">) </w:t>
      </w:r>
      <w:r w:rsidR="00EB76B8" w:rsidRPr="00EB76B8">
        <w:t xml:space="preserve">В студии откройте файл </w:t>
      </w:r>
      <w:r w:rsidR="00EB76B8">
        <w:rPr>
          <w:lang w:val="en-US"/>
        </w:rPr>
        <w:t>app</w:t>
      </w:r>
      <w:r w:rsidR="00EB76B8" w:rsidRPr="00EB76B8">
        <w:t>.</w:t>
      </w:r>
      <w:r w:rsidR="00EB76B8">
        <w:rPr>
          <w:lang w:val="en-US"/>
        </w:rPr>
        <w:t>h</w:t>
      </w:r>
      <w:r w:rsidR="00EB76B8" w:rsidRPr="00EB76B8">
        <w:t xml:space="preserve"> и скопируйте туда следующий исходный код:</w:t>
      </w:r>
    </w:p>
    <w:p w:rsidR="00EB76B8" w:rsidRPr="00EB76B8" w:rsidRDefault="00EB76B8" w:rsidP="00EB7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B76B8">
        <w:rPr>
          <w:rFonts w:ascii="Consolas" w:hAnsi="Consolas" w:cs="Consolas"/>
          <w:color w:val="0000FF"/>
          <w:sz w:val="19"/>
          <w:szCs w:val="19"/>
          <w:lang w:val="en-US"/>
        </w:rPr>
        <w:t>#define</w:t>
      </w:r>
      <w:r w:rsidRPr="00EB76B8">
        <w:rPr>
          <w:rFonts w:ascii="Consolas" w:hAnsi="Consolas" w:cs="Consolas"/>
          <w:sz w:val="19"/>
          <w:szCs w:val="19"/>
          <w:lang w:val="en-US"/>
        </w:rPr>
        <w:t xml:space="preserve"> GLFW_INCLUDE_GLU</w:t>
      </w:r>
    </w:p>
    <w:p w:rsidR="00EB76B8" w:rsidRPr="00EB76B8" w:rsidRDefault="00EB76B8" w:rsidP="00EB7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B76B8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EB76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B76B8">
        <w:rPr>
          <w:rFonts w:ascii="Consolas" w:hAnsi="Consolas" w:cs="Consolas"/>
          <w:color w:val="A31515"/>
          <w:sz w:val="19"/>
          <w:szCs w:val="19"/>
          <w:lang w:val="en-US"/>
        </w:rPr>
        <w:t>&lt;GL/glfw3.h&gt;</w:t>
      </w:r>
    </w:p>
    <w:p w:rsidR="00EB76B8" w:rsidRPr="00EB76B8" w:rsidRDefault="00EB76B8" w:rsidP="00EB7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B76B8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EB76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B76B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B76B8" w:rsidRPr="00EB76B8" w:rsidRDefault="00EB76B8" w:rsidP="00EB7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B76B8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EB76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B76B8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EB76B8" w:rsidRPr="00EB76B8" w:rsidRDefault="00EB76B8" w:rsidP="00EB7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B76B8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EB76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B76B8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EB76B8" w:rsidRPr="00EB76B8" w:rsidRDefault="00EB76B8" w:rsidP="00EB7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B76B8" w:rsidRPr="00EB76B8" w:rsidRDefault="00EB76B8" w:rsidP="00EB7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B76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B76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B76B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B76B8">
        <w:rPr>
          <w:rFonts w:ascii="Consolas" w:hAnsi="Consolas" w:cs="Consolas"/>
          <w:sz w:val="19"/>
          <w:szCs w:val="19"/>
          <w:lang w:val="en-US"/>
        </w:rPr>
        <w:t xml:space="preserve"> std;</w:t>
      </w:r>
    </w:p>
    <w:p w:rsidR="00EB76B8" w:rsidRPr="00EB76B8" w:rsidRDefault="00EB76B8" w:rsidP="00EB76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B76B8" w:rsidRPr="00CF7977" w:rsidRDefault="00EB76B8" w:rsidP="00EB76B8">
      <w:r>
        <w:lastRenderedPageBreak/>
        <w:t xml:space="preserve">Этот код подключает необходимые файлы к вашему проекту чтобы можно было использовать OpenGL , и вспомогательную подсистему GLU </w:t>
      </w:r>
      <w:r w:rsidR="00CF7977">
        <w:t xml:space="preserve">и также стандартные вспомогательные библиотеки C++ </w:t>
      </w:r>
      <w:r w:rsidR="00CF7977" w:rsidRPr="00CF7977">
        <w:t xml:space="preserve"> :</w:t>
      </w:r>
    </w:p>
    <w:p w:rsidR="00CF7977" w:rsidRPr="00CF7977" w:rsidRDefault="002F23EF" w:rsidP="00EB76B8">
      <w:r w:rsidRPr="002F23EF">
        <w:drawing>
          <wp:inline distT="0" distB="0" distL="0" distR="0">
            <wp:extent cx="5940425" cy="3217730"/>
            <wp:effectExtent l="19050" t="0" r="3175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201" w:rsidRDefault="00CF7977" w:rsidP="00CF7977">
      <w:pPr>
        <w:autoSpaceDE w:val="0"/>
        <w:autoSpaceDN w:val="0"/>
        <w:adjustRightInd w:val="0"/>
        <w:spacing w:after="0" w:line="240" w:lineRule="auto"/>
      </w:pPr>
      <w:r w:rsidRPr="00CF7977">
        <w:t>обратите внимание на красное подчеркивание файла glfw3.h -</w:t>
      </w:r>
      <w:r>
        <w:t xml:space="preserve"> это означает что студия не видит данный файл и требуется прописать дополнительный каталог файлов включения</w:t>
      </w:r>
      <w:r w:rsidRPr="002F23EF">
        <w:t>(</w:t>
      </w:r>
      <w:r>
        <w:rPr>
          <w:lang w:val="en-US"/>
        </w:rPr>
        <w:t>include</w:t>
      </w:r>
      <w:r w:rsidR="002F23EF" w:rsidRPr="002F23EF">
        <w:t xml:space="preserve">). </w:t>
      </w:r>
      <w:r w:rsidR="00E6681F">
        <w:t xml:space="preserve"> Это </w:t>
      </w:r>
      <w:r w:rsidR="002F23EF">
        <w:t>также легко проверить кликнув правой кнопкой мыши по данному файла и нажать открыть:</w:t>
      </w:r>
    </w:p>
    <w:p w:rsidR="002F23EF" w:rsidRDefault="002F23EF" w:rsidP="00CF7977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2F23EF" w:rsidRDefault="002F23EF" w:rsidP="00CF797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3217730"/>
            <wp:effectExtent l="19050" t="0" r="3175" b="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EF" w:rsidRDefault="002F23EF" w:rsidP="00CF7977">
      <w:pPr>
        <w:autoSpaceDE w:val="0"/>
        <w:autoSpaceDN w:val="0"/>
        <w:adjustRightInd w:val="0"/>
        <w:spacing w:after="0" w:line="240" w:lineRule="auto"/>
      </w:pPr>
    </w:p>
    <w:p w:rsidR="002F23EF" w:rsidRDefault="002F23EF" w:rsidP="00CF7977">
      <w:pPr>
        <w:autoSpaceDE w:val="0"/>
        <w:autoSpaceDN w:val="0"/>
        <w:adjustRightInd w:val="0"/>
        <w:spacing w:after="0" w:line="240" w:lineRule="auto"/>
      </w:pPr>
    </w:p>
    <w:p w:rsidR="002F23EF" w:rsidRDefault="002F23EF" w:rsidP="00CF7977">
      <w:pPr>
        <w:autoSpaceDE w:val="0"/>
        <w:autoSpaceDN w:val="0"/>
        <w:adjustRightInd w:val="0"/>
        <w:spacing w:after="0" w:line="240" w:lineRule="auto"/>
      </w:pPr>
    </w:p>
    <w:p w:rsidR="002F23EF" w:rsidRDefault="002F23EF" w:rsidP="00CF7977">
      <w:pPr>
        <w:autoSpaceDE w:val="0"/>
        <w:autoSpaceDN w:val="0"/>
        <w:adjustRightInd w:val="0"/>
        <w:spacing w:after="0" w:line="240" w:lineRule="auto"/>
      </w:pPr>
    </w:p>
    <w:p w:rsidR="002F23EF" w:rsidRDefault="002F23EF" w:rsidP="00CF7977">
      <w:pPr>
        <w:autoSpaceDE w:val="0"/>
        <w:autoSpaceDN w:val="0"/>
        <w:adjustRightInd w:val="0"/>
        <w:spacing w:after="0" w:line="240" w:lineRule="auto"/>
      </w:pPr>
    </w:p>
    <w:p w:rsidR="002F23EF" w:rsidRDefault="002F23EF" w:rsidP="00CF7977">
      <w:pPr>
        <w:autoSpaceDE w:val="0"/>
        <w:autoSpaceDN w:val="0"/>
        <w:adjustRightInd w:val="0"/>
        <w:spacing w:after="0" w:line="240" w:lineRule="auto"/>
      </w:pPr>
    </w:p>
    <w:p w:rsidR="002F23EF" w:rsidRDefault="002F23EF" w:rsidP="00CF7977">
      <w:pPr>
        <w:autoSpaceDE w:val="0"/>
        <w:autoSpaceDN w:val="0"/>
        <w:adjustRightInd w:val="0"/>
        <w:spacing w:after="0" w:line="240" w:lineRule="auto"/>
      </w:pPr>
    </w:p>
    <w:p w:rsidR="002F23EF" w:rsidRDefault="002F23EF" w:rsidP="00CF7977">
      <w:pPr>
        <w:autoSpaceDE w:val="0"/>
        <w:autoSpaceDN w:val="0"/>
        <w:adjustRightInd w:val="0"/>
        <w:spacing w:after="0" w:line="240" w:lineRule="auto"/>
      </w:pPr>
      <w:r>
        <w:lastRenderedPageBreak/>
        <w:t>Результатом этого будет ошибка, поскольку студия не может найти этот файл:</w:t>
      </w:r>
    </w:p>
    <w:p w:rsidR="002F23EF" w:rsidRDefault="002F23EF" w:rsidP="00E6681F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994150" cy="2693107"/>
            <wp:effectExtent l="19050" t="0" r="6350" b="0"/>
            <wp:docPr id="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69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1F" w:rsidRDefault="00E6681F" w:rsidP="00E6681F">
      <w:pPr>
        <w:autoSpaceDE w:val="0"/>
        <w:autoSpaceDN w:val="0"/>
        <w:adjustRightInd w:val="0"/>
        <w:spacing w:after="0" w:line="240" w:lineRule="auto"/>
        <w:jc w:val="center"/>
      </w:pPr>
    </w:p>
    <w:p w:rsidR="00E6681F" w:rsidRDefault="00E6681F" w:rsidP="00E6681F">
      <w:r>
        <w:t>11</w:t>
      </w:r>
      <w:r w:rsidRPr="00D51F15">
        <w:t xml:space="preserve">) </w:t>
      </w:r>
      <w:r>
        <w:t>Для того чтобы устранить эту ошибку и дать студии возможность увидеть этот файл нужно прописать дополнительный каталог включения. Правой кнопкой кликните на названии проекта и кликните по "свойствам" :</w:t>
      </w:r>
    </w:p>
    <w:p w:rsidR="00E6681F" w:rsidRDefault="00E6681F" w:rsidP="00E6681F">
      <w:r>
        <w:rPr>
          <w:noProof/>
          <w:lang w:eastAsia="ru-RU"/>
        </w:rPr>
        <w:drawing>
          <wp:inline distT="0" distB="0" distL="0" distR="0">
            <wp:extent cx="5940425" cy="3217730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EF" w:rsidRDefault="00E6681F" w:rsidP="00CF797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Далее нужно </w:t>
      </w:r>
      <w:r w:rsidRPr="00E6681F">
        <w:t xml:space="preserve">перейти в </w:t>
      </w:r>
      <w:r>
        <w:t xml:space="preserve">раздел C++ \ General: </w:t>
      </w:r>
    </w:p>
    <w:p w:rsidR="00E6681F" w:rsidRPr="00E6681F" w:rsidRDefault="00E6681F" w:rsidP="00CF797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47900" cy="1953871"/>
            <wp:effectExtent l="19050" t="0" r="0" b="0"/>
            <wp:docPr id="2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034" cy="195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1F" w:rsidRPr="00E6681F" w:rsidRDefault="00E6681F" w:rsidP="00CF7977">
      <w:pPr>
        <w:autoSpaceDE w:val="0"/>
        <w:autoSpaceDN w:val="0"/>
        <w:adjustRightInd w:val="0"/>
        <w:spacing w:after="0" w:line="240" w:lineRule="auto"/>
      </w:pPr>
      <w:r w:rsidRPr="00E6681F">
        <w:lastRenderedPageBreak/>
        <w:t xml:space="preserve">после чего </w:t>
      </w:r>
      <w:r>
        <w:t xml:space="preserve">в configuration нужно выбрать все конфигурации: </w:t>
      </w:r>
    </w:p>
    <w:p w:rsidR="00E6681F" w:rsidRDefault="00E6681F" w:rsidP="00CF797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4641195" cy="3298572"/>
            <wp:effectExtent l="19050" t="0" r="70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738" cy="329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1F" w:rsidRDefault="00E6681F" w:rsidP="00CF7977">
      <w:pPr>
        <w:autoSpaceDE w:val="0"/>
        <w:autoSpaceDN w:val="0"/>
        <w:adjustRightInd w:val="0"/>
        <w:spacing w:after="0" w:line="240" w:lineRule="auto"/>
      </w:pPr>
    </w:p>
    <w:p w:rsidR="00E6681F" w:rsidRDefault="00E6681F" w:rsidP="00CF7977">
      <w:pPr>
        <w:autoSpaceDE w:val="0"/>
        <w:autoSpaceDN w:val="0"/>
        <w:adjustRightInd w:val="0"/>
        <w:spacing w:after="0" w:line="240" w:lineRule="auto"/>
      </w:pPr>
      <w:r>
        <w:t xml:space="preserve">Это необходимо чтобы настройки которые вы будете сейчас устанавливать </w:t>
      </w:r>
      <w:r w:rsidRPr="00E6681F">
        <w:t xml:space="preserve">применилсь для двух режимов сборки: режима </w:t>
      </w:r>
      <w:r>
        <w:rPr>
          <w:lang w:val="en-US"/>
        </w:rPr>
        <w:t>release</w:t>
      </w:r>
      <w:r w:rsidRPr="00E6681F">
        <w:t xml:space="preserve"> и </w:t>
      </w:r>
      <w:r>
        <w:rPr>
          <w:lang w:val="en-US"/>
        </w:rPr>
        <w:t>debug</w:t>
      </w:r>
      <w:r w:rsidRPr="00E6681F">
        <w:t xml:space="preserve">. </w:t>
      </w:r>
      <w:r>
        <w:t xml:space="preserve">После чего </w:t>
      </w:r>
      <w:r w:rsidR="00A55C5D">
        <w:t>заходите в раздел "дополнител</w:t>
      </w:r>
      <w:r w:rsidR="0090522A">
        <w:t>ьные каталоги включаемых файлов</w:t>
      </w:r>
      <w:r w:rsidR="00A55C5D">
        <w:rPr>
          <w:lang w:val="en-US"/>
        </w:rPr>
        <w:t>"</w:t>
      </w:r>
      <w:r w:rsidR="00A55C5D">
        <w:t xml:space="preserve"> </w:t>
      </w:r>
      <w:r w:rsidR="0090522A">
        <w:t xml:space="preserve"> :</w:t>
      </w:r>
    </w:p>
    <w:p w:rsidR="0090522A" w:rsidRDefault="0090522A" w:rsidP="00CF797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4393723" cy="3091009"/>
            <wp:effectExtent l="19050" t="0" r="6827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993" cy="309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2A" w:rsidRDefault="0090522A" w:rsidP="00CF7977">
      <w:pPr>
        <w:autoSpaceDE w:val="0"/>
        <w:autoSpaceDN w:val="0"/>
        <w:adjustRightInd w:val="0"/>
        <w:spacing w:after="0" w:line="240" w:lineRule="auto"/>
      </w:pPr>
      <w:r>
        <w:t>Кликайте по кнопке &lt;Edit..&gt;</w:t>
      </w:r>
    </w:p>
    <w:p w:rsidR="0090522A" w:rsidRDefault="0090522A" w:rsidP="00CF797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0522A" w:rsidRDefault="0090522A" w:rsidP="00CF7977">
      <w:pPr>
        <w:autoSpaceDE w:val="0"/>
        <w:autoSpaceDN w:val="0"/>
        <w:adjustRightInd w:val="0"/>
        <w:spacing w:after="0" w:line="240" w:lineRule="auto"/>
      </w:pPr>
      <w:r>
        <w:t>После чего в окне прописывай</w:t>
      </w:r>
      <w:r w:rsidR="00BC3E18">
        <w:t xml:space="preserve">те путь к директории GL\include  –          </w:t>
      </w:r>
      <w:r w:rsidR="00BC3E18" w:rsidRPr="00BC3E18">
        <w:t>..\..\GL\include</w:t>
      </w:r>
    </w:p>
    <w:p w:rsidR="0090522A" w:rsidRPr="0090522A" w:rsidRDefault="0090522A" w:rsidP="00BC3E18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361733" cy="2196010"/>
            <wp:effectExtent l="19050" t="0" r="467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192" cy="219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3E18">
        <w:rPr>
          <w:noProof/>
          <w:lang w:eastAsia="ru-RU"/>
        </w:rPr>
        <w:drawing>
          <wp:inline distT="0" distB="0" distL="0" distR="0">
            <wp:extent cx="2673662" cy="2197891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322" cy="219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1F" w:rsidRDefault="00E6681F" w:rsidP="00CF797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0522A" w:rsidRDefault="0090522A" w:rsidP="00CF7977">
      <w:pPr>
        <w:autoSpaceDE w:val="0"/>
        <w:autoSpaceDN w:val="0"/>
        <w:adjustRightInd w:val="0"/>
        <w:spacing w:after="0" w:line="240" w:lineRule="auto"/>
      </w:pPr>
      <w:r w:rsidRPr="00BC3E18">
        <w:t xml:space="preserve">После чего нажимайте на </w:t>
      </w:r>
      <w:r>
        <w:rPr>
          <w:lang w:val="en-US"/>
        </w:rPr>
        <w:t>ok</w:t>
      </w:r>
      <w:r w:rsidR="00BC3E18" w:rsidRPr="00BC3E18">
        <w:t xml:space="preserve">, затем </w:t>
      </w:r>
      <w:r w:rsidR="00BC3E18">
        <w:t>нажмите применить:</w:t>
      </w:r>
    </w:p>
    <w:p w:rsidR="00BC3E18" w:rsidRDefault="00BC3E18" w:rsidP="00CF7977">
      <w:pPr>
        <w:autoSpaceDE w:val="0"/>
        <w:autoSpaceDN w:val="0"/>
        <w:adjustRightInd w:val="0"/>
        <w:spacing w:after="0" w:line="240" w:lineRule="auto"/>
      </w:pPr>
    </w:p>
    <w:p w:rsidR="00BC3E18" w:rsidRDefault="00622865" w:rsidP="00BC3E18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207069" cy="2990031"/>
            <wp:effectExtent l="19050" t="0" r="2981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655" cy="298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865" w:rsidRDefault="00622865" w:rsidP="00BC3E18">
      <w:pPr>
        <w:autoSpaceDE w:val="0"/>
        <w:autoSpaceDN w:val="0"/>
        <w:adjustRightInd w:val="0"/>
        <w:spacing w:after="0" w:line="240" w:lineRule="auto"/>
        <w:jc w:val="center"/>
      </w:pPr>
    </w:p>
    <w:p w:rsidR="00622865" w:rsidRDefault="00622865" w:rsidP="00622865">
      <w:r>
        <w:t>12</w:t>
      </w:r>
      <w:r w:rsidRPr="00D51F15">
        <w:t xml:space="preserve">) </w:t>
      </w:r>
      <w:r>
        <w:t xml:space="preserve">Следующий шаг: необходимо прописать каталог </w:t>
      </w:r>
      <w:r w:rsidRPr="00622865">
        <w:t xml:space="preserve">статических библиотек </w:t>
      </w:r>
      <w:r>
        <w:t>GL</w:t>
      </w:r>
      <w:r w:rsidRPr="00622865">
        <w:t>\</w:t>
      </w:r>
      <w:r>
        <w:rPr>
          <w:lang w:val="en-US"/>
        </w:rPr>
        <w:t>lib</w:t>
      </w:r>
      <w:r w:rsidRPr="00622865">
        <w:t xml:space="preserve"> и саму статическую библиотеку </w:t>
      </w:r>
      <w:r>
        <w:rPr>
          <w:lang w:val="en-US"/>
        </w:rPr>
        <w:t>GLFW</w:t>
      </w:r>
      <w:r w:rsidRPr="00622865">
        <w:t>.  П</w:t>
      </w:r>
      <w:r>
        <w:t>ереходите в раздел linker(компоновщик) в раздел general(общее) и там, по аналогии в раздел "дополнительные каталоги библиотек":</w:t>
      </w:r>
    </w:p>
    <w:p w:rsidR="00622865" w:rsidRDefault="00622865" w:rsidP="0062286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57785" cy="2528575"/>
            <wp:effectExtent l="19050" t="0" r="456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357" cy="252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865" w:rsidRPr="00622865" w:rsidRDefault="00622865" w:rsidP="00622865">
      <w:pPr>
        <w:jc w:val="center"/>
      </w:pPr>
      <w:r>
        <w:lastRenderedPageBreak/>
        <w:t xml:space="preserve">Далее пропишите относительный путь до папки </w:t>
      </w:r>
      <w:r>
        <w:rPr>
          <w:lang w:val="en-US"/>
        </w:rPr>
        <w:t>GL</w:t>
      </w:r>
      <w:r w:rsidRPr="00622865">
        <w:t>\</w:t>
      </w:r>
      <w:r>
        <w:rPr>
          <w:lang w:val="en-US"/>
        </w:rPr>
        <w:t>lib</w:t>
      </w:r>
      <w:r w:rsidRPr="00622865">
        <w:t>:</w:t>
      </w:r>
    </w:p>
    <w:p w:rsidR="00622865" w:rsidRDefault="00622865" w:rsidP="0062286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34643" cy="2779168"/>
            <wp:effectExtent l="19050" t="0" r="3857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55" cy="278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865" w:rsidRDefault="00622865" w:rsidP="00622865">
      <w:pPr>
        <w:jc w:val="center"/>
        <w:rPr>
          <w:lang w:val="en-US"/>
        </w:rPr>
      </w:pPr>
      <w:r w:rsidRPr="00622865">
        <w:rPr>
          <w:lang w:val="en-US"/>
        </w:rPr>
        <w:drawing>
          <wp:inline distT="0" distB="0" distL="0" distR="0">
            <wp:extent cx="3354606" cy="2384172"/>
            <wp:effectExtent l="19050" t="0" r="0" b="0"/>
            <wp:docPr id="2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986" cy="238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865" w:rsidRPr="00622865" w:rsidRDefault="00622865" w:rsidP="00622865">
      <w:pPr>
        <w:jc w:val="center"/>
      </w:pPr>
      <w:r w:rsidRPr="00622865">
        <w:t xml:space="preserve">По аналогии нажмите </w:t>
      </w:r>
      <w:r>
        <w:t>кнопку применить.</w:t>
      </w:r>
    </w:p>
    <w:p w:rsidR="00622865" w:rsidRDefault="00622865" w:rsidP="00622865">
      <w:r>
        <w:t>1</w:t>
      </w:r>
      <w:r w:rsidRPr="00622865">
        <w:t>3</w:t>
      </w:r>
      <w:r w:rsidRPr="00D51F15">
        <w:t xml:space="preserve">) </w:t>
      </w:r>
      <w:r w:rsidR="007D2255" w:rsidRPr="007D2255">
        <w:t xml:space="preserve">Теперь необходимо указать конкретную статическую библиотеку из каталога </w:t>
      </w:r>
      <w:r w:rsidR="007D2255">
        <w:rPr>
          <w:lang w:val="en-US"/>
        </w:rPr>
        <w:t>GL</w:t>
      </w:r>
      <w:r w:rsidR="007D2255" w:rsidRPr="007D2255">
        <w:t>\</w:t>
      </w:r>
      <w:r w:rsidR="007D2255">
        <w:rPr>
          <w:lang w:val="en-US"/>
        </w:rPr>
        <w:t>lib</w:t>
      </w:r>
      <w:r w:rsidR="007D2255" w:rsidRPr="007D2255">
        <w:t xml:space="preserve"> которую буд</w:t>
      </w:r>
      <w:r w:rsidR="007D2255">
        <w:t>ет использовать наше приложение. Переходите во вкладку ввод(input) в разделе компоновщика(linker):</w:t>
      </w:r>
    </w:p>
    <w:p w:rsidR="007D2255" w:rsidRPr="007D2255" w:rsidRDefault="007D2255" w:rsidP="007D225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12204" cy="2282965"/>
            <wp:effectExtent l="19050" t="0" r="7246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88" cy="228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255" w:rsidRPr="007D2255" w:rsidRDefault="007D2255" w:rsidP="00622865">
      <w:r>
        <w:lastRenderedPageBreak/>
        <w:t xml:space="preserve">14) В текстовом поле </w:t>
      </w:r>
      <w:r w:rsidRPr="007D2255">
        <w:t xml:space="preserve">дополнительные зависимости пропишите имя файла статической библиотеки </w:t>
      </w:r>
      <w:r w:rsidRPr="007D2255">
        <w:rPr>
          <w:lang w:val="en-US"/>
        </w:rPr>
        <w:t>glfw</w:t>
      </w:r>
      <w:r w:rsidRPr="007D2255">
        <w:t>3</w:t>
      </w:r>
      <w:r w:rsidRPr="007D2255">
        <w:rPr>
          <w:lang w:val="en-US"/>
        </w:rPr>
        <w:t>dll</w:t>
      </w:r>
      <w:r w:rsidRPr="007D2255">
        <w:t>.</w:t>
      </w:r>
      <w:r w:rsidRPr="007D2255">
        <w:rPr>
          <w:lang w:val="en-US"/>
        </w:rPr>
        <w:t>lib</w:t>
      </w:r>
      <w:r w:rsidRPr="007D2255">
        <w:t xml:space="preserve"> которая лежит в папке </w:t>
      </w:r>
      <w:r>
        <w:rPr>
          <w:lang w:val="en-US"/>
        </w:rPr>
        <w:t>GL</w:t>
      </w:r>
      <w:r w:rsidRPr="007D2255">
        <w:t>\</w:t>
      </w:r>
      <w:r>
        <w:rPr>
          <w:lang w:val="en-US"/>
        </w:rPr>
        <w:t>lib</w:t>
      </w:r>
      <w:r w:rsidR="004F46E7">
        <w:t>, также нужно прописать саму библиотеку opengl - opengl32.lib</w:t>
      </w:r>
      <w:r w:rsidRPr="007D2255">
        <w:t>:</w:t>
      </w:r>
    </w:p>
    <w:p w:rsidR="007D2255" w:rsidRDefault="004F46E7" w:rsidP="007D225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92573" cy="2286000"/>
            <wp:effectExtent l="19050" t="0" r="3027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73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255" w:rsidRPr="007D2255" w:rsidRDefault="004F46E7" w:rsidP="007D225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840142" cy="2730500"/>
            <wp:effectExtent l="19050" t="0" r="7958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77" cy="273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AA" w:rsidRDefault="007D2255" w:rsidP="007D2255">
      <w:r w:rsidRPr="007D2255">
        <w:t xml:space="preserve">Исходя из названия данная </w:t>
      </w:r>
      <w:r w:rsidR="00E97BAA">
        <w:t xml:space="preserve">статическая </w:t>
      </w:r>
      <w:r w:rsidRPr="007D2255">
        <w:t>библиотека предполагает работу с динамической библиотекой (</w:t>
      </w:r>
      <w:r>
        <w:rPr>
          <w:lang w:val="en-US"/>
        </w:rPr>
        <w:t>DLL</w:t>
      </w:r>
      <w:r w:rsidRPr="007D2255">
        <w:t xml:space="preserve">) которая </w:t>
      </w:r>
      <w:r w:rsidRPr="00E97BAA">
        <w:t>подгружается при запуске приложения.</w:t>
      </w:r>
    </w:p>
    <w:p w:rsidR="00B57CD3" w:rsidRDefault="00E97BAA" w:rsidP="00E97BAA">
      <w:r>
        <w:t xml:space="preserve">15) Теперь почти все готово для набора исходного кода приложения OpenGL </w:t>
      </w:r>
      <w:r w:rsidRPr="00E97BAA">
        <w:t>кот</w:t>
      </w:r>
      <w:r>
        <w:t xml:space="preserve">орое будет рисовать треугольник. </w:t>
      </w:r>
      <w:r w:rsidR="001C092A">
        <w:t>Откройте файл app.cpp и введите туда следующий код: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 Подключаем файл app.h чтобы app.cpp видел небходимые внешние файлы библиотеки GLFW: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"app.h"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 Данные функции вызываются когда происходят события нажатия на клавиатуру, события с мышью и возмыжные неполадки: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error_callback(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error, 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066AA">
        <w:rPr>
          <w:rFonts w:ascii="Consolas" w:hAnsi="Consolas" w:cs="Consolas"/>
          <w:sz w:val="19"/>
          <w:szCs w:val="19"/>
          <w:lang w:val="en-US"/>
        </w:rPr>
        <w:t>* description)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>{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fputs(description, stderr);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>}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key_callback(GLFWwindow* window, 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key, 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scancode, 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action, 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mods)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>{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(key == GLFW_KEY_ESCAPE &amp;&amp; action == GLFW_PRESS)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    glfwSetWindowShouldClose(window, GL_TRUE);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>}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mouse_callback(GLFWwindow* window, 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a, 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b, 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c){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cout &lt;&lt; </w:t>
      </w:r>
      <w:r w:rsidRPr="008066AA">
        <w:rPr>
          <w:rFonts w:ascii="Consolas" w:hAnsi="Consolas" w:cs="Consolas"/>
          <w:color w:val="A31515"/>
          <w:sz w:val="19"/>
          <w:szCs w:val="19"/>
          <w:lang w:val="en-US"/>
        </w:rPr>
        <w:t>"button a = "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&lt;&lt; a  &lt;&lt; endl;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cout &lt;&lt; </w:t>
      </w:r>
      <w:r w:rsidRPr="008066AA">
        <w:rPr>
          <w:rFonts w:ascii="Consolas" w:hAnsi="Consolas" w:cs="Consolas"/>
          <w:color w:val="A31515"/>
          <w:sz w:val="19"/>
          <w:szCs w:val="19"/>
          <w:lang w:val="en-US"/>
        </w:rPr>
        <w:t>"button b = "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&lt;&lt; b  &lt;&lt; endl;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cout &lt;&lt; </w:t>
      </w:r>
      <w:r w:rsidRPr="008066AA">
        <w:rPr>
          <w:rFonts w:ascii="Consolas" w:hAnsi="Consolas" w:cs="Consolas"/>
          <w:color w:val="A31515"/>
          <w:sz w:val="19"/>
          <w:szCs w:val="19"/>
          <w:lang w:val="en-US"/>
        </w:rPr>
        <w:t>"button c = "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&lt;&lt; c  &lt;&lt; endl;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/// Это основная функция main() которая является точкой входа в наше приложения, откуда мы уже запускаем все другие подсистемы нашего 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 приложения: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main(){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Указатель на используемое окно: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GLFWwindow* window;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Подключаем функцию error_callback для отслеживания возможных ошибок связанных с GL или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конкретно библиотекой GLFW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glfwSetErrorCallback(error_callback);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Выполняем инициализацию библиотеки GLFW: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(!glfwInit()) 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exit(EXIT_FAILURE);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Включаем 4 кратное сглаживания для устранения эффекта зазубренности изображения: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glfwWindowHint(GLFW_SAMPLES,4);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/// Включаем продвинутую свежею версию </w:t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>OpenGL 3.3: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>//glfwWindowHint(GLFW_CONTEXT_VERSION_MAJOR,3);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>//glfwWindowHint(GLFW_CONTEXT_VERSION_MINOR,3);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>//glfwWindowHint(GLFW_OPENGL_PROFILE, GLFW_OPENGL_CORE_PROFILE);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/// Создаем GLFW окно с нужным размером и заголовком, записываем указатель на область памяти где 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8000"/>
          <w:sz w:val="19"/>
          <w:szCs w:val="19"/>
        </w:rPr>
        <w:t>где</w:t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находится</w:t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данное</w:t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window = glfwCreateWindow(1024, 768, </w:t>
      </w:r>
      <w:r w:rsidRPr="008066AA">
        <w:rPr>
          <w:rFonts w:ascii="Consolas" w:hAnsi="Consolas" w:cs="Consolas"/>
          <w:color w:val="A31515"/>
          <w:sz w:val="19"/>
          <w:szCs w:val="19"/>
          <w:lang w:val="en-US"/>
        </w:rPr>
        <w:t>"Simple example"</w:t>
      </w:r>
      <w:r w:rsidRPr="008066AA">
        <w:rPr>
          <w:rFonts w:ascii="Consolas" w:hAnsi="Consolas" w:cs="Consolas"/>
          <w:sz w:val="19"/>
          <w:szCs w:val="19"/>
          <w:lang w:val="en-US"/>
        </w:rPr>
        <w:t>, NULL, NULL);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Если окно не создано, то есть указатель содержит NULL - аварийно завершаем наше приложение: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(!window){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    glfwTerminate();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    exit(EXIT_FAILURE);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Подключаем выполняет контекст OpenGL для окна window: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glfwMakeContextCurrent(window);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Задаем количество экранных  обновлений прежде: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glfwSwapInterval(1);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Подключаем отслеживания событий мыши и клавиатуры: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 w:rsidRPr="008066AA">
        <w:rPr>
          <w:rFonts w:ascii="Consolas" w:hAnsi="Consolas" w:cs="Consolas"/>
          <w:sz w:val="19"/>
          <w:szCs w:val="19"/>
          <w:lang w:val="en-US"/>
        </w:rPr>
        <w:t>glfwSetKeyCallback(window, key_callback);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glfwSetMouseButtonCallback(window, mouse_callback);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Запускаем цикл обновления картинки в окне: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Выполняем цикл до тех пор пока окно не закрывается: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(!glfwWindowShouldClose(window))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Коэфицент соотношения сторон окна: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 xml:space="preserve"> ratio;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Ширина и высота окна: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width, height;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В реальном времени получаем размер окна: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glfwGetFramebufferSize(window, &amp;width, &amp;height);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Получаем позицию курсора: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066AA">
        <w:rPr>
          <w:rFonts w:ascii="Consolas" w:hAnsi="Consolas" w:cs="Consolas"/>
          <w:sz w:val="19"/>
          <w:szCs w:val="19"/>
          <w:lang w:val="en-US"/>
        </w:rPr>
        <w:t xml:space="preserve"> xpos,ypos;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    glfwGetCursorPos(window,&amp;xpos,&amp;ypos);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Вычисляем коэфицент соотношения сторон: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ratio = width /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>) height;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Далее идут базовые GL функции: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Задаем двумерную область вывода изображения на экране: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То есть та область где будет визуализация изображения OpenGL: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glViewport(0, 0, width, height);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Выполняем очистки буфера цвета: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8066AA">
        <w:rPr>
          <w:rFonts w:ascii="Consolas" w:hAnsi="Consolas" w:cs="Consolas"/>
          <w:sz w:val="19"/>
          <w:szCs w:val="19"/>
          <w:lang w:val="en-US"/>
        </w:rPr>
        <w:t>glClear(GL_COLOR_BUFFER_BIT);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Выбираем для работы проэкционную матрицу: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glMatrixMode(GL_PROJECTION);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Устанавливем единичную(стандартную) проекционную матрицу: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8066AA">
        <w:rPr>
          <w:rFonts w:ascii="Consolas" w:hAnsi="Consolas" w:cs="Consolas"/>
          <w:sz w:val="19"/>
          <w:szCs w:val="19"/>
          <w:lang w:val="en-US"/>
        </w:rPr>
        <w:t>glLoadIdentity();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8000"/>
          <w:sz w:val="19"/>
          <w:szCs w:val="19"/>
        </w:rPr>
        <w:t>Установим</w:t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ортогональную</w:t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проекцию</w:t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8000"/>
          <w:sz w:val="19"/>
          <w:szCs w:val="19"/>
        </w:rPr>
        <w:t>функцией</w:t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 xml:space="preserve"> void glOrtho(GLdouble left, GLdouble right, GLdouble bottom, GLdouble top, GLdouble near, GLdouble far);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То есть все трехмерное пространство будет ортогонально проецироваться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на плоскость экрана в диапазоне координат (0,0,width,height);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/// Для этого данная функция задает параллельный объем отсечения.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/// Если рассматривать объем отсечения в декартовых координатах, 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/// left и right будут минимальным и максимальным значениями х; 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/// top и bottom — минимальным и максимальным значениями у, 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a near и far — минимальным и максимальным значениями г.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То есть такая проекция означает, что объекты удаленные от пользователя, не кажутся меньше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(в перспективной проекции объекты уменьшаются)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8066AA">
        <w:rPr>
          <w:rFonts w:ascii="Consolas" w:hAnsi="Consolas" w:cs="Consolas"/>
          <w:sz w:val="19"/>
          <w:szCs w:val="19"/>
          <w:lang w:val="en-US"/>
        </w:rPr>
        <w:t>glOrtho(-ratio, ratio, -1.f, 1.f, 1.f, -1.f);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Выбираем для работы модельно видовую матрицу: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glMatrixMode(GL_MODELVIEW);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Устанавливем единичную(стандартную) модельно видовую матрицу: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По сути выполняем сброс всех ранее выполненных преобразования матрицы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glLoadIdentity();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Выполняем поворот пространства на угол glfwGetTime() * 50.f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Где glfwGetTime() возвращает время в секундах с момента запуска приложения: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8066AA">
        <w:rPr>
          <w:rFonts w:ascii="Consolas" w:hAnsi="Consolas" w:cs="Consolas"/>
          <w:sz w:val="19"/>
          <w:szCs w:val="19"/>
          <w:lang w:val="en-US"/>
        </w:rPr>
        <w:t>glRotatef((</w:t>
      </w:r>
      <w:r w:rsidRPr="008066A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066AA">
        <w:rPr>
          <w:rFonts w:ascii="Consolas" w:hAnsi="Consolas" w:cs="Consolas"/>
          <w:sz w:val="19"/>
          <w:szCs w:val="19"/>
          <w:lang w:val="en-US"/>
        </w:rPr>
        <w:t>) glfwGetTime() * 50.f, 0.f, 0.f, 1.f);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Рисуем треугольник по вершинам, для каждой вершины задаем произвольный цвет: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8066AA">
        <w:rPr>
          <w:rFonts w:ascii="Consolas" w:hAnsi="Consolas" w:cs="Consolas"/>
          <w:sz w:val="19"/>
          <w:szCs w:val="19"/>
          <w:lang w:val="en-US"/>
        </w:rPr>
        <w:t>glBegin(GL_TRIANGLES);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  <w:t>glColor3f(1.f, 0.f, 0.f);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  <w:t>glVertex3f(-0.6f, -0.4f, 0.f);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  <w:t>glColor3f(0.f, 1.f, 0.f);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  <w:t>glVertex3f(0.6f, -0.4f, 0.f);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  <w:t>glColor3f(0.f, 0.f, 1.f);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  <w:t>glVertex3f(0.f, 0.6f, 0.f);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    glEnd();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8000"/>
          <w:sz w:val="19"/>
          <w:szCs w:val="19"/>
        </w:rPr>
        <w:t>Выполняем</w:t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свап</w:t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буфера</w:t>
      </w:r>
      <w:r w:rsidRPr="008066AA">
        <w:rPr>
          <w:rFonts w:ascii="Consolas" w:hAnsi="Consolas" w:cs="Consolas"/>
          <w:color w:val="008000"/>
          <w:sz w:val="19"/>
          <w:szCs w:val="19"/>
          <w:lang w:val="en-US"/>
        </w:rPr>
        <w:t>:</w:t>
      </w:r>
    </w:p>
    <w:p w:rsidR="008066AA" w:rsidRP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 xml:space="preserve">        glfwSwapBuffers(window);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066AA">
        <w:rPr>
          <w:rFonts w:ascii="Consolas" w:hAnsi="Consolas" w:cs="Consolas"/>
          <w:sz w:val="19"/>
          <w:szCs w:val="19"/>
          <w:lang w:val="en-US"/>
        </w:rPr>
        <w:tab/>
      </w:r>
      <w:r w:rsidRPr="008066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И обновления событий окна( в том числе клавиатуры и мыши):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glfwPollEvents();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Если цикл не выполняется, значит окно закрывается и нужно его удалить из памяти: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glfwDestroyWindow(window);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Также нужно завершить работу с glfw, высвободить все ресурсы связанные с OpenGL, окном и прочее: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glfwTerminate();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 Выйти из приложении сообщив о нормальном(штатном) завершении работы программы: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exit(EXIT_SUCCESS);</w:t>
      </w: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066AA" w:rsidRDefault="008066AA" w:rsidP="00806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066AA" w:rsidRDefault="008066AA" w:rsidP="00E97BAA">
      <w:pPr>
        <w:rPr>
          <w:lang w:val="en-US"/>
        </w:rPr>
      </w:pPr>
    </w:p>
    <w:p w:rsidR="00B57CD3" w:rsidRDefault="00B57CD3" w:rsidP="00E97BAA">
      <w:pPr>
        <w:rPr>
          <w:lang w:val="en-US"/>
        </w:rPr>
      </w:pPr>
    </w:p>
    <w:p w:rsidR="00B57CD3" w:rsidRPr="00B57CD3" w:rsidRDefault="00B57CD3" w:rsidP="00E97BAA">
      <w:pPr>
        <w:rPr>
          <w:lang w:val="en-US"/>
        </w:rPr>
      </w:pPr>
    </w:p>
    <w:p w:rsidR="00B57CD3" w:rsidRDefault="00B57CD3" w:rsidP="00B57CD3">
      <w:pPr>
        <w:rPr>
          <w:lang w:val="en-US"/>
        </w:rPr>
      </w:pPr>
      <w:r>
        <w:lastRenderedPageBreak/>
        <w:t>1</w:t>
      </w:r>
      <w:r w:rsidRPr="00B57CD3">
        <w:t>6</w:t>
      </w:r>
      <w:r>
        <w:t xml:space="preserve">) </w:t>
      </w:r>
      <w:r w:rsidRPr="00B57CD3">
        <w:t xml:space="preserve">Далее необходимо выполнить </w:t>
      </w:r>
      <w:r>
        <w:rPr>
          <w:lang w:val="en-US"/>
        </w:rPr>
        <w:t>release</w:t>
      </w:r>
      <w:r w:rsidRPr="00B57CD3">
        <w:t xml:space="preserve"> сборку </w:t>
      </w:r>
      <w:r w:rsidR="00AA7A6E" w:rsidRPr="00AA7A6E">
        <w:t>решения(</w:t>
      </w:r>
      <w:r w:rsidR="00AA7A6E">
        <w:rPr>
          <w:lang w:val="en-US"/>
        </w:rPr>
        <w:t>solution</w:t>
      </w:r>
      <w:r w:rsidR="00AA7A6E" w:rsidRPr="00AA7A6E">
        <w:t>)</w:t>
      </w:r>
      <w:r w:rsidRPr="00B57CD3">
        <w:t>:</w:t>
      </w:r>
    </w:p>
    <w:p w:rsidR="00AA7A6E" w:rsidRPr="00AA7A6E" w:rsidRDefault="00AA7A6E" w:rsidP="00B57CD3">
      <w:r w:rsidRPr="00AA7A6E">
        <w:t xml:space="preserve">при компиляции установите режим </w:t>
      </w:r>
      <w:r>
        <w:rPr>
          <w:lang w:val="en-US"/>
        </w:rPr>
        <w:t>release</w:t>
      </w:r>
      <w:r w:rsidRPr="00AA7A6E">
        <w:t xml:space="preserve"> сборки</w:t>
      </w:r>
    </w:p>
    <w:p w:rsidR="00B57CD3" w:rsidRPr="00B57CD3" w:rsidRDefault="00B57CD3" w:rsidP="00B57CD3">
      <w:r>
        <w:rPr>
          <w:noProof/>
          <w:lang w:eastAsia="ru-RU"/>
        </w:rPr>
        <w:drawing>
          <wp:inline distT="0" distB="0" distL="0" distR="0">
            <wp:extent cx="4260850" cy="1959535"/>
            <wp:effectExtent l="19050" t="0" r="635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19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6AA" w:rsidRDefault="008066AA" w:rsidP="00E97BAA">
      <w:pPr>
        <w:rPr>
          <w:lang w:val="en-US"/>
        </w:rPr>
      </w:pPr>
    </w:p>
    <w:p w:rsidR="00B57CD3" w:rsidRDefault="00B57CD3" w:rsidP="00E97BAA">
      <w:r w:rsidRPr="00B57CD3">
        <w:t xml:space="preserve">17) Последний шаг - необходимо настроить </w:t>
      </w:r>
      <w:r w:rsidR="003F01F0">
        <w:t xml:space="preserve">авто </w:t>
      </w:r>
      <w:r w:rsidRPr="00B57CD3">
        <w:t xml:space="preserve">копирование нужного </w:t>
      </w:r>
      <w:r>
        <w:rPr>
          <w:lang w:val="en-US"/>
        </w:rPr>
        <w:t>DLL</w:t>
      </w:r>
      <w:r w:rsidRPr="00B57CD3">
        <w:t xml:space="preserve"> файла из папки </w:t>
      </w:r>
      <w:r>
        <w:rPr>
          <w:lang w:val="en-US"/>
        </w:rPr>
        <w:t>GL</w:t>
      </w:r>
      <w:r w:rsidRPr="00B57CD3">
        <w:t>\</w:t>
      </w:r>
      <w:r>
        <w:rPr>
          <w:lang w:val="en-US"/>
        </w:rPr>
        <w:t>bin</w:t>
      </w:r>
      <w:r>
        <w:t xml:space="preserve"> в папку </w:t>
      </w:r>
      <w:r w:rsidR="00BA5B5F">
        <w:t>с исполняемым файлом приложения. Для этого  заходите в свойства проекта, события построения(Build Events)</w:t>
      </w:r>
      <w:r w:rsidR="00BA5B5F" w:rsidRPr="00BA5B5F">
        <w:t>, События после постройки:</w:t>
      </w:r>
    </w:p>
    <w:p w:rsidR="00BA5B5F" w:rsidRDefault="00BA5B5F" w:rsidP="00BA5B5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05300" cy="3061247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461" cy="306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5F" w:rsidRDefault="00BA5B5F" w:rsidP="00BA5B5F"/>
    <w:p w:rsidR="00BA5B5F" w:rsidRDefault="00BA5B5F" w:rsidP="00BA5B5F"/>
    <w:p w:rsidR="00BA5B5F" w:rsidRDefault="00BA5B5F" w:rsidP="00BA5B5F"/>
    <w:p w:rsidR="00BA5B5F" w:rsidRDefault="00BA5B5F" w:rsidP="00BA5B5F"/>
    <w:p w:rsidR="00BA5B5F" w:rsidRDefault="00BA5B5F" w:rsidP="00BA5B5F"/>
    <w:p w:rsidR="00BA5B5F" w:rsidRDefault="00BA5B5F" w:rsidP="00BA5B5F"/>
    <w:p w:rsidR="00BA5B5F" w:rsidRDefault="00BA5B5F" w:rsidP="00BA5B5F"/>
    <w:p w:rsidR="00BA5B5F" w:rsidRDefault="00BA5B5F" w:rsidP="00BA5B5F">
      <w:r w:rsidRPr="00B57CD3">
        <w:lastRenderedPageBreak/>
        <w:t>1</w:t>
      </w:r>
      <w:r>
        <w:t>8</w:t>
      </w:r>
      <w:r w:rsidRPr="00B57CD3">
        <w:t>)</w:t>
      </w:r>
      <w:r>
        <w:t xml:space="preserve"> В этом разделе нужно прописать командную строку(Command Line) :</w:t>
      </w:r>
    </w:p>
    <w:p w:rsidR="00BA5B5F" w:rsidRDefault="00BA5B5F" w:rsidP="00BA5B5F">
      <w:r>
        <w:t>а</w:t>
      </w:r>
      <w:r w:rsidRPr="00BA5B5F">
        <w:t xml:space="preserve"> </w:t>
      </w:r>
      <w:r>
        <w:t>именно</w:t>
      </w:r>
      <w:r w:rsidRPr="00BA5B5F">
        <w:t xml:space="preserve"> </w:t>
      </w:r>
      <w:r>
        <w:t>команду</w:t>
      </w:r>
      <w:r w:rsidRPr="00BA5B5F">
        <w:t xml:space="preserve"> </w:t>
      </w:r>
      <w:r>
        <w:t>копирования</w:t>
      </w:r>
      <w:r w:rsidRPr="00BA5B5F">
        <w:t xml:space="preserve"> *.</w:t>
      </w:r>
      <w:r>
        <w:rPr>
          <w:lang w:val="en-US"/>
        </w:rPr>
        <w:t>dll</w:t>
      </w:r>
      <w:r w:rsidRPr="00BA5B5F">
        <w:t xml:space="preserve"> ф</w:t>
      </w:r>
      <w:r>
        <w:t xml:space="preserve">айлов:  </w:t>
      </w:r>
    </w:p>
    <w:p w:rsidR="00BA5B5F" w:rsidRDefault="00BA5B5F" w:rsidP="00BA5B5F">
      <w:r w:rsidRPr="00BA5B5F">
        <w:rPr>
          <w:lang w:val="en-US"/>
        </w:rPr>
        <w:t>xcopy /e /i /y "$(ProjectDir)..\..\GL\bin\*.dll" "$(SolutionDir)$(Configuration)"</w:t>
      </w:r>
    </w:p>
    <w:p w:rsidR="00BA5B5F" w:rsidRPr="00BA5B5F" w:rsidRDefault="00BA5B5F" w:rsidP="00BA5B5F"/>
    <w:p w:rsidR="00BA5B5F" w:rsidRPr="00BA5B5F" w:rsidRDefault="00BA5B5F" w:rsidP="00BA5B5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83100" cy="3187673"/>
            <wp:effectExtent l="1905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063" cy="319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6AA" w:rsidRDefault="00BA5B5F" w:rsidP="00E97BAA">
      <w:r>
        <w:t>19) Сейчас время сборки небольшое, но с ростом размера проекта, увеличении количества исходного кода, используемых внешних библиотек время компиляции существенно возрастет.</w:t>
      </w:r>
    </w:p>
    <w:p w:rsidR="00BA5B5F" w:rsidRDefault="00BA5B5F" w:rsidP="00E97BAA">
      <w:r>
        <w:t>Хороший способ уменьшит</w:t>
      </w:r>
      <w:r w:rsidR="00C31813">
        <w:t>ь</w:t>
      </w:r>
      <w:r>
        <w:t xml:space="preserve"> время компиляции - использовать многопроцессорную компиляцию:</w:t>
      </w:r>
    </w:p>
    <w:p w:rsidR="00BA5B5F" w:rsidRPr="00BA5B5F" w:rsidRDefault="00C31813" w:rsidP="00C3181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99330" cy="3128887"/>
            <wp:effectExtent l="19050" t="0" r="122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894" cy="312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A6E" w:rsidRDefault="00AA7A6E" w:rsidP="00E97BAA"/>
    <w:p w:rsidR="00C31813" w:rsidRDefault="00C31813" w:rsidP="00E97BAA"/>
    <w:p w:rsidR="00C31813" w:rsidRDefault="00C31813" w:rsidP="00E97BAA">
      <w:r>
        <w:lastRenderedPageBreak/>
        <w:t>20) Теперь можно запустить приложение, собранный исполняемый файл exe</w:t>
      </w:r>
      <w:r w:rsidRPr="00C31813">
        <w:t xml:space="preserve"> приложения должен лежать в папке: project1\Release</w:t>
      </w:r>
    </w:p>
    <w:p w:rsidR="00C31813" w:rsidRPr="00C31813" w:rsidRDefault="00C31813" w:rsidP="00E97BAA"/>
    <w:p w:rsidR="008066AA" w:rsidRPr="00AA7A6E" w:rsidRDefault="008066AA" w:rsidP="00E97BAA">
      <w:pPr>
        <w:rPr>
          <w:b/>
        </w:rPr>
      </w:pPr>
      <w:r w:rsidRPr="00AA7A6E">
        <w:rPr>
          <w:b/>
        </w:rPr>
        <w:t>Окно приложения:</w:t>
      </w:r>
    </w:p>
    <w:p w:rsidR="008066AA" w:rsidRDefault="008066AA" w:rsidP="008066A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23647" cy="4520793"/>
            <wp:effectExtent l="19050" t="0" r="5653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589" cy="453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66AA" w:rsidSect="00F02D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650E5C"/>
    <w:multiLevelType w:val="hybridMultilevel"/>
    <w:tmpl w:val="2E4C690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DE94C9C"/>
    <w:multiLevelType w:val="hybridMultilevel"/>
    <w:tmpl w:val="95BCCB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4622BA"/>
    <w:multiLevelType w:val="hybridMultilevel"/>
    <w:tmpl w:val="CBDC5B2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6765E7"/>
    <w:multiLevelType w:val="hybridMultilevel"/>
    <w:tmpl w:val="4FF6F22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0E6FA6"/>
    <w:multiLevelType w:val="hybridMultilevel"/>
    <w:tmpl w:val="E0907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174D2E"/>
    <w:multiLevelType w:val="hybridMultilevel"/>
    <w:tmpl w:val="21CCEC7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59809CB"/>
    <w:multiLevelType w:val="hybridMultilevel"/>
    <w:tmpl w:val="C908B8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E46A8C"/>
    <w:multiLevelType w:val="hybridMultilevel"/>
    <w:tmpl w:val="788066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260D2C"/>
    <w:rsid w:val="001C092A"/>
    <w:rsid w:val="00260D2C"/>
    <w:rsid w:val="002F23EF"/>
    <w:rsid w:val="003B0994"/>
    <w:rsid w:val="003F01F0"/>
    <w:rsid w:val="004762FE"/>
    <w:rsid w:val="004F46E7"/>
    <w:rsid w:val="00622865"/>
    <w:rsid w:val="00690A52"/>
    <w:rsid w:val="006F0607"/>
    <w:rsid w:val="007D2255"/>
    <w:rsid w:val="008066AA"/>
    <w:rsid w:val="0090522A"/>
    <w:rsid w:val="00937F80"/>
    <w:rsid w:val="00A55C5D"/>
    <w:rsid w:val="00AA7A6E"/>
    <w:rsid w:val="00B57CD3"/>
    <w:rsid w:val="00BA5B5F"/>
    <w:rsid w:val="00BC3E18"/>
    <w:rsid w:val="00C31813"/>
    <w:rsid w:val="00C56201"/>
    <w:rsid w:val="00CF7977"/>
    <w:rsid w:val="00D51F15"/>
    <w:rsid w:val="00E47428"/>
    <w:rsid w:val="00E6681F"/>
    <w:rsid w:val="00E97BAA"/>
    <w:rsid w:val="00EB76B8"/>
    <w:rsid w:val="00F02D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2D5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0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60D2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60D2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15</Pages>
  <Words>1531</Words>
  <Characters>8733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</dc:creator>
  <cp:keywords/>
  <dc:description/>
  <cp:lastModifiedBy>Leon</cp:lastModifiedBy>
  <cp:revision>17</cp:revision>
  <dcterms:created xsi:type="dcterms:W3CDTF">2016-09-10T10:06:00Z</dcterms:created>
  <dcterms:modified xsi:type="dcterms:W3CDTF">2016-09-10T13:18:00Z</dcterms:modified>
</cp:coreProperties>
</file>