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0D2C" w:rsidRPr="000777DE" w:rsidRDefault="00260D2C" w:rsidP="00260D2C">
      <w:pPr>
        <w:jc w:val="center"/>
        <w:rPr>
          <w:b/>
          <w:sz w:val="24"/>
        </w:rPr>
      </w:pPr>
      <w:r w:rsidRPr="000777DE">
        <w:rPr>
          <w:b/>
          <w:sz w:val="24"/>
        </w:rPr>
        <w:t>Цель лабораторной работы:</w:t>
      </w:r>
    </w:p>
    <w:p w:rsidR="00B03461" w:rsidRDefault="00B03461" w:rsidP="00B03461">
      <w:r>
        <w:t xml:space="preserve">1) </w:t>
      </w:r>
      <w:r w:rsidR="00377F09">
        <w:t>Ознакомитьс</w:t>
      </w:r>
      <w:r w:rsidR="00FE3ED4">
        <w:t xml:space="preserve">я с принципами пространственных трансформаций </w:t>
      </w:r>
      <w:r w:rsidR="00377F09">
        <w:t>OpenGL</w:t>
      </w:r>
      <w:r w:rsidR="00FE3ED4">
        <w:t>.</w:t>
      </w:r>
    </w:p>
    <w:p w:rsidR="00377F09" w:rsidRPr="00377F09" w:rsidRDefault="00377F09" w:rsidP="00B03461">
      <w:r w:rsidRPr="00377F09">
        <w:t xml:space="preserve">2) Разработать </w:t>
      </w:r>
      <w:r>
        <w:t xml:space="preserve">простейшие OpenGL </w:t>
      </w:r>
      <w:r w:rsidRPr="00377F09">
        <w:t xml:space="preserve">приложение осуществляющие поворот, перемещение и масштабирование геометрической модели(в данном случае </w:t>
      </w:r>
      <w:r>
        <w:t xml:space="preserve">рассмотрим </w:t>
      </w:r>
      <w:r w:rsidRPr="00377F09">
        <w:t>треугольник)</w:t>
      </w:r>
      <w:r>
        <w:t>. Все реализовать при помощи вершинных шейдеров. Управление через клавиатуру.</w:t>
      </w:r>
    </w:p>
    <w:p w:rsidR="00260D2C" w:rsidRPr="000777DE" w:rsidRDefault="00260D2C" w:rsidP="00260D2C">
      <w:pPr>
        <w:jc w:val="center"/>
        <w:rPr>
          <w:b/>
          <w:sz w:val="24"/>
        </w:rPr>
      </w:pPr>
      <w:r w:rsidRPr="000777DE">
        <w:rPr>
          <w:b/>
          <w:sz w:val="24"/>
        </w:rPr>
        <w:t>Порядок исполнения:</w:t>
      </w:r>
    </w:p>
    <w:p w:rsidR="00FE3ED4" w:rsidRDefault="00714EAD" w:rsidP="00FE3ED4">
      <w:pPr>
        <w:ind w:firstLine="851"/>
      </w:pPr>
      <w:r>
        <w:t xml:space="preserve">Это одна из самых важных лабораторных работ. Она содержит важнейшие принципы осуществления пространственных </w:t>
      </w:r>
      <w:r w:rsidR="00653E3F">
        <w:t>трансформаций</w:t>
      </w:r>
      <w:r>
        <w:t>. Внимательно и вдумчиво выполните эту работу.</w:t>
      </w:r>
      <w:r w:rsidR="00FE3ED4">
        <w:t xml:space="preserve"> Начнем с теоретического описания. </w:t>
      </w:r>
    </w:p>
    <w:p w:rsidR="00FE3ED4" w:rsidRPr="00DA7030" w:rsidRDefault="00FE3ED4" w:rsidP="000777DE">
      <w:pPr>
        <w:pStyle w:val="a5"/>
        <w:numPr>
          <w:ilvl w:val="0"/>
          <w:numId w:val="26"/>
        </w:numPr>
        <w:jc w:val="center"/>
        <w:rPr>
          <w:b/>
          <w:sz w:val="28"/>
        </w:rPr>
      </w:pPr>
      <w:r w:rsidRPr="00DA7030">
        <w:rPr>
          <w:b/>
          <w:sz w:val="28"/>
        </w:rPr>
        <w:t>Гомогенные координаты.</w:t>
      </w:r>
    </w:p>
    <w:p w:rsidR="00FE3ED4" w:rsidRPr="00FE3ED4" w:rsidRDefault="00FE3ED4" w:rsidP="00FE3ED4">
      <w:pPr>
        <w:ind w:firstLine="851"/>
      </w:pPr>
      <w:r w:rsidRPr="00FE3ED4">
        <w:t xml:space="preserve">В предыдущих </w:t>
      </w:r>
      <w:r>
        <w:t>лабораторных</w:t>
      </w:r>
      <w:r w:rsidRPr="00FE3ED4">
        <w:t xml:space="preserve"> мы предполагали, что вершина расположена по координатам (x, y, z). </w:t>
      </w:r>
      <w:r>
        <w:t xml:space="preserve">Теперь давайте </w:t>
      </w:r>
      <w:r w:rsidRPr="00FE3ED4">
        <w:t>добавим еще одну координату – w. Отныне вершины у нас будут по координатам (x, y, z, w)</w:t>
      </w:r>
      <w:r>
        <w:t xml:space="preserve"> </w:t>
      </w:r>
      <w:r w:rsidRPr="00FE3ED4">
        <w:t>Вскоре вы поймете, что к чему, но пока примите это как данность:</w:t>
      </w:r>
    </w:p>
    <w:p w:rsidR="00FE3ED4" w:rsidRPr="00FE3ED4" w:rsidRDefault="00FE3ED4" w:rsidP="00FE3ED4">
      <w:pPr>
        <w:pStyle w:val="a5"/>
        <w:numPr>
          <w:ilvl w:val="0"/>
          <w:numId w:val="25"/>
        </w:numPr>
      </w:pPr>
      <w:r w:rsidRPr="00FE3ED4">
        <w:t>Если w==1, тогда вектор (x,y,z,1) – это позиция в пространстве</w:t>
      </w:r>
    </w:p>
    <w:p w:rsidR="00FE3ED4" w:rsidRPr="00FE3ED4" w:rsidRDefault="00FE3ED4" w:rsidP="00FE3ED4">
      <w:pPr>
        <w:pStyle w:val="a5"/>
        <w:numPr>
          <w:ilvl w:val="0"/>
          <w:numId w:val="25"/>
        </w:numPr>
      </w:pPr>
      <w:r w:rsidRPr="00FE3ED4">
        <w:t>Если w==0, тогда вектор (x,y,z,0) – это направление.</w:t>
      </w:r>
    </w:p>
    <w:p w:rsidR="00FE3ED4" w:rsidRDefault="00FE3ED4" w:rsidP="00FE3ED4">
      <w:pPr>
        <w:ind w:firstLine="851"/>
        <w:jc w:val="both"/>
      </w:pPr>
      <w:r w:rsidRPr="00FE3ED4">
        <w:t>Запомните это как аксиому без доказательств!!</w:t>
      </w:r>
      <w:r>
        <w:t xml:space="preserve">! </w:t>
      </w:r>
      <w:r w:rsidRPr="00FE3ED4">
        <w:t>И что это нам дает? Ну, для вращения ничего. Если вы вращаете точку или направление, то получите один и тот же результат. Но если вы вращаете перемещение(когда вы двигаете точку в определенном направлении), то все кардинально меняется. А что значит «переместить направление»? Ничего особенного.</w:t>
      </w:r>
      <w:r>
        <w:t xml:space="preserve"> </w:t>
      </w:r>
    </w:p>
    <w:p w:rsidR="00FE3ED4" w:rsidRDefault="00FE3ED4" w:rsidP="000777DE">
      <w:pPr>
        <w:ind w:firstLine="851"/>
        <w:jc w:val="both"/>
      </w:pPr>
      <w:r w:rsidRPr="00FE3ED4">
        <w:t>Гомогенные координаты позволяют нам оперировать единым матаппаратом для обоих случаев.</w:t>
      </w:r>
    </w:p>
    <w:p w:rsidR="000777DE" w:rsidRPr="00892504" w:rsidRDefault="000777DE" w:rsidP="00F649EF">
      <w:pPr>
        <w:pStyle w:val="a5"/>
        <w:numPr>
          <w:ilvl w:val="0"/>
          <w:numId w:val="26"/>
        </w:numPr>
        <w:ind w:left="0" w:firstLine="0"/>
        <w:jc w:val="center"/>
        <w:rPr>
          <w:b/>
          <w:sz w:val="28"/>
        </w:rPr>
      </w:pPr>
      <w:r w:rsidRPr="00892504">
        <w:rPr>
          <w:b/>
          <w:sz w:val="28"/>
        </w:rPr>
        <w:t>Матрицы Трансформаций.</w:t>
      </w:r>
    </w:p>
    <w:p w:rsidR="000777DE" w:rsidRPr="000777DE" w:rsidRDefault="000777DE" w:rsidP="000777DE">
      <w:pPr>
        <w:pStyle w:val="a5"/>
        <w:ind w:left="1571"/>
        <w:jc w:val="center"/>
        <w:rPr>
          <w:b/>
        </w:rPr>
      </w:pPr>
    </w:p>
    <w:p w:rsidR="000777DE" w:rsidRDefault="000777DE" w:rsidP="000777DE">
      <w:pPr>
        <w:pStyle w:val="a5"/>
        <w:numPr>
          <w:ilvl w:val="1"/>
          <w:numId w:val="26"/>
        </w:numPr>
        <w:jc w:val="both"/>
        <w:rPr>
          <w:b/>
        </w:rPr>
      </w:pPr>
      <w:r w:rsidRPr="000777DE">
        <w:rPr>
          <w:b/>
        </w:rPr>
        <w:t>Введение в матрицы</w:t>
      </w:r>
    </w:p>
    <w:p w:rsidR="000777DE" w:rsidRPr="000777DE" w:rsidRDefault="000777DE" w:rsidP="000777DE">
      <w:pPr>
        <w:ind w:firstLine="851"/>
        <w:jc w:val="both"/>
      </w:pPr>
      <w:r w:rsidRPr="000777DE">
        <w:t>Если по простому, то матрица, это просто массив чисел с фиксированным количеством строк и столбцов.</w:t>
      </w:r>
      <w:r>
        <w:t xml:space="preserve"> </w:t>
      </w:r>
      <w:r w:rsidRPr="000777DE">
        <w:t>Например, матрица 2 на 3 будет выглядеть так:</w:t>
      </w:r>
    </w:p>
    <w:p w:rsidR="000777DE" w:rsidRPr="000777DE" w:rsidRDefault="000777DE" w:rsidP="00077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647700" cy="419100"/>
            <wp:effectExtent l="19050" t="0" r="0" b="0"/>
            <wp:docPr id="5" name="Рисунок 1" descr="http://1.bp.blogspot.com/-bAH4TcFXZls/Uc69clacECI/AAAAAAAAAEw/psw-4wB76Zc/s68/lessons3_01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-bAH4TcFXZls/Uc69clacECI/AAAAAAAAAEw/psw-4wB76Zc/s68/lessons3_01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DE" w:rsidRPr="000777DE" w:rsidRDefault="000777DE" w:rsidP="00077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777DE" w:rsidRPr="000777DE" w:rsidRDefault="000777DE" w:rsidP="000777DE">
      <w:pPr>
        <w:ind w:firstLine="851"/>
        <w:jc w:val="both"/>
      </w:pPr>
      <w:r>
        <w:t>В 3</w:t>
      </w:r>
      <w:r>
        <w:rPr>
          <w:lang w:val="en-US"/>
        </w:rPr>
        <w:t>D</w:t>
      </w:r>
      <w:r>
        <w:t xml:space="preserve"> графике почти всегда </w:t>
      </w:r>
      <w:r w:rsidRPr="000777DE">
        <w:t xml:space="preserve">используются </w:t>
      </w:r>
      <w:r>
        <w:t>матрицы 4х4. Это позволяет трансформировать (x,y,z,w) вершины. Для этого</w:t>
      </w:r>
      <w:r w:rsidR="00FA36EB">
        <w:t>,</w:t>
      </w:r>
      <w:r>
        <w:t xml:space="preserve"> </w:t>
      </w:r>
      <w:r w:rsidRPr="00FA36EB">
        <w:t xml:space="preserve">мы </w:t>
      </w:r>
      <w:r>
        <w:t>умножаем вектор позиции на матрицу трансформации.</w:t>
      </w:r>
    </w:p>
    <w:p w:rsidR="00FA36EB" w:rsidRDefault="00FA36EB" w:rsidP="00FA36EB">
      <w:pPr>
        <w:ind w:firstLine="851"/>
        <w:jc w:val="both"/>
      </w:pPr>
      <w:r w:rsidRPr="00FA36EB">
        <w:rPr>
          <w:b/>
        </w:rPr>
        <w:t xml:space="preserve">Матрица*Вершину  = </w:t>
      </w:r>
      <w:r>
        <w:rPr>
          <w:b/>
        </w:rPr>
        <w:t>Т</w:t>
      </w:r>
      <w:r w:rsidRPr="00FA36EB">
        <w:rPr>
          <w:b/>
        </w:rPr>
        <w:t>рансформированная вершина.</w:t>
      </w:r>
      <w:r>
        <w:t xml:space="preserve"> </w:t>
      </w:r>
      <w:r w:rsidRPr="00FA36EB">
        <w:t>(</w:t>
      </w:r>
      <w:r>
        <w:t>обратите внимание на то что порядок умножения очень важен!</w:t>
      </w:r>
      <w:r w:rsidRPr="00FA36EB">
        <w:t xml:space="preserve">) </w:t>
      </w:r>
    </w:p>
    <w:p w:rsidR="00FA36EB" w:rsidRPr="00FA36EB" w:rsidRDefault="00FA36EB" w:rsidP="00FA36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048000" cy="723900"/>
            <wp:effectExtent l="19050" t="0" r="0" b="0"/>
            <wp:docPr id="6" name="Рисунок 3" descr="http://3.bp.blogspot.com/-iln9uPBlKvM/Uc69cgHhBTI/AAAAAAAAAE0/rE1lx2qrMLU/s367/lessons3_02.gif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.bp.blogspot.com/-iln9uPBlKvM/Uc69cgHhBTI/AAAAAAAAAE0/rE1lx2qrMLU/s367/lessons3_02.gif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6EB" w:rsidRPr="00FA36EB" w:rsidRDefault="00FA36EB" w:rsidP="00FA36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B4FC5" w:rsidRPr="00AB4FC5" w:rsidRDefault="00AB4FC5" w:rsidP="00AB4FC5">
      <w:pPr>
        <w:ind w:firstLine="851"/>
        <w:jc w:val="both"/>
      </w:pPr>
      <w:r w:rsidRPr="00AB4FC5">
        <w:t>Все не так страшно как выглядит. Укажите пальцем левой руки на a, а пальцем правой руки на x. Это будет ax. Переместите левый палец на следующее число b, а правый палец вниз на следующее число – y. У нас получилось by. Еще раз – cz. И еще раз – dw. Теперь суммируем все получившиеся числа – ax+by+cz+dw. Мы получили наш новый x. Повторите то же самое для каждой строки и вы получите новый вектор (x,y,z,w).</w:t>
      </w:r>
    </w:p>
    <w:p w:rsidR="00AB4FC5" w:rsidRDefault="00AB4FC5" w:rsidP="00AB4FC5">
      <w:pPr>
        <w:ind w:firstLine="851"/>
        <w:jc w:val="both"/>
      </w:pPr>
      <w:r w:rsidRPr="00AB4FC5">
        <w:t xml:space="preserve">Однако это довольно скучная операция, </w:t>
      </w:r>
      <w:r w:rsidR="00917F70">
        <w:t>так что для её выполнения мы будем использовать готовые функции.</w:t>
      </w:r>
      <w:r w:rsidR="00944F86">
        <w:t xml:space="preserve"> </w:t>
      </w:r>
      <w:r w:rsidRPr="00AB4FC5">
        <w:t xml:space="preserve">В С++ </w:t>
      </w:r>
      <w:r w:rsidR="00944F86">
        <w:t>мы это будем делать при помощи библиотеки GLM.</w:t>
      </w:r>
      <w:r w:rsidR="00FA4715">
        <w:t xml:space="preserve"> </w:t>
      </w:r>
      <w:r w:rsidR="009B45DA">
        <w:t xml:space="preserve">Для этого сначала мы подключим её к нашему проекту.  </w:t>
      </w:r>
    </w:p>
    <w:p w:rsidR="009B45DA" w:rsidRDefault="009B45DA" w:rsidP="00AB4FC5">
      <w:pPr>
        <w:ind w:firstLine="851"/>
        <w:jc w:val="both"/>
      </w:pPr>
      <w:r>
        <w:t>Для этого выполним следующий набор действий:</w:t>
      </w:r>
    </w:p>
    <w:p w:rsidR="009B45DA" w:rsidRDefault="009B45DA" w:rsidP="00AB4FC5">
      <w:pPr>
        <w:ind w:firstLine="851"/>
        <w:jc w:val="both"/>
      </w:pPr>
      <w:r>
        <w:t xml:space="preserve">1) Из папки </w:t>
      </w:r>
      <w:r w:rsidRPr="009B45DA">
        <w:t xml:space="preserve">Lab_3 скопируйте папку </w:t>
      </w:r>
      <w:r w:rsidRPr="009B45DA">
        <w:rPr>
          <w:lang w:val="en-US"/>
        </w:rPr>
        <w:t>project</w:t>
      </w:r>
      <w:r w:rsidRPr="009B45DA">
        <w:t>_</w:t>
      </w:r>
      <w:r w:rsidRPr="009B45DA">
        <w:rPr>
          <w:lang w:val="en-US"/>
        </w:rPr>
        <w:t>sample</w:t>
      </w:r>
      <w:r>
        <w:t xml:space="preserve"> и перенесите её в папку где лежит папка GL:</w:t>
      </w:r>
    </w:p>
    <w:p w:rsidR="009B45DA" w:rsidRPr="009B45DA" w:rsidRDefault="009B45DA" w:rsidP="00AB4FC5">
      <w:pPr>
        <w:ind w:firstLine="851"/>
        <w:jc w:val="both"/>
      </w:pPr>
      <w:r>
        <w:rPr>
          <w:noProof/>
          <w:lang w:eastAsia="ru-RU"/>
        </w:rPr>
        <w:drawing>
          <wp:inline distT="0" distB="0" distL="0" distR="0">
            <wp:extent cx="5657850" cy="1022350"/>
            <wp:effectExtent l="19050" t="0" r="0" b="0"/>
            <wp:docPr id="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715" w:rsidRDefault="009B45DA" w:rsidP="00AB4FC5">
      <w:pPr>
        <w:ind w:firstLine="851"/>
        <w:jc w:val="both"/>
      </w:pPr>
      <w:r w:rsidRPr="009B45DA">
        <w:t xml:space="preserve">2) Далее переименуйте папку </w:t>
      </w:r>
      <w:r w:rsidRPr="009B45DA">
        <w:rPr>
          <w:lang w:val="en-US"/>
        </w:rPr>
        <w:t>project</w:t>
      </w:r>
      <w:r w:rsidRPr="009B45DA">
        <w:t>_</w:t>
      </w:r>
      <w:r w:rsidRPr="009B45DA">
        <w:rPr>
          <w:lang w:val="en-US"/>
        </w:rPr>
        <w:t>sample</w:t>
      </w:r>
      <w:r>
        <w:t xml:space="preserve"> в project3. Также внутри папки project3</w:t>
      </w:r>
      <w:r w:rsidRPr="009B45DA">
        <w:t xml:space="preserve"> переименуйте файл project_sample.sln</w:t>
      </w:r>
      <w:r>
        <w:t xml:space="preserve"> в project3</w:t>
      </w:r>
      <w:r w:rsidRPr="009B45DA">
        <w:t>.sln</w:t>
      </w:r>
      <w:r>
        <w:t xml:space="preserve"> </w:t>
      </w:r>
    </w:p>
    <w:p w:rsidR="009B45DA" w:rsidRDefault="009B45DA" w:rsidP="00AB4FC5">
      <w:pPr>
        <w:ind w:firstLine="851"/>
        <w:jc w:val="both"/>
      </w:pPr>
      <w:r>
        <w:t>3) Откройте в студии файл-решение project3</w:t>
      </w:r>
      <w:r w:rsidRPr="009B45DA">
        <w:t>.sln</w:t>
      </w:r>
      <w:r>
        <w:t xml:space="preserve">. Название решения также переименуйте в project3: </w:t>
      </w:r>
    </w:p>
    <w:p w:rsidR="009B45DA" w:rsidRDefault="009B45DA" w:rsidP="009B45DA">
      <w:pPr>
        <w:ind w:firstLine="851"/>
        <w:jc w:val="center"/>
      </w:pPr>
      <w:r>
        <w:rPr>
          <w:noProof/>
          <w:lang w:eastAsia="ru-RU"/>
        </w:rPr>
        <w:drawing>
          <wp:inline distT="0" distB="0" distL="0" distR="0">
            <wp:extent cx="1898650" cy="1543050"/>
            <wp:effectExtent l="19050" t="0" r="6350" b="0"/>
            <wp:docPr id="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E7E" w:rsidRPr="00C71E7E" w:rsidRDefault="009B45DA" w:rsidP="009B45DA">
      <w:pPr>
        <w:ind w:firstLine="851"/>
      </w:pPr>
      <w:r>
        <w:t xml:space="preserve">Теперь  можно подключать библиотеку GLM к этому проекту. </w:t>
      </w:r>
      <w:r w:rsidR="00C71E7E">
        <w:t xml:space="preserve"> Эта библиотека подключается очень просто, достаточно всего лишь открыть архив </w:t>
      </w:r>
      <w:r w:rsidR="00C71E7E" w:rsidRPr="00C71E7E">
        <w:t>glm-0.9.8.0.zip</w:t>
      </w:r>
      <w:r w:rsidR="00C71E7E">
        <w:t xml:space="preserve"> и перенести оттуда папку glm в папку GL\include</w:t>
      </w:r>
      <w:r w:rsidR="00C71E7E" w:rsidRPr="00C71E7E">
        <w:t>:</w:t>
      </w:r>
    </w:p>
    <w:p w:rsidR="009B45DA" w:rsidRDefault="00C71E7E" w:rsidP="00C71E7E">
      <w:pPr>
        <w:ind w:firstLine="851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8600" cy="1643393"/>
            <wp:effectExtent l="19050" t="0" r="0" b="0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643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E7E" w:rsidRDefault="00C71E7E" w:rsidP="00C71E7E">
      <w:pPr>
        <w:ind w:firstLine="851"/>
      </w:pPr>
      <w:r>
        <w:rPr>
          <w:lang w:val="en-US"/>
        </w:rPr>
        <w:lastRenderedPageBreak/>
        <w:tab/>
      </w:r>
      <w:r w:rsidRPr="00C71E7E">
        <w:t xml:space="preserve">4) В файл </w:t>
      </w:r>
      <w:r>
        <w:rPr>
          <w:lang w:val="en-US"/>
        </w:rPr>
        <w:t>app</w:t>
      </w:r>
      <w:r w:rsidRPr="00C71E7E">
        <w:t>.</w:t>
      </w:r>
      <w:r>
        <w:rPr>
          <w:lang w:val="en-US"/>
        </w:rPr>
        <w:t>h</w:t>
      </w:r>
      <w:r>
        <w:t xml:space="preserve"> пропишем следующие:</w:t>
      </w:r>
    </w:p>
    <w:p w:rsidR="00C71E7E" w:rsidRPr="00C71E7E" w:rsidRDefault="00C71E7E" w:rsidP="00C71E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71E7E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C71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71E7E">
        <w:rPr>
          <w:rFonts w:ascii="Consolas" w:hAnsi="Consolas" w:cs="Consolas"/>
          <w:color w:val="A31515"/>
          <w:sz w:val="19"/>
          <w:szCs w:val="19"/>
          <w:lang w:val="en-US"/>
        </w:rPr>
        <w:t>&lt;glm/glm.hpp&gt;</w:t>
      </w:r>
    </w:p>
    <w:p w:rsidR="00C71E7E" w:rsidRPr="00C71E7E" w:rsidRDefault="00C71E7E" w:rsidP="00C71E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71E7E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C71E7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71E7E">
        <w:rPr>
          <w:rFonts w:ascii="Consolas" w:hAnsi="Consolas" w:cs="Consolas"/>
          <w:color w:val="A31515"/>
          <w:sz w:val="19"/>
          <w:szCs w:val="19"/>
          <w:lang w:val="en-US"/>
        </w:rPr>
        <w:t>&lt;glm/gtc/matrix_transform.hpp&gt;</w:t>
      </w:r>
    </w:p>
    <w:p w:rsidR="00C71E7E" w:rsidRPr="00C71E7E" w:rsidRDefault="00C71E7E" w:rsidP="00C71E7E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C71E7E" w:rsidRPr="00C71E7E" w:rsidRDefault="00C71E7E" w:rsidP="00C71E7E">
      <w:pPr>
        <w:ind w:firstLine="851"/>
      </w:pPr>
      <w:r>
        <w:t>После этого можно сразу же прописать в нашем</w:t>
      </w:r>
      <w:r w:rsidRPr="00C71E7E">
        <w:t xml:space="preserve"> С++</w:t>
      </w:r>
      <w:r>
        <w:t xml:space="preserve"> коде пример умножения матрицы на вектор</w:t>
      </w:r>
      <w:r w:rsidRPr="00C71E7E">
        <w:t>,</w:t>
      </w:r>
      <w:r>
        <w:t xml:space="preserve"> используя glm:</w:t>
      </w:r>
    </w:p>
    <w:p w:rsidR="00FA36EB" w:rsidRPr="00FA36EB" w:rsidRDefault="00C71E7E" w:rsidP="00C71E7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721350" cy="1231254"/>
            <wp:effectExtent l="19050" t="0" r="0" b="0"/>
            <wp:docPr id="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351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DE" w:rsidRDefault="00C71E7E" w:rsidP="00C71E7E">
      <w:pPr>
        <w:pStyle w:val="a5"/>
        <w:ind w:left="0" w:firstLine="851"/>
      </w:pPr>
      <w:r>
        <w:t>Теперь сравним это</w:t>
      </w:r>
      <w:r w:rsidR="008C6490">
        <w:t xml:space="preserve"> с</w:t>
      </w:r>
      <w:r>
        <w:t xml:space="preserve"> тем</w:t>
      </w:r>
      <w:r w:rsidR="00451158">
        <w:t>,</w:t>
      </w:r>
      <w:r>
        <w:t xml:space="preserve"> как это выглядит в шейдере GLSL:</w:t>
      </w:r>
    </w:p>
    <w:p w:rsidR="00C71E7E" w:rsidRPr="00DA0AA1" w:rsidRDefault="00C71E7E" w:rsidP="00C71E7E">
      <w:r w:rsidRPr="00C71E7E">
        <w:t>mat4 myMatrix;</w:t>
      </w:r>
    </w:p>
    <w:p w:rsidR="00C71E7E" w:rsidRPr="00DA0AA1" w:rsidRDefault="00C71E7E" w:rsidP="00C71E7E">
      <w:r w:rsidRPr="00C71E7E">
        <w:t>vec4 myVector</w:t>
      </w:r>
      <w:r w:rsidRPr="00DA0AA1">
        <w:t>;</w:t>
      </w:r>
    </w:p>
    <w:p w:rsidR="00C71E7E" w:rsidRPr="00C71E7E" w:rsidRDefault="00C71E7E" w:rsidP="00C71E7E">
      <w:r w:rsidRPr="00C71E7E">
        <w:t>// заполняем матрицу и вектор нашими значениями… это мы пропускаем</w:t>
      </w:r>
    </w:p>
    <w:p w:rsidR="00C71E7E" w:rsidRPr="00DA0AA1" w:rsidRDefault="00C71E7E" w:rsidP="00C71E7E">
      <w:r w:rsidRPr="00C71E7E">
        <w:t>vec4 transformedVector = myMatrix * myVector</w:t>
      </w:r>
      <w:r>
        <w:t xml:space="preserve">; </w:t>
      </w:r>
    </w:p>
    <w:p w:rsidR="00C71E7E" w:rsidRDefault="008C6490" w:rsidP="00451158">
      <w:pPr>
        <w:pStyle w:val="a5"/>
        <w:ind w:left="0" w:firstLine="851"/>
      </w:pPr>
      <w:r>
        <w:t>С</w:t>
      </w:r>
      <w:r w:rsidRPr="00C71E7E">
        <w:t>интаксис</w:t>
      </w:r>
      <w:r w:rsidR="00C71E7E" w:rsidRPr="00C71E7E">
        <w:t xml:space="preserve"> схож с </w:t>
      </w:r>
      <w:r w:rsidR="00C71E7E" w:rsidRPr="00451158">
        <w:t>GLM</w:t>
      </w:r>
      <w:r w:rsidR="00C71E7E" w:rsidRPr="00C71E7E">
        <w:t xml:space="preserve"> на 100%. Э</w:t>
      </w:r>
      <w:r w:rsidR="00C71E7E">
        <w:t xml:space="preserve">то одно из самых важных преимуществ библиотеки </w:t>
      </w:r>
      <w:r w:rsidR="00451158">
        <w:t>GLM(сокращение от OpenGL Mathematics)</w:t>
      </w:r>
      <w:r w:rsidR="005450B8" w:rsidRPr="005450B8">
        <w:t>.</w:t>
      </w:r>
      <w:r>
        <w:t xml:space="preserve"> </w:t>
      </w:r>
    </w:p>
    <w:p w:rsidR="00451158" w:rsidRPr="00C71E7E" w:rsidRDefault="00451158" w:rsidP="00451158">
      <w:pPr>
        <w:pStyle w:val="a5"/>
        <w:ind w:left="0" w:firstLine="851"/>
      </w:pPr>
    </w:p>
    <w:p w:rsidR="00C71E7E" w:rsidRPr="00451158" w:rsidRDefault="00451158" w:rsidP="00451158">
      <w:pPr>
        <w:pStyle w:val="a5"/>
        <w:numPr>
          <w:ilvl w:val="1"/>
          <w:numId w:val="26"/>
        </w:numPr>
        <w:rPr>
          <w:b/>
        </w:rPr>
      </w:pPr>
      <w:r w:rsidRPr="00451158">
        <w:rPr>
          <w:b/>
        </w:rPr>
        <w:t>Матрица перемещений.</w:t>
      </w:r>
    </w:p>
    <w:p w:rsidR="00451158" w:rsidRDefault="00451158" w:rsidP="00451158">
      <w:pPr>
        <w:spacing w:line="240" w:lineRule="auto"/>
        <w:ind w:firstLine="851"/>
      </w:pPr>
      <w:r>
        <w:t xml:space="preserve">Теперь рассмотри одну из самых простых для понимания матриц – матрицу перемещения. </w:t>
      </w:r>
    </w:p>
    <w:p w:rsidR="00714EAD" w:rsidRDefault="00451158" w:rsidP="00451158">
      <w:pPr>
        <w:spacing w:line="240" w:lineRule="auto"/>
      </w:pPr>
      <w:r>
        <w:t>Вот она:</w:t>
      </w:r>
    </w:p>
    <w:p w:rsidR="00451158" w:rsidRPr="00451158" w:rsidRDefault="00451158" w:rsidP="00451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984250" cy="838200"/>
            <wp:effectExtent l="19050" t="0" r="6350" b="0"/>
            <wp:docPr id="21" name="Рисунок 15" descr="http://4.bp.blogspot.com/-qQpZ5iUhNmk/Uc69cuqZQaI/AAAAAAAAAEs/vTsU57kSGjM/s103/lessons3_03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4.bp.blogspot.com/-qQpZ5iUhNmk/Uc69cuqZQaI/AAAAAAAAAEs/vTsU57kSGjM/s103/lessons3_03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158" w:rsidRPr="00451158" w:rsidRDefault="00451158" w:rsidP="00451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1158" w:rsidRPr="00451158" w:rsidRDefault="00451158" w:rsidP="00451158">
      <w:pPr>
        <w:spacing w:line="240" w:lineRule="auto"/>
      </w:pPr>
      <w:r w:rsidRPr="00451158">
        <w:t>Тут X, Y, Z – это значения, которые мы хотим добавить к нашей позиции вершины.</w:t>
      </w:r>
    </w:p>
    <w:p w:rsidR="00451158" w:rsidRDefault="00451158" w:rsidP="00451158">
      <w:pPr>
        <w:spacing w:line="240" w:lineRule="auto"/>
      </w:pPr>
      <w:r w:rsidRPr="00451158">
        <w:t>Итак, если нам нужно переместить вектор (10,10,10,1) на 10 пунктов, по позиции Х, то:</w:t>
      </w:r>
    </w:p>
    <w:p w:rsidR="00451158" w:rsidRDefault="00451158" w:rsidP="00451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822950" cy="733934"/>
            <wp:effectExtent l="19050" t="0" r="6350" b="0"/>
            <wp:docPr id="22" name="Рисунок 17" descr="http://3.bp.blogspot.com/-IAbUW8Z7GfQ/Uc69dPrNjmI/AAAAAAAAAFc/W1TXRui9oBs/s639/lessons3_04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3.bp.blogspot.com/-IAbUW8Z7GfQ/Uc69dPrNjmI/AAAAAAAAAFc/W1TXRui9oBs/s639/lessons3_04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733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158" w:rsidRPr="00451158" w:rsidRDefault="00451158" w:rsidP="004511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1158" w:rsidRDefault="00451158" w:rsidP="00451158">
      <w:pPr>
        <w:spacing w:line="240" w:lineRule="auto"/>
      </w:pPr>
      <w:r>
        <w:t>Как вы, я надеюсь, помните, 1 значит, что вектор представляет собой позицию, а не направление.</w:t>
      </w:r>
    </w:p>
    <w:p w:rsidR="00451158" w:rsidRDefault="00451158" w:rsidP="00451158">
      <w:pPr>
        <w:spacing w:line="240" w:lineRule="auto"/>
      </w:pPr>
      <w:r>
        <w:t>А теперь давайте попробуем таким же образом трансформировать направление (0,0,-1,0):</w:t>
      </w:r>
    </w:p>
    <w:p w:rsidR="00451158" w:rsidRDefault="00451158" w:rsidP="00451158">
      <w:pPr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11850" cy="781050"/>
            <wp:effectExtent l="19050" t="0" r="0" b="0"/>
            <wp:docPr id="27" name="Рисунок 19" descr="http://2.bp.blogspot.com/-1taLgD_XIzY/Uc69dTz5SMI/AAAAAAAAAFE/2JV73ppPWDc/s621/lessons3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2.bp.blogspot.com/-1taLgD_XIzY/Uc69dTz5SMI/AAAAAAAAAFE/2JV73ppPWDc/s621/lessons3_0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158" w:rsidRPr="00451158" w:rsidRDefault="00451158" w:rsidP="00451158">
      <w:pPr>
        <w:spacing w:line="240" w:lineRule="auto"/>
      </w:pPr>
      <w:r w:rsidRPr="00451158">
        <w:t xml:space="preserve">И в итоге у нас получился тот же вектор (0,0,-1,0). </w:t>
      </w:r>
      <w:r>
        <w:t xml:space="preserve"> Как описывалось выше </w:t>
      </w:r>
      <w:r w:rsidRPr="00451158">
        <w:t>двигать направление не имеет смысла.</w:t>
      </w:r>
    </w:p>
    <w:p w:rsidR="00451158" w:rsidRPr="005450B8" w:rsidRDefault="00451158" w:rsidP="00451158">
      <w:pPr>
        <w:spacing w:line="240" w:lineRule="auto"/>
      </w:pPr>
      <w:r>
        <w:t xml:space="preserve">Теперь давайте посмотрим как это выглядит </w:t>
      </w:r>
      <w:r w:rsidR="005450B8">
        <w:t>в коде C++ с использованием GLM</w:t>
      </w:r>
      <w:r w:rsidR="005450B8" w:rsidRPr="005450B8">
        <w:t>.</w:t>
      </w:r>
    </w:p>
    <w:p w:rsidR="005450B8" w:rsidRDefault="005450B8" w:rsidP="00451158">
      <w:pPr>
        <w:spacing w:line="240" w:lineRule="auto"/>
      </w:pPr>
      <w:r>
        <w:t>Сперва подключим дополнительный заголовочный файл:</w:t>
      </w:r>
    </w:p>
    <w:p w:rsidR="005450B8" w:rsidRPr="005450B8" w:rsidRDefault="00C3350E" w:rsidP="00C3350E">
      <w:pPr>
        <w:spacing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49600" cy="563083"/>
            <wp:effectExtent l="19050" t="0" r="0" b="0"/>
            <wp:docPr id="2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56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158" w:rsidRDefault="00C3350E" w:rsidP="00451158">
      <w:pPr>
        <w:spacing w:line="240" w:lineRule="auto"/>
      </w:pPr>
      <w:r w:rsidRPr="003C229A">
        <w:t>В С++ коде это выглядит так:</w:t>
      </w:r>
    </w:p>
    <w:p w:rsidR="00451158" w:rsidRPr="00451158" w:rsidRDefault="003C229A" w:rsidP="00701A6B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30900" cy="908050"/>
            <wp:effectExtent l="19050" t="0" r="0" b="0"/>
            <wp:docPr id="3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A6B" w:rsidRPr="00701A6B" w:rsidRDefault="00701A6B" w:rsidP="00701A6B">
      <w:pPr>
        <w:spacing w:line="240" w:lineRule="auto"/>
        <w:ind w:firstLine="851"/>
      </w:pPr>
      <w:r w:rsidRPr="00701A6B">
        <w:t>А в GLSL: В GLSL так редко кто делает. Чаще всего с помощью функции glm::translate(). Сначала создают матрицу в С++, а затем отправляют её в GLSL, и уже там делают лишь одно умножение:</w:t>
      </w:r>
    </w:p>
    <w:p w:rsidR="00701A6B" w:rsidRPr="00701A6B" w:rsidRDefault="00701A6B" w:rsidP="00701A6B">
      <w:pPr>
        <w:spacing w:line="240" w:lineRule="auto"/>
      </w:pPr>
      <w:r w:rsidRPr="00701A6B">
        <w:t>vec4 transformedVector = myMatrix * myVector;</w:t>
      </w:r>
    </w:p>
    <w:p w:rsidR="008D0B86" w:rsidRDefault="003866DB" w:rsidP="008D0B86">
      <w:pPr>
        <w:pStyle w:val="a5"/>
        <w:numPr>
          <w:ilvl w:val="1"/>
          <w:numId w:val="26"/>
        </w:numPr>
        <w:rPr>
          <w:b/>
        </w:rPr>
      </w:pPr>
      <w:r>
        <w:rPr>
          <w:b/>
        </w:rPr>
        <w:t>Еди</w:t>
      </w:r>
      <w:r w:rsidR="008D0B86">
        <w:rPr>
          <w:b/>
        </w:rPr>
        <w:t>ничная матрица.</w:t>
      </w:r>
    </w:p>
    <w:p w:rsidR="004810D5" w:rsidRDefault="006550AE" w:rsidP="006550AE">
      <w:pPr>
        <w:pStyle w:val="a5"/>
        <w:ind w:left="0" w:firstLine="851"/>
      </w:pPr>
      <w:r>
        <w:t xml:space="preserve">Это специальная матрица. Она не делает ничего. Но я упоминаю её, так как важно знать, что умножение A на </w:t>
      </w:r>
      <w:r w:rsidR="004810D5" w:rsidRPr="004810D5">
        <w:t>единичную матрицу</w:t>
      </w:r>
      <w:r w:rsidR="004810D5">
        <w:t xml:space="preserve"> в результате дает А. Можно сказать что это значение матриц opengl по умолчанию. То есть по умолчанию отсутствует какое либо пространственное преобразование:</w:t>
      </w:r>
    </w:p>
    <w:p w:rsidR="00451158" w:rsidRDefault="004810D5" w:rsidP="004810D5">
      <w:pPr>
        <w:pStyle w:val="a5"/>
        <w:ind w:left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511800" cy="594264"/>
            <wp:effectExtent l="19050" t="0" r="0" b="0"/>
            <wp:docPr id="37" name="Рисунок 24" descr="http://3.bp.blogspot.com/-QWeEri_jopM/Uc69dR52HMI/AAAAAAAAAFA/V2GOquMkdN8/s742/lessons3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3.bp.blogspot.com/-QWeEri_jopM/Uc69dR52HMI/AAAAAAAAAFA/V2GOquMkdN8/s742/lessons3_0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005" cy="595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D5" w:rsidRPr="004810D5" w:rsidRDefault="004810D5" w:rsidP="004810D5">
      <w:pPr>
        <w:pStyle w:val="a5"/>
        <w:ind w:left="0"/>
        <w:jc w:val="center"/>
        <w:rPr>
          <w:b/>
        </w:rPr>
      </w:pPr>
    </w:p>
    <w:p w:rsidR="004810D5" w:rsidRDefault="004810D5" w:rsidP="004810D5">
      <w:pPr>
        <w:pStyle w:val="a5"/>
        <w:ind w:left="0"/>
      </w:pPr>
      <w:r>
        <w:t>В С++: это выглядит так:</w:t>
      </w:r>
    </w:p>
    <w:p w:rsidR="004810D5" w:rsidRPr="00DA0AA1" w:rsidRDefault="004810D5" w:rsidP="004810D5">
      <w:pPr>
        <w:pStyle w:val="a5"/>
        <w:ind w:left="0" w:firstLine="851"/>
        <w:rPr>
          <w:lang w:val="en-US"/>
        </w:rPr>
      </w:pPr>
      <w:r w:rsidRPr="00DA0AA1">
        <w:rPr>
          <w:lang w:val="en-US"/>
        </w:rPr>
        <w:t>glm::mat4 myIdentityMatrix = glm::mat4(1.0f);</w:t>
      </w:r>
    </w:p>
    <w:p w:rsidR="004810D5" w:rsidRPr="00DA0AA1" w:rsidRDefault="004810D5" w:rsidP="004810D5">
      <w:pPr>
        <w:pStyle w:val="a5"/>
        <w:ind w:left="0" w:firstLine="851"/>
        <w:rPr>
          <w:lang w:val="en-US"/>
        </w:rPr>
      </w:pPr>
    </w:p>
    <w:p w:rsidR="004810D5" w:rsidRDefault="004810D5" w:rsidP="004810D5">
      <w:pPr>
        <w:pStyle w:val="a5"/>
        <w:numPr>
          <w:ilvl w:val="1"/>
          <w:numId w:val="26"/>
        </w:numPr>
        <w:rPr>
          <w:b/>
        </w:rPr>
      </w:pPr>
      <w:r>
        <w:rPr>
          <w:b/>
        </w:rPr>
        <w:t>Матрица масштабирования.</w:t>
      </w:r>
    </w:p>
    <w:p w:rsidR="009A5502" w:rsidRDefault="00147D75" w:rsidP="00147D75">
      <w:pPr>
        <w:pStyle w:val="a5"/>
        <w:ind w:left="0"/>
      </w:pPr>
      <w:r>
        <w:t>Матрица масштабирования так же достаточно проста:</w:t>
      </w:r>
    </w:p>
    <w:p w:rsidR="00147D75" w:rsidRDefault="00147D75" w:rsidP="00147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812800" cy="729861"/>
            <wp:effectExtent l="19050" t="0" r="6350" b="0"/>
            <wp:docPr id="38" name="Рисунок 27" descr="http://1.bp.blogspot.com/-p8dVVKIU9Tw/Uc69d6b_-NI/AAAAAAAAAFY/p6BEyfHmss0/s98/lessons3_07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1.bp.blogspot.com/-p8dVVKIU9Tw/Uc69d6b_-NI/AAAAAAAAAFY/p6BEyfHmss0/s98/lessons3_07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729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665" w:rsidRPr="00147D75" w:rsidRDefault="00CC7665" w:rsidP="00147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47D75" w:rsidRPr="00147D75" w:rsidRDefault="00147D75" w:rsidP="00147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>Поэтому если вам хочется увеличить вектор(позицию или направление, не важно) в два раза по всем направлениям:</w:t>
      </w:r>
    </w:p>
    <w:p w:rsidR="00CC7665" w:rsidRDefault="00CC7665" w:rsidP="00CC76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>
            <wp:extent cx="6096000" cy="609600"/>
            <wp:effectExtent l="19050" t="0" r="0" b="0"/>
            <wp:docPr id="39" name="Рисунок 29" descr="http://1.bp.blogspot.com/-EqFBcst2EX4/Uc69eIxAu7I/AAAAAAAAAFU/0JKyWIKHdCA/s799/lessons3_08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1.bp.blogspot.com/-EqFBcst2EX4/Uc69eIxAu7I/AAAAAAAAAFU/0JKyWIKHdCA/s799/lessons3_08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665" w:rsidRPr="00CC7665" w:rsidRDefault="00CC7665" w:rsidP="00CC76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47D75" w:rsidRDefault="00CC7665" w:rsidP="00147D75">
      <w:pPr>
        <w:spacing w:after="0" w:line="240" w:lineRule="auto"/>
      </w:pPr>
      <w:r>
        <w:t>А координата w не поменялась.</w:t>
      </w:r>
    </w:p>
    <w:p w:rsidR="00CC7665" w:rsidRPr="00CC7665" w:rsidRDefault="00CC7665" w:rsidP="00147D75">
      <w:pPr>
        <w:spacing w:after="0" w:line="240" w:lineRule="auto"/>
        <w:rPr>
          <w:lang w:val="en-US"/>
        </w:rPr>
      </w:pPr>
      <w:r>
        <w:t>Реализация</w:t>
      </w:r>
      <w:r w:rsidRPr="00CC7665">
        <w:rPr>
          <w:lang w:val="en-US"/>
        </w:rPr>
        <w:t xml:space="preserve"> </w:t>
      </w:r>
      <w:r>
        <w:t>в</w:t>
      </w:r>
      <w:r w:rsidRPr="00CC7665">
        <w:rPr>
          <w:lang w:val="en-US"/>
        </w:rPr>
        <w:t xml:space="preserve"> C++:</w:t>
      </w:r>
    </w:p>
    <w:p w:rsidR="00CC7665" w:rsidRPr="00CC7665" w:rsidRDefault="00CC7665" w:rsidP="00CC76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C7665">
        <w:rPr>
          <w:rFonts w:ascii="Courier New" w:eastAsia="Times New Roman" w:hAnsi="Courier New" w:cs="Courier New"/>
          <w:i/>
          <w:sz w:val="24"/>
          <w:szCs w:val="24"/>
          <w:lang w:val="fr-FR" w:eastAsia="ru-RU"/>
        </w:rPr>
        <w:t>glm::mat4 myScalingMatrix = glm::scale(2.0f, 2.0f ,2.0f);</w:t>
      </w:r>
    </w:p>
    <w:p w:rsidR="00147D75" w:rsidRPr="00147D75" w:rsidRDefault="00147D75" w:rsidP="00147D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84A41" w:rsidRDefault="00A84A41" w:rsidP="00A84A41">
      <w:pPr>
        <w:pStyle w:val="a5"/>
        <w:numPr>
          <w:ilvl w:val="1"/>
          <w:numId w:val="26"/>
        </w:numPr>
        <w:rPr>
          <w:b/>
        </w:rPr>
      </w:pPr>
      <w:r>
        <w:rPr>
          <w:b/>
        </w:rPr>
        <w:t xml:space="preserve">Матрица </w:t>
      </w:r>
      <w:r>
        <w:rPr>
          <w:b/>
          <w:lang w:val="en-US"/>
        </w:rPr>
        <w:t>вращения.</w:t>
      </w:r>
    </w:p>
    <w:p w:rsidR="00F81C58" w:rsidRDefault="00AE25D6" w:rsidP="00A84A41">
      <w:pPr>
        <w:pStyle w:val="a5"/>
        <w:ind w:left="0"/>
      </w:pPr>
      <w:r>
        <w:t xml:space="preserve">Это матрица уже более сложная чем предыдущие. </w:t>
      </w:r>
      <w:r w:rsidR="00F81C58" w:rsidRPr="00F81C58">
        <w:t>П</w:t>
      </w:r>
      <w:r w:rsidR="00F81C58">
        <w:t>оэтому рассмотрим лишь общие частные случаи. Так д</w:t>
      </w:r>
      <w:r w:rsidR="00A84A41">
        <w:t>ля каждой оси вращения сущест</w:t>
      </w:r>
      <w:r>
        <w:t>вует отдельная матрица вращения:</w:t>
      </w:r>
    </w:p>
    <w:p w:rsidR="00A84A41" w:rsidRDefault="00A84A41" w:rsidP="00A84A41">
      <w:pPr>
        <w:pStyle w:val="a5"/>
        <w:ind w:left="0" w:firstLine="851"/>
      </w:pPr>
      <w:r>
        <w:t>Вращение вокруг оси x:</w:t>
      </w:r>
    </w:p>
    <w:p w:rsidR="00A84A41" w:rsidRPr="00A84A41" w:rsidRDefault="00A84A41" w:rsidP="00A84A41">
      <w:pPr>
        <w:pStyle w:val="a5"/>
        <w:ind w:left="0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454482" cy="866746"/>
            <wp:effectExtent l="19050" t="0" r="0" b="0"/>
            <wp:docPr id="4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512" cy="86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329" w:rsidRPr="00AE25D6" w:rsidRDefault="00407329" w:rsidP="00407329">
      <w:pPr>
        <w:pStyle w:val="a5"/>
        <w:ind w:left="0" w:firstLine="851"/>
      </w:pPr>
      <w:r>
        <w:t xml:space="preserve">Вращение вокруг оси </w:t>
      </w:r>
      <w:r>
        <w:rPr>
          <w:lang w:val="en-US"/>
        </w:rPr>
        <w:t>y</w:t>
      </w:r>
      <w:r>
        <w:t>:</w:t>
      </w:r>
    </w:p>
    <w:p w:rsidR="00407329" w:rsidRPr="00AE25D6" w:rsidRDefault="00407329" w:rsidP="00407329">
      <w:pPr>
        <w:pStyle w:val="a5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3470256" cy="810002"/>
            <wp:effectExtent l="19050" t="0" r="0" b="0"/>
            <wp:docPr id="4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380" cy="812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329" w:rsidRPr="00AE25D6" w:rsidRDefault="00407329" w:rsidP="00407329">
      <w:pPr>
        <w:pStyle w:val="a5"/>
        <w:ind w:left="0" w:firstLine="851"/>
      </w:pPr>
      <w:r>
        <w:t xml:space="preserve">Вращение вокруг оси </w:t>
      </w:r>
      <w:r>
        <w:rPr>
          <w:lang w:val="en-US"/>
        </w:rPr>
        <w:t>z</w:t>
      </w:r>
      <w:r>
        <w:t>:</w:t>
      </w:r>
    </w:p>
    <w:p w:rsidR="00714EAD" w:rsidRDefault="00AE25D6" w:rsidP="00260D2C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447817" cy="834956"/>
            <wp:effectExtent l="19050" t="0" r="233" b="0"/>
            <wp:docPr id="4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315" cy="837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C58" w:rsidRPr="00306587" w:rsidRDefault="00F81C58" w:rsidP="00F81C58">
      <w:pPr>
        <w:spacing w:after="0" w:line="240" w:lineRule="auto"/>
      </w:pPr>
      <w:r>
        <w:t>Реализация</w:t>
      </w:r>
      <w:r w:rsidRPr="00306587">
        <w:t xml:space="preserve"> </w:t>
      </w:r>
      <w:r>
        <w:t>в</w:t>
      </w:r>
      <w:r w:rsidRPr="00306587">
        <w:t xml:space="preserve"> </w:t>
      </w:r>
      <w:r w:rsidRPr="00CC7665">
        <w:rPr>
          <w:lang w:val="en-US"/>
        </w:rPr>
        <w:t>C</w:t>
      </w:r>
      <w:r w:rsidRPr="00306587">
        <w:t>++:</w:t>
      </w:r>
    </w:p>
    <w:p w:rsidR="00F81C58" w:rsidRPr="00306587" w:rsidRDefault="00306587" w:rsidP="00306587">
      <w:pPr>
        <w:ind w:firstLine="851"/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4059286" cy="586592"/>
            <wp:effectExtent l="19050" t="0" r="0" b="0"/>
            <wp:docPr id="4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592" cy="58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94B" w:rsidRDefault="009D494B" w:rsidP="009D494B">
      <w:pPr>
        <w:pStyle w:val="a5"/>
        <w:numPr>
          <w:ilvl w:val="1"/>
          <w:numId w:val="26"/>
        </w:numPr>
        <w:rPr>
          <w:b/>
        </w:rPr>
      </w:pPr>
      <w:r>
        <w:rPr>
          <w:b/>
          <w:lang w:val="en-US"/>
        </w:rPr>
        <w:t>Совмещенные трансформации.</w:t>
      </w:r>
    </w:p>
    <w:p w:rsidR="009D494B" w:rsidRPr="00DA0AA1" w:rsidRDefault="009D494B" w:rsidP="0068290E">
      <w:pPr>
        <w:spacing w:after="0" w:line="240" w:lineRule="auto"/>
        <w:ind w:firstLine="851"/>
        <w:jc w:val="both"/>
        <w:rPr>
          <w:lang w:val="en-US"/>
        </w:rPr>
      </w:pPr>
      <w:r w:rsidRPr="009D494B">
        <w:t>Как вы навер</w:t>
      </w:r>
      <w:r>
        <w:t xml:space="preserve">ное можете предположить в реальных задачах почти всегда приходится использовать совмещенные трансформации, то есть модель необходимо </w:t>
      </w:r>
      <w:r w:rsidR="00704C09">
        <w:t xml:space="preserve">отмасштабировать, затем нужным образом повернуть и только затем правильно с  </w:t>
      </w:r>
      <w:r>
        <w:t xml:space="preserve">позиционировать.  С точки зрения математики это </w:t>
      </w:r>
      <w:r w:rsidR="00297E20">
        <w:t>выглядеть</w:t>
      </w:r>
      <w:r>
        <w:t xml:space="preserve"> как последовательное умножение соответствующих матриц на оригинальный вектор-позици</w:t>
      </w:r>
      <w:r w:rsidR="00CE1E57">
        <w:t>ю. В</w:t>
      </w:r>
      <w:r w:rsidR="00CE1E57" w:rsidRPr="00531F12">
        <w:rPr>
          <w:lang w:val="en-US"/>
        </w:rPr>
        <w:t xml:space="preserve"> C++ </w:t>
      </w:r>
      <w:r w:rsidR="00CE1E57">
        <w:t>коде</w:t>
      </w:r>
      <w:r w:rsidR="00CE1E57" w:rsidRPr="00531F12">
        <w:rPr>
          <w:lang w:val="en-US"/>
        </w:rPr>
        <w:t xml:space="preserve"> </w:t>
      </w:r>
      <w:r w:rsidR="00CE1E57">
        <w:t>это</w:t>
      </w:r>
      <w:r w:rsidR="00CE1E57" w:rsidRPr="00531F12">
        <w:rPr>
          <w:lang w:val="en-US"/>
        </w:rPr>
        <w:t xml:space="preserve"> </w:t>
      </w:r>
      <w:r w:rsidR="00CE1E57">
        <w:t>выглядит</w:t>
      </w:r>
      <w:r w:rsidR="00CE1E57" w:rsidRPr="00531F12">
        <w:rPr>
          <w:lang w:val="en-US"/>
        </w:rPr>
        <w:t xml:space="preserve"> </w:t>
      </w:r>
      <w:r w:rsidR="00CE1E57">
        <w:t>также</w:t>
      </w:r>
      <w:r w:rsidR="00CE1E57" w:rsidRPr="00531F12">
        <w:rPr>
          <w:lang w:val="en-US"/>
        </w:rPr>
        <w:t>:</w:t>
      </w:r>
      <w:r w:rsidRPr="00531F12">
        <w:rPr>
          <w:lang w:val="en-US"/>
        </w:rPr>
        <w:t xml:space="preserve"> </w:t>
      </w:r>
    </w:p>
    <w:p w:rsidR="00531F12" w:rsidRPr="00DA0AA1" w:rsidRDefault="00531F12" w:rsidP="0068290E">
      <w:pPr>
        <w:spacing w:after="0" w:line="240" w:lineRule="auto"/>
        <w:ind w:firstLine="851"/>
        <w:jc w:val="both"/>
        <w:rPr>
          <w:lang w:val="en-US"/>
        </w:rPr>
      </w:pPr>
    </w:p>
    <w:p w:rsidR="00F81C58" w:rsidRPr="00DA0AA1" w:rsidRDefault="00531F12" w:rsidP="00531F12">
      <w:pPr>
        <w:rPr>
          <w:rFonts w:ascii="Courier New" w:hAnsi="Courier New" w:cs="Courier New"/>
          <w:i/>
          <w:lang w:val="en-US"/>
        </w:rPr>
      </w:pPr>
      <w:r w:rsidRPr="00531F12">
        <w:rPr>
          <w:rFonts w:ascii="Courier New" w:hAnsi="Courier New" w:cs="Courier New"/>
          <w:i/>
          <w:lang w:val="en-US"/>
        </w:rPr>
        <w:t>TransformedVector = TranslationMatrix * RotationMatrix * ScaleMatrix * OriginalVector;</w:t>
      </w:r>
    </w:p>
    <w:p w:rsidR="00531F12" w:rsidRDefault="00531F12" w:rsidP="00531F12">
      <w:pPr>
        <w:spacing w:after="0" w:line="240" w:lineRule="auto"/>
        <w:ind w:firstLine="851"/>
        <w:jc w:val="both"/>
      </w:pPr>
      <w:r>
        <w:t>Если мы будем применять трансформации в другом порядке, то не получим такой же результат. Вот попробуйте:</w:t>
      </w:r>
    </w:p>
    <w:p w:rsidR="00531F12" w:rsidRDefault="00531F12" w:rsidP="00531F12">
      <w:pPr>
        <w:spacing w:after="0" w:line="240" w:lineRule="auto"/>
        <w:ind w:firstLine="851"/>
        <w:jc w:val="both"/>
      </w:pPr>
    </w:p>
    <w:p w:rsidR="00531F12" w:rsidRPr="00531F12" w:rsidRDefault="00531F12" w:rsidP="00531F12">
      <w:pPr>
        <w:pStyle w:val="a5"/>
        <w:numPr>
          <w:ilvl w:val="0"/>
          <w:numId w:val="34"/>
        </w:numPr>
        <w:spacing w:after="0" w:line="240" w:lineRule="auto"/>
        <w:jc w:val="both"/>
      </w:pPr>
      <w:r w:rsidRPr="00531F12">
        <w:t>Сделайте шаг вперед(не свалите компьютер со стола) и повернитесь влево</w:t>
      </w:r>
    </w:p>
    <w:p w:rsidR="00531F12" w:rsidRPr="00531F12" w:rsidRDefault="00531F12" w:rsidP="00531F12">
      <w:pPr>
        <w:pStyle w:val="a5"/>
        <w:numPr>
          <w:ilvl w:val="0"/>
          <w:numId w:val="34"/>
        </w:numPr>
        <w:spacing w:after="0" w:line="240" w:lineRule="auto"/>
        <w:jc w:val="both"/>
      </w:pPr>
      <w:r w:rsidRPr="00531F12">
        <w:t>Повернитесь влево и сделайте один шаг вперед.</w:t>
      </w:r>
    </w:p>
    <w:p w:rsidR="00531F12" w:rsidRDefault="00531F12" w:rsidP="00531F12">
      <w:pPr>
        <w:spacing w:after="0" w:line="240" w:lineRule="auto"/>
        <w:ind w:firstLine="851"/>
        <w:jc w:val="both"/>
      </w:pPr>
      <w:r>
        <w:lastRenderedPageBreak/>
        <w:t>Да, нужно всегда помнить про порядок действий при управлении, например, игровым персонажем. Сначала, если нужно, делаем масштабирование, потом выставьте направление(вращение) а потом перемещайте. Давайте разберем небольшой пример(я убрал вращение для облегчения расчетов).</w:t>
      </w:r>
    </w:p>
    <w:p w:rsidR="00531F12" w:rsidRDefault="00531F12" w:rsidP="00531F12">
      <w:pPr>
        <w:spacing w:after="0" w:line="240" w:lineRule="auto"/>
        <w:ind w:firstLine="851"/>
        <w:jc w:val="both"/>
      </w:pPr>
    </w:p>
    <w:p w:rsidR="00531F12" w:rsidRDefault="00531F12" w:rsidP="00531F12">
      <w:pPr>
        <w:spacing w:after="0" w:line="240" w:lineRule="auto"/>
        <w:ind w:firstLine="851"/>
        <w:jc w:val="both"/>
      </w:pPr>
      <w:r>
        <w:t>Не правильный способ:</w:t>
      </w:r>
    </w:p>
    <w:p w:rsidR="00531F12" w:rsidRPr="00531F12" w:rsidRDefault="00531F12" w:rsidP="00531F12">
      <w:pPr>
        <w:pStyle w:val="a5"/>
        <w:numPr>
          <w:ilvl w:val="0"/>
          <w:numId w:val="36"/>
        </w:numPr>
        <w:spacing w:after="0" w:line="240" w:lineRule="auto"/>
        <w:jc w:val="both"/>
      </w:pPr>
      <w:r w:rsidRPr="00531F12">
        <w:t xml:space="preserve">Перемещаем </w:t>
      </w:r>
      <w:r>
        <w:t>3D модель корабля</w:t>
      </w:r>
      <w:r w:rsidRPr="00531F12">
        <w:t xml:space="preserve"> на (10,0,0). Его центр теперь на 10 по Х от центра.</w:t>
      </w:r>
    </w:p>
    <w:p w:rsidR="00531F12" w:rsidRDefault="00531F12" w:rsidP="00531F12">
      <w:pPr>
        <w:pStyle w:val="a5"/>
        <w:numPr>
          <w:ilvl w:val="0"/>
          <w:numId w:val="36"/>
        </w:numPr>
        <w:spacing w:after="0" w:line="240" w:lineRule="auto"/>
        <w:jc w:val="both"/>
      </w:pPr>
      <w:r w:rsidRPr="00531F12">
        <w:t>Увеличиваем размер нашего корабля в 2 раза. Каждая координата умножается на 2 относительно центра который далеко… И в итоге у нас получается корабль необходимого размера но по позиции 2*10=20. Что не совсем то, чего мы хотели.</w:t>
      </w:r>
    </w:p>
    <w:p w:rsidR="00CF4215" w:rsidRPr="00531F12" w:rsidRDefault="00CF4215" w:rsidP="00CF4215">
      <w:pPr>
        <w:pStyle w:val="a5"/>
        <w:spacing w:after="0" w:line="240" w:lineRule="auto"/>
        <w:ind w:left="1571"/>
        <w:jc w:val="both"/>
      </w:pPr>
    </w:p>
    <w:p w:rsidR="00CF4215" w:rsidRPr="00CF4215" w:rsidRDefault="00CF4215" w:rsidP="00CF4215">
      <w:pPr>
        <w:spacing w:after="0" w:line="240" w:lineRule="auto"/>
        <w:ind w:firstLine="851"/>
        <w:jc w:val="both"/>
      </w:pPr>
      <w:r w:rsidRPr="00CF4215">
        <w:t>Правильный способ:</w:t>
      </w:r>
    </w:p>
    <w:p w:rsidR="00CF4215" w:rsidRPr="00CF4215" w:rsidRDefault="00CF4215" w:rsidP="00D6445A">
      <w:pPr>
        <w:pStyle w:val="a5"/>
        <w:numPr>
          <w:ilvl w:val="0"/>
          <w:numId w:val="38"/>
        </w:numPr>
        <w:spacing w:after="0" w:line="240" w:lineRule="auto"/>
        <w:jc w:val="both"/>
      </w:pPr>
      <w:r w:rsidRPr="00CF4215">
        <w:t>Увеличиваем размер корабля в 2 раза. Теперь у нас есть большой корабль расположенный по центру.</w:t>
      </w:r>
    </w:p>
    <w:p w:rsidR="00CF4215" w:rsidRDefault="00CF4215" w:rsidP="00D6445A">
      <w:pPr>
        <w:pStyle w:val="a5"/>
        <w:numPr>
          <w:ilvl w:val="0"/>
          <w:numId w:val="38"/>
        </w:numPr>
        <w:spacing w:after="0" w:line="240" w:lineRule="auto"/>
        <w:jc w:val="both"/>
      </w:pPr>
      <w:r w:rsidRPr="00CF4215">
        <w:t>Перемещаем корабль. Размер корабля не изменился и он расположен в нужном месте.</w:t>
      </w:r>
    </w:p>
    <w:p w:rsidR="00A90BB8" w:rsidRPr="00CF4215" w:rsidRDefault="00A90BB8" w:rsidP="00A90BB8">
      <w:pPr>
        <w:pStyle w:val="a5"/>
        <w:spacing w:after="0" w:line="240" w:lineRule="auto"/>
        <w:ind w:left="1571"/>
        <w:jc w:val="both"/>
      </w:pPr>
    </w:p>
    <w:p w:rsidR="001A43F2" w:rsidRDefault="00A90BB8" w:rsidP="00531F12">
      <w:pPr>
        <w:spacing w:after="0" w:line="240" w:lineRule="auto"/>
        <w:ind w:firstLine="851"/>
        <w:jc w:val="both"/>
      </w:pPr>
      <w:r>
        <w:t>Умножение матрицы на матрицу выполняется почти так же, как и умножение матрицы на вектор.</w:t>
      </w:r>
    </w:p>
    <w:p w:rsidR="001A43F2" w:rsidRDefault="001A43F2" w:rsidP="00531F12">
      <w:pPr>
        <w:spacing w:after="0" w:line="240" w:lineRule="auto"/>
        <w:ind w:firstLine="851"/>
        <w:jc w:val="both"/>
      </w:pPr>
    </w:p>
    <w:p w:rsidR="00A90BB8" w:rsidRPr="001A43F2" w:rsidRDefault="00A90BB8" w:rsidP="001A43F2">
      <w:pPr>
        <w:tabs>
          <w:tab w:val="left" w:pos="851"/>
        </w:tabs>
        <w:spacing w:after="0" w:line="240" w:lineRule="auto"/>
        <w:rPr>
          <w:lang w:val="en-US"/>
        </w:rPr>
      </w:pPr>
      <w:r>
        <w:t>В</w:t>
      </w:r>
      <w:r>
        <w:rPr>
          <w:lang w:val="fr-FR"/>
        </w:rPr>
        <w:t xml:space="preserve"> </w:t>
      </w:r>
      <w:r>
        <w:t>С</w:t>
      </w:r>
      <w:r>
        <w:rPr>
          <w:lang w:val="fr-FR"/>
        </w:rPr>
        <w:t>++:</w:t>
      </w:r>
    </w:p>
    <w:p w:rsidR="001A43F2" w:rsidRPr="0048179B" w:rsidRDefault="00A90BB8" w:rsidP="0048179B">
      <w:pPr>
        <w:spacing w:after="0" w:line="240" w:lineRule="auto"/>
        <w:ind w:firstLine="709"/>
        <w:rPr>
          <w:lang w:val="en-US"/>
        </w:rPr>
      </w:pPr>
      <w:r w:rsidRPr="00A002F3">
        <w:rPr>
          <w:lang w:val="en-US"/>
        </w:rPr>
        <w:t>glm::mat4 myModelMatrix = myTranslationMatrix * myRotationMatrix * myScaleMatrix;</w:t>
      </w:r>
      <w:r w:rsidRPr="00A002F3">
        <w:rPr>
          <w:lang w:val="en-US"/>
        </w:rPr>
        <w:br/>
      </w:r>
      <w:r w:rsidR="00A002F3" w:rsidRPr="00A002F3">
        <w:rPr>
          <w:lang w:val="en-US"/>
        </w:rPr>
        <w:tab/>
      </w:r>
      <w:r w:rsidRPr="00A002F3">
        <w:rPr>
          <w:lang w:val="en-US"/>
        </w:rPr>
        <w:t>glm::vec4 myTransformedVector = myModelMatrix * myOriginalVector;</w:t>
      </w:r>
    </w:p>
    <w:p w:rsidR="0048179B" w:rsidRPr="0048179B" w:rsidRDefault="0048179B" w:rsidP="0048179B">
      <w:pPr>
        <w:spacing w:after="0" w:line="240" w:lineRule="auto"/>
        <w:ind w:firstLine="709"/>
        <w:rPr>
          <w:lang w:val="en-US"/>
        </w:rPr>
      </w:pPr>
    </w:p>
    <w:p w:rsidR="00A45DC6" w:rsidRPr="00DA0AA1" w:rsidRDefault="00A45DC6" w:rsidP="001A43F2">
      <w:pPr>
        <w:tabs>
          <w:tab w:val="left" w:pos="284"/>
        </w:tabs>
        <w:spacing w:after="0" w:line="240" w:lineRule="auto"/>
        <w:rPr>
          <w:lang w:val="en-US"/>
        </w:rPr>
      </w:pPr>
      <w:r>
        <w:t>В</w:t>
      </w:r>
      <w:r w:rsidRPr="00A45DC6">
        <w:rPr>
          <w:lang w:val="en-US"/>
        </w:rPr>
        <w:t xml:space="preserve">  </w:t>
      </w:r>
      <w:r>
        <w:rPr>
          <w:lang w:val="fr-FR"/>
        </w:rPr>
        <w:t>GLSL:</w:t>
      </w:r>
      <w:r w:rsidRPr="00A45DC6">
        <w:rPr>
          <w:lang w:val="en-US"/>
        </w:rPr>
        <w:br/>
      </w:r>
      <w:r w:rsidR="001A43F2" w:rsidRPr="001A43F2">
        <w:rPr>
          <w:lang w:val="en-US"/>
        </w:rPr>
        <w:tab/>
      </w:r>
      <w:r w:rsidR="001A43F2" w:rsidRPr="001A43F2">
        <w:rPr>
          <w:lang w:val="en-US"/>
        </w:rPr>
        <w:tab/>
      </w:r>
      <w:r w:rsidRPr="001A43F2">
        <w:rPr>
          <w:lang w:val="fr-FR"/>
        </w:rPr>
        <w:t>mat4 transform = mat2 * mat1;</w:t>
      </w:r>
      <w:r w:rsidRPr="001A43F2">
        <w:rPr>
          <w:lang w:val="fr-FR"/>
        </w:rPr>
        <w:br/>
      </w:r>
      <w:r w:rsidR="001A43F2" w:rsidRPr="001A43F2">
        <w:rPr>
          <w:lang w:val="en-US"/>
        </w:rPr>
        <w:tab/>
      </w:r>
      <w:r w:rsidR="001A43F2" w:rsidRPr="001A43F2">
        <w:rPr>
          <w:lang w:val="en-US"/>
        </w:rPr>
        <w:tab/>
      </w:r>
      <w:r w:rsidRPr="001A43F2">
        <w:rPr>
          <w:lang w:val="fr-FR"/>
        </w:rPr>
        <w:t>vec4 out_vec = transform * in_vec;</w:t>
      </w:r>
    </w:p>
    <w:p w:rsidR="004026B4" w:rsidRPr="00DA0AA1" w:rsidRDefault="004026B4" w:rsidP="001A43F2">
      <w:pPr>
        <w:tabs>
          <w:tab w:val="left" w:pos="284"/>
        </w:tabs>
        <w:spacing w:after="0" w:line="240" w:lineRule="auto"/>
        <w:rPr>
          <w:lang w:val="en-US"/>
        </w:rPr>
      </w:pPr>
    </w:p>
    <w:p w:rsidR="004026B4" w:rsidRDefault="004026B4" w:rsidP="001A43F2">
      <w:pPr>
        <w:tabs>
          <w:tab w:val="left" w:pos="284"/>
        </w:tabs>
        <w:spacing w:after="0" w:line="240" w:lineRule="auto"/>
      </w:pPr>
      <w:r>
        <w:t>И так</w:t>
      </w:r>
      <w:r w:rsidR="009D07C6">
        <w:t>,</w:t>
      </w:r>
      <w:r>
        <w:t xml:space="preserve"> мы рассмотрели основные механизмы пространственных трансформаций для 3D графики в целом и OpenGL в частности. </w:t>
      </w:r>
    </w:p>
    <w:p w:rsidR="00892504" w:rsidRDefault="00892504" w:rsidP="001A43F2">
      <w:pPr>
        <w:tabs>
          <w:tab w:val="left" w:pos="284"/>
        </w:tabs>
        <w:spacing w:after="0" w:line="240" w:lineRule="auto"/>
      </w:pPr>
    </w:p>
    <w:p w:rsidR="00892504" w:rsidRPr="00892504" w:rsidRDefault="00892504" w:rsidP="00F649EF">
      <w:pPr>
        <w:pStyle w:val="a5"/>
        <w:numPr>
          <w:ilvl w:val="0"/>
          <w:numId w:val="26"/>
        </w:numPr>
        <w:tabs>
          <w:tab w:val="left" w:pos="0"/>
        </w:tabs>
        <w:ind w:left="0" w:firstLine="0"/>
        <w:jc w:val="center"/>
        <w:rPr>
          <w:b/>
          <w:sz w:val="28"/>
        </w:rPr>
      </w:pPr>
      <w:r w:rsidRPr="00892504">
        <w:rPr>
          <w:b/>
          <w:sz w:val="28"/>
        </w:rPr>
        <w:t>Матрицы Модели, Вида и Проекции</w:t>
      </w:r>
    </w:p>
    <w:p w:rsidR="00AA5D03" w:rsidRDefault="009757F1" w:rsidP="00AA5D03">
      <w:pPr>
        <w:tabs>
          <w:tab w:val="left" w:pos="284"/>
        </w:tabs>
        <w:spacing w:after="0" w:line="240" w:lineRule="auto"/>
        <w:ind w:firstLine="851"/>
      </w:pPr>
      <w:r>
        <w:t xml:space="preserve">Теперь рассмотрим </w:t>
      </w:r>
      <w:r w:rsidRPr="00AA5D03">
        <w:t xml:space="preserve">подробнее </w:t>
      </w:r>
      <w:r>
        <w:t>основные матрицы OpenGL.</w:t>
      </w:r>
    </w:p>
    <w:p w:rsidR="00892504" w:rsidRDefault="00AA5D03" w:rsidP="00AA5D03">
      <w:pPr>
        <w:tabs>
          <w:tab w:val="left" w:pos="284"/>
        </w:tabs>
        <w:spacing w:after="0" w:line="240" w:lineRule="auto"/>
        <w:ind w:firstLine="851"/>
      </w:pPr>
      <w:r>
        <w:t xml:space="preserve">Для иллюстраций предполагаем, что мы уже умеем рисовать в OpenGL </w:t>
      </w:r>
      <w:r w:rsidR="00DF4B28">
        <w:t>известную</w:t>
      </w:r>
      <w:r>
        <w:t xml:space="preserve"> 3</w:t>
      </w:r>
      <w:r w:rsidR="00DF4B28">
        <w:rPr>
          <w:lang w:val="en-US"/>
        </w:rPr>
        <w:t>D</w:t>
      </w:r>
      <w:r w:rsidR="00DF4B28" w:rsidRPr="00DA0AA1">
        <w:t xml:space="preserve"> </w:t>
      </w:r>
      <w:r>
        <w:t>модель программы Ble</w:t>
      </w:r>
      <w:r w:rsidR="00D35798">
        <w:t>nder – голову обезьяны Сюзанны).</w:t>
      </w:r>
    </w:p>
    <w:p w:rsidR="00AA5D03" w:rsidRPr="00DA0AA1" w:rsidRDefault="00AA5D03" w:rsidP="00AA5D03">
      <w:pPr>
        <w:tabs>
          <w:tab w:val="left" w:pos="284"/>
        </w:tabs>
        <w:spacing w:after="0" w:line="240" w:lineRule="auto"/>
        <w:ind w:firstLine="851"/>
      </w:pPr>
      <w:r>
        <w:t>Матрицы Модели, Вида и Проекции очень удобный метод разделения трансформаций. Если сильно хочется, вы можете не использовать их(мы же не использовали их в уроках 1 и 2). Но я настойчиво рекомендую вам пользоваться ими. Просто почти все 3</w:t>
      </w:r>
      <w:r w:rsidR="00DF4B28">
        <w:rPr>
          <w:lang w:val="en-US"/>
        </w:rPr>
        <w:t>D</w:t>
      </w:r>
      <w:r>
        <w:t xml:space="preserve"> библиотеки, игры и</w:t>
      </w:r>
      <w:r w:rsidR="00EE13A9" w:rsidRPr="00EE13A9">
        <w:t>.</w:t>
      </w:r>
      <w:r>
        <w:t>т</w:t>
      </w:r>
      <w:r w:rsidR="00EE13A9" w:rsidRPr="00F46F06">
        <w:t>.</w:t>
      </w:r>
      <w:r>
        <w:t>д используют их для разделения трансформаций.</w:t>
      </w:r>
    </w:p>
    <w:p w:rsidR="00C727C4" w:rsidRDefault="00C727C4" w:rsidP="00AA5D03">
      <w:pPr>
        <w:tabs>
          <w:tab w:val="left" w:pos="284"/>
        </w:tabs>
        <w:spacing w:after="0" w:line="240" w:lineRule="auto"/>
        <w:ind w:firstLine="851"/>
      </w:pPr>
    </w:p>
    <w:p w:rsidR="00C727C4" w:rsidRDefault="00C727C4" w:rsidP="00AA5D03">
      <w:pPr>
        <w:tabs>
          <w:tab w:val="left" w:pos="284"/>
        </w:tabs>
        <w:spacing w:after="0" w:line="240" w:lineRule="auto"/>
        <w:ind w:firstLine="851"/>
      </w:pPr>
    </w:p>
    <w:p w:rsidR="00C727C4" w:rsidRDefault="00C727C4" w:rsidP="00AA5D03">
      <w:pPr>
        <w:tabs>
          <w:tab w:val="left" w:pos="284"/>
        </w:tabs>
        <w:spacing w:after="0" w:line="240" w:lineRule="auto"/>
        <w:ind w:firstLine="851"/>
      </w:pPr>
    </w:p>
    <w:p w:rsidR="00C727C4" w:rsidRDefault="00C727C4" w:rsidP="00AA5D03">
      <w:pPr>
        <w:tabs>
          <w:tab w:val="left" w:pos="284"/>
        </w:tabs>
        <w:spacing w:after="0" w:line="240" w:lineRule="auto"/>
        <w:ind w:firstLine="851"/>
      </w:pPr>
    </w:p>
    <w:p w:rsidR="00C727C4" w:rsidRDefault="00C727C4" w:rsidP="00AA5D03">
      <w:pPr>
        <w:tabs>
          <w:tab w:val="left" w:pos="284"/>
        </w:tabs>
        <w:spacing w:after="0" w:line="240" w:lineRule="auto"/>
        <w:ind w:firstLine="851"/>
      </w:pPr>
    </w:p>
    <w:p w:rsidR="00C727C4" w:rsidRDefault="00C727C4" w:rsidP="00AA5D03">
      <w:pPr>
        <w:tabs>
          <w:tab w:val="left" w:pos="284"/>
        </w:tabs>
        <w:spacing w:after="0" w:line="240" w:lineRule="auto"/>
        <w:ind w:firstLine="851"/>
      </w:pPr>
    </w:p>
    <w:p w:rsidR="00C727C4" w:rsidRDefault="00C727C4" w:rsidP="00AA5D03">
      <w:pPr>
        <w:tabs>
          <w:tab w:val="left" w:pos="284"/>
        </w:tabs>
        <w:spacing w:after="0" w:line="240" w:lineRule="auto"/>
        <w:ind w:firstLine="851"/>
      </w:pPr>
    </w:p>
    <w:p w:rsidR="00C727C4" w:rsidRDefault="00C727C4" w:rsidP="00AA5D03">
      <w:pPr>
        <w:tabs>
          <w:tab w:val="left" w:pos="284"/>
        </w:tabs>
        <w:spacing w:after="0" w:line="240" w:lineRule="auto"/>
        <w:ind w:firstLine="851"/>
      </w:pPr>
    </w:p>
    <w:p w:rsidR="00C727C4" w:rsidRDefault="00C727C4" w:rsidP="00AA5D03">
      <w:pPr>
        <w:tabs>
          <w:tab w:val="left" w:pos="284"/>
        </w:tabs>
        <w:spacing w:after="0" w:line="240" w:lineRule="auto"/>
        <w:ind w:firstLine="851"/>
      </w:pPr>
    </w:p>
    <w:p w:rsidR="00C727C4" w:rsidRDefault="00C727C4" w:rsidP="00AA5D03">
      <w:pPr>
        <w:tabs>
          <w:tab w:val="left" w:pos="284"/>
        </w:tabs>
        <w:spacing w:after="0" w:line="240" w:lineRule="auto"/>
        <w:ind w:firstLine="851"/>
      </w:pPr>
    </w:p>
    <w:p w:rsidR="00C727C4" w:rsidRDefault="00C727C4" w:rsidP="00AA5D03">
      <w:pPr>
        <w:tabs>
          <w:tab w:val="left" w:pos="284"/>
        </w:tabs>
        <w:spacing w:after="0" w:line="240" w:lineRule="auto"/>
        <w:ind w:firstLine="851"/>
      </w:pPr>
    </w:p>
    <w:p w:rsidR="00C727C4" w:rsidRPr="00C727C4" w:rsidRDefault="00C727C4" w:rsidP="00AA5D03">
      <w:pPr>
        <w:tabs>
          <w:tab w:val="left" w:pos="284"/>
        </w:tabs>
        <w:spacing w:after="0" w:line="240" w:lineRule="auto"/>
        <w:ind w:firstLine="851"/>
      </w:pPr>
    </w:p>
    <w:p w:rsidR="00C727C4" w:rsidRPr="00C727C4" w:rsidRDefault="00C727C4" w:rsidP="00C727C4">
      <w:pPr>
        <w:pStyle w:val="a5"/>
        <w:numPr>
          <w:ilvl w:val="1"/>
          <w:numId w:val="26"/>
        </w:numPr>
        <w:tabs>
          <w:tab w:val="left" w:pos="0"/>
        </w:tabs>
        <w:ind w:left="0" w:firstLine="0"/>
        <w:jc w:val="center"/>
        <w:rPr>
          <w:b/>
          <w:sz w:val="28"/>
        </w:rPr>
      </w:pPr>
      <w:r w:rsidRPr="00C727C4">
        <w:rPr>
          <w:b/>
          <w:sz w:val="28"/>
        </w:rPr>
        <w:lastRenderedPageBreak/>
        <w:t>Матрица Модели</w:t>
      </w:r>
    </w:p>
    <w:p w:rsidR="00C727C4" w:rsidRDefault="00C727C4" w:rsidP="00C727C4">
      <w:pPr>
        <w:pStyle w:val="a5"/>
        <w:tabs>
          <w:tab w:val="left" w:pos="0"/>
        </w:tabs>
        <w:ind w:left="0" w:firstLine="851"/>
      </w:pPr>
      <w:r>
        <w:t xml:space="preserve">Данная модель, как и </w:t>
      </w:r>
      <w:r w:rsidRPr="00C727C4">
        <w:t>треугольник который мы рисовали в 1 и 2 лаб.</w:t>
      </w:r>
      <w:r>
        <w:t xml:space="preserve"> работах, задана набором вершин. X, Y, Z координаты заданы относительно центра объекта. Так вот, если вершина расположена по координатам (0,0,0), то она находится в центре всего объекта:</w:t>
      </w:r>
    </w:p>
    <w:p w:rsidR="00C727C4" w:rsidRPr="00C727C4" w:rsidRDefault="00C727C4" w:rsidP="00C727C4">
      <w:pPr>
        <w:pStyle w:val="a5"/>
        <w:tabs>
          <w:tab w:val="left" w:pos="0"/>
        </w:tabs>
        <w:ind w:left="0"/>
        <w:jc w:val="center"/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3365418" cy="1893048"/>
            <wp:effectExtent l="19050" t="0" r="6432" b="0"/>
            <wp:docPr id="45" name="Рисунок 36" descr="http://1.bp.blogspot.com/-7xaNMWC_vC4/Uc69egeFp5I/AAAAAAAAAGI/8zq_A3LgFWg/s960/lessons3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1.bp.blogspot.com/-7xaNMWC_vC4/Uc69egeFp5I/AAAAAAAAAGI/8zq_A3LgFWg/s960/lessons3_0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394" cy="189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7C4" w:rsidRDefault="00915A63" w:rsidP="00AA5D03">
      <w:pPr>
        <w:tabs>
          <w:tab w:val="left" w:pos="284"/>
        </w:tabs>
        <w:spacing w:after="0" w:line="240" w:lineRule="auto"/>
        <w:ind w:firstLine="851"/>
      </w:pPr>
      <w:r>
        <w:t>Теперь мы имеем возможность двигать нашу модель. Например, потому, что пользователь управляет ей с помощью клавиатуры и мыши. Это сделать очень просто: масштабирование*вращение*перемещение и все. Вы применяете вашу матрицу ко всем вершинам в каждом кадре(в GLSL, а не в C++) и все перемещается. Все что не перемещается – расположено в центре «мира».</w:t>
      </w:r>
    </w:p>
    <w:p w:rsidR="002E196E" w:rsidRDefault="002E196E" w:rsidP="00AA5D03">
      <w:pPr>
        <w:tabs>
          <w:tab w:val="left" w:pos="284"/>
        </w:tabs>
        <w:spacing w:after="0" w:line="240" w:lineRule="auto"/>
        <w:ind w:firstLine="851"/>
      </w:pPr>
    </w:p>
    <w:p w:rsidR="002E196E" w:rsidRDefault="002E196E" w:rsidP="002E196E">
      <w:pPr>
        <w:tabs>
          <w:tab w:val="left" w:pos="284"/>
        </w:tabs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460421" cy="1946007"/>
            <wp:effectExtent l="19050" t="0" r="6679" b="0"/>
            <wp:docPr id="46" name="Рисунок 39" descr="http://1.bp.blogspot.com/-RFUkGZnF7jU/Uc69e6xVSxI/AAAAAAAAAFs/oy2UIoFqRPs/s960/lessons3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1.bp.blogspot.com/-RFUkGZnF7jU/Uc69e6xVSxI/AAAAAAAAAFs/oy2UIoFqRPs/s960/lessons3_1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090" cy="1945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96E" w:rsidRDefault="002E196E" w:rsidP="002E196E">
      <w:pPr>
        <w:tabs>
          <w:tab w:val="left" w:pos="284"/>
        </w:tabs>
        <w:spacing w:after="0" w:line="240" w:lineRule="auto"/>
        <w:jc w:val="center"/>
      </w:pPr>
    </w:p>
    <w:p w:rsidR="002E196E" w:rsidRDefault="002E196E" w:rsidP="002E196E">
      <w:pPr>
        <w:tabs>
          <w:tab w:val="left" w:pos="284"/>
        </w:tabs>
        <w:spacing w:after="0" w:line="240" w:lineRule="auto"/>
        <w:ind w:firstLine="851"/>
      </w:pPr>
      <w:r>
        <w:t>Вершины находятся в мировом пространстве Черная стрелка на рисунке показывает, как мы переходим из пространства модели, в мировое пространство(Все вершины были заданы относительно центра модели, а стали заданы относительно центра мира)</w:t>
      </w:r>
    </w:p>
    <w:p w:rsidR="002E196E" w:rsidRDefault="002E196E" w:rsidP="002E196E">
      <w:pPr>
        <w:tabs>
          <w:tab w:val="left" w:pos="284"/>
        </w:tabs>
        <w:spacing w:after="0" w:line="240" w:lineRule="auto"/>
        <w:ind w:firstLine="851"/>
      </w:pPr>
    </w:p>
    <w:p w:rsidR="002E196E" w:rsidRDefault="002E196E" w:rsidP="002E196E">
      <w:pPr>
        <w:tabs>
          <w:tab w:val="left" w:pos="284"/>
        </w:tabs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626262" cy="2039269"/>
            <wp:effectExtent l="19050" t="0" r="0" b="0"/>
            <wp:docPr id="48" name="Рисунок 48" descr="http://3.bp.blogspot.com/-VVdak0f1oq8/Uc69fKZTAPI/AAAAAAAAAFw/X2UC9KDbuWM/s960/lessons3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3.bp.blogspot.com/-VVdak0f1oq8/Uc69fKZTAPI/AAAAAAAAAFw/X2UC9KDbuWM/s960/lessons3_1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469" cy="203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96E" w:rsidRDefault="002E196E" w:rsidP="002E196E">
      <w:pPr>
        <w:tabs>
          <w:tab w:val="left" w:pos="284"/>
        </w:tabs>
        <w:spacing w:after="0" w:line="240" w:lineRule="auto"/>
        <w:jc w:val="center"/>
      </w:pPr>
    </w:p>
    <w:p w:rsidR="002E196E" w:rsidRDefault="002E196E" w:rsidP="002E196E">
      <w:pPr>
        <w:tabs>
          <w:tab w:val="left" w:pos="284"/>
        </w:tabs>
        <w:spacing w:after="0" w:line="240" w:lineRule="auto"/>
        <w:ind w:firstLine="851"/>
      </w:pPr>
      <w:r>
        <w:t>Эту трансформацию можно отобразить следующей диаграммой:</w:t>
      </w:r>
    </w:p>
    <w:p w:rsidR="002E196E" w:rsidRDefault="002E196E" w:rsidP="002E196E">
      <w:pPr>
        <w:tabs>
          <w:tab w:val="left" w:pos="284"/>
        </w:tabs>
        <w:spacing w:after="0" w:line="240" w:lineRule="auto"/>
        <w:ind w:firstLine="851"/>
      </w:pPr>
    </w:p>
    <w:p w:rsidR="002E196E" w:rsidRDefault="002E196E" w:rsidP="002E19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1620531" cy="997527"/>
            <wp:effectExtent l="19050" t="0" r="0" b="0"/>
            <wp:docPr id="51" name="Рисунок 51" descr="http://3.bp.blogspot.com/-Urk6-MNm2zs/Uc69friHsQI/AAAAAAAAAF0/fjFbO2Q3NzU/s240/lessons3_12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3.bp.blogspot.com/-Urk6-MNm2zs/Uc69friHsQI/AAAAAAAAAF0/fjFbO2Q3NzU/s240/lessons3_12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317" cy="99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96E" w:rsidRPr="002E196E" w:rsidRDefault="002E196E" w:rsidP="002E19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E196E" w:rsidRPr="00C727C4" w:rsidRDefault="002E196E" w:rsidP="002E196E">
      <w:pPr>
        <w:pStyle w:val="a5"/>
        <w:numPr>
          <w:ilvl w:val="1"/>
          <w:numId w:val="26"/>
        </w:numPr>
        <w:tabs>
          <w:tab w:val="left" w:pos="0"/>
        </w:tabs>
        <w:ind w:left="0" w:firstLine="0"/>
        <w:jc w:val="center"/>
        <w:rPr>
          <w:b/>
          <w:sz w:val="28"/>
        </w:rPr>
      </w:pPr>
      <w:r w:rsidRPr="00C727C4">
        <w:rPr>
          <w:b/>
          <w:sz w:val="28"/>
        </w:rPr>
        <w:t>Матрица Модели</w:t>
      </w:r>
    </w:p>
    <w:p w:rsidR="002E196E" w:rsidRDefault="002E196E" w:rsidP="002E196E">
      <w:pPr>
        <w:tabs>
          <w:tab w:val="left" w:pos="284"/>
        </w:tabs>
        <w:spacing w:after="0" w:line="240" w:lineRule="auto"/>
        <w:ind w:firstLine="851"/>
      </w:pPr>
      <w:r>
        <w:t>Предположим что вы стоите с фотоаппаратом и хотите сфотографировать гору.</w:t>
      </w:r>
      <w:r w:rsidRPr="002E196E">
        <w:t xml:space="preserve"> Если вы хотите сфотографировать гору под каким-нибудь углом, то можно передвинуть фотокамеру…или гору. В реальной жизни это невозможно, но очень легко и удобно в компьютерной графике.</w:t>
      </w:r>
      <w:r>
        <w:t xml:space="preserve"> </w:t>
      </w:r>
      <w:r w:rsidRPr="002E196E">
        <w:t xml:space="preserve">По умолчанию наша камера находится в центре Мировых Координат. Чтобы двигать наш мир нужно создать новую матрицу. К примеру нам нужно переместить нашу камеру на 3 единицы вправо(+Х). Это то же самое, что переместить весь мир на 3 единицы влево(-Х). И пока </w:t>
      </w:r>
      <w:r>
        <w:t>вы пытаетесь это осмыслить</w:t>
      </w:r>
      <w:r w:rsidRPr="002E196E">
        <w:t>, давайте попробуем:</w:t>
      </w:r>
    </w:p>
    <w:p w:rsidR="002E196E" w:rsidRPr="002E196E" w:rsidRDefault="002E196E" w:rsidP="002E196E">
      <w:pPr>
        <w:tabs>
          <w:tab w:val="left" w:pos="284"/>
        </w:tabs>
        <w:spacing w:after="0" w:line="240" w:lineRule="auto"/>
        <w:ind w:firstLine="851"/>
      </w:pPr>
    </w:p>
    <w:p w:rsidR="002E196E" w:rsidRPr="002E196E" w:rsidRDefault="002E196E" w:rsidP="002E1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2E196E">
        <w:rPr>
          <w:rFonts w:ascii="Courier New" w:eastAsia="Times New Roman" w:hAnsi="Courier New" w:cs="Courier New"/>
          <w:i/>
          <w:sz w:val="24"/>
          <w:szCs w:val="24"/>
          <w:lang w:eastAsia="ru-RU"/>
        </w:rPr>
        <w:t>glm::mat4 ViewMatrix = glm::translate(-3.0f, 0.0f ,0.0f);</w:t>
      </w:r>
    </w:p>
    <w:p w:rsidR="002E196E" w:rsidRDefault="002E196E" w:rsidP="002E196E">
      <w:pPr>
        <w:tabs>
          <w:tab w:val="left" w:pos="284"/>
        </w:tabs>
        <w:spacing w:after="0" w:line="240" w:lineRule="auto"/>
        <w:ind w:firstLine="851"/>
      </w:pPr>
    </w:p>
    <w:p w:rsidR="002E196E" w:rsidRDefault="002E196E" w:rsidP="002E196E">
      <w:pPr>
        <w:tabs>
          <w:tab w:val="left" w:pos="284"/>
        </w:tabs>
        <w:spacing w:after="0" w:line="240" w:lineRule="auto"/>
        <w:ind w:firstLine="851"/>
      </w:pPr>
      <w:r>
        <w:rPr>
          <w:noProof/>
          <w:lang w:eastAsia="ru-RU"/>
        </w:rPr>
        <w:drawing>
          <wp:inline distT="0" distB="0" distL="0" distR="0">
            <wp:extent cx="5163083" cy="2903517"/>
            <wp:effectExtent l="19050" t="0" r="0" b="0"/>
            <wp:docPr id="53" name="Рисунок 53" descr="http://1.bp.blogspot.com/-DHO7YN4AOJU/Uc69gCpw3dI/AAAAAAAAAGM/i5pOfwTdWl4/s960/lessons3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1.bp.blogspot.com/-DHO7YN4AOJU/Uc69gCpw3dI/AAAAAAAAAGM/i5pOfwTdWl4/s960/lessons3_14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158" cy="290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96E" w:rsidRDefault="002E196E" w:rsidP="002E196E">
      <w:pPr>
        <w:tabs>
          <w:tab w:val="left" w:pos="284"/>
        </w:tabs>
        <w:spacing w:after="0" w:line="240" w:lineRule="auto"/>
        <w:ind w:firstLine="851"/>
      </w:pPr>
    </w:p>
    <w:p w:rsidR="002E196E" w:rsidRDefault="002E196E" w:rsidP="002E196E">
      <w:pPr>
        <w:tabs>
          <w:tab w:val="left" w:pos="284"/>
        </w:tabs>
        <w:spacing w:after="0" w:line="240" w:lineRule="auto"/>
        <w:ind w:firstLine="851"/>
      </w:pPr>
      <w:r>
        <w:t>Теперь давайте посмотрим на эту интересную функцию:</w:t>
      </w:r>
    </w:p>
    <w:p w:rsidR="00FE7174" w:rsidRPr="00141EC9" w:rsidRDefault="00FE7174" w:rsidP="00FE7174">
      <w:pPr>
        <w:tabs>
          <w:tab w:val="left" w:pos="284"/>
        </w:tabs>
        <w:spacing w:after="0" w:line="240" w:lineRule="auto"/>
        <w:ind w:firstLine="851"/>
        <w:rPr>
          <w:b/>
          <w:lang w:val="en-US"/>
        </w:rPr>
      </w:pPr>
      <w:r w:rsidRPr="00FE7174">
        <w:rPr>
          <w:b/>
          <w:lang w:val="en-US"/>
        </w:rPr>
        <w:t>glm::mat4 CameraMatrix = glm::LookAt(</w:t>
      </w:r>
    </w:p>
    <w:p w:rsidR="00426C82" w:rsidRPr="007B2538" w:rsidRDefault="00FE7174" w:rsidP="00426C82">
      <w:pPr>
        <w:tabs>
          <w:tab w:val="left" w:pos="284"/>
        </w:tabs>
        <w:spacing w:after="0" w:line="240" w:lineRule="auto"/>
        <w:ind w:firstLine="851"/>
      </w:pPr>
      <w:r w:rsidRPr="00DA0AA1">
        <w:rPr>
          <w:lang w:val="en-US"/>
        </w:rPr>
        <w:t xml:space="preserve">    </w:t>
      </w:r>
      <w:r w:rsidR="00426C82" w:rsidRPr="00141EC9">
        <w:rPr>
          <w:b/>
          <w:lang w:val="en-US"/>
        </w:rPr>
        <w:t>eye</w:t>
      </w:r>
      <w:r w:rsidRPr="00FE7174">
        <w:t xml:space="preserve">,  </w:t>
      </w:r>
      <w:r w:rsidR="007B2538" w:rsidRPr="007B2538">
        <w:tab/>
      </w:r>
      <w:r w:rsidR="007B2538" w:rsidRPr="007B2538">
        <w:tab/>
      </w:r>
      <w:r w:rsidR="007B2538" w:rsidRPr="007B2538">
        <w:tab/>
      </w:r>
      <w:r w:rsidR="00426C82">
        <w:t>/</w:t>
      </w:r>
      <w:r w:rsidR="00426C82" w:rsidRPr="00FE7174">
        <w:t>// Позиция камеры в мировых</w:t>
      </w:r>
      <w:r w:rsidRPr="00FE7174">
        <w:t xml:space="preserve">    </w:t>
      </w:r>
    </w:p>
    <w:p w:rsidR="00FE7174" w:rsidRPr="00FE7174" w:rsidRDefault="00426C82" w:rsidP="00FE7174">
      <w:pPr>
        <w:tabs>
          <w:tab w:val="left" w:pos="284"/>
        </w:tabs>
        <w:spacing w:after="0" w:line="240" w:lineRule="auto"/>
        <w:ind w:firstLine="851"/>
      </w:pPr>
      <w:r w:rsidRPr="00426C82">
        <w:t xml:space="preserve">    </w:t>
      </w:r>
      <w:r w:rsidRPr="00141EC9">
        <w:rPr>
          <w:b/>
          <w:lang w:val="en-US"/>
        </w:rPr>
        <w:t>center</w:t>
      </w:r>
      <w:r w:rsidR="00FE7174" w:rsidRPr="00FE7174">
        <w:t xml:space="preserve">, </w:t>
      </w:r>
      <w:r w:rsidRPr="00FE7174">
        <w:t>координатах</w:t>
      </w:r>
      <w:r w:rsidR="007B2538" w:rsidRPr="007B2538">
        <w:t xml:space="preserve">, </w:t>
      </w:r>
      <w:r w:rsidRPr="00FE7174">
        <w:t xml:space="preserve"> </w:t>
      </w:r>
      <w:r w:rsidR="007B2538" w:rsidRPr="007B2538">
        <w:tab/>
      </w:r>
      <w:r w:rsidRPr="00FE7174">
        <w:t>/</w:t>
      </w:r>
      <w:r>
        <w:t>/</w:t>
      </w:r>
      <w:r w:rsidRPr="00FE7174">
        <w:t>/ точка на которую мы хотим посмотреть в мировых координатах</w:t>
      </w:r>
    </w:p>
    <w:p w:rsidR="00FE7174" w:rsidRPr="00FE7174" w:rsidRDefault="00FE7174" w:rsidP="00FE7174">
      <w:pPr>
        <w:tabs>
          <w:tab w:val="left" w:pos="284"/>
        </w:tabs>
        <w:spacing w:after="0" w:line="240" w:lineRule="auto"/>
        <w:ind w:firstLine="851"/>
      </w:pPr>
      <w:r w:rsidRPr="00FE7174">
        <w:t xml:space="preserve">    </w:t>
      </w:r>
      <w:r w:rsidRPr="00FE7174">
        <w:rPr>
          <w:b/>
        </w:rPr>
        <w:t>upVector</w:t>
      </w:r>
      <w:r w:rsidRPr="00FE7174">
        <w:t xml:space="preserve">        </w:t>
      </w:r>
      <w:r w:rsidR="007B2538" w:rsidRPr="00141EC9">
        <w:tab/>
      </w:r>
      <w:r w:rsidR="007B2538" w:rsidRPr="00141EC9">
        <w:tab/>
      </w:r>
      <w:r w:rsidRPr="00FE7174">
        <w:t>//</w:t>
      </w:r>
      <w:r w:rsidR="00B36DD6">
        <w:t>/ Вектор ориентации</w:t>
      </w:r>
      <w:r w:rsidR="00453929">
        <w:t xml:space="preserve"> камеры</w:t>
      </w:r>
      <w:r w:rsidR="00B36DD6">
        <w:t xml:space="preserve">. </w:t>
      </w:r>
      <w:r w:rsidRPr="00FE7174">
        <w:t xml:space="preserve"> скорее всего glm::vec3(0,1,0)</w:t>
      </w:r>
      <w:r w:rsidR="000E5475">
        <w:t xml:space="preserve"> будет нормальной ориентацией</w:t>
      </w:r>
      <w:r w:rsidR="00503A14">
        <w:t xml:space="preserve"> по умолчанию</w:t>
      </w:r>
      <w:r w:rsidRPr="00FE7174">
        <w:t xml:space="preserve">, а (0,-1,0) </w:t>
      </w:r>
      <w:r w:rsidR="00B36DD6">
        <w:t xml:space="preserve"> </w:t>
      </w:r>
      <w:r w:rsidR="00B36DD6">
        <w:tab/>
      </w:r>
      <w:r w:rsidR="00B36DD6">
        <w:tab/>
        <w:t xml:space="preserve">       </w:t>
      </w:r>
      <w:r w:rsidRPr="00FE7174">
        <w:t>будет все показывать вверх ногами, что иногда</w:t>
      </w:r>
      <w:r w:rsidR="00B36DD6" w:rsidRPr="00B36DD6">
        <w:t xml:space="preserve"> необходимо.</w:t>
      </w:r>
    </w:p>
    <w:p w:rsidR="00FE7174" w:rsidRPr="00141EC9" w:rsidRDefault="00FE7174" w:rsidP="002E196E">
      <w:pPr>
        <w:tabs>
          <w:tab w:val="left" w:pos="284"/>
        </w:tabs>
        <w:spacing w:after="0" w:line="240" w:lineRule="auto"/>
        <w:ind w:firstLine="851"/>
        <w:rPr>
          <w:b/>
        </w:rPr>
      </w:pPr>
      <w:r w:rsidRPr="00FE7174">
        <w:rPr>
          <w:b/>
        </w:rPr>
        <w:t>);</w:t>
      </w:r>
    </w:p>
    <w:p w:rsidR="00F478F6" w:rsidRDefault="00F478F6" w:rsidP="002E196E">
      <w:pPr>
        <w:tabs>
          <w:tab w:val="left" w:pos="284"/>
        </w:tabs>
        <w:spacing w:after="0" w:line="240" w:lineRule="auto"/>
        <w:ind w:firstLine="851"/>
      </w:pPr>
      <w:r>
        <w:t>Вот иллюстрация к вышесказанному:</w:t>
      </w:r>
    </w:p>
    <w:p w:rsidR="00F478F6" w:rsidRDefault="00F478F6" w:rsidP="002E196E">
      <w:pPr>
        <w:tabs>
          <w:tab w:val="left" w:pos="284"/>
        </w:tabs>
        <w:spacing w:after="0" w:line="240" w:lineRule="auto"/>
        <w:ind w:firstLine="851"/>
      </w:pPr>
    </w:p>
    <w:p w:rsidR="00F478F6" w:rsidRDefault="00F478F6" w:rsidP="00F478F6">
      <w:pPr>
        <w:tabs>
          <w:tab w:val="left" w:pos="284"/>
        </w:tabs>
        <w:spacing w:after="0" w:line="240" w:lineRule="auto"/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341129" cy="1187532"/>
            <wp:effectExtent l="19050" t="0" r="0" b="0"/>
            <wp:docPr id="56" name="Рисунок 56" descr="http://4.bp.blogspot.com/-rss-6KBBtv0/Uc69gxDdruI/AAAAAAAAAGo/vgZXvzng3tI/s299/lessons3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4.bp.blogspot.com/-rss-6KBBtv0/Uc69gxDdruI/AAAAAAAAAGo/vgZXvzng3tI/s299/lessons3_15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9" cy="1187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934" w:rsidRPr="00C727C4" w:rsidRDefault="002E2934" w:rsidP="002E2934">
      <w:pPr>
        <w:pStyle w:val="a5"/>
        <w:numPr>
          <w:ilvl w:val="1"/>
          <w:numId w:val="26"/>
        </w:numPr>
        <w:tabs>
          <w:tab w:val="left" w:pos="0"/>
        </w:tabs>
        <w:ind w:left="0" w:firstLine="0"/>
        <w:jc w:val="center"/>
        <w:rPr>
          <w:b/>
          <w:sz w:val="28"/>
        </w:rPr>
      </w:pPr>
      <w:r w:rsidRPr="00C727C4">
        <w:rPr>
          <w:b/>
          <w:sz w:val="28"/>
        </w:rPr>
        <w:t xml:space="preserve">Матрица </w:t>
      </w:r>
      <w:r>
        <w:rPr>
          <w:b/>
          <w:sz w:val="28"/>
        </w:rPr>
        <w:t>проекции</w:t>
      </w:r>
    </w:p>
    <w:p w:rsidR="006A079B" w:rsidRDefault="006A079B" w:rsidP="006A079B">
      <w:pPr>
        <w:tabs>
          <w:tab w:val="left" w:pos="284"/>
        </w:tabs>
        <w:spacing w:after="0" w:line="240" w:lineRule="auto"/>
        <w:ind w:firstLine="851"/>
      </w:pPr>
      <w:r>
        <w:t xml:space="preserve">Теперь давайте рассмотрим матрицу проекции.  Сейчас мы имеем координаты в пространстве камеры. Это значит, что после всех этих трансформаций, вершина которой посчастливилось оказаться в x==0 и y==0 будет отрендерена в центре экрана. Но мы же не можем пользоваться лишь координатами X,Y, чтобы понять куда рисовать вершину: дистанция к камере(Z) должна тоже учитываться! Если у нас есть две вершины, то одна из них будет более ближе к центру экрана чем другая, так как у неё больше координата Z. </w:t>
      </w:r>
    </w:p>
    <w:p w:rsidR="000F3FE9" w:rsidRDefault="000F3FE9" w:rsidP="006A079B">
      <w:pPr>
        <w:tabs>
          <w:tab w:val="left" w:pos="284"/>
        </w:tabs>
        <w:spacing w:after="0" w:line="240" w:lineRule="auto"/>
        <w:ind w:firstLine="851"/>
      </w:pPr>
      <w:r>
        <w:t>Это называется перспективная проекция:</w:t>
      </w:r>
    </w:p>
    <w:p w:rsidR="000F3FE9" w:rsidRDefault="000F3FE9" w:rsidP="006A079B">
      <w:pPr>
        <w:tabs>
          <w:tab w:val="left" w:pos="284"/>
        </w:tabs>
        <w:spacing w:after="0" w:line="240" w:lineRule="auto"/>
        <w:ind w:firstLine="851"/>
      </w:pPr>
    </w:p>
    <w:p w:rsidR="000F3FE9" w:rsidRDefault="000F3FE9" w:rsidP="000F3FE9">
      <w:pPr>
        <w:tabs>
          <w:tab w:val="left" w:pos="284"/>
        </w:tabs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3340664"/>
            <wp:effectExtent l="19050" t="0" r="3175" b="0"/>
            <wp:docPr id="65" name="Рисунок 65" descr="http://4.bp.blogspot.com/-utRkS4g3cIY/Uc69gw0JUBI/AAAAAAAAAGg/gSwAfD5K-7A/s960/lessons3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4.bp.blogspot.com/-utRkS4g3cIY/Uc69gw0JUBI/AAAAAAAAAGg/gSwAfD5K-7A/s960/lessons3_1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FE9" w:rsidRDefault="000F3FE9" w:rsidP="000F3FE9">
      <w:pPr>
        <w:tabs>
          <w:tab w:val="left" w:pos="284"/>
        </w:tabs>
        <w:spacing w:after="0" w:line="240" w:lineRule="auto"/>
      </w:pPr>
      <w:r>
        <w:t>И к большому счастью для нас, матрица 4х4 может представлять собой и перспективные трансформации:</w:t>
      </w:r>
    </w:p>
    <w:p w:rsidR="000F3FE9" w:rsidRPr="000F3FE9" w:rsidRDefault="000F3FE9" w:rsidP="000F3F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F3FE9">
        <w:rPr>
          <w:rFonts w:ascii="Courier New" w:eastAsia="Times New Roman" w:hAnsi="Courier New" w:cs="Courier New"/>
          <w:i/>
          <w:sz w:val="24"/>
          <w:szCs w:val="24"/>
          <w:lang w:val="fr-FR" w:eastAsia="ru-RU"/>
        </w:rPr>
        <w:t>glm::mat4 projectionMatrix = glm::perspective(</w:t>
      </w:r>
    </w:p>
    <w:p w:rsidR="000F3FE9" w:rsidRPr="000F3FE9" w:rsidRDefault="000F3FE9" w:rsidP="000F3F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F3FE9" w:rsidRPr="000F3FE9" w:rsidRDefault="000F3FE9" w:rsidP="000F3F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3FE9">
        <w:rPr>
          <w:rFonts w:ascii="Courier New" w:eastAsia="Times New Roman" w:hAnsi="Courier New" w:cs="Courier New"/>
          <w:i/>
          <w:sz w:val="24"/>
          <w:szCs w:val="24"/>
          <w:lang w:val="en-US" w:eastAsia="ru-RU"/>
        </w:rPr>
        <w:t xml:space="preserve">    </w:t>
      </w:r>
      <w:r w:rsidRPr="000F3FE9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FoV</w:t>
      </w:r>
      <w:r w:rsidRPr="000F3FE9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       // Горизонтальное Поле Вида в градусах. Или величина приближения. Как будто «линза» на камере. Обычно между 90(суперширокий, как рыбий глаз) и 30(как небольшая подзорная труба)</w:t>
      </w:r>
    </w:p>
    <w:p w:rsidR="000F3FE9" w:rsidRPr="000F3FE9" w:rsidRDefault="000F3FE9" w:rsidP="000F3F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F3FE9" w:rsidRPr="000F3FE9" w:rsidRDefault="000F3FE9" w:rsidP="000F3F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3FE9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 4.0</w:t>
      </w:r>
      <w:r w:rsidRPr="000F3FE9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Pr="000F3FE9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/ 3.0</w:t>
      </w:r>
      <w:r w:rsidRPr="000F3FE9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Pr="000F3FE9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// Соотношение сторон. Зависит от размера вашего окна. Например, 4/3 == 800/600 == 1280/960, знакомо, не правда ли?</w:t>
      </w:r>
    </w:p>
    <w:p w:rsidR="000F3FE9" w:rsidRPr="000F3FE9" w:rsidRDefault="000F3FE9" w:rsidP="000F3F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F3FE9" w:rsidRPr="000F3FE9" w:rsidRDefault="000F3FE9" w:rsidP="000F3F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3FE9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 0.1</w:t>
      </w:r>
      <w:r w:rsidRPr="000F3FE9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Pr="000F3FE9">
        <w:rPr>
          <w:rFonts w:ascii="Courier New" w:eastAsia="Times New Roman" w:hAnsi="Courier New" w:cs="Courier New"/>
          <w:i/>
          <w:sz w:val="24"/>
          <w:szCs w:val="24"/>
          <w:lang w:eastAsia="ru-RU"/>
        </w:rPr>
        <w:t>,        // Ближнее поле отсечения. Его нужно задавать как можно большим, иначе будут проблемы с точностью.</w:t>
      </w:r>
    </w:p>
    <w:p w:rsidR="000F3FE9" w:rsidRPr="000F3FE9" w:rsidRDefault="000F3FE9" w:rsidP="000F3F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F3FE9" w:rsidRPr="000F3FE9" w:rsidRDefault="000F3FE9" w:rsidP="000F3F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3FE9">
        <w:rPr>
          <w:rFonts w:ascii="Courier New" w:eastAsia="Times New Roman" w:hAnsi="Courier New" w:cs="Courier New"/>
          <w:i/>
          <w:sz w:val="24"/>
          <w:szCs w:val="24"/>
          <w:lang w:eastAsia="ru-RU"/>
        </w:rPr>
        <w:lastRenderedPageBreak/>
        <w:t xml:space="preserve">    100.0</w:t>
      </w:r>
      <w:r w:rsidRPr="000F3FE9">
        <w:rPr>
          <w:rFonts w:ascii="Courier New" w:eastAsia="Times New Roman" w:hAnsi="Courier New" w:cs="Courier New"/>
          <w:i/>
          <w:sz w:val="24"/>
          <w:szCs w:val="24"/>
          <w:lang w:val="en-GB" w:eastAsia="ru-RU"/>
        </w:rPr>
        <w:t>f</w:t>
      </w:r>
      <w:r w:rsidRPr="000F3FE9">
        <w:rPr>
          <w:rFonts w:ascii="Courier New" w:eastAsia="Times New Roman" w:hAnsi="Courier New" w:cs="Courier New"/>
          <w:i/>
          <w:sz w:val="24"/>
          <w:szCs w:val="24"/>
          <w:lang w:eastAsia="ru-RU"/>
        </w:rPr>
        <w:t xml:space="preserve">       // Дальнее поле отсечения. Нужно держать как можно меньшим.</w:t>
      </w:r>
    </w:p>
    <w:p w:rsidR="000F3FE9" w:rsidRPr="000F3FE9" w:rsidRDefault="000F3FE9" w:rsidP="000F3F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F3FE9" w:rsidRPr="000F3FE9" w:rsidRDefault="000F3FE9" w:rsidP="000F3F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3FE9">
        <w:rPr>
          <w:rFonts w:ascii="Courier New" w:eastAsia="Times New Roman" w:hAnsi="Courier New" w:cs="Courier New"/>
          <w:i/>
          <w:sz w:val="24"/>
          <w:szCs w:val="24"/>
          <w:lang w:eastAsia="ru-RU"/>
        </w:rPr>
        <w:t>);</w:t>
      </w:r>
    </w:p>
    <w:p w:rsidR="00F478F6" w:rsidRDefault="00F478F6" w:rsidP="00F478F6">
      <w:pPr>
        <w:tabs>
          <w:tab w:val="left" w:pos="284"/>
        </w:tabs>
        <w:spacing w:after="0" w:line="240" w:lineRule="auto"/>
        <w:ind w:firstLine="851"/>
        <w:jc w:val="center"/>
      </w:pPr>
    </w:p>
    <w:p w:rsidR="000F3FE9" w:rsidRPr="00DA0AA1" w:rsidRDefault="000F3FE9" w:rsidP="000F3FE9">
      <w:pPr>
        <w:tabs>
          <w:tab w:val="left" w:pos="284"/>
        </w:tabs>
        <w:spacing w:after="0" w:line="240" w:lineRule="auto"/>
      </w:pPr>
      <w:r>
        <w:t>Давайте еще раз проговорим что мы сделали. Мы ушли от пространства камеры(все вершины заданы в координатах относительно камеры) в гомогенное пространство(все вершины в координатах маленького куба(-1,1 по всем осям куба). Все что находится в кубе – находится на экране</w:t>
      </w:r>
      <w:r w:rsidR="002E5167">
        <w:t>) И вот так выглядит финальная диаграмма пространственных трансформаций OpenGL:</w:t>
      </w:r>
    </w:p>
    <w:p w:rsidR="002E5167" w:rsidRPr="00DA0AA1" w:rsidRDefault="002E5167" w:rsidP="000F3FE9">
      <w:pPr>
        <w:tabs>
          <w:tab w:val="left" w:pos="284"/>
        </w:tabs>
        <w:spacing w:after="0" w:line="240" w:lineRule="auto"/>
      </w:pPr>
    </w:p>
    <w:p w:rsidR="002E5167" w:rsidRDefault="002E5167" w:rsidP="002E5167">
      <w:pPr>
        <w:tabs>
          <w:tab w:val="left" w:pos="284"/>
        </w:tabs>
        <w:spacing w:after="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143318" cy="2731324"/>
            <wp:effectExtent l="19050" t="0" r="9332" b="0"/>
            <wp:docPr id="68" name="Рисунок 68" descr="http://3.bp.blogspot.com/--HqnQI7CG70/Uc69hC2PSoI/AAAAAAAAAGY/5vyYQbJXPgQ/s382/lessons3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3.bp.blogspot.com/--HqnQI7CG70/Uc69hC2PSoI/AAAAAAAAAGY/5vyYQbJXPgQ/s382/lessons3_17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361" cy="2733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167" w:rsidRDefault="002E5167" w:rsidP="002E5167">
      <w:pPr>
        <w:tabs>
          <w:tab w:val="left" w:pos="284"/>
        </w:tabs>
        <w:spacing w:after="0" w:line="240" w:lineRule="auto"/>
      </w:pPr>
      <w:r>
        <w:t>Вот еще одна картинка чтобы стало яснее, что же происходит</w:t>
      </w:r>
      <w:r w:rsidRPr="002E5167">
        <w:t xml:space="preserve"> при это трансформациях.</w:t>
      </w:r>
      <w:r>
        <w:t xml:space="preserve"> Перед умножением на проекционную матрицу у нас есть голубые объекты заданные в пространстве камеры и красный объект, который представляет собой поле вида камеры: пространство которое попадает в объектив камеры:</w:t>
      </w:r>
    </w:p>
    <w:p w:rsidR="002E5167" w:rsidRDefault="002E5167" w:rsidP="002E5167">
      <w:pPr>
        <w:tabs>
          <w:tab w:val="left" w:pos="284"/>
        </w:tabs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241102" cy="2385030"/>
            <wp:effectExtent l="19050" t="0" r="7048" b="0"/>
            <wp:docPr id="71" name="Рисунок 71" descr="http://3.bp.blogspot.com/-DsCbYZneI7E/Uc69hw-YXpI/AAAAAAAAAGw/7DGh8HPpqVs/s960/lessons3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3.bp.blogspot.com/-DsCbYZneI7E/Uc69hw-YXpI/AAAAAAAAAGw/7DGh8HPpqVs/s960/lessons3_18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68" cy="238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19F" w:rsidRDefault="0045019F" w:rsidP="002E5167">
      <w:pPr>
        <w:tabs>
          <w:tab w:val="left" w:pos="284"/>
        </w:tabs>
        <w:spacing w:after="0" w:line="240" w:lineRule="auto"/>
        <w:jc w:val="center"/>
      </w:pPr>
    </w:p>
    <w:p w:rsidR="002E5167" w:rsidRDefault="002E5167" w:rsidP="002E5167">
      <w:pPr>
        <w:tabs>
          <w:tab w:val="left" w:pos="284"/>
        </w:tabs>
        <w:spacing w:after="0" w:line="240" w:lineRule="auto"/>
      </w:pPr>
      <w:r>
        <w:t>После умножения на проекционную матрицу у нас выходит следующее:</w:t>
      </w:r>
    </w:p>
    <w:p w:rsidR="0045019F" w:rsidRDefault="0045019F" w:rsidP="002E5167">
      <w:pPr>
        <w:tabs>
          <w:tab w:val="left" w:pos="284"/>
        </w:tabs>
        <w:spacing w:after="0" w:line="240" w:lineRule="auto"/>
      </w:pPr>
    </w:p>
    <w:p w:rsidR="002E5167" w:rsidRDefault="002E5167" w:rsidP="002E5167">
      <w:pPr>
        <w:tabs>
          <w:tab w:val="left" w:pos="284"/>
        </w:tabs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04529" cy="2420998"/>
            <wp:effectExtent l="19050" t="0" r="771" b="0"/>
            <wp:docPr id="74" name="Рисунок 74" descr="http://1.bp.blogspot.com/--Sqy70we6fY/Uc69iC7aFJI/AAAAAAAAAHM/7F2eyzFyBHw/s960/lessons3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1.bp.blogspot.com/--Sqy70we6fY/Uc69iC7aFJI/AAAAAAAAAHM/7F2eyzFyBHw/s960/lessons3_19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694" cy="2423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19F" w:rsidRDefault="0045019F" w:rsidP="0045019F">
      <w:pPr>
        <w:tabs>
          <w:tab w:val="left" w:pos="284"/>
        </w:tabs>
        <w:spacing w:after="0" w:line="240" w:lineRule="auto"/>
        <w:ind w:firstLine="709"/>
        <w:jc w:val="both"/>
      </w:pPr>
      <w:r>
        <w:t>На предыдущей картинке поле вида превратилось в идеальный куб(с координатами вершин от -1 до 1 по всем осям.), а все объекты деформированы в перспективе. Все голубые объекты которые близко к камере – стали большими, а которые дальше – маленькими. Так же как и в реальной жизни.</w:t>
      </w:r>
    </w:p>
    <w:p w:rsidR="0045019F" w:rsidRDefault="0045019F" w:rsidP="002E5167">
      <w:pPr>
        <w:tabs>
          <w:tab w:val="left" w:pos="284"/>
        </w:tabs>
        <w:spacing w:after="0" w:line="240" w:lineRule="auto"/>
        <w:jc w:val="center"/>
      </w:pPr>
    </w:p>
    <w:p w:rsidR="0045019F" w:rsidRDefault="0045019F" w:rsidP="0045019F">
      <w:pPr>
        <w:tabs>
          <w:tab w:val="left" w:pos="284"/>
        </w:tabs>
        <w:spacing w:after="0" w:line="240" w:lineRule="auto"/>
        <w:ind w:firstLine="709"/>
      </w:pPr>
      <w:r>
        <w:t>Вот какой вид у нас открывается из «объектива»:</w:t>
      </w:r>
    </w:p>
    <w:p w:rsidR="0045019F" w:rsidRDefault="0045019F" w:rsidP="0045019F">
      <w:pPr>
        <w:tabs>
          <w:tab w:val="left" w:pos="284"/>
        </w:tabs>
        <w:spacing w:after="0" w:line="240" w:lineRule="auto"/>
        <w:ind w:firstLine="709"/>
      </w:pPr>
    </w:p>
    <w:p w:rsidR="0045019F" w:rsidRDefault="0045019F" w:rsidP="0045019F">
      <w:pPr>
        <w:tabs>
          <w:tab w:val="left" w:pos="284"/>
        </w:tabs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085656" cy="3991555"/>
            <wp:effectExtent l="19050" t="0" r="0" b="0"/>
            <wp:docPr id="77" name="Рисунок 77" descr="http://2.bp.blogspot.com/-DCrkWCw846A/Uc69iX7K8EI/AAAAAAAAAG0/Udt0xh6sjCA/s602/lessons3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2.bp.blogspot.com/-DCrkWCw846A/Uc69iX7K8EI/AAAAAAAAAG0/Udt0xh6sjCA/s602/lessons3_20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756" cy="399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19F" w:rsidRPr="0045019F" w:rsidRDefault="0045019F" w:rsidP="004501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019F" w:rsidRDefault="0045019F" w:rsidP="0045019F">
      <w:pPr>
        <w:tabs>
          <w:tab w:val="left" w:pos="284"/>
        </w:tabs>
        <w:spacing w:after="0" w:line="240" w:lineRule="auto"/>
        <w:ind w:firstLine="709"/>
        <w:jc w:val="both"/>
      </w:pPr>
      <w:r w:rsidRPr="0045019F">
        <w:t>Однако оно квадратное, и нужно применить еще одно математическое преобразование, чтобы подогнать картинку под размеры окна:</w:t>
      </w:r>
    </w:p>
    <w:p w:rsidR="0045019F" w:rsidRPr="0045019F" w:rsidRDefault="0045019F" w:rsidP="0045019F">
      <w:pPr>
        <w:tabs>
          <w:tab w:val="left" w:pos="284"/>
        </w:tabs>
        <w:spacing w:after="0" w:line="240" w:lineRule="auto"/>
        <w:ind w:firstLine="709"/>
        <w:jc w:val="both"/>
      </w:pPr>
    </w:p>
    <w:p w:rsidR="0045019F" w:rsidRDefault="0045019F" w:rsidP="0045019F">
      <w:pPr>
        <w:tabs>
          <w:tab w:val="left" w:pos="284"/>
        </w:tabs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52950" cy="3286660"/>
            <wp:effectExtent l="19050" t="0" r="0" b="0"/>
            <wp:docPr id="80" name="Рисунок 80" descr="http://1.bp.blogspot.com/-pOlGONryjAU/Uc69ihsoTHI/AAAAAAAAAHA/jjDbdiZGMns/s640/lessons3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1.bp.blogspot.com/-pOlGONryjAU/Uc69ihsoTHI/AAAAAAAAAHA/jjDbdiZGMns/s640/lessons3_21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374" cy="329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D6" w:rsidRPr="00C727C4" w:rsidRDefault="00F56FD6" w:rsidP="00F56FD6">
      <w:pPr>
        <w:pStyle w:val="a5"/>
        <w:numPr>
          <w:ilvl w:val="0"/>
          <w:numId w:val="26"/>
        </w:numPr>
        <w:tabs>
          <w:tab w:val="left" w:pos="0"/>
        </w:tabs>
        <w:ind w:left="0" w:firstLine="0"/>
        <w:jc w:val="center"/>
        <w:rPr>
          <w:b/>
          <w:sz w:val="28"/>
        </w:rPr>
      </w:pPr>
      <w:r>
        <w:rPr>
          <w:b/>
          <w:sz w:val="28"/>
        </w:rPr>
        <w:t>Практическое использование пространственных трансформаций OpenGL.</w:t>
      </w:r>
    </w:p>
    <w:p w:rsidR="002D70F2" w:rsidRDefault="002D70F2" w:rsidP="002D70F2">
      <w:pPr>
        <w:tabs>
          <w:tab w:val="left" w:pos="284"/>
        </w:tabs>
        <w:spacing w:after="0" w:line="240" w:lineRule="auto"/>
        <w:ind w:firstLine="851"/>
      </w:pPr>
      <w:r w:rsidRPr="002D70F2">
        <w:t>Теперь перейдем к практике. Как возможно вы уже поняли project_sample</w:t>
      </w:r>
      <w:r>
        <w:t xml:space="preserve"> - базовый проект, который по сути является результатом 2 </w:t>
      </w:r>
      <w:r w:rsidR="00790B47">
        <w:t>лабораторной</w:t>
      </w:r>
      <w:r>
        <w:t xml:space="preserve"> работы </w:t>
      </w:r>
      <w:r w:rsidR="00790B47">
        <w:t xml:space="preserve">где мы рисовали треугольник и раскрашивали его в красный цвет. В это приложение мы добавим </w:t>
      </w:r>
      <w:r w:rsidR="0037551A">
        <w:t xml:space="preserve">возможность </w:t>
      </w:r>
      <w:r w:rsidR="00790B47">
        <w:t>масштабирования</w:t>
      </w:r>
      <w:r w:rsidR="0037551A">
        <w:t>,</w:t>
      </w:r>
      <w:r w:rsidR="0037551A" w:rsidRPr="0037551A">
        <w:t xml:space="preserve"> </w:t>
      </w:r>
      <w:r w:rsidR="0037551A">
        <w:t>поворота</w:t>
      </w:r>
      <w:r w:rsidR="00790B47">
        <w:t xml:space="preserve"> и перемещения этого треугольника.</w:t>
      </w:r>
      <w:r w:rsidR="00532C85">
        <w:t xml:space="preserve"> </w:t>
      </w:r>
    </w:p>
    <w:p w:rsidR="00532C85" w:rsidRDefault="00532C85" w:rsidP="002D70F2">
      <w:pPr>
        <w:tabs>
          <w:tab w:val="left" w:pos="284"/>
        </w:tabs>
        <w:spacing w:after="0" w:line="240" w:lineRule="auto"/>
        <w:ind w:firstLine="851"/>
      </w:pPr>
      <w:r>
        <w:t xml:space="preserve">Для этого сначала нам нужно подготовить наш класс шейдера чтобы можно было передать в шейдерную программу нашу вычисленную матрицу. Сначала открываем файл </w:t>
      </w:r>
      <w:r w:rsidRPr="00532C85">
        <w:t>GlslShader.h</w:t>
      </w:r>
      <w:r>
        <w:t xml:space="preserve"> и туда прописываем </w:t>
      </w:r>
      <w:r w:rsidRPr="004C3AE7">
        <w:t>1</w:t>
      </w:r>
      <w:r>
        <w:t xml:space="preserve"> функци</w:t>
      </w:r>
      <w:r w:rsidRPr="004C3AE7">
        <w:t>ю, и еще один заголовок функции:</w:t>
      </w:r>
    </w:p>
    <w:p w:rsidR="004C3AE7" w:rsidRDefault="004C3AE7" w:rsidP="002D70F2">
      <w:pPr>
        <w:tabs>
          <w:tab w:val="left" w:pos="284"/>
        </w:tabs>
        <w:spacing w:after="0" w:line="240" w:lineRule="auto"/>
        <w:ind w:firstLine="851"/>
      </w:pPr>
    </w:p>
    <w:p w:rsidR="004C3AE7" w:rsidRDefault="004C3AE7" w:rsidP="002D70F2">
      <w:pPr>
        <w:tabs>
          <w:tab w:val="left" w:pos="284"/>
        </w:tabs>
        <w:spacing w:after="0" w:line="240" w:lineRule="auto"/>
        <w:ind w:firstLine="851"/>
      </w:pPr>
      <w:r>
        <w:rPr>
          <w:noProof/>
          <w:lang w:eastAsia="ru-RU"/>
        </w:rPr>
        <w:drawing>
          <wp:inline distT="0" distB="0" distL="0" distR="0">
            <wp:extent cx="3994150" cy="1774037"/>
            <wp:effectExtent l="19050" t="0" r="635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273" cy="177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AE7" w:rsidRDefault="004C3AE7" w:rsidP="002D70F2">
      <w:pPr>
        <w:tabs>
          <w:tab w:val="left" w:pos="284"/>
        </w:tabs>
        <w:spacing w:after="0" w:line="240" w:lineRule="auto"/>
        <w:ind w:firstLine="851"/>
      </w:pPr>
    </w:p>
    <w:p w:rsidR="004C3AE7" w:rsidRDefault="004C3AE7" w:rsidP="002D70F2">
      <w:pPr>
        <w:tabs>
          <w:tab w:val="left" w:pos="284"/>
        </w:tabs>
        <w:spacing w:after="0" w:line="240" w:lineRule="auto"/>
        <w:ind w:firstLine="851"/>
      </w:pPr>
      <w:r>
        <w:t>Первая функция по сути просто так назывемый "</w:t>
      </w:r>
      <w:r w:rsidRPr="004C3AE7">
        <w:rPr>
          <w:lang w:val="en-US"/>
        </w:rPr>
        <w:t>getter</w:t>
      </w:r>
      <w:r w:rsidRPr="004C3AE7">
        <w:t xml:space="preserve">" которая просто дает доступ к </w:t>
      </w:r>
      <w:r>
        <w:rPr>
          <w:lang w:val="en-US"/>
        </w:rPr>
        <w:t>private</w:t>
      </w:r>
      <w:r w:rsidRPr="004C3AE7">
        <w:t xml:space="preserve"> переменной класса. </w:t>
      </w:r>
      <w:r>
        <w:t xml:space="preserve">Теперь открываем файл </w:t>
      </w:r>
      <w:r w:rsidRPr="004C3AE7">
        <w:t>GlslShader.cpp</w:t>
      </w:r>
      <w:r>
        <w:t xml:space="preserve"> и там прописываем тело функции которая позволит передать матрицу непостредственно в шейдер:</w:t>
      </w:r>
    </w:p>
    <w:p w:rsidR="004C3AE7" w:rsidRDefault="004C3AE7" w:rsidP="002D70F2">
      <w:pPr>
        <w:tabs>
          <w:tab w:val="left" w:pos="284"/>
        </w:tabs>
        <w:spacing w:after="0" w:line="240" w:lineRule="auto"/>
        <w:ind w:firstLine="851"/>
      </w:pPr>
    </w:p>
    <w:p w:rsidR="00532C85" w:rsidRDefault="004C3AE7" w:rsidP="002D70F2">
      <w:pPr>
        <w:tabs>
          <w:tab w:val="left" w:pos="284"/>
        </w:tabs>
        <w:spacing w:after="0" w:line="240" w:lineRule="auto"/>
        <w:ind w:firstLine="851"/>
      </w:pPr>
      <w:r>
        <w:rPr>
          <w:noProof/>
          <w:lang w:eastAsia="ru-RU"/>
        </w:rPr>
        <w:drawing>
          <wp:inline distT="0" distB="0" distL="0" distR="0">
            <wp:extent cx="5394568" cy="1320800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57" cy="1323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AE7" w:rsidRDefault="004C3AE7" w:rsidP="004C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lastRenderedPageBreak/>
        <w:t xml:space="preserve">Теперь открываем файл app.h и прописываем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glm; </w:t>
      </w:r>
      <w:r w:rsidR="000D7E0C">
        <w:rPr>
          <w:rFonts w:ascii="Consolas" w:hAnsi="Consolas" w:cs="Consolas"/>
          <w:sz w:val="19"/>
          <w:szCs w:val="19"/>
        </w:rPr>
        <w:t>Это нужно ч</w:t>
      </w:r>
      <w:r>
        <w:rPr>
          <w:rFonts w:ascii="Consolas" w:hAnsi="Consolas" w:cs="Consolas"/>
          <w:sz w:val="19"/>
          <w:szCs w:val="19"/>
        </w:rPr>
        <w:t>тобы каждый раз не обращаться к этому про</w:t>
      </w:r>
      <w:r w:rsidR="005D65D0">
        <w:rPr>
          <w:rFonts w:ascii="Consolas" w:hAnsi="Consolas" w:cs="Consolas"/>
          <w:sz w:val="19"/>
          <w:szCs w:val="19"/>
        </w:rPr>
        <w:t>странству имен, иными словами п</w:t>
      </w:r>
      <w:r>
        <w:rPr>
          <w:rFonts w:ascii="Consolas" w:hAnsi="Consolas" w:cs="Consolas"/>
          <w:sz w:val="19"/>
          <w:szCs w:val="19"/>
        </w:rPr>
        <w:t>исать не glm::vec3, а просто vec3.</w:t>
      </w:r>
    </w:p>
    <w:p w:rsidR="004C3AE7" w:rsidRPr="004C3AE7" w:rsidRDefault="004C3AE7" w:rsidP="004C3AE7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19"/>
          <w:szCs w:val="19"/>
        </w:rPr>
      </w:pPr>
      <w:r>
        <w:t xml:space="preserve">Там </w:t>
      </w:r>
      <w:r w:rsidRPr="004C3AE7">
        <w:t xml:space="preserve">же объявим </w:t>
      </w:r>
      <w:r>
        <w:t>необходимые вспомогательные переменные чтобы</w:t>
      </w:r>
      <w:r w:rsidR="00CD40A3">
        <w:t xml:space="preserve"> мы</w:t>
      </w:r>
      <w:r>
        <w:t xml:space="preserve"> могли двигать, вертеть и масштабировать наш треугольник:</w:t>
      </w:r>
    </w:p>
    <w:p w:rsidR="00EB08F5" w:rsidRDefault="000D7E0C" w:rsidP="00EB08F5">
      <w:pPr>
        <w:pStyle w:val="a5"/>
        <w:tabs>
          <w:tab w:val="left" w:pos="0"/>
        </w:tabs>
        <w:ind w:left="284"/>
        <w:jc w:val="center"/>
      </w:pPr>
      <w:r>
        <w:rPr>
          <w:b/>
          <w:noProof/>
          <w:sz w:val="28"/>
          <w:lang w:eastAsia="ru-RU"/>
        </w:rPr>
        <w:drawing>
          <wp:inline distT="0" distB="0" distL="0" distR="0">
            <wp:extent cx="4177676" cy="1863597"/>
            <wp:effectExtent l="1905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85" cy="1864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8F5" w:rsidRDefault="00EB08F5" w:rsidP="00EB08F5">
      <w:pPr>
        <w:pStyle w:val="a5"/>
        <w:tabs>
          <w:tab w:val="left" w:pos="0"/>
        </w:tabs>
        <w:ind w:left="0"/>
      </w:pPr>
      <w:r>
        <w:tab/>
        <w:t>Далее идем в файл app.</w:t>
      </w:r>
      <w:r>
        <w:rPr>
          <w:lang w:val="en-US"/>
        </w:rPr>
        <w:t>cpp</w:t>
      </w:r>
      <w:r w:rsidRPr="00EB08F5">
        <w:t xml:space="preserve">, функцию </w:t>
      </w:r>
      <w:r>
        <w:rPr>
          <w:lang w:val="en-US"/>
        </w:rPr>
        <w:t>main</w:t>
      </w:r>
      <w:r w:rsidRPr="00EB08F5">
        <w:t>()</w:t>
      </w:r>
      <w:r>
        <w:t xml:space="preserve"> и там </w:t>
      </w:r>
      <w:r w:rsidRPr="00EB08F5">
        <w:t xml:space="preserve">сразу после загрузки шейдера </w:t>
      </w:r>
      <w:r>
        <w:t xml:space="preserve">инициализируем переменные:  </w:t>
      </w:r>
    </w:p>
    <w:p w:rsidR="00EB08F5" w:rsidRPr="00EB08F5" w:rsidRDefault="00EB08F5" w:rsidP="00EB08F5">
      <w:pPr>
        <w:pStyle w:val="a5"/>
        <w:tabs>
          <w:tab w:val="left" w:pos="0"/>
        </w:tabs>
        <w:ind w:left="0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>
            <wp:extent cx="4907082" cy="2145405"/>
            <wp:effectExtent l="19050" t="0" r="7818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538" cy="214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8F5" w:rsidRDefault="00EB08F5" w:rsidP="009B1FB9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sz w:val="19"/>
          <w:szCs w:val="19"/>
        </w:rPr>
      </w:pPr>
      <w:r>
        <w:t xml:space="preserve">Теперь делаем так чтобы масштаб, угол поворота и позиция модели по z могли меняться с клавиатуры. Для этого идем в функцию </w:t>
      </w:r>
      <w:r>
        <w:rPr>
          <w:rFonts w:ascii="Consolas" w:hAnsi="Consolas" w:cs="Consolas"/>
          <w:sz w:val="19"/>
          <w:szCs w:val="19"/>
        </w:rPr>
        <w:t>key_callback() и там прописываем код который по нажатиям определенных клавиш будет менять значения вышеописанных переменных:</w:t>
      </w:r>
    </w:p>
    <w:p w:rsidR="009B1FB9" w:rsidRPr="00EB08F5" w:rsidRDefault="009B1FB9" w:rsidP="00EB08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B08F5" w:rsidRDefault="009B1FB9" w:rsidP="00EB08F5">
      <w:pPr>
        <w:pStyle w:val="a5"/>
        <w:tabs>
          <w:tab w:val="left" w:pos="0"/>
        </w:tabs>
        <w:ind w:left="0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>
            <wp:extent cx="5188074" cy="2771635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56" cy="277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DC2" w:rsidRDefault="00915DC2" w:rsidP="00EB08F5">
      <w:pPr>
        <w:pStyle w:val="a5"/>
        <w:tabs>
          <w:tab w:val="left" w:pos="0"/>
        </w:tabs>
        <w:ind w:left="0"/>
        <w:jc w:val="center"/>
        <w:rPr>
          <w:b/>
          <w:sz w:val="28"/>
        </w:rPr>
      </w:pPr>
    </w:p>
    <w:p w:rsidR="00915DC2" w:rsidRDefault="00915DC2" w:rsidP="007F0A28">
      <w:pPr>
        <w:pStyle w:val="a5"/>
        <w:tabs>
          <w:tab w:val="left" w:pos="0"/>
        </w:tabs>
        <w:ind w:left="0" w:firstLine="851"/>
      </w:pPr>
      <w:r>
        <w:lastRenderedPageBreak/>
        <w:t xml:space="preserve">Теперь все готово к тому чтобы вычислить нашу модельно-видовую проекционную матрицу и передать её в </w:t>
      </w:r>
      <w:r w:rsidR="00913787">
        <w:rPr>
          <w:lang w:val="en-US"/>
        </w:rPr>
        <w:t>shader</w:t>
      </w:r>
      <w:r>
        <w:t xml:space="preserve"> для визуализации треугольника с учетом пространственных трансформаций.</w:t>
      </w:r>
      <w:r w:rsidR="007F0A28">
        <w:t xml:space="preserve"> В функции main() в цикле, сразу после очистки буфера цвета мы начинаем формировать последовательно 3 матрицы – проекционную, видовую и модельную. </w:t>
      </w:r>
      <w:r w:rsidR="00C948A8">
        <w:t>З</w:t>
      </w:r>
      <w:r w:rsidR="007F0A28">
        <w:t>ате</w:t>
      </w:r>
      <w:r w:rsidR="00DA0AA1">
        <w:t>м мы перемножаем эти</w:t>
      </w:r>
      <w:r w:rsidR="007F0A28">
        <w:t xml:space="preserve"> матрицы и получаем в результате глобальную  МВП матрицу которую</w:t>
      </w:r>
      <w:r w:rsidR="000732CC">
        <w:t xml:space="preserve"> затем передаем в шейдер:</w:t>
      </w:r>
    </w:p>
    <w:p w:rsidR="00C948A8" w:rsidRDefault="00C948A8" w:rsidP="00860B3D">
      <w:pPr>
        <w:pStyle w:val="a5"/>
        <w:tabs>
          <w:tab w:val="left" w:pos="0"/>
        </w:tabs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941060" cy="3441065"/>
            <wp:effectExtent l="19050" t="0" r="254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4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B3D" w:rsidRDefault="00860B3D" w:rsidP="00860B3D">
      <w:pPr>
        <w:pStyle w:val="a5"/>
        <w:tabs>
          <w:tab w:val="left" w:pos="0"/>
        </w:tabs>
        <w:ind w:left="0" w:firstLine="851"/>
      </w:pPr>
      <w:r>
        <w:t>Последний шаг – передаем матрицу в шейдер при помощи нашей только что написанной функции:</w:t>
      </w:r>
    </w:p>
    <w:p w:rsidR="00860B3D" w:rsidRDefault="00860B3D" w:rsidP="00860B3D">
      <w:pPr>
        <w:pStyle w:val="a5"/>
        <w:tabs>
          <w:tab w:val="left" w:pos="0"/>
        </w:tabs>
        <w:ind w:left="0" w:firstLine="142"/>
      </w:pPr>
      <w:r>
        <w:rPr>
          <w:noProof/>
          <w:lang w:eastAsia="ru-RU"/>
        </w:rPr>
        <w:drawing>
          <wp:inline distT="0" distB="0" distL="0" distR="0">
            <wp:extent cx="5941060" cy="1865630"/>
            <wp:effectExtent l="19050" t="0" r="254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68F" w:rsidRDefault="0037068F" w:rsidP="00860B3D">
      <w:pPr>
        <w:pStyle w:val="a5"/>
        <w:tabs>
          <w:tab w:val="left" w:pos="0"/>
        </w:tabs>
        <w:ind w:left="0" w:firstLine="142"/>
      </w:pPr>
      <w:r>
        <w:t>После этого приложение можно запускать, мы должны увидеть уже знакомый треугольник, но с возможностью его крутить и масштабировать, обратите внимание на перспективные искажение при повороте треугольника на 2 рисунке:</w:t>
      </w:r>
    </w:p>
    <w:p w:rsidR="0037068F" w:rsidRDefault="0037068F" w:rsidP="00860B3D">
      <w:pPr>
        <w:pStyle w:val="a5"/>
        <w:tabs>
          <w:tab w:val="left" w:pos="0"/>
        </w:tabs>
        <w:ind w:left="0" w:firstLine="142"/>
      </w:pPr>
      <w:r>
        <w:rPr>
          <w:noProof/>
          <w:lang w:eastAsia="ru-RU"/>
        </w:rPr>
        <w:drawing>
          <wp:inline distT="0" distB="0" distL="0" distR="0">
            <wp:extent cx="1743949" cy="1353101"/>
            <wp:effectExtent l="19050" t="0" r="8651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36" cy="135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068F">
        <w:t xml:space="preserve"> </w:t>
      </w:r>
      <w:r>
        <w:rPr>
          <w:noProof/>
          <w:lang w:eastAsia="ru-RU"/>
        </w:rPr>
        <w:drawing>
          <wp:inline distT="0" distB="0" distL="0" distR="0">
            <wp:extent cx="1743952" cy="1353101"/>
            <wp:effectExtent l="19050" t="0" r="8648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324" cy="1354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068F">
        <w:t xml:space="preserve"> </w:t>
      </w:r>
      <w:r>
        <w:rPr>
          <w:noProof/>
          <w:lang w:eastAsia="ru-RU"/>
        </w:rPr>
        <w:drawing>
          <wp:inline distT="0" distB="0" distL="0" distR="0">
            <wp:extent cx="1746324" cy="1354942"/>
            <wp:effectExtent l="19050" t="0" r="6276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00" cy="135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314" w:rsidRPr="007F0A28" w:rsidRDefault="005D2314" w:rsidP="00860B3D">
      <w:pPr>
        <w:pStyle w:val="a5"/>
        <w:tabs>
          <w:tab w:val="left" w:pos="0"/>
        </w:tabs>
        <w:ind w:left="0" w:firstLine="142"/>
      </w:pPr>
      <w:r>
        <w:t>На этом можно считать лабораторную работу №3 завершенной!</w:t>
      </w:r>
    </w:p>
    <w:sectPr w:rsidR="005D2314" w:rsidRPr="007F0A28" w:rsidSect="00F02D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06EFA"/>
    <w:multiLevelType w:val="multilevel"/>
    <w:tmpl w:val="82988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650E5C"/>
    <w:multiLevelType w:val="hybridMultilevel"/>
    <w:tmpl w:val="2E4C690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D9B20D7"/>
    <w:multiLevelType w:val="multilevel"/>
    <w:tmpl w:val="1DCA1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E94C9C"/>
    <w:multiLevelType w:val="hybridMultilevel"/>
    <w:tmpl w:val="95BCCB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4622BA"/>
    <w:multiLevelType w:val="hybridMultilevel"/>
    <w:tmpl w:val="CBDC5B2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2993366"/>
    <w:multiLevelType w:val="multilevel"/>
    <w:tmpl w:val="2D22F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3A7323C"/>
    <w:multiLevelType w:val="multilevel"/>
    <w:tmpl w:val="BA76E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6765E7"/>
    <w:multiLevelType w:val="hybridMultilevel"/>
    <w:tmpl w:val="4FF6F22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C0384C"/>
    <w:multiLevelType w:val="hybridMultilevel"/>
    <w:tmpl w:val="0DC0C784"/>
    <w:lvl w:ilvl="0" w:tplc="04190019">
      <w:start w:val="1"/>
      <w:numFmt w:val="lowerLetter"/>
      <w:lvlText w:val="%1."/>
      <w:lvlJc w:val="left"/>
      <w:pPr>
        <w:ind w:left="3011" w:hanging="360"/>
      </w:pPr>
    </w:lvl>
    <w:lvl w:ilvl="1" w:tplc="04190019" w:tentative="1">
      <w:start w:val="1"/>
      <w:numFmt w:val="lowerLetter"/>
      <w:lvlText w:val="%2."/>
      <w:lvlJc w:val="left"/>
      <w:pPr>
        <w:ind w:left="3731" w:hanging="360"/>
      </w:pPr>
    </w:lvl>
    <w:lvl w:ilvl="2" w:tplc="0419001B" w:tentative="1">
      <w:start w:val="1"/>
      <w:numFmt w:val="lowerRoman"/>
      <w:lvlText w:val="%3."/>
      <w:lvlJc w:val="right"/>
      <w:pPr>
        <w:ind w:left="4451" w:hanging="180"/>
      </w:pPr>
    </w:lvl>
    <w:lvl w:ilvl="3" w:tplc="0419000F" w:tentative="1">
      <w:start w:val="1"/>
      <w:numFmt w:val="decimal"/>
      <w:lvlText w:val="%4."/>
      <w:lvlJc w:val="left"/>
      <w:pPr>
        <w:ind w:left="5171" w:hanging="360"/>
      </w:pPr>
    </w:lvl>
    <w:lvl w:ilvl="4" w:tplc="04190019" w:tentative="1">
      <w:start w:val="1"/>
      <w:numFmt w:val="lowerLetter"/>
      <w:lvlText w:val="%5."/>
      <w:lvlJc w:val="left"/>
      <w:pPr>
        <w:ind w:left="5891" w:hanging="360"/>
      </w:pPr>
    </w:lvl>
    <w:lvl w:ilvl="5" w:tplc="0419001B" w:tentative="1">
      <w:start w:val="1"/>
      <w:numFmt w:val="lowerRoman"/>
      <w:lvlText w:val="%6."/>
      <w:lvlJc w:val="right"/>
      <w:pPr>
        <w:ind w:left="6611" w:hanging="180"/>
      </w:pPr>
    </w:lvl>
    <w:lvl w:ilvl="6" w:tplc="0419000F" w:tentative="1">
      <w:start w:val="1"/>
      <w:numFmt w:val="decimal"/>
      <w:lvlText w:val="%7."/>
      <w:lvlJc w:val="left"/>
      <w:pPr>
        <w:ind w:left="7331" w:hanging="360"/>
      </w:pPr>
    </w:lvl>
    <w:lvl w:ilvl="7" w:tplc="04190019" w:tentative="1">
      <w:start w:val="1"/>
      <w:numFmt w:val="lowerLetter"/>
      <w:lvlText w:val="%8."/>
      <w:lvlJc w:val="left"/>
      <w:pPr>
        <w:ind w:left="8051" w:hanging="360"/>
      </w:pPr>
    </w:lvl>
    <w:lvl w:ilvl="8" w:tplc="0419001B" w:tentative="1">
      <w:start w:val="1"/>
      <w:numFmt w:val="lowerRoman"/>
      <w:lvlText w:val="%9."/>
      <w:lvlJc w:val="right"/>
      <w:pPr>
        <w:ind w:left="8771" w:hanging="180"/>
      </w:pPr>
    </w:lvl>
  </w:abstractNum>
  <w:abstractNum w:abstractNumId="9">
    <w:nsid w:val="1D044919"/>
    <w:multiLevelType w:val="hybridMultilevel"/>
    <w:tmpl w:val="EE8E687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1E2A6DFF"/>
    <w:multiLevelType w:val="multilevel"/>
    <w:tmpl w:val="1E90E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B0E6FA6"/>
    <w:multiLevelType w:val="hybridMultilevel"/>
    <w:tmpl w:val="E0907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6F7355"/>
    <w:multiLevelType w:val="multilevel"/>
    <w:tmpl w:val="B8F89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7B43528"/>
    <w:multiLevelType w:val="hybridMultilevel"/>
    <w:tmpl w:val="0C7067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3F9E4F44"/>
    <w:multiLevelType w:val="hybridMultilevel"/>
    <w:tmpl w:val="533EF6E0"/>
    <w:lvl w:ilvl="0" w:tplc="04190019">
      <w:start w:val="1"/>
      <w:numFmt w:val="lowerLetter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5">
    <w:nsid w:val="46294D72"/>
    <w:multiLevelType w:val="hybridMultilevel"/>
    <w:tmpl w:val="B3D688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3C22C8"/>
    <w:multiLevelType w:val="multilevel"/>
    <w:tmpl w:val="168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8006B03"/>
    <w:multiLevelType w:val="hybridMultilevel"/>
    <w:tmpl w:val="085AC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067566C"/>
    <w:multiLevelType w:val="hybridMultilevel"/>
    <w:tmpl w:val="88F2219A"/>
    <w:lvl w:ilvl="0" w:tplc="04190019">
      <w:start w:val="1"/>
      <w:numFmt w:val="lowerLetter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9">
    <w:nsid w:val="52804741"/>
    <w:multiLevelType w:val="multilevel"/>
    <w:tmpl w:val="77706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40626EF"/>
    <w:multiLevelType w:val="hybridMultilevel"/>
    <w:tmpl w:val="9AEC0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4409A1"/>
    <w:multiLevelType w:val="multilevel"/>
    <w:tmpl w:val="518E3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46901A8"/>
    <w:multiLevelType w:val="hybridMultilevel"/>
    <w:tmpl w:val="420E7DD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5BB85E50"/>
    <w:multiLevelType w:val="multilevel"/>
    <w:tmpl w:val="C8D05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CED360A"/>
    <w:multiLevelType w:val="multilevel"/>
    <w:tmpl w:val="95DE0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670331E"/>
    <w:multiLevelType w:val="multilevel"/>
    <w:tmpl w:val="73DAE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7173279"/>
    <w:multiLevelType w:val="multilevel"/>
    <w:tmpl w:val="37F4E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174D2E"/>
    <w:multiLevelType w:val="hybridMultilevel"/>
    <w:tmpl w:val="21CCEC7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A5A4888"/>
    <w:multiLevelType w:val="hybridMultilevel"/>
    <w:tmpl w:val="AA32D0A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6FD74A8C"/>
    <w:multiLevelType w:val="hybridMultilevel"/>
    <w:tmpl w:val="46024FE6"/>
    <w:lvl w:ilvl="0" w:tplc="04190019">
      <w:start w:val="1"/>
      <w:numFmt w:val="lowerLetter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30">
    <w:nsid w:val="71F92729"/>
    <w:multiLevelType w:val="multilevel"/>
    <w:tmpl w:val="24924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2C37803"/>
    <w:multiLevelType w:val="multilevel"/>
    <w:tmpl w:val="DDA83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2C70996"/>
    <w:multiLevelType w:val="hybridMultilevel"/>
    <w:tmpl w:val="D97AC9C4"/>
    <w:lvl w:ilvl="0" w:tplc="04190019">
      <w:start w:val="1"/>
      <w:numFmt w:val="lowerLetter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33">
    <w:nsid w:val="759809CB"/>
    <w:multiLevelType w:val="hybridMultilevel"/>
    <w:tmpl w:val="C908B8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8F771E5"/>
    <w:multiLevelType w:val="hybridMultilevel"/>
    <w:tmpl w:val="58A071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CB048D2"/>
    <w:multiLevelType w:val="hybridMultilevel"/>
    <w:tmpl w:val="BDD65598"/>
    <w:lvl w:ilvl="0" w:tplc="04190019">
      <w:start w:val="1"/>
      <w:numFmt w:val="lowerLetter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36">
    <w:nsid w:val="7DE46A8C"/>
    <w:multiLevelType w:val="hybridMultilevel"/>
    <w:tmpl w:val="788066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E140AEA"/>
    <w:multiLevelType w:val="multilevel"/>
    <w:tmpl w:val="B0D09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6"/>
  </w:num>
  <w:num w:numId="3">
    <w:abstractNumId w:val="4"/>
  </w:num>
  <w:num w:numId="4">
    <w:abstractNumId w:val="7"/>
  </w:num>
  <w:num w:numId="5">
    <w:abstractNumId w:val="33"/>
  </w:num>
  <w:num w:numId="6">
    <w:abstractNumId w:val="1"/>
  </w:num>
  <w:num w:numId="7">
    <w:abstractNumId w:val="27"/>
  </w:num>
  <w:num w:numId="8">
    <w:abstractNumId w:val="3"/>
  </w:num>
  <w:num w:numId="9">
    <w:abstractNumId w:val="21"/>
  </w:num>
  <w:num w:numId="10">
    <w:abstractNumId w:val="30"/>
  </w:num>
  <w:num w:numId="11">
    <w:abstractNumId w:val="24"/>
  </w:num>
  <w:num w:numId="12">
    <w:abstractNumId w:val="12"/>
  </w:num>
  <w:num w:numId="13">
    <w:abstractNumId w:val="5"/>
  </w:num>
  <w:num w:numId="14">
    <w:abstractNumId w:val="25"/>
  </w:num>
  <w:num w:numId="15">
    <w:abstractNumId w:val="20"/>
  </w:num>
  <w:num w:numId="16">
    <w:abstractNumId w:val="15"/>
  </w:num>
  <w:num w:numId="17">
    <w:abstractNumId w:val="2"/>
  </w:num>
  <w:num w:numId="18">
    <w:abstractNumId w:val="37"/>
  </w:num>
  <w:num w:numId="19">
    <w:abstractNumId w:val="17"/>
  </w:num>
  <w:num w:numId="20">
    <w:abstractNumId w:val="23"/>
  </w:num>
  <w:num w:numId="21">
    <w:abstractNumId w:val="19"/>
  </w:num>
  <w:num w:numId="22">
    <w:abstractNumId w:val="16"/>
  </w:num>
  <w:num w:numId="23">
    <w:abstractNumId w:val="10"/>
  </w:num>
  <w:num w:numId="24">
    <w:abstractNumId w:val="26"/>
  </w:num>
  <w:num w:numId="25">
    <w:abstractNumId w:val="13"/>
  </w:num>
  <w:num w:numId="26">
    <w:abstractNumId w:val="22"/>
  </w:num>
  <w:num w:numId="27">
    <w:abstractNumId w:val="8"/>
  </w:num>
  <w:num w:numId="28">
    <w:abstractNumId w:val="18"/>
  </w:num>
  <w:num w:numId="29">
    <w:abstractNumId w:val="14"/>
  </w:num>
  <w:num w:numId="30">
    <w:abstractNumId w:val="32"/>
  </w:num>
  <w:num w:numId="31">
    <w:abstractNumId w:val="29"/>
  </w:num>
  <w:num w:numId="32">
    <w:abstractNumId w:val="35"/>
  </w:num>
  <w:num w:numId="33">
    <w:abstractNumId w:val="0"/>
  </w:num>
  <w:num w:numId="34">
    <w:abstractNumId w:val="9"/>
  </w:num>
  <w:num w:numId="35">
    <w:abstractNumId w:val="6"/>
  </w:num>
  <w:num w:numId="36">
    <w:abstractNumId w:val="28"/>
  </w:num>
  <w:num w:numId="37">
    <w:abstractNumId w:val="31"/>
  </w:num>
  <w:num w:numId="38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08"/>
  <w:characterSpacingControl w:val="doNotCompress"/>
  <w:compat/>
  <w:rsids>
    <w:rsidRoot w:val="00260D2C"/>
    <w:rsid w:val="0003215C"/>
    <w:rsid w:val="00044B30"/>
    <w:rsid w:val="000732CC"/>
    <w:rsid w:val="000777DE"/>
    <w:rsid w:val="000A0E42"/>
    <w:rsid w:val="000B1BB6"/>
    <w:rsid w:val="000D7E0C"/>
    <w:rsid w:val="000E5475"/>
    <w:rsid w:val="000F1B92"/>
    <w:rsid w:val="000F3FE9"/>
    <w:rsid w:val="001101B9"/>
    <w:rsid w:val="00141EC9"/>
    <w:rsid w:val="00147D75"/>
    <w:rsid w:val="00190001"/>
    <w:rsid w:val="001A43F2"/>
    <w:rsid w:val="001B29DF"/>
    <w:rsid w:val="001C092A"/>
    <w:rsid w:val="002079BE"/>
    <w:rsid w:val="0025370B"/>
    <w:rsid w:val="00256BA3"/>
    <w:rsid w:val="00260D2C"/>
    <w:rsid w:val="002671E2"/>
    <w:rsid w:val="00297E20"/>
    <w:rsid w:val="002D70F2"/>
    <w:rsid w:val="002E196E"/>
    <w:rsid w:val="002E2934"/>
    <w:rsid w:val="002E5167"/>
    <w:rsid w:val="002F23EF"/>
    <w:rsid w:val="00306587"/>
    <w:rsid w:val="00336615"/>
    <w:rsid w:val="0037068F"/>
    <w:rsid w:val="0037551A"/>
    <w:rsid w:val="00377F09"/>
    <w:rsid w:val="003866DB"/>
    <w:rsid w:val="003B0994"/>
    <w:rsid w:val="003B42C7"/>
    <w:rsid w:val="003C229A"/>
    <w:rsid w:val="003F01F0"/>
    <w:rsid w:val="004026B4"/>
    <w:rsid w:val="00407329"/>
    <w:rsid w:val="00426C82"/>
    <w:rsid w:val="0045019F"/>
    <w:rsid w:val="00451158"/>
    <w:rsid w:val="00453929"/>
    <w:rsid w:val="00475698"/>
    <w:rsid w:val="004762FE"/>
    <w:rsid w:val="004810D5"/>
    <w:rsid w:val="0048179B"/>
    <w:rsid w:val="00487910"/>
    <w:rsid w:val="00493293"/>
    <w:rsid w:val="004C3AE7"/>
    <w:rsid w:val="004E5566"/>
    <w:rsid w:val="004F46E7"/>
    <w:rsid w:val="00503A14"/>
    <w:rsid w:val="00510143"/>
    <w:rsid w:val="00531F12"/>
    <w:rsid w:val="00532C85"/>
    <w:rsid w:val="00534BA7"/>
    <w:rsid w:val="005450B8"/>
    <w:rsid w:val="00567FEB"/>
    <w:rsid w:val="00596916"/>
    <w:rsid w:val="005B7DC2"/>
    <w:rsid w:val="005D2314"/>
    <w:rsid w:val="005D65D0"/>
    <w:rsid w:val="00621AA2"/>
    <w:rsid w:val="00622865"/>
    <w:rsid w:val="00625EFA"/>
    <w:rsid w:val="00625FFE"/>
    <w:rsid w:val="006423BE"/>
    <w:rsid w:val="00653E3F"/>
    <w:rsid w:val="006550AE"/>
    <w:rsid w:val="00671A74"/>
    <w:rsid w:val="0068290E"/>
    <w:rsid w:val="00690A52"/>
    <w:rsid w:val="006A079B"/>
    <w:rsid w:val="006F0607"/>
    <w:rsid w:val="00701A6B"/>
    <w:rsid w:val="00704C09"/>
    <w:rsid w:val="00714EAD"/>
    <w:rsid w:val="00736D61"/>
    <w:rsid w:val="00776B9B"/>
    <w:rsid w:val="0079015D"/>
    <w:rsid w:val="00790B47"/>
    <w:rsid w:val="007B2538"/>
    <w:rsid w:val="007C02A5"/>
    <w:rsid w:val="007D2255"/>
    <w:rsid w:val="007F0A28"/>
    <w:rsid w:val="007F33A1"/>
    <w:rsid w:val="008054F3"/>
    <w:rsid w:val="008066AA"/>
    <w:rsid w:val="00860B3D"/>
    <w:rsid w:val="0086549F"/>
    <w:rsid w:val="00872D77"/>
    <w:rsid w:val="00875B03"/>
    <w:rsid w:val="008921FA"/>
    <w:rsid w:val="00892504"/>
    <w:rsid w:val="008931E1"/>
    <w:rsid w:val="00893B84"/>
    <w:rsid w:val="008C6490"/>
    <w:rsid w:val="008D0B86"/>
    <w:rsid w:val="008E4101"/>
    <w:rsid w:val="008F0680"/>
    <w:rsid w:val="0090522A"/>
    <w:rsid w:val="00913787"/>
    <w:rsid w:val="00915A63"/>
    <w:rsid w:val="00915DC2"/>
    <w:rsid w:val="00917F70"/>
    <w:rsid w:val="00925079"/>
    <w:rsid w:val="00937F80"/>
    <w:rsid w:val="00944F86"/>
    <w:rsid w:val="009757F1"/>
    <w:rsid w:val="009A5502"/>
    <w:rsid w:val="009B1FB9"/>
    <w:rsid w:val="009B45DA"/>
    <w:rsid w:val="009D07C6"/>
    <w:rsid w:val="009D494B"/>
    <w:rsid w:val="00A002F3"/>
    <w:rsid w:val="00A23C26"/>
    <w:rsid w:val="00A45DC6"/>
    <w:rsid w:val="00A50C54"/>
    <w:rsid w:val="00A55C5D"/>
    <w:rsid w:val="00A84A41"/>
    <w:rsid w:val="00A90BB8"/>
    <w:rsid w:val="00AA5D03"/>
    <w:rsid w:val="00AA7A6E"/>
    <w:rsid w:val="00AB3890"/>
    <w:rsid w:val="00AB4FC5"/>
    <w:rsid w:val="00AD54C2"/>
    <w:rsid w:val="00AE25D6"/>
    <w:rsid w:val="00B03461"/>
    <w:rsid w:val="00B36DD6"/>
    <w:rsid w:val="00B46712"/>
    <w:rsid w:val="00B505D5"/>
    <w:rsid w:val="00B57CD3"/>
    <w:rsid w:val="00BA5B5F"/>
    <w:rsid w:val="00BC3E18"/>
    <w:rsid w:val="00BE3F88"/>
    <w:rsid w:val="00C31813"/>
    <w:rsid w:val="00C3350E"/>
    <w:rsid w:val="00C34B5B"/>
    <w:rsid w:val="00C56201"/>
    <w:rsid w:val="00C71E7E"/>
    <w:rsid w:val="00C727C4"/>
    <w:rsid w:val="00C844D2"/>
    <w:rsid w:val="00C948A8"/>
    <w:rsid w:val="00CC7665"/>
    <w:rsid w:val="00CD40A3"/>
    <w:rsid w:val="00CE0047"/>
    <w:rsid w:val="00CE1E57"/>
    <w:rsid w:val="00CF4215"/>
    <w:rsid w:val="00CF7977"/>
    <w:rsid w:val="00D24CF4"/>
    <w:rsid w:val="00D35798"/>
    <w:rsid w:val="00D51F15"/>
    <w:rsid w:val="00D6445A"/>
    <w:rsid w:val="00D94D8B"/>
    <w:rsid w:val="00DA0AA1"/>
    <w:rsid w:val="00DA7030"/>
    <w:rsid w:val="00DE6B32"/>
    <w:rsid w:val="00DF2F21"/>
    <w:rsid w:val="00DF4B28"/>
    <w:rsid w:val="00E40454"/>
    <w:rsid w:val="00E47428"/>
    <w:rsid w:val="00E6681F"/>
    <w:rsid w:val="00E97BAA"/>
    <w:rsid w:val="00EB08F5"/>
    <w:rsid w:val="00EB76B8"/>
    <w:rsid w:val="00EE13A9"/>
    <w:rsid w:val="00F02D54"/>
    <w:rsid w:val="00F0607E"/>
    <w:rsid w:val="00F46F06"/>
    <w:rsid w:val="00F478F6"/>
    <w:rsid w:val="00F56FD6"/>
    <w:rsid w:val="00F649EF"/>
    <w:rsid w:val="00F81C58"/>
    <w:rsid w:val="00F854A4"/>
    <w:rsid w:val="00FA2596"/>
    <w:rsid w:val="00FA36EB"/>
    <w:rsid w:val="00FA4715"/>
    <w:rsid w:val="00FE3ED4"/>
    <w:rsid w:val="00FE71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2D54"/>
  </w:style>
  <w:style w:type="paragraph" w:styleId="1">
    <w:name w:val="heading 1"/>
    <w:basedOn w:val="a"/>
    <w:next w:val="a"/>
    <w:link w:val="10"/>
    <w:uiPriority w:val="9"/>
    <w:qFormat/>
    <w:rsid w:val="0045115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250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E3E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60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60D2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60D2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FE3ED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511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925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8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1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1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5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525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9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09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8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1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0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3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88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60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1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0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5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9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4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6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9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6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9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0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4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98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966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2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://3.bp.blogspot.com/-Urk6-MNm2zs/Uc69friHsQI/AAAAAAAAAF0/fjFbO2Q3NzU/s240/lessons3_12.png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hyperlink" Target="http://3.bp.blogspot.com/-IAbUW8Z7GfQ/Uc69dPrNjmI/AAAAAAAAAFc/W1TXRui9oBs/s639/lessons3_04.png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1.bp.blogspot.com/-bAH4TcFXZls/Uc69clacECI/AAAAAAAAAEw/psw-4wB76Zc/s68/lessons3_01.png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1.bp.blogspot.com/-EqFBcst2EX4/Uc69eIxAu7I/AAAAAAAAAFU/0JKyWIKHdCA/s799/lessons3_08.png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http://4.bp.blogspot.com/-qQpZ5iUhNmk/Uc69cuqZQaI/AAAAAAAAAEs/vTsU57kSGjM/s103/lessons3_03.png" TargetMode="External"/><Relationship Id="rId22" Type="http://schemas.openxmlformats.org/officeDocument/2006/relationships/hyperlink" Target="http://1.bp.blogspot.com/-p8dVVKIU9Tw/Uc69d6b_-NI/AAAAAAAAAFY/p6BEyfHmss0/s98/lessons3_07.png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://3.bp.blogspot.com/-iln9uPBlKvM/Uc69cgHhBTI/AAAAAAAAAE0/rE1lx2qrMLU/s367/lessons3_02.gif" TargetMode="External"/><Relationship Id="rId5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CD0466-4F35-4057-A5B3-DBA01B582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14</Pages>
  <Words>2204</Words>
  <Characters>12569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</dc:creator>
  <cp:keywords/>
  <dc:description/>
  <cp:lastModifiedBy>Leon</cp:lastModifiedBy>
  <cp:revision>154</cp:revision>
  <dcterms:created xsi:type="dcterms:W3CDTF">2016-09-10T10:06:00Z</dcterms:created>
  <dcterms:modified xsi:type="dcterms:W3CDTF">2016-09-18T03:09:00Z</dcterms:modified>
</cp:coreProperties>
</file>