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rPr>
          <w:sz w:val="2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65.65pt;height:17.1pt;z-index:-1000;margin-left:16.25pt;margin-top:28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3" w:lineRule="auto"/>
                    <w:jc w:val="left"/>
                    <w:framePr w:hAnchor="page" w:vAnchor="page" w:x="325" w:y="577" w:w="1313" w:h="342" w:hSpace="0" w:vSpace="0" w:wrap="3"/>
                    <w:rPr>
                      <w:b w:val="true"/>
                      <w:i w:val="true"/>
                      <w:color w:val="#225630"/>
                      <w:sz w:val="26"/>
                      <w:lang w:val="en-US"/>
                      <w:spacing w:val="24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i w:val="true"/>
                      <w:color w:val="#225630"/>
                      <w:sz w:val="26"/>
                      <w:lang w:val="en-US"/>
                      <w:spacing w:val="24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0Fidelity</w:t>
                  </w:r>
                  <w:r>
                    <w:rPr>
                      <w:b w:val="true"/>
                      <w:i w:val="true"/>
                      <w:color w:val="#225630"/>
                      <w:sz w:val="6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138pt;height:23.85pt;z-index:-999;margin-left:166.65pt;margin-top:9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3333" w:y="197" w:w="2760" w:h="477" w:hSpace="0" w:vSpace="0" w:wrap="3"/>
                    <w:rPr>
                      <w:color w:val="#000000"/>
                      <w:sz w:val="20"/>
                      <w:lang w:val="en-US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'" SAMPLE STATEMENT *** </w:t>
                  </w:r>
                  <w:r>
                    <w:rPr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For informational purposes only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60.75pt;height:14.6pt;z-index:-998;margin-left:389.75pt;margin-top:28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-72"/>
                    <w:spacing w:before="0" w:after="0" w:line="146" w:lineRule="exact"/>
                    <w:jc w:val="left"/>
                    <w:framePr w:hAnchor="page" w:vAnchor="page" w:x="7795" w:y="563" w:w="1215" w:h="292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DIVESTMENT REPORT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July 1- July 31. 2015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074"/>
        <w:gridCol w:w="1028"/>
        <w:gridCol w:w="232"/>
        <w:gridCol w:w="806"/>
      </w:tblGrid>
      <w:tr>
        <w:trPr>
          <w:trHeight w:val="4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bottom"/>
          </w:tcPr>
          <w:p>
            <w:pPr>
              <w:ind w:right="0" w:left="12" w:firstLine="0"/>
              <w:spacing w:before="180" w:after="0" w:line="240" w:lineRule="auto"/>
              <w:jc w:val="lef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Account Value: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$103,351.18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</w:tcPr>
          <w:p>
            <w:pPr>
              <w:ind w:right="0" w:left="12" w:firstLine="0"/>
              <w:spacing w:before="0" w:after="0" w:line="240" w:lineRule="auto"/>
              <w:jc w:val="left"/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Change inAccount </w:t>
            </w:r>
            <w:r>
              <w:rPr>
                <w:color w:val="#000000"/>
                <w:sz w:val="14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yam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en-US"/>
                <w:spacing w:val="0"/>
                <w:w w:val="14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0"/>
                <w:w w:val="145"/>
                <w:strike w:val="false"/>
                <w:vertAlign w:val="baseline"/>
                <w:rFonts w:ascii="Arial" w:hAnsi="Arial"/>
              </w:rPr>
              <w:t xml:space="preserve">♦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$15.297.23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Thu </w:t>
            </w:r>
            <w:r>
              <w:rPr>
                <w:b w:val="true"/>
                <w:i w:val="true"/>
                <w:color w:val="#000000"/>
                <w:sz w:val="11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Nom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i w:val="true"/>
                <w:color w:val="#000000"/>
                <w:sz w:val="11"/>
                <w:lang w:val="en-US"/>
                <w:spacing w:val="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000000"/>
                <w:sz w:val="11"/>
                <w:lang w:val="en-US"/>
                <w:spacing w:val="14"/>
                <w:w w:val="100"/>
                <w:strike w:val="false"/>
                <w:vertAlign w:val="baseline"/>
                <w:rFonts w:ascii="Verdana" w:hAnsi="Verdana"/>
              </w:rPr>
              <w:t xml:space="preserve">Y ...Os.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</w:tcPr>
          <w:p>
            <w:pPr>
              <w:ind w:right="0" w:left="1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/</w:t>
            </w:r>
            <w:r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superscript"/>
                <w:rFonts w:ascii="Verdana" w:hAnsi="Verdana"/>
              </w:rPr>
              <w:t xml:space="preserve">30</w:t>
            </w:r>
            <w:r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  <w:r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superscript"/>
                <w:rFonts w:ascii="Verdana" w:hAnsi="Verdana"/>
              </w:rPr>
              <w:t xml:space="preserve">11610</w:t>
            </w:r>
            <w:r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0 Accont1 Value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2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24"/>
                <w:w w:val="100"/>
                <w:strike w:val="false"/>
                <w:vertAlign w:val="baseline"/>
                <w:rFonts w:ascii="Verdana" w:hAnsi="Verdana"/>
              </w:rPr>
              <w:t xml:space="preserve">91111.06396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17E91126</w:t>
            </w:r>
          </w:p>
        </w:tc>
      </w:tr>
      <w:tr>
        <w:trPr>
          <w:trHeight w:val="20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</w:tcPr>
          <w:p>
            <w:pPr>
              <w:ind w:right="0" w:left="1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AMSIMPos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14"/>
                <w:w w:val="100"/>
                <w:strike w:val="false"/>
                <w:vertAlign w:val="baseline"/>
                <w:rFonts w:ascii="Verdana" w:hAnsi="Verdana"/>
              </w:rPr>
              <w:t xml:space="preserve">MASS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9107.124.70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</w:tcPr>
          <w:p>
            <w:pPr>
              <w:ind w:right="0" w:left="10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0600013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9.446%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35171 01</w:t>
            </w:r>
          </w:p>
        </w:tc>
      </w:tr>
      <w:tr>
        <w:trPr>
          <w:trHeight w:val="90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</w:tcPr>
          <w:p>
            <w:pPr>
              <w:ind w:right="0" w:left="10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34044161. </w:t>
            </w:r>
            <w:r>
              <w:rPr>
                <w:color w:val="#000000"/>
                <w:sz w:val="15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'mane 99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  <w:vMerge w:val="restart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49.004 64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  <w:vMerge w:val="restart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71253 61</w:t>
            </w:r>
          </w:p>
        </w:tc>
      </w:tr>
      <w:tr>
        <w:trPr>
          <w:trHeight w:val="75" w:hRule="exact"/>
        </w:trPr>
        <w:tc>
          <w:tcPr>
            <w:gridSpan w:val="1"/>
            <w:tcBorders>
              <w:top w:val="single" w:sz="21" w:color="#000000"/>
              <w:bottom w:val="0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  <w:vMerge w:val="restart"/>
          </w:tcPr>
          <w:p>
            <w:pPr>
              <w:ind w:right="0" w:left="1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9004rec0en0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  <w:vMerge w:val="continue"/>
          </w:tcPr>
          <w:p/>
        </w:tc>
      </w:tr>
      <w:tr>
        <w:trPr>
          <w:trHeight w:val="165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444014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-194237.74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</w:tcPr>
          <w:p>
            <w:pPr>
              <w:ind w:right="0" w:left="10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WildwaIs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4.446%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42.5E102</w:t>
            </w:r>
          </w:p>
        </w:tc>
      </w:tr>
      <w:tr>
        <w:trPr>
          <w:trHeight w:val="90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</w:tcPr>
          <w:p>
            <w:pPr>
              <w:ind w:right="0" w:left="10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340441109 </w:t>
            </w:r>
            <w:r>
              <w:rPr>
                <w:color w:val="#000000"/>
                <w:sz w:val="11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Troarnel Out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  <w:vMerge w:val="restart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4.000 %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  <w:vMerge w:val="restart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4.000 00</w:t>
            </w:r>
          </w:p>
        </w:tc>
      </w:tr>
      <w:tr>
        <w:trPr>
          <w:trHeight w:val="75" w:hRule="exact"/>
        </w:trPr>
        <w:tc>
          <w:tcPr>
            <w:gridSpan w:val="1"/>
            <w:tcBorders>
              <w:top w:val="single" w:sz="21" w:color="#000000"/>
              <w:bottom w:val="0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  <w:vMerge w:val="restart"/>
          </w:tcPr>
          <w:p>
            <w:pPr>
              <w:ind w:right="0" w:left="102" w:firstLine="0"/>
              <w:spacing w:before="0" w:after="0" w:line="240" w:lineRule="auto"/>
              <w:jc w:val="left"/>
              <w:rPr>
                <w:color w:val="#000000"/>
                <w:sz w:val="11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Carelt 091109102 a 6110491.0b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  <w:vMerge w:val="continue"/>
          </w:tcPr>
          <w:p/>
        </w:tc>
      </w:tr>
      <w:tr>
        <w:trPr>
          <w:trHeight w:val="165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44.642 96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1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4425613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</w:tcPr>
          <w:p>
            <w:pPr>
              <w:ind w:right="0" w:left="10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TIMM Canis. Foos &amp;Charges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.13977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52567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</w:tcPr>
          <w:p>
            <w:pPr>
              <w:ind w:right="0" w:left="102" w:firstLine="0"/>
              <w:spacing w:before="0" w:after="0" w:line="240" w:lineRule="auto"/>
              <w:jc w:val="left"/>
              <w:rPr>
                <w:b w:val="true"/>
                <w:i w:val="true"/>
                <w:color w:val="#000000"/>
                <w:sz w:val="11"/>
                <w:lang w:val="en-US"/>
                <w:spacing w:val="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000000"/>
                <w:sz w:val="11"/>
                <w:lang w:val="en-US"/>
                <w:spacing w:val="18"/>
                <w:w w:val="100"/>
                <w:strike w:val="false"/>
                <w:vertAlign w:val="baseline"/>
                <w:rFonts w:ascii="Verdana" w:hAnsi="Verdana"/>
              </w:rPr>
              <w:t xml:space="preserve">Tan </w:t>
            </w:r>
            <w:r>
              <w:rPr>
                <w:b w:val="true"/>
                <w:color w:val="#000000"/>
                <w:sz w:val="11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WYNN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6"/>
                <w:w w:val="100"/>
                <w:strike w:val="false"/>
                <w:vertAlign w:val="baseline"/>
                <w:rFonts w:ascii="Verdana" w:hAnsi="Verdana"/>
              </w:rPr>
              <w:t xml:space="preserve">-963 01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.161274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</w:tcPr>
          <w:p>
            <w:pPr>
              <w:ind w:right="0" w:left="1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Chace In Invests* VOW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  <w:t xml:space="preserve">11.461133</w:t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6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913.61793</w:t>
            </w:r>
          </w:p>
        </w:tc>
      </w:tr>
      <w:tr>
        <w:trPr>
          <w:trHeight w:val="225" w:hRule="exact"/>
        </w:trPr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2074" w:type="auto"/>
            <w:textDirection w:val="lrTb"/>
            <w:vAlign w:val="center"/>
          </w:tcPr>
          <w:p>
            <w:pPr>
              <w:ind w:right="0" w:left="12" w:firstLine="0"/>
              <w:spacing w:before="0" w:after="0" w:line="240" w:lineRule="auto"/>
              <w:jc w:val="left"/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Ending Accoara Maw</w:t>
            </w:r>
          </w:p>
        </w:tc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3102" w:type="auto"/>
            <w:textDirection w:val="lrTb"/>
            <w:vAlign w:val="center"/>
          </w:tcPr>
          <w:p>
            <w:pPr>
              <w:ind w:right="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2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24"/>
                <w:w w:val="100"/>
                <w:strike w:val="false"/>
                <w:vertAlign w:val="baseline"/>
                <w:rFonts w:ascii="Verdana" w:hAnsi="Verdana"/>
              </w:rPr>
              <w:t xml:space="preserve">111113.361.16</w:t>
            </w:r>
          </w:p>
        </w:tc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33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6" w:color="#000000"/>
              <w:bottom w:val="none" w:sz="0" w:color="#000000"/>
              <w:left w:val="none" w:sz="0" w:color="#000000"/>
              <w:right w:val="none" w:sz="0" w:color="#000000"/>
            </w:tcBorders>
            <w:tcW w:w="4140" w:type="auto"/>
            <w:textDirection w:val="lrTb"/>
            <w:vAlign w:val="center"/>
          </w:tcPr>
          <w:p>
            <w:pPr>
              <w:ind w:right="1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1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1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  <w:t xml:space="preserve">9103.151.111</w:t>
            </w:r>
          </w:p>
        </w:tc>
      </w:tr>
    </w:tbl>
    <w:p>
      <w:pPr>
        <w:ind w:right="36" w:left="0" w:firstLine="0"/>
        <w:spacing w:before="0" w:after="0" w:line="208" w:lineRule="auto"/>
        <w:jc w:val="right"/>
        <w:rPr>
          <w:b w:val="true"/>
          <w:color w:val="#000000"/>
          <w:sz w:val="10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b w:val="true"/>
          <w:color w:val="#000000"/>
          <w:sz w:val="10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Pen4.444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3383"/>
          <w:tab w:val="right" w:leader="none" w:pos="4118"/>
        </w:tabs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215.65pt;height:119pt;z-index:-997;margin-left:243.1pt;margin-top:5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DEE1DE" stroked="f" style="position:absolute;width:433.5pt;height:12.75pt;z-index:-996;margin-left:18.5pt;margin-top:33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4216400</wp:posOffset>
            </wp:positionH>
            <wp:positionV relativeFrom="page">
              <wp:posOffset>1367155</wp:posOffset>
            </wp:positionV>
            <wp:extent cx="723900" cy="700405"/>
            <wp:wrapThrough wrapText="bothSides">
              <wp:wrapPolygon>
                <wp:start x="7825" y="0"/>
                <wp:lineTo x="7825" y="875"/>
                <wp:lineTo x="3978" y="875"/>
                <wp:lineTo x="3978" y="2335"/>
                <wp:lineTo x="0" y="2335"/>
                <wp:lineTo x="0" y="21463"/>
                <wp:lineTo x="21600" y="21463"/>
                <wp:lineTo x="21600" y="0"/>
                <wp:lineTo x="7825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yle="position:absolute;width:91.85pt;height:33.75pt;z-index:-994;margin-left:366.9pt;margin-top:51pt;mso-wrap-distance-bottom:2.65pt;mso-wrap-distance-left:123.8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76" w:firstLine="0"/>
                    <w:spacing w:before="252" w:after="0" w:line="240" w:lineRule="auto"/>
                    <w:jc w:val="left"/>
                    <w:framePr w:hAnchor="page" w:vAnchor="page" w:x="7338" w:y="1020" w:w="1837" w:h="675" w:hSpace="2476" w:vSpace="0" w:wrap="3"/>
                    <w:tabs>
                      <w:tab w:val="right" w:leader="dot" w:pos="1657"/>
                    </w:tabs>
                    <w:pBdr>
                      <w:top w:sz="30" w:space="0" w:color="#DE2128" w:val="single"/>
                      <w:left w:sz="33" w:space="0" w:color="#DE2128" w:val="single"/>
                      <w:bottom w:sz="33" w:space="0" w:color="#DE2128" w:val="single"/>
                      <w:right w:sz="30" w:space="0" w:color="#DE2128" w:val="single"/>
                    </w:pBdr>
                    <w:rPr>
                      <w:b w:val="true"/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Account III.	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0" w:left="0" w:firstLine="0"/>
                    <w:spacing w:before="0" w:after="108" w:line="240" w:lineRule="auto"/>
                    <w:jc w:val="center"/>
                    <w:framePr w:hAnchor="page" w:vAnchor="page" w:x="7338" w:y="1020" w:w="1837" w:h="675" w:hSpace="2476" w:vSpace="0" w:wrap="3"/>
                    <w:pBdr>
                      <w:top w:sz="30" w:space="0" w:color="#DE2128" w:val="single"/>
                      <w:left w:sz="33" w:space="0" w:color="#DE2128" w:val="single"/>
                      <w:bottom w:sz="33" w:space="0" w:color="#DE2128" w:val="single"/>
                      <w:right w:sz="30" w:space="0" w:color="#DE2128" w:val="single"/>
                    </w:pBdr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John W. Owl • InOrequal TOD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119pt;height:14.6pt;z-index:-993;margin-left:243.1pt;margin-top:87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left"/>
                    <w:framePr w:hAnchor="page" w:vAnchor="page" w:x="4862" w:y="1748" w:w="2380" w:h="292" w:hSpace="0" w:vSpace="0" w:wrap="3"/>
                    <w:rPr>
                      <w:color w:val="#939394"/>
                      <w:sz w:val="1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939394"/>
                      <w:sz w:val="1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Account</w:t>
                  </w:r>
                  <w:r>
                    <w:rPr>
                      <w:color w:val="#000000"/>
                      <w:sz w:val="15"/>
                      <w:lang w:val="en-US"/>
                      <w:spacing w:val="-2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Hobtlings</w:t>
                  </w:r>
                </w:p>
                <w:p>
                  <w:pPr>
                    <w:ind w:right="0" w:left="0" w:firstLine="0"/>
                    <w:spacing w:before="36" w:after="0" w:line="192" w:lineRule="auto"/>
                    <w:jc w:val="right"/>
                    <w:framePr w:hAnchor="page" w:vAnchor="page" w:x="4862" w:y="1748" w:w="2380" w:h="292" w:hSpace="0" w:vSpace="0" w:wrap="3"/>
                    <w:rPr>
                      <w:b w:val="true"/>
                      <w:i w:val="true"/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Cat </w:t>
                  </w:r>
                  <w:r>
                    <w:rPr>
                      <w:b w:val="true"/>
                      <w:i w:val="true"/>
                      <w:color w:val="#000000"/>
                      <w:sz w:val="11"/>
                      <w:lang w:val="en-US"/>
                      <w:spacing w:val="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keen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109.55pt;height:6.75pt;z-index:-992;margin-left:243.1pt;margin-top:10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0" w:line="180" w:lineRule="auto"/>
                    <w:jc w:val="right"/>
                    <w:framePr w:hAnchor="page" w:vAnchor="page" w:x="4862" w:y="2040" w:w="2191" w:h="135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3•70 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99.4pt;height:5.25pt;z-index:-991;margin-left:243.1pt;margin-top:108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0" w:line="180" w:lineRule="auto"/>
                    <w:jc w:val="right"/>
                    <w:framePr w:hAnchor="page" w:vAnchor="page" w:x="4862" w:y="2175" w:w="1988" w:h="105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In.Lowy Dame Poems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88.9pt;height:49.9pt;z-index:-990;margin-left:243.1pt;margin-top:11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44" w:after="684" w:line="240" w:lineRule="auto"/>
                    <w:jc w:val="right"/>
                    <w:framePr w:hAnchor="page" w:vAnchor="page" w:x="4862" w:y="2280" w:w="1778" w:h="998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1:.19.a..a...a.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58.45pt;height:5.2pt;z-index:-989;margin-left:391.65pt;margin-top:121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page" w:vAnchor="page" w:x="7833" w:y="2423" w:w="1169" w:h="10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37%1M53.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215.65pt;height:5.2pt;z-index:-988;margin-left:243.1pt;margin-top:163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656" w:firstLine="0"/>
                    <w:spacing w:before="0" w:after="0" w:line="206" w:lineRule="auto"/>
                    <w:jc w:val="left"/>
                    <w:framePr w:hAnchor="page" w:vAnchor="page" w:x="4862" w:y="3278" w:w="4313" w:h="10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X% Neal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67.5pt;height:36.6pt;z-index:-987;margin-left:243.5pt;margin-top:171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page" w:vAnchor="page" w:x="4870" w:y="3423" w:w="1350" w:h="732" w:hSpace="0" w:vSpace="0" w:wrap="3"/>
                    <w:rPr>
                      <w:b w:val="true"/>
                      <w:i w:val="true"/>
                      <w:color w:val="#000000"/>
                      <w:sz w:val="11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i w:val="true"/>
                      <w:color w:val="#000000"/>
                      <w:sz w:val="11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moans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Typo</w:t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page" w:vAnchor="page" w:x="4870" w:y="3423" w:w="1350" w:h="732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Bonds</w:t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page" w:vAnchor="page" w:x="4870" w:y="3423" w:w="1350" w:h="732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Slocts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page" w:vAnchor="page" w:x="4870" w:y="3423" w:w="1350" w:h="732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1.69401funds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67.1pt;height:6.4pt;z-index:-986;margin-left:243.9pt;margin-top:207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8" w:after="0" w:line="240" w:lineRule="auto"/>
                    <w:jc w:val="left"/>
                    <w:framePr w:hAnchor="page" w:vAnchor="page" w:x="4878" w:y="4155" w:w="1342" w:h="128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Exam's Trod 44 Products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289.1pt;height:16.45pt;z-index:-985;margin-left:21.9pt;margin-top:214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438" w:y="4283" w:w="5782" w:h="329" w:hSpace="0" w:vSpace="0" w:wrap="3"/>
                    <w:tabs>
                      <w:tab w:val="right" w:leader="none" w:pos="4717"/>
                    </w:tabs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• .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5"/>
                      <w:w w:val="105"/>
                      <w:strike w:val="false"/>
                      <w:vertAlign w:val="superscript"/>
                      <w:rFonts w:ascii="Tahoma" w:hAnsi="Tahoma"/>
                    </w:rPr>
                    <w:t xml:space="preserve">4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4.90•9910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5"/>
                      <w:w w:val="105"/>
                      <w:strike w:val="false"/>
                      <w:vertAlign w:val="superscript"/>
                      <w:rFonts w:ascii="Tahoma" w:hAnsi="Tahoma"/>
                    </w:rPr>
                    <w:t xml:space="preserve">,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400.014610/0/e </w:t>
                  </w:r>
                  <w:r>
                    <w:rPr>
                      <w:b w:val="true"/>
                      <w:i w:val="true"/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tamp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Oa </w:t>
                  </w:r>
                  <w:r>
                    <w:rPr>
                      <w:b w:val="true"/>
                      <w:i w:val="true"/>
                      <w:color w:val="#000000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an*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0w94001.• *van:~	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Other</w:t>
                  </w:r>
                </w:p>
                <w:p>
                  <w:pPr>
                    <w:ind w:right="0" w:left="72" w:firstLine="0"/>
                    <w:spacing w:before="0" w:after="0" w:line="77" w:lineRule="exact"/>
                    <w:jc w:val="left"/>
                    <w:framePr w:hAnchor="page" w:vAnchor="page" w:x="438" w:y="4283" w:w="5782" w:h="329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4/0600a444~04.009. Mt {1H</w:t>
                  </w:r>
                </w:p>
                <w:p>
                  <w:pPr>
                    <w:ind w:right="684" w:left="0" w:firstLine="0"/>
                    <w:spacing w:before="0" w:after="0" w:line="240" w:lineRule="auto"/>
                    <w:jc w:val="right"/>
                    <w:framePr w:hAnchor="page" w:vAnchor="page" w:x="438" w:y="4283" w:w="5782" w:h="329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C446 Accounl</w:t>
                  </w:r>
                </w:p>
              </w:txbxContent>
            </v:textbox>
          </v:shape>
        </w:pict>
      </w:r>
      <w:r>
        <w:pict>
          <v:line strokeweight="1.5pt" strokecolor="#32593C" from="18.5pt,339pt" to="452pt,339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WY*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Amore</w:t>
      </w:r>
    </w:p>
    <w:p>
      <w:pPr>
        <w:ind w:right="0" w:left="72" w:firstLine="0"/>
        <w:spacing w:before="36" w:after="0" w:line="283" w:lineRule="auto"/>
        <w:jc w:val="left"/>
        <w:tabs>
          <w:tab w:val="right" w:leader="none" w:pos="3383"/>
          <w:tab w:val="right" w:leader="none" w:pos="4118"/>
        </w:tabs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000000"/>
          <w:sz w:val="10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50,656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37%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3383"/>
          <w:tab w:val="right" w:leader="none" w:pos="4118"/>
        </w:tabs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000000"/>
          <w:sz w:val="10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45,724	</w:t>
      </w:r>
      <w:r>
        <w:rPr>
          <w:color w:val="#000000"/>
          <w:sz w:val="12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32</w:t>
      </w:r>
    </w:p>
    <w:p>
      <w:pPr>
        <w:ind w:right="0" w:left="72" w:firstLine="0"/>
        <w:spacing w:before="72" w:after="0" w:line="283" w:lineRule="auto"/>
        <w:jc w:val="left"/>
        <w:tabs>
          <w:tab w:val="right" w:leader="none" w:pos="3383"/>
          <w:tab w:val="right" w:leader="none" w:pos="4118"/>
        </w:tabs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000000"/>
          <w:sz w:val="10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16.337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12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3383"/>
          <w:tab w:val="right" w:leader="none" w:pos="4118"/>
        </w:tabs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000000"/>
          <w:sz w:val="10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14,462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11</w:t>
      </w:r>
    </w:p>
    <w:p>
      <w:pPr>
        <w:ind w:right="0" w:left="144" w:firstLine="0"/>
        <w:spacing w:before="36" w:after="0" w:line="240" w:lineRule="auto"/>
        <w:jc w:val="left"/>
        <w:rPr>
          <w:b w:val="true"/>
          <w:color w:val="#000000"/>
          <w:sz w:val="10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6.740</w:t>
      </w:r>
    </w:p>
    <w:p>
      <w:pPr>
        <w:ind w:right="0" w:left="144" w:firstLine="0"/>
        <w:spacing w:before="36" w:after="36" w:line="240" w:lineRule="auto"/>
        <w:jc w:val="left"/>
        <w:tabs>
          <w:tab w:val="right" w:leader="none" w:pos="3383"/>
          <w:tab w:val="right" w:leader="none" w:pos="4118"/>
        </w:tabs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000000"/>
          <w:sz w:val="10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3,500	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u w:val="single"/>
          <w:vertAlign w:val="baseline"/>
          <w:rFonts w:ascii="Verdana" w:hAnsi="Verdana"/>
        </w:rPr>
        <w:t xml:space="preserve">3 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3383"/>
          <w:tab w:val="right" w:leader="none" w:pos="4118"/>
        </w:tabs>
        <w:rPr>
          <w:b w:val="true"/>
          <w:color w:val="#000000"/>
          <w:sz w:val="10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pict>
          <v:line strokeweight="0.75pt" strokecolor="#A0A0A1" from="0.4pt,-2.25pt" to="146.7pt,-2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0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Ending War. </w:t>
      </w:r>
      <w:r>
        <w:rPr>
          <w:b w:val="true"/>
          <w:i w:val="true"/>
          <w:color w:val="#000000"/>
          <w:sz w:val="11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Value el </w:t>
      </w:r>
      <w:r>
        <w:rPr>
          <w:b w:val="true"/>
          <w:color w:val="#000000"/>
          <w:sz w:val="10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Holdin0s	</w:t>
      </w:r>
      <w:r>
        <w:rPr>
          <w:b w:val="true"/>
          <w:color w:val="#000000"/>
          <w:sz w:val="10"/>
          <w:lang w:val="en-US"/>
          <w:spacing w:val="-22"/>
          <w:w w:val="100"/>
          <w:strike w:val="false"/>
          <w:vertAlign w:val="baseline"/>
          <w:rFonts w:ascii="Verdana" w:hAnsi="Verdana"/>
        </w:rPr>
        <w:t xml:space="preserve">11441.051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100%</w:t>
      </w:r>
    </w:p>
    <w:p>
      <w:pPr>
        <w:ind w:right="0" w:left="0" w:firstLine="0"/>
        <w:spacing w:before="252" w:after="0" w:line="266" w:lineRule="auto"/>
        <w:jc w:val="left"/>
        <w:rPr>
          <w:color w:val="#000000"/>
          <w:sz w:val="12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Top Holdings</w:t>
      </w:r>
    </w:p>
    <w:p>
      <w:pPr>
        <w:ind w:right="36" w:left="0" w:firstLine="0"/>
        <w:spacing w:before="36" w:after="0" w:line="206" w:lineRule="auto"/>
        <w:jc w:val="right"/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Pavel </w:t>
      </w:r>
      <w:r>
        <w:rPr>
          <w:b w:val="true"/>
          <w:color w:val="#000000"/>
          <w:sz w:val="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&lt;4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3383"/>
          <w:tab w:val="right" w:leader="none" w:pos="4118"/>
        </w:tabs>
        <w:rPr>
          <w:b w:val="true"/>
          <w:color w:val="#000000"/>
          <w:sz w:val="8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011401001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Pam	</w:t>
      </w:r>
      <w:r>
        <w:rPr>
          <w:b w:val="true"/>
          <w:color w:val="#000000"/>
          <w:sz w:val="10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Accept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3383"/>
          <w:tab w:val="right" w:leader="none" w:pos="4118"/>
        </w:tabs>
        <w:rPr>
          <w:b w:val="true"/>
          <w:i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11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APPM </w:t>
      </w:r>
      <w:r>
        <w:rPr>
          <w:b w:val="true"/>
          <w:color w:val="#000000"/>
          <w:sz w:val="10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Inc losAPt)	</w:t>
      </w:r>
      <w:r>
        <w:rPr>
          <w:b w:val="true"/>
          <w:color w:val="#000000"/>
          <w:sz w:val="10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13,11275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12%</w:t>
      </w:r>
    </w:p>
    <w:p>
      <w:pPr>
        <w:ind w:right="0" w:left="0" w:firstLine="0"/>
        <w:spacing w:before="36" w:after="0" w:line="266" w:lineRule="auto"/>
        <w:jc w:val="left"/>
        <w:tabs>
          <w:tab w:val="right" w:leader="none" w:pos="3383"/>
          <w:tab w:val="right" w:leader="none" w:pos="4013"/>
        </w:tabs>
        <w:rPr>
          <w:b w:val="true"/>
          <w:color w:val="#000000"/>
          <w:sz w:val="10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Crout4elme TOM ReM'. Bond (09179)	</w:t>
      </w:r>
      <w:r>
        <w:rPr>
          <w:b w:val="true"/>
          <w:color w:val="#000000"/>
          <w:sz w:val="10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11,56152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11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3383"/>
          <w:tab w:val="right" w:leader="none" w:pos="4118"/>
        </w:tabs>
        <w:rPr>
          <w:b w:val="true"/>
          <w:i w:val="true"/>
          <w:color w:val="#000000"/>
          <w:sz w:val="11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b w:val="true"/>
          <w:i w:val="true"/>
          <w:color w:val="#000000"/>
          <w:sz w:val="11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Hew Yak </w:t>
      </w:r>
      <w:r>
        <w:rPr>
          <w:b w:val="true"/>
          <w:color w:val="#000000"/>
          <w:sz w:val="10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NY Cy Ind DIN Aft, Rev	</w:t>
      </w:r>
      <w:r>
        <w:rPr>
          <w:b w:val="true"/>
          <w:color w:val="#000000"/>
          <w:sz w:val="10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10,74420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10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3383"/>
          <w:tab w:val="right" w:leader="none" w:pos="4118"/>
        </w:tabs>
        <w:rPr>
          <w:color w:val="#000000"/>
          <w:sz w:val="12"/>
          <w:lang w:val="en-US"/>
          <w:spacing w:val="-1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So&amp; Sea 6.440491 </w:t>
      </w:r>
      <w:r>
        <w:rPr>
          <w:b w:val="true"/>
          <w:color w:val="#000000"/>
          <w:sz w:val="10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C.40 HqK IOW </w:t>
      </w:r>
      <w:r>
        <w:rPr>
          <w:b w:val="true"/>
          <w:i w:val="true"/>
          <w:color w:val="#000000"/>
          <w:sz w:val="11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(JW)	</w:t>
      </w:r>
      <w:r>
        <w:rPr>
          <w:b w:val="true"/>
          <w:color w:val="#000000"/>
          <w:sz w:val="10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10,165 00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9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3383"/>
          <w:tab w:val="right" w:leader="none" w:pos="4118"/>
        </w:tabs>
        <w:rPr>
          <w:b w:val="true"/>
          <w:i w:val="true"/>
          <w:color w:val="#000000"/>
          <w:sz w:val="11"/>
          <w:lang w:val="en-US"/>
          <w:spacing w:val="-6"/>
          <w:w w:val="100"/>
          <w:strike w:val="false"/>
          <w:u w:val="single"/>
          <w:vertAlign w:val="baseline"/>
          <w:rFonts w:ascii="Tahoma" w:hAnsi="Tahoma"/>
        </w:rPr>
      </w:pPr>
      <w:r>
        <w:rPr>
          <w:b w:val="true"/>
          <w:i w:val="true"/>
          <w:color w:val="#000000"/>
          <w:sz w:val="11"/>
          <w:lang w:val="en-US"/>
          <w:spacing w:val="-6"/>
          <w:w w:val="100"/>
          <w:strike w:val="false"/>
          <w:u w:val="single"/>
          <w:vertAlign w:val="baseline"/>
          <w:rFonts w:ascii="Tahoma" w:hAnsi="Tahoma"/>
        </w:rPr>
        <w:t xml:space="preserve">F See 4 HMI </w:t>
      </w:r>
      <w:r>
        <w:rPr>
          <w:color w:val="#000000"/>
          <w:sz w:val="12"/>
          <w:lang w:val="en-US"/>
          <w:spacing w:val="-6"/>
          <w:w w:val="100"/>
          <w:strike w:val="false"/>
          <w:u w:val="single"/>
          <w:vertAlign w:val="baseline"/>
          <w:rFonts w:ascii="Tahoma" w:hAnsi="Tahoma"/>
        </w:rPr>
        <w:t xml:space="preserve">mig </w:t>
      </w:r>
      <w:r>
        <w:rPr>
          <w:b w:val="true"/>
          <w:color w:val="#000000"/>
          <w:sz w:val="11"/>
          <w:lang w:val="en-US"/>
          <w:spacing w:val="-6"/>
          <w:w w:val="100"/>
          <w:strike w:val="false"/>
          <w:u w:val="single"/>
          <w:vertAlign w:val="baseline"/>
          <w:rFonts w:ascii="Verdana" w:hAnsi="Verdana"/>
        </w:rPr>
        <w:t xml:space="preserve">Assn	</w:t>
      </w:r>
      <w:r>
        <w:rPr>
          <w:b w:val="true"/>
          <w:color w:val="#000000"/>
          <w:sz w:val="11"/>
          <w:lang w:val="en-US"/>
          <w:spacing w:val="-14"/>
          <w:w w:val="100"/>
          <w:strike w:val="false"/>
          <w:u w:val="single"/>
          <w:vertAlign w:val="baseline"/>
          <w:rFonts w:ascii="Verdana" w:hAnsi="Verdana"/>
        </w:rPr>
        <w:t xml:space="preserve">10.03000	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u w:val="single"/>
          <w:vertAlign w:val="baseline"/>
          <w:rFonts w:ascii="Verdana" w:hAnsi="Verdana"/>
        </w:rPr>
        <w:t xml:space="preserve">9 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3383"/>
          <w:tab w:val="right" w:leader="none" w:pos="4118"/>
        </w:tabs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Total	</w:t>
      </w:r>
      <w:r>
        <w:rPr>
          <w:b w:val="true"/>
          <w:color w:val="#000000"/>
          <w:sz w:val="10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166A01)17	</w:t>
      </w:r>
      <w:r>
        <w:rPr>
          <w:b w:val="true"/>
          <w:color w:val="#000000"/>
          <w:sz w:val="10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St%</w:t>
      </w:r>
    </w:p>
    <w:sectPr>
      <w:pgSz w:w="9345" w:h="7185" w:orient="landscape"/>
      <w:type w:val="nextPage"/>
      <w:textDirection w:val="lrTb"/>
      <w:cols w:sep="0" w:num="2" w:space="0" w:equalWidth="0">
        <w:col w:w="4140" w:space="311"/>
        <w:col w:w="4140" w:space="0"/>
      </w:cols>
      <w:pgMar w:bottom="405" w:top="1020" w:right="283" w:left="41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