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9D27A" w14:textId="77777777" w:rsidR="000C75FC" w:rsidRDefault="000C75FC" w:rsidP="000C75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W w:w="101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06"/>
      </w:tblGrid>
      <w:tr w:rsidR="000C75FC" w14:paraId="53D02118" w14:textId="77777777" w:rsidTr="007A3F68">
        <w:trPr>
          <w:trHeight w:val="400"/>
        </w:trPr>
        <w:tc>
          <w:tcPr>
            <w:tcW w:w="101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  <w:vAlign w:val="center"/>
          </w:tcPr>
          <w:p w14:paraId="6ABC47D1" w14:textId="1540BB77" w:rsidR="000C75FC" w:rsidRDefault="000C75FC" w:rsidP="000C75FC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KAUR</w:t>
            </w:r>
            <w:r w:rsidR="001650F9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HARPREET</w:t>
            </w:r>
          </w:p>
          <w:p w14:paraId="541C114A" w14:textId="659BC6E0" w:rsidR="000C75FC" w:rsidRPr="000C75FC" w:rsidRDefault="000C75FC" w:rsidP="000C75FC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+91-</w:t>
            </w:r>
            <w:r w:rsidR="00D215A4">
              <w:rPr>
                <w:rFonts w:ascii="Calibri" w:eastAsia="Calibri" w:hAnsi="Calibri" w:cs="Calibri"/>
                <w:sz w:val="24"/>
                <w:szCs w:val="24"/>
              </w:rPr>
              <w:t>9086006425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| K</w:t>
            </w:r>
            <w:r w:rsidR="002122F0">
              <w:rPr>
                <w:rFonts w:ascii="Calibri" w:eastAsia="Calibri" w:hAnsi="Calibri" w:cs="Calibri"/>
                <w:sz w:val="24"/>
                <w:szCs w:val="24"/>
              </w:rPr>
              <w:t>aur20h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@gmail.com</w:t>
            </w:r>
          </w:p>
        </w:tc>
      </w:tr>
    </w:tbl>
    <w:p w14:paraId="72926E0E" w14:textId="77777777" w:rsidR="000C75FC" w:rsidRDefault="000C75FC" w:rsidP="000C75FC">
      <w:pPr>
        <w:rPr>
          <w:rFonts w:ascii="Calibri" w:eastAsia="Calibri" w:hAnsi="Calibri" w:cs="Calibri"/>
          <w:b/>
          <w:sz w:val="24"/>
          <w:szCs w:val="24"/>
        </w:rPr>
      </w:pPr>
    </w:p>
    <w:tbl>
      <w:tblPr>
        <w:tblpPr w:leftFromText="180" w:rightFromText="180" w:vertAnchor="text" w:horzAnchor="page" w:tblpX="865" w:tblpY="383"/>
        <w:tblW w:w="9969" w:type="dxa"/>
        <w:tblLayout w:type="fixed"/>
        <w:tblLook w:val="0000" w:firstRow="0" w:lastRow="0" w:firstColumn="0" w:lastColumn="0" w:noHBand="0" w:noVBand="0"/>
      </w:tblPr>
      <w:tblGrid>
        <w:gridCol w:w="4233"/>
        <w:gridCol w:w="3010"/>
        <w:gridCol w:w="1416"/>
        <w:gridCol w:w="1310"/>
      </w:tblGrid>
      <w:tr w:rsidR="004D0E63" w14:paraId="505B717D" w14:textId="77777777" w:rsidTr="007A3F68">
        <w:trPr>
          <w:gridAfter w:val="3"/>
          <w:wAfter w:w="5736" w:type="dxa"/>
          <w:trHeight w:val="344"/>
        </w:trPr>
        <w:tc>
          <w:tcPr>
            <w:tcW w:w="423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FDFDF"/>
            <w:vAlign w:val="center"/>
          </w:tcPr>
          <w:p w14:paraId="76951534" w14:textId="77777777" w:rsidR="004D0E63" w:rsidRPr="007A3F68" w:rsidRDefault="004D0E63" w:rsidP="007A3F68">
            <w:pPr>
              <w:rPr>
                <w:rFonts w:ascii="Calibri" w:eastAsia="Calibri" w:hAnsi="Calibri" w:cs="Calibri"/>
                <w:b/>
              </w:rPr>
            </w:pPr>
            <w:r w:rsidRPr="007A3F68">
              <w:rPr>
                <w:rFonts w:ascii="Calibri" w:eastAsia="Calibri" w:hAnsi="Calibri" w:cs="Calibri"/>
                <w:b/>
              </w:rPr>
              <w:t>Professional Experience</w:t>
            </w:r>
          </w:p>
        </w:tc>
      </w:tr>
      <w:tr w:rsidR="004D0E63" w14:paraId="59144FDB" w14:textId="77777777" w:rsidTr="007A3F68">
        <w:trPr>
          <w:trHeight w:val="467"/>
        </w:trPr>
        <w:tc>
          <w:tcPr>
            <w:tcW w:w="4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5F1D9D27" w14:textId="77777777" w:rsidR="004D0E63" w:rsidRPr="007A3F68" w:rsidRDefault="004D0E63" w:rsidP="007A3F68">
            <w:pPr>
              <w:rPr>
                <w:rFonts w:ascii="Calibri" w:eastAsia="Calibri" w:hAnsi="Calibri" w:cs="Calibri"/>
                <w:b/>
              </w:rPr>
            </w:pPr>
            <w:r w:rsidRPr="007A3F68">
              <w:rPr>
                <w:rFonts w:ascii="Calibri" w:eastAsia="Calibri" w:hAnsi="Calibri" w:cs="Calibri"/>
                <w:b/>
              </w:rPr>
              <w:t xml:space="preserve">                 Organization</w:t>
            </w:r>
          </w:p>
        </w:tc>
        <w:tc>
          <w:tcPr>
            <w:tcW w:w="3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0E22CBB8" w14:textId="77777777" w:rsidR="004D0E63" w:rsidRPr="007A3F68" w:rsidRDefault="004D0E63" w:rsidP="007A3F68">
            <w:pPr>
              <w:jc w:val="center"/>
              <w:rPr>
                <w:rFonts w:ascii="Calibri" w:eastAsia="Calibri" w:hAnsi="Calibri" w:cs="Calibri"/>
                <w:b/>
              </w:rPr>
            </w:pPr>
            <w:r w:rsidRPr="007A3F68">
              <w:rPr>
                <w:rFonts w:ascii="Calibri" w:eastAsia="Calibri" w:hAnsi="Calibri" w:cs="Calibri"/>
                <w:b/>
              </w:rPr>
              <w:t>Designation</w:t>
            </w:r>
          </w:p>
        </w:tc>
        <w:tc>
          <w:tcPr>
            <w:tcW w:w="14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67EE108E" w14:textId="77777777" w:rsidR="004D0E63" w:rsidRPr="007A3F68" w:rsidRDefault="004D0E63" w:rsidP="007A3F68">
            <w:pPr>
              <w:jc w:val="center"/>
              <w:rPr>
                <w:rFonts w:ascii="Calibri" w:eastAsia="Calibri" w:hAnsi="Calibri" w:cs="Calibri"/>
                <w:b/>
              </w:rPr>
            </w:pPr>
            <w:r w:rsidRPr="007A3F68">
              <w:rPr>
                <w:rFonts w:ascii="Calibri" w:eastAsia="Calibri" w:hAnsi="Calibri" w:cs="Calibri"/>
                <w:b/>
              </w:rPr>
              <w:t>From</w:t>
            </w:r>
          </w:p>
        </w:tc>
        <w:tc>
          <w:tcPr>
            <w:tcW w:w="1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32FE1910" w14:textId="77777777" w:rsidR="004D0E63" w:rsidRPr="007A3F68" w:rsidRDefault="004D0E63" w:rsidP="007A3F68">
            <w:pPr>
              <w:jc w:val="center"/>
              <w:rPr>
                <w:rFonts w:ascii="Calibri" w:eastAsia="Calibri" w:hAnsi="Calibri" w:cs="Calibri"/>
                <w:b/>
              </w:rPr>
            </w:pPr>
            <w:r w:rsidRPr="007A3F68">
              <w:rPr>
                <w:rFonts w:ascii="Calibri" w:eastAsia="Calibri" w:hAnsi="Calibri" w:cs="Calibri"/>
                <w:b/>
              </w:rPr>
              <w:t>To</w:t>
            </w:r>
          </w:p>
        </w:tc>
      </w:tr>
      <w:tr w:rsidR="004D0E63" w14:paraId="0890A77E" w14:textId="77777777" w:rsidTr="007A3F68">
        <w:trPr>
          <w:trHeight w:val="467"/>
        </w:trPr>
        <w:tc>
          <w:tcPr>
            <w:tcW w:w="4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7B48649D" w14:textId="77777777" w:rsidR="004D0E63" w:rsidRPr="007A3F68" w:rsidRDefault="004D0E63" w:rsidP="007A3F68">
            <w:pPr>
              <w:rPr>
                <w:rFonts w:ascii="Calibri" w:eastAsia="Calibri" w:hAnsi="Calibri" w:cs="Calibri"/>
              </w:rPr>
            </w:pPr>
            <w:r w:rsidRPr="007A3F68">
              <w:rPr>
                <w:b/>
                <w:color w:val="4A442A" w:themeColor="background2" w:themeShade="40"/>
              </w:rPr>
              <w:t>XPO Logistics Private Ltd.</w:t>
            </w:r>
          </w:p>
        </w:tc>
        <w:tc>
          <w:tcPr>
            <w:tcW w:w="3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2348D5FF" w14:textId="77777777" w:rsidR="004D0E63" w:rsidRPr="007A3F68" w:rsidRDefault="004D0E63" w:rsidP="007A3F68">
            <w:pPr>
              <w:rPr>
                <w:rFonts w:ascii="Calibri" w:eastAsia="Calibri" w:hAnsi="Calibri" w:cs="Calibri"/>
              </w:rPr>
            </w:pPr>
            <w:r w:rsidRPr="007A3F68">
              <w:rPr>
                <w:rFonts w:ascii="Calibri" w:eastAsia="Calibri" w:hAnsi="Calibri" w:cs="Calibri"/>
              </w:rPr>
              <w:t>Test Analyst QA</w:t>
            </w:r>
          </w:p>
        </w:tc>
        <w:tc>
          <w:tcPr>
            <w:tcW w:w="14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3C464DF6" w14:textId="77777777" w:rsidR="004D0E63" w:rsidRPr="007A3F68" w:rsidRDefault="004D0E63" w:rsidP="007A3F68">
            <w:pPr>
              <w:rPr>
                <w:rFonts w:ascii="Calibri" w:eastAsia="Calibri" w:hAnsi="Calibri" w:cs="Calibri"/>
              </w:rPr>
            </w:pPr>
            <w:r w:rsidRPr="007A3F68">
              <w:rPr>
                <w:rFonts w:ascii="Calibri" w:eastAsia="Calibri" w:hAnsi="Calibri" w:cs="Calibri"/>
              </w:rPr>
              <w:t>July2018</w:t>
            </w:r>
          </w:p>
        </w:tc>
        <w:tc>
          <w:tcPr>
            <w:tcW w:w="1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7029A44A" w14:textId="77777777" w:rsidR="004D0E63" w:rsidRPr="007A3F68" w:rsidRDefault="004D0E63" w:rsidP="007A3F68">
            <w:pPr>
              <w:rPr>
                <w:rFonts w:ascii="Calibri" w:eastAsia="Calibri" w:hAnsi="Calibri" w:cs="Calibri"/>
              </w:rPr>
            </w:pPr>
            <w:r w:rsidRPr="007A3F68">
              <w:rPr>
                <w:rFonts w:ascii="Calibri" w:eastAsia="Calibri" w:hAnsi="Calibri" w:cs="Calibri"/>
              </w:rPr>
              <w:t>Present</w:t>
            </w:r>
          </w:p>
        </w:tc>
      </w:tr>
      <w:tr w:rsidR="004D0E63" w14:paraId="5B56CC3B" w14:textId="77777777" w:rsidTr="007A3F68">
        <w:trPr>
          <w:trHeight w:val="467"/>
        </w:trPr>
        <w:tc>
          <w:tcPr>
            <w:tcW w:w="4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307642F3" w14:textId="77777777" w:rsidR="004D0E63" w:rsidRPr="007A3F68" w:rsidRDefault="004D0E63" w:rsidP="007A3F68">
            <w:pPr>
              <w:rPr>
                <w:rFonts w:ascii="Calibri" w:eastAsia="Calibri" w:hAnsi="Calibri" w:cs="Calibri"/>
              </w:rPr>
            </w:pPr>
            <w:r w:rsidRPr="007A3F68">
              <w:rPr>
                <w:b/>
                <w:color w:val="4A442A" w:themeColor="background2" w:themeShade="40"/>
              </w:rPr>
              <w:t>Accenture Solution</w:t>
            </w:r>
            <w:r w:rsidRPr="007A3F68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43F32444" w14:textId="77777777" w:rsidR="004D0E63" w:rsidRPr="007A3F68" w:rsidRDefault="004D0E63" w:rsidP="007A3F68">
            <w:pPr>
              <w:rPr>
                <w:rFonts w:ascii="Calibri" w:eastAsia="Calibri" w:hAnsi="Calibri" w:cs="Calibri"/>
              </w:rPr>
            </w:pPr>
            <w:r w:rsidRPr="007A3F68">
              <w:rPr>
                <w:rFonts w:ascii="Calibri" w:eastAsia="Calibri" w:hAnsi="Calibri" w:cs="Calibri"/>
              </w:rPr>
              <w:t>Test Engineering Analyst</w:t>
            </w:r>
          </w:p>
        </w:tc>
        <w:tc>
          <w:tcPr>
            <w:tcW w:w="14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61C32330" w14:textId="77777777" w:rsidR="004D0E63" w:rsidRPr="007A3F68" w:rsidRDefault="004D0E63" w:rsidP="007A3F68">
            <w:pPr>
              <w:rPr>
                <w:rFonts w:ascii="Calibri" w:eastAsia="Calibri" w:hAnsi="Calibri" w:cs="Calibri"/>
              </w:rPr>
            </w:pPr>
            <w:r w:rsidRPr="007A3F68">
              <w:rPr>
                <w:rFonts w:ascii="Calibri" w:eastAsia="Calibri" w:hAnsi="Calibri" w:cs="Calibri"/>
              </w:rPr>
              <w:t>Nov2014</w:t>
            </w:r>
          </w:p>
        </w:tc>
        <w:tc>
          <w:tcPr>
            <w:tcW w:w="1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14:paraId="1629C427" w14:textId="77777777" w:rsidR="004D0E63" w:rsidRPr="007A3F68" w:rsidRDefault="004D0E63" w:rsidP="007A3F68">
            <w:pPr>
              <w:rPr>
                <w:rFonts w:ascii="Calibri" w:eastAsia="Calibri" w:hAnsi="Calibri" w:cs="Calibri"/>
              </w:rPr>
            </w:pPr>
            <w:r w:rsidRPr="007A3F68">
              <w:rPr>
                <w:rFonts w:ascii="Calibri" w:eastAsia="Calibri" w:hAnsi="Calibri" w:cs="Calibri"/>
              </w:rPr>
              <w:t>March2018</w:t>
            </w:r>
          </w:p>
        </w:tc>
      </w:tr>
    </w:tbl>
    <w:p w14:paraId="2BE5D8E3" w14:textId="77777777" w:rsidR="000C75FC" w:rsidRDefault="000C75FC" w:rsidP="000C75FC">
      <w:pPr>
        <w:rPr>
          <w:rFonts w:ascii="Calibri" w:eastAsia="Calibri" w:hAnsi="Calibri" w:cs="Calibri"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7529D" wp14:editId="23C9070F">
                <wp:simplePos x="0" y="0"/>
                <wp:positionH relativeFrom="column">
                  <wp:posOffset>36830</wp:posOffset>
                </wp:positionH>
                <wp:positionV relativeFrom="paragraph">
                  <wp:posOffset>155575</wp:posOffset>
                </wp:positionV>
                <wp:extent cx="6409055" cy="0"/>
                <wp:effectExtent l="24130" t="25400" r="43815" b="381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905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DC0B4F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9pt,12.25pt" to="507.5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" strokecolor="silver" strokeweight="1.5pt"/>
            </w:pict>
          </mc:Fallback>
        </mc:AlternateContent>
      </w:r>
    </w:p>
    <w:p w14:paraId="2BBE540F" w14:textId="14EB9837" w:rsidR="000C75FC" w:rsidRDefault="000C75FC" w:rsidP="000C75FC">
      <w:pPr>
        <w:rPr>
          <w:rFonts w:ascii="Calibri" w:eastAsia="Calibri" w:hAnsi="Calibri" w:cs="Calibri"/>
          <w:sz w:val="24"/>
          <w:szCs w:val="24"/>
        </w:rPr>
      </w:pPr>
    </w:p>
    <w:p w14:paraId="2D3B29C2" w14:textId="77777777" w:rsidR="007A3F68" w:rsidRDefault="007A3F68" w:rsidP="000C75FC">
      <w:pPr>
        <w:rPr>
          <w:rFonts w:ascii="Calibri" w:eastAsia="Calibri" w:hAnsi="Calibri" w:cs="Calibri"/>
          <w:sz w:val="24"/>
          <w:szCs w:val="24"/>
        </w:rPr>
      </w:pPr>
    </w:p>
    <w:p w14:paraId="3FAB83E3" w14:textId="77777777" w:rsidR="000C75FC" w:rsidRDefault="000C75FC" w:rsidP="004D0E63">
      <w:pPr>
        <w:shd w:val="clear" w:color="auto" w:fill="D3D3D3"/>
        <w:ind w:right="121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Professional Summary and Core Capabilities:</w:t>
      </w:r>
    </w:p>
    <w:p w14:paraId="5A65254A" w14:textId="77777777" w:rsidR="007A3F68" w:rsidRPr="007A3F68" w:rsidRDefault="007A3F68" w:rsidP="007A3F68">
      <w:pPr>
        <w:ind w:left="720"/>
        <w:rPr>
          <w:sz w:val="24"/>
          <w:szCs w:val="24"/>
        </w:rPr>
      </w:pPr>
      <w:bookmarkStart w:id="0" w:name="_gjdgxs" w:colFirst="0" w:colLast="0"/>
      <w:bookmarkEnd w:id="0"/>
    </w:p>
    <w:p w14:paraId="31EF7D66" w14:textId="6C79D22C" w:rsidR="000C75FC" w:rsidRDefault="00EF5FA3" w:rsidP="009B010E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Test</w:t>
      </w:r>
      <w:r w:rsidR="000C75FC">
        <w:rPr>
          <w:rFonts w:ascii="Calibri" w:eastAsia="Calibri" w:hAnsi="Calibri" w:cs="Calibri"/>
          <w:sz w:val="24"/>
          <w:szCs w:val="24"/>
        </w:rPr>
        <w:t xml:space="preserve"> Engineer</w:t>
      </w:r>
      <w:r>
        <w:rPr>
          <w:rFonts w:ascii="Calibri" w:eastAsia="Calibri" w:hAnsi="Calibri" w:cs="Calibri"/>
          <w:sz w:val="24"/>
          <w:szCs w:val="24"/>
        </w:rPr>
        <w:t xml:space="preserve"> Analyst</w:t>
      </w:r>
      <w:r w:rsidR="000C75FC">
        <w:rPr>
          <w:rFonts w:ascii="Calibri" w:eastAsia="Calibri" w:hAnsi="Calibri" w:cs="Calibri"/>
          <w:sz w:val="24"/>
          <w:szCs w:val="24"/>
        </w:rPr>
        <w:t xml:space="preserve"> with </w:t>
      </w:r>
      <w:r w:rsidR="00516E1C">
        <w:rPr>
          <w:rFonts w:ascii="Calibri" w:eastAsia="Calibri" w:hAnsi="Calibri" w:cs="Calibri"/>
          <w:b/>
          <w:sz w:val="24"/>
          <w:szCs w:val="24"/>
        </w:rPr>
        <w:t>4</w:t>
      </w:r>
      <w:r w:rsidR="00F735E1">
        <w:rPr>
          <w:rFonts w:ascii="Calibri" w:eastAsia="Calibri" w:hAnsi="Calibri" w:cs="Calibri"/>
          <w:b/>
          <w:sz w:val="24"/>
          <w:szCs w:val="24"/>
        </w:rPr>
        <w:t>.4</w:t>
      </w:r>
      <w:r w:rsidR="00516E1C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0C75FC">
        <w:rPr>
          <w:rFonts w:ascii="Calibri" w:eastAsia="Calibri" w:hAnsi="Calibri" w:cs="Calibri"/>
          <w:sz w:val="24"/>
          <w:szCs w:val="24"/>
        </w:rPr>
        <w:t>years of experience in</w:t>
      </w:r>
      <w:r w:rsidR="000C75FC">
        <w:rPr>
          <w:rFonts w:ascii="Calibri" w:eastAsia="Calibri" w:hAnsi="Calibri" w:cs="Calibri"/>
          <w:b/>
          <w:sz w:val="24"/>
          <w:szCs w:val="24"/>
        </w:rPr>
        <w:t xml:space="preserve"> Automation</w:t>
      </w:r>
      <w:r>
        <w:rPr>
          <w:rFonts w:ascii="Calibri" w:eastAsia="Calibri" w:hAnsi="Calibri" w:cs="Calibri"/>
          <w:b/>
          <w:sz w:val="24"/>
          <w:szCs w:val="24"/>
        </w:rPr>
        <w:t>/</w:t>
      </w:r>
      <w:r w:rsidR="00C15D65">
        <w:rPr>
          <w:rFonts w:ascii="Calibri" w:eastAsia="Calibri" w:hAnsi="Calibri" w:cs="Calibri"/>
          <w:b/>
          <w:sz w:val="24"/>
          <w:szCs w:val="24"/>
        </w:rPr>
        <w:t>Functional</w:t>
      </w:r>
      <w:r w:rsidR="004B7355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0C75FC" w:rsidRPr="00EF5FA3">
        <w:rPr>
          <w:rFonts w:ascii="Calibri" w:eastAsia="Calibri" w:hAnsi="Calibri" w:cs="Calibri"/>
          <w:b/>
          <w:sz w:val="24"/>
          <w:szCs w:val="24"/>
        </w:rPr>
        <w:t>testing</w:t>
      </w:r>
      <w:r w:rsidR="000C75FC">
        <w:rPr>
          <w:rFonts w:ascii="Calibri" w:eastAsia="Calibri" w:hAnsi="Calibri" w:cs="Calibri"/>
          <w:sz w:val="24"/>
          <w:szCs w:val="24"/>
        </w:rPr>
        <w:t xml:space="preserve"> and Test Automation Framework development using </w:t>
      </w:r>
      <w:r w:rsidR="004D0E63">
        <w:rPr>
          <w:rFonts w:ascii="Calibri" w:eastAsia="Calibri" w:hAnsi="Calibri" w:cs="Calibri"/>
          <w:b/>
          <w:sz w:val="24"/>
          <w:szCs w:val="24"/>
        </w:rPr>
        <w:t xml:space="preserve">Selenium </w:t>
      </w:r>
      <w:r w:rsidR="004D0E63" w:rsidRPr="004D0E63">
        <w:rPr>
          <w:rFonts w:ascii="Calibri" w:eastAsia="Calibri" w:hAnsi="Calibri" w:cs="Calibri"/>
          <w:sz w:val="24"/>
          <w:szCs w:val="24"/>
        </w:rPr>
        <w:t>and</w:t>
      </w:r>
      <w:r w:rsidR="004D0E63">
        <w:rPr>
          <w:rFonts w:ascii="Calibri" w:eastAsia="Calibri" w:hAnsi="Calibri" w:cs="Calibri"/>
          <w:b/>
          <w:sz w:val="24"/>
          <w:szCs w:val="24"/>
        </w:rPr>
        <w:t xml:space="preserve"> Cucumber</w:t>
      </w:r>
      <w:r w:rsidR="00D9500B">
        <w:rPr>
          <w:rFonts w:ascii="Calibri" w:eastAsia="Calibri" w:hAnsi="Calibri" w:cs="Calibri"/>
          <w:sz w:val="24"/>
          <w:szCs w:val="24"/>
        </w:rPr>
        <w:t xml:space="preserve"> Core Java.</w:t>
      </w:r>
    </w:p>
    <w:p w14:paraId="4BAA750A" w14:textId="77777777" w:rsidR="000C75FC" w:rsidRDefault="000C75FC" w:rsidP="009B010E">
      <w:pPr>
        <w:numPr>
          <w:ilvl w:val="0"/>
          <w:numId w:val="8"/>
        </w:numPr>
        <w:rPr>
          <w:sz w:val="24"/>
          <w:szCs w:val="24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sz w:val="24"/>
          <w:szCs w:val="24"/>
        </w:rPr>
        <w:t xml:space="preserve">Been working on various phases of </w:t>
      </w:r>
      <w:r>
        <w:rPr>
          <w:rFonts w:ascii="Calibri" w:eastAsia="Calibri" w:hAnsi="Calibri" w:cs="Calibri"/>
          <w:b/>
          <w:sz w:val="24"/>
          <w:szCs w:val="24"/>
        </w:rPr>
        <w:t>STLC</w:t>
      </w:r>
      <w:r>
        <w:rPr>
          <w:rFonts w:ascii="Calibri" w:eastAsia="Calibri" w:hAnsi="Calibri" w:cs="Calibri"/>
          <w:sz w:val="24"/>
          <w:szCs w:val="24"/>
        </w:rPr>
        <w:t>,</w:t>
      </w:r>
      <w:r w:rsidR="004D0E63">
        <w:rPr>
          <w:rFonts w:ascii="Calibri" w:eastAsia="Calibri" w:hAnsi="Calibri" w:cs="Calibri"/>
          <w:sz w:val="24"/>
          <w:szCs w:val="24"/>
        </w:rPr>
        <w:t xml:space="preserve"> including Requirements gathering, Estimation, Project Planning, Test Execution, Defect Tracking and R</w:t>
      </w:r>
      <w:r>
        <w:rPr>
          <w:rFonts w:ascii="Calibri" w:eastAsia="Calibri" w:hAnsi="Calibri" w:cs="Calibri"/>
          <w:sz w:val="24"/>
          <w:szCs w:val="24"/>
        </w:rPr>
        <w:t>eporting.</w:t>
      </w:r>
    </w:p>
    <w:p w14:paraId="6558E94E" w14:textId="77777777" w:rsidR="000C75FC" w:rsidRDefault="000C75FC" w:rsidP="009B010E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Experienced in writing and implementing the Test Strategy, Test plan,</w:t>
      </w:r>
      <w:r w:rsidR="004D0E63">
        <w:rPr>
          <w:rFonts w:ascii="Calibri" w:eastAsia="Calibri" w:hAnsi="Calibri" w:cs="Calibri"/>
          <w:sz w:val="24"/>
          <w:szCs w:val="24"/>
        </w:rPr>
        <w:t xml:space="preserve"> Test Cases, Daily Reports and creating Knowledge M</w:t>
      </w:r>
      <w:r>
        <w:rPr>
          <w:rFonts w:ascii="Calibri" w:eastAsia="Calibri" w:hAnsi="Calibri" w:cs="Calibri"/>
          <w:sz w:val="24"/>
          <w:szCs w:val="24"/>
        </w:rPr>
        <w:t>anagement documents.</w:t>
      </w:r>
    </w:p>
    <w:p w14:paraId="1EFB4C06" w14:textId="37579B5A" w:rsidR="000C75FC" w:rsidRDefault="000C75FC" w:rsidP="009B010E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Involved extensively in Automation Testing,</w:t>
      </w:r>
      <w:r w:rsidR="00C15D65">
        <w:rPr>
          <w:rFonts w:ascii="Calibri" w:eastAsia="Calibri" w:hAnsi="Calibri" w:cs="Calibri"/>
          <w:sz w:val="24"/>
          <w:szCs w:val="24"/>
        </w:rPr>
        <w:t xml:space="preserve"> Functional Blackbox testing</w:t>
      </w:r>
      <w:r w:rsidR="00CA57DE">
        <w:rPr>
          <w:rFonts w:ascii="Calibri" w:eastAsia="Calibri" w:hAnsi="Calibri" w:cs="Calibri"/>
          <w:sz w:val="24"/>
          <w:szCs w:val="24"/>
        </w:rPr>
        <w:t>, Sanity Testing</w:t>
      </w:r>
      <w:r>
        <w:rPr>
          <w:rFonts w:ascii="Calibri" w:eastAsia="Calibri" w:hAnsi="Calibri" w:cs="Calibri"/>
          <w:sz w:val="24"/>
          <w:szCs w:val="24"/>
        </w:rPr>
        <w:t xml:space="preserve">, Regression Testing, Multi Browser Compatibility, Ad-hoc Testing, and User Interface Testing, </w:t>
      </w:r>
      <w:r w:rsidRPr="00A9163B">
        <w:rPr>
          <w:rFonts w:ascii="Calibri" w:eastAsia="Calibri" w:hAnsi="Calibri" w:cs="Calibri"/>
          <w:sz w:val="24"/>
          <w:szCs w:val="24"/>
        </w:rPr>
        <w:t>API testing</w:t>
      </w:r>
      <w:r w:rsidR="00C15D65">
        <w:rPr>
          <w:rFonts w:ascii="Calibri" w:eastAsia="Calibri" w:hAnsi="Calibri" w:cs="Calibri"/>
          <w:sz w:val="24"/>
          <w:szCs w:val="24"/>
        </w:rPr>
        <w:t xml:space="preserve"> using Postman.</w:t>
      </w:r>
    </w:p>
    <w:p w14:paraId="29A0513B" w14:textId="77777777" w:rsidR="000C75FC" w:rsidRPr="004D0E63" w:rsidRDefault="000C75FC" w:rsidP="009B010E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Sound working knowledge of </w:t>
      </w:r>
      <w:r>
        <w:rPr>
          <w:rFonts w:ascii="Calibri" w:eastAsia="Calibri" w:hAnsi="Calibri" w:cs="Calibri"/>
          <w:b/>
          <w:sz w:val="24"/>
          <w:szCs w:val="24"/>
        </w:rPr>
        <w:t>Agile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b/>
          <w:sz w:val="24"/>
          <w:szCs w:val="24"/>
        </w:rPr>
        <w:t>Waterfall</w:t>
      </w:r>
      <w:r>
        <w:rPr>
          <w:rFonts w:ascii="Calibri" w:eastAsia="Calibri" w:hAnsi="Calibri" w:cs="Calibri"/>
          <w:sz w:val="24"/>
          <w:szCs w:val="24"/>
        </w:rPr>
        <w:t xml:space="preserve"> development processes.</w:t>
      </w:r>
    </w:p>
    <w:p w14:paraId="0659101D" w14:textId="0F6B994B" w:rsidR="000C75FC" w:rsidRPr="00CA57DE" w:rsidRDefault="000C75FC" w:rsidP="009B010E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Automation Test Development</w:t>
      </w:r>
      <w:r>
        <w:rPr>
          <w:rFonts w:ascii="Calibri" w:eastAsia="Calibri" w:hAnsi="Calibri" w:cs="Calibri"/>
          <w:sz w:val="24"/>
          <w:szCs w:val="24"/>
        </w:rPr>
        <w:t xml:space="preserve"> – Requirements gathering, Feasibility Study, Estimation, Script Creation, </w:t>
      </w:r>
      <w:r w:rsidR="00A9163B">
        <w:rPr>
          <w:rFonts w:ascii="Calibri" w:eastAsia="Calibri" w:hAnsi="Calibri" w:cs="Calibri"/>
          <w:sz w:val="24"/>
          <w:szCs w:val="24"/>
        </w:rPr>
        <w:t xml:space="preserve">Demo to Client &amp; </w:t>
      </w:r>
      <w:r w:rsidR="00784546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ignoff, Test data preparation, Script execution</w:t>
      </w:r>
      <w:r w:rsidR="004D0E63">
        <w:rPr>
          <w:rFonts w:ascii="Calibri" w:eastAsia="Calibri" w:hAnsi="Calibri" w:cs="Calibri"/>
          <w:sz w:val="24"/>
          <w:szCs w:val="24"/>
        </w:rPr>
        <w:t>,</w:t>
      </w:r>
      <w:r w:rsidR="00CA57DE">
        <w:rPr>
          <w:rFonts w:ascii="Calibri" w:eastAsia="Calibri" w:hAnsi="Calibri" w:cs="Calibri"/>
          <w:sz w:val="24"/>
          <w:szCs w:val="24"/>
        </w:rPr>
        <w:t xml:space="preserve"> Analyzing test results.</w:t>
      </w:r>
    </w:p>
    <w:p w14:paraId="5BCD6A82" w14:textId="08950EB2" w:rsidR="007A3F68" w:rsidRPr="007A3F68" w:rsidRDefault="000C75FC" w:rsidP="007A3F68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Skilled at learning new concepts quickly, working well under pressure and communicating ideas</w:t>
      </w:r>
      <w:r w:rsidR="00C603E4">
        <w:rPr>
          <w:sz w:val="24"/>
          <w:szCs w:val="24"/>
        </w:rPr>
        <w:t xml:space="preserve"> </w:t>
      </w:r>
      <w:r w:rsidR="004D0E63" w:rsidRPr="00C603E4">
        <w:rPr>
          <w:rFonts w:ascii="Calibri" w:eastAsia="Calibri" w:hAnsi="Calibri" w:cs="Calibri"/>
          <w:sz w:val="24"/>
          <w:szCs w:val="24"/>
        </w:rPr>
        <w:t>Clearly.</w:t>
      </w:r>
    </w:p>
    <w:p w14:paraId="61EC4CA5" w14:textId="09D23CCD" w:rsidR="000C75FC" w:rsidRDefault="000C75FC" w:rsidP="000C75FC">
      <w:pPr>
        <w:rPr>
          <w:rFonts w:ascii="Calibri" w:eastAsia="Calibri" w:hAnsi="Calibri" w:cs="Calibri"/>
          <w:sz w:val="24"/>
          <w:szCs w:val="24"/>
        </w:rPr>
      </w:pPr>
    </w:p>
    <w:p w14:paraId="61734775" w14:textId="77777777" w:rsidR="007A3F68" w:rsidRDefault="007A3F68" w:rsidP="000C75FC">
      <w:pPr>
        <w:rPr>
          <w:rFonts w:ascii="Calibri" w:eastAsia="Calibri" w:hAnsi="Calibri" w:cs="Calibri"/>
          <w:sz w:val="24"/>
          <w:szCs w:val="24"/>
        </w:rPr>
      </w:pPr>
    </w:p>
    <w:tbl>
      <w:tblPr>
        <w:tblW w:w="8977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2"/>
        <w:gridCol w:w="6285"/>
      </w:tblGrid>
      <w:tr w:rsidR="007A3F68" w14:paraId="2949530A" w14:textId="77777777" w:rsidTr="007A3F68">
        <w:trPr>
          <w:gridAfter w:val="1"/>
          <w:wAfter w:w="6285" w:type="dxa"/>
          <w:trHeight w:val="328"/>
        </w:trPr>
        <w:tc>
          <w:tcPr>
            <w:tcW w:w="26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  <w:vAlign w:val="center"/>
          </w:tcPr>
          <w:p w14:paraId="15DBB8B2" w14:textId="77777777" w:rsidR="007A3F68" w:rsidRPr="007A3F68" w:rsidRDefault="007A3F68" w:rsidP="008F6FF3">
            <w:pPr>
              <w:rPr>
                <w:rFonts w:ascii="Calibri" w:eastAsia="Calibri" w:hAnsi="Calibri" w:cs="Calibri"/>
                <w:b/>
              </w:rPr>
            </w:pPr>
            <w:bookmarkStart w:id="2" w:name="_GoBack" w:colFirst="1" w:colLast="1"/>
            <w:r w:rsidRPr="007A3F68">
              <w:rPr>
                <w:rFonts w:ascii="Calibri" w:eastAsia="Calibri" w:hAnsi="Calibri" w:cs="Calibri"/>
                <w:b/>
              </w:rPr>
              <w:t>Technical Exposure</w:t>
            </w:r>
          </w:p>
        </w:tc>
      </w:tr>
      <w:tr w:rsidR="007A3F68" w14:paraId="6E27ED18" w14:textId="77777777" w:rsidTr="007A3F68">
        <w:trPr>
          <w:trHeight w:val="328"/>
        </w:trPr>
        <w:tc>
          <w:tcPr>
            <w:tcW w:w="26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14:paraId="7D038052" w14:textId="77777777" w:rsidR="007A3F68" w:rsidRPr="007A3F68" w:rsidRDefault="007A3F68" w:rsidP="008F6FF3">
            <w:pPr>
              <w:rPr>
                <w:rFonts w:ascii="Calibri" w:eastAsia="Calibri" w:hAnsi="Calibri" w:cs="Calibri"/>
                <w:b/>
              </w:rPr>
            </w:pPr>
            <w:r w:rsidRPr="007A3F68">
              <w:rPr>
                <w:rFonts w:ascii="Calibri" w:eastAsia="Calibri" w:hAnsi="Calibri" w:cs="Calibri"/>
                <w:b/>
              </w:rPr>
              <w:t>Test management tool</w:t>
            </w:r>
          </w:p>
        </w:tc>
        <w:tc>
          <w:tcPr>
            <w:tcW w:w="62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A5EB3E4" w14:textId="77777777" w:rsidR="007A3F68" w:rsidRPr="007A3F68" w:rsidRDefault="007A3F68" w:rsidP="008F6FF3">
            <w:pPr>
              <w:rPr>
                <w:rFonts w:ascii="Calibri" w:eastAsia="Calibri" w:hAnsi="Calibri" w:cs="Calibri"/>
              </w:rPr>
            </w:pPr>
            <w:r w:rsidRPr="007A3F68">
              <w:rPr>
                <w:rFonts w:ascii="Calibri" w:eastAsia="Calibri" w:hAnsi="Calibri" w:cs="Calibri"/>
              </w:rPr>
              <w:t xml:space="preserve">JIRA, Rally and HP Quality Centre </w:t>
            </w:r>
          </w:p>
        </w:tc>
      </w:tr>
      <w:tr w:rsidR="007A3F68" w14:paraId="2669FAF4" w14:textId="77777777" w:rsidTr="007A3F68">
        <w:trPr>
          <w:trHeight w:val="328"/>
        </w:trPr>
        <w:tc>
          <w:tcPr>
            <w:tcW w:w="26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14:paraId="0CBFA590" w14:textId="77777777" w:rsidR="007A3F68" w:rsidRPr="007A3F68" w:rsidRDefault="007A3F68" w:rsidP="008F6FF3">
            <w:pPr>
              <w:rPr>
                <w:rFonts w:ascii="Calibri" w:eastAsia="Calibri" w:hAnsi="Calibri" w:cs="Calibri"/>
                <w:b/>
              </w:rPr>
            </w:pPr>
            <w:r w:rsidRPr="007A3F68">
              <w:rPr>
                <w:rFonts w:ascii="Calibri" w:eastAsia="Calibri" w:hAnsi="Calibri" w:cs="Calibri"/>
                <w:b/>
              </w:rPr>
              <w:t>Automation tool</w:t>
            </w:r>
          </w:p>
        </w:tc>
        <w:tc>
          <w:tcPr>
            <w:tcW w:w="62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F3F31E5" w14:textId="77777777" w:rsidR="007A3F68" w:rsidRPr="007A3F68" w:rsidRDefault="007A3F68" w:rsidP="008F6FF3">
            <w:pPr>
              <w:rPr>
                <w:rFonts w:ascii="Calibri" w:eastAsia="Calibri" w:hAnsi="Calibri" w:cs="Calibri"/>
              </w:rPr>
            </w:pPr>
            <w:r w:rsidRPr="007A3F68">
              <w:rPr>
                <w:rFonts w:ascii="Calibri" w:eastAsia="Calibri" w:hAnsi="Calibri" w:cs="Calibri"/>
              </w:rPr>
              <w:t>Selenium WebDriver, STS using Cucumber Framework</w:t>
            </w:r>
          </w:p>
        </w:tc>
      </w:tr>
      <w:tr w:rsidR="007A3F68" w14:paraId="2F3D8BAA" w14:textId="77777777" w:rsidTr="007A3F68">
        <w:trPr>
          <w:trHeight w:val="328"/>
        </w:trPr>
        <w:tc>
          <w:tcPr>
            <w:tcW w:w="26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14:paraId="4ACD3789" w14:textId="77777777" w:rsidR="007A3F68" w:rsidRPr="007A3F68" w:rsidRDefault="007A3F68" w:rsidP="008F6FF3">
            <w:pPr>
              <w:rPr>
                <w:rFonts w:ascii="Calibri" w:eastAsia="Calibri" w:hAnsi="Calibri" w:cs="Calibri"/>
                <w:b/>
              </w:rPr>
            </w:pPr>
            <w:r w:rsidRPr="007A3F68">
              <w:rPr>
                <w:rFonts w:ascii="Calibri" w:eastAsia="Calibri" w:hAnsi="Calibri" w:cs="Calibri"/>
                <w:b/>
              </w:rPr>
              <w:t>Defect tracking tool</w:t>
            </w:r>
          </w:p>
        </w:tc>
        <w:tc>
          <w:tcPr>
            <w:tcW w:w="62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DD854E4" w14:textId="77777777" w:rsidR="007A3F68" w:rsidRPr="007A3F68" w:rsidRDefault="007A3F68" w:rsidP="008F6FF3">
            <w:pPr>
              <w:rPr>
                <w:rFonts w:ascii="Calibri" w:eastAsia="Calibri" w:hAnsi="Calibri" w:cs="Calibri"/>
              </w:rPr>
            </w:pPr>
            <w:r w:rsidRPr="007A3F68">
              <w:rPr>
                <w:rFonts w:ascii="Calibri" w:eastAsia="Calibri" w:hAnsi="Calibri" w:cs="Calibri"/>
              </w:rPr>
              <w:t>Jira, Bugzilla, Rally</w:t>
            </w:r>
          </w:p>
        </w:tc>
      </w:tr>
      <w:tr w:rsidR="007A3F68" w14:paraId="0204070E" w14:textId="77777777" w:rsidTr="007A3F68">
        <w:trPr>
          <w:trHeight w:val="328"/>
        </w:trPr>
        <w:tc>
          <w:tcPr>
            <w:tcW w:w="26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14:paraId="6723D49E" w14:textId="77777777" w:rsidR="007A3F68" w:rsidRPr="007A3F68" w:rsidRDefault="007A3F68" w:rsidP="008F6FF3">
            <w:pPr>
              <w:rPr>
                <w:rFonts w:ascii="Calibri" w:eastAsia="Calibri" w:hAnsi="Calibri" w:cs="Calibri"/>
                <w:b/>
              </w:rPr>
            </w:pPr>
            <w:r w:rsidRPr="007A3F68">
              <w:rPr>
                <w:rFonts w:ascii="Calibri" w:eastAsia="Calibri" w:hAnsi="Calibri" w:cs="Calibri"/>
                <w:b/>
              </w:rPr>
              <w:t>Database</w:t>
            </w:r>
          </w:p>
        </w:tc>
        <w:tc>
          <w:tcPr>
            <w:tcW w:w="62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4A0A5C3" w14:textId="77777777" w:rsidR="007A3F68" w:rsidRPr="007A3F68" w:rsidRDefault="007A3F68" w:rsidP="008F6FF3">
            <w:pPr>
              <w:rPr>
                <w:rFonts w:ascii="Calibri" w:eastAsia="Calibri" w:hAnsi="Calibri" w:cs="Calibri"/>
              </w:rPr>
            </w:pPr>
            <w:r w:rsidRPr="007A3F68">
              <w:rPr>
                <w:rFonts w:ascii="Calibri" w:eastAsia="Calibri" w:hAnsi="Calibri" w:cs="Calibri"/>
              </w:rPr>
              <w:t>Language: SQL, DB: MS SQL Server</w:t>
            </w:r>
          </w:p>
        </w:tc>
      </w:tr>
      <w:tr w:rsidR="007A3F68" w14:paraId="47F56E33" w14:textId="77777777" w:rsidTr="007A3F68">
        <w:trPr>
          <w:trHeight w:val="328"/>
        </w:trPr>
        <w:tc>
          <w:tcPr>
            <w:tcW w:w="26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14:paraId="6F8F560F" w14:textId="77777777" w:rsidR="007A3F68" w:rsidRPr="007A3F68" w:rsidRDefault="007A3F68" w:rsidP="008F6FF3">
            <w:pPr>
              <w:rPr>
                <w:rFonts w:ascii="Calibri" w:eastAsia="Calibri" w:hAnsi="Calibri" w:cs="Calibri"/>
                <w:b/>
              </w:rPr>
            </w:pPr>
            <w:r w:rsidRPr="007A3F68">
              <w:rPr>
                <w:rFonts w:ascii="Calibri" w:eastAsia="Calibri" w:hAnsi="Calibri" w:cs="Calibri"/>
                <w:b/>
              </w:rPr>
              <w:t>Continues Integration Tool</w:t>
            </w:r>
          </w:p>
        </w:tc>
        <w:tc>
          <w:tcPr>
            <w:tcW w:w="62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8E58392" w14:textId="77777777" w:rsidR="007A3F68" w:rsidRPr="007A3F68" w:rsidRDefault="007A3F68" w:rsidP="008F6FF3">
            <w:pPr>
              <w:rPr>
                <w:rFonts w:ascii="Calibri" w:eastAsia="Calibri" w:hAnsi="Calibri" w:cs="Calibri"/>
              </w:rPr>
            </w:pPr>
            <w:r w:rsidRPr="007A3F68">
              <w:rPr>
                <w:rFonts w:ascii="Calibri" w:eastAsia="Calibri" w:hAnsi="Calibri" w:cs="Calibri"/>
              </w:rPr>
              <w:t>Jenkins</w:t>
            </w:r>
          </w:p>
        </w:tc>
      </w:tr>
      <w:tr w:rsidR="007A3F68" w14:paraId="4D1109A4" w14:textId="77777777" w:rsidTr="007A3F68">
        <w:trPr>
          <w:trHeight w:val="328"/>
        </w:trPr>
        <w:tc>
          <w:tcPr>
            <w:tcW w:w="26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14:paraId="2D918587" w14:textId="77777777" w:rsidR="007A3F68" w:rsidRPr="007A3F68" w:rsidRDefault="007A3F68" w:rsidP="008F6FF3">
            <w:pPr>
              <w:rPr>
                <w:rFonts w:ascii="Calibri" w:eastAsia="Calibri" w:hAnsi="Calibri" w:cs="Calibri"/>
                <w:b/>
              </w:rPr>
            </w:pPr>
            <w:r w:rsidRPr="007A3F68">
              <w:rPr>
                <w:rFonts w:ascii="Calibri" w:eastAsia="Calibri" w:hAnsi="Calibri" w:cs="Calibri"/>
                <w:b/>
              </w:rPr>
              <w:t>Testing and SDLC</w:t>
            </w:r>
          </w:p>
        </w:tc>
        <w:tc>
          <w:tcPr>
            <w:tcW w:w="62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2BC4E34" w14:textId="77777777" w:rsidR="007A3F68" w:rsidRPr="007A3F68" w:rsidRDefault="007A3F68" w:rsidP="008F6FF3">
            <w:pPr>
              <w:rPr>
                <w:rFonts w:ascii="Calibri" w:eastAsia="Calibri" w:hAnsi="Calibri" w:cs="Calibri"/>
              </w:rPr>
            </w:pPr>
            <w:r w:rsidRPr="007A3F68">
              <w:rPr>
                <w:rFonts w:ascii="Calibri" w:eastAsia="Calibri" w:hAnsi="Calibri" w:cs="Calibri"/>
              </w:rPr>
              <w:t>Functional Testing, Automation Testing, Requirement analysis, Test Planning, Test Script Designing, Test Execution, Agile Framework, SCRUM</w:t>
            </w:r>
          </w:p>
        </w:tc>
      </w:tr>
      <w:tr w:rsidR="007A3F68" w14:paraId="17D7919B" w14:textId="77777777" w:rsidTr="007A3F68">
        <w:trPr>
          <w:trHeight w:val="328"/>
        </w:trPr>
        <w:tc>
          <w:tcPr>
            <w:tcW w:w="26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14:paraId="21ABAFDF" w14:textId="77777777" w:rsidR="007A3F68" w:rsidRPr="007A3F68" w:rsidRDefault="007A3F68" w:rsidP="008F6FF3">
            <w:pPr>
              <w:rPr>
                <w:rFonts w:ascii="Calibri" w:eastAsia="Calibri" w:hAnsi="Calibri" w:cs="Calibri"/>
                <w:b/>
              </w:rPr>
            </w:pPr>
            <w:r w:rsidRPr="007A3F68">
              <w:rPr>
                <w:rFonts w:ascii="Calibri" w:eastAsia="Calibri" w:hAnsi="Calibri" w:cs="Calibri"/>
                <w:b/>
              </w:rPr>
              <w:t xml:space="preserve">Other Tools and utilities </w:t>
            </w:r>
          </w:p>
        </w:tc>
        <w:tc>
          <w:tcPr>
            <w:tcW w:w="62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286C8F0" w14:textId="13D2176C" w:rsidR="007A3F68" w:rsidRPr="007A3F68" w:rsidRDefault="007A3F68" w:rsidP="008F6FF3">
            <w:pPr>
              <w:rPr>
                <w:rFonts w:ascii="Calibri" w:eastAsia="Calibri" w:hAnsi="Calibri" w:cs="Calibri"/>
              </w:rPr>
            </w:pPr>
            <w:r w:rsidRPr="007A3F68">
              <w:rPr>
                <w:rFonts w:ascii="Calibri" w:eastAsia="Calibri" w:hAnsi="Calibri" w:cs="Calibri"/>
              </w:rPr>
              <w:t>Eclipse, Spring Tool Suite, Postman, HP ALM, Microsoft Azure, EMM Tool</w:t>
            </w:r>
          </w:p>
        </w:tc>
      </w:tr>
      <w:bookmarkEnd w:id="2"/>
    </w:tbl>
    <w:p w14:paraId="56F297B1" w14:textId="77777777" w:rsidR="007A3F68" w:rsidRDefault="007A3F68" w:rsidP="000C75FC">
      <w:pPr>
        <w:rPr>
          <w:rFonts w:ascii="Calibri" w:eastAsia="Calibri" w:hAnsi="Calibri" w:cs="Calibri"/>
          <w:sz w:val="24"/>
          <w:szCs w:val="24"/>
        </w:rPr>
      </w:pPr>
    </w:p>
    <w:p w14:paraId="67830D40" w14:textId="29A03E8C" w:rsidR="007A3F68" w:rsidRDefault="007A3F68" w:rsidP="000C75FC">
      <w:pPr>
        <w:rPr>
          <w:rFonts w:ascii="Calibri" w:eastAsia="Calibri" w:hAnsi="Calibri" w:cs="Calibri"/>
          <w:sz w:val="24"/>
          <w:szCs w:val="24"/>
        </w:rPr>
      </w:pPr>
    </w:p>
    <w:p w14:paraId="10868D68" w14:textId="77777777" w:rsidR="007A3F68" w:rsidRDefault="007A3F68" w:rsidP="000C75FC">
      <w:pPr>
        <w:rPr>
          <w:rFonts w:ascii="Calibri" w:eastAsia="Calibri" w:hAnsi="Calibri" w:cs="Calibri"/>
          <w:sz w:val="24"/>
          <w:szCs w:val="24"/>
        </w:rPr>
      </w:pPr>
    </w:p>
    <w:p w14:paraId="1D1ECDA4" w14:textId="77777777" w:rsidR="000C75FC" w:rsidRDefault="000C75FC" w:rsidP="000C75FC">
      <w:pPr>
        <w:rPr>
          <w:rFonts w:ascii="Calibri" w:eastAsia="Calibri" w:hAnsi="Calibri" w:cs="Calibri"/>
          <w:b/>
          <w:sz w:val="24"/>
          <w:szCs w:val="24"/>
        </w:rPr>
      </w:pPr>
    </w:p>
    <w:p w14:paraId="41C3D3D6" w14:textId="44DB36D2" w:rsidR="004D0E63" w:rsidRDefault="004D0E63" w:rsidP="000C75FC">
      <w:pPr>
        <w:rPr>
          <w:rFonts w:ascii="Calibri" w:eastAsia="Calibri" w:hAnsi="Calibri" w:cs="Calibri"/>
          <w:b/>
          <w:sz w:val="24"/>
          <w:szCs w:val="24"/>
        </w:rPr>
      </w:pPr>
    </w:p>
    <w:p w14:paraId="3EE16E1E" w14:textId="77777777" w:rsidR="00D54ABA" w:rsidRDefault="00D54ABA" w:rsidP="000C75FC">
      <w:pPr>
        <w:rPr>
          <w:rFonts w:ascii="Calibri" w:eastAsia="Calibri" w:hAnsi="Calibri" w:cs="Calibri"/>
          <w:b/>
          <w:sz w:val="24"/>
          <w:szCs w:val="24"/>
        </w:rPr>
      </w:pPr>
    </w:p>
    <w:p w14:paraId="5D935897" w14:textId="6A5FF4BB" w:rsidR="00C603E4" w:rsidRDefault="00C603E4" w:rsidP="000C75FC">
      <w:pPr>
        <w:rPr>
          <w:rFonts w:ascii="Calibri" w:eastAsia="Calibri" w:hAnsi="Calibri" w:cs="Calibri"/>
          <w:b/>
          <w:sz w:val="24"/>
          <w:szCs w:val="24"/>
        </w:rPr>
      </w:pPr>
    </w:p>
    <w:p w14:paraId="4E60DA0F" w14:textId="0505074D" w:rsidR="00C603E4" w:rsidRDefault="00C603E4" w:rsidP="00C603E4">
      <w:pPr>
        <w:shd w:val="clear" w:color="auto" w:fill="D3D3D3"/>
        <w:ind w:right="121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Project Worked:</w:t>
      </w:r>
    </w:p>
    <w:p w14:paraId="56D54264" w14:textId="77777777" w:rsidR="00C603E4" w:rsidRDefault="00C603E4" w:rsidP="00BC26E1">
      <w:pPr>
        <w:rPr>
          <w:rFonts w:asciiTheme="majorHAnsi" w:hAnsiTheme="majorHAnsi" w:cstheme="majorHAnsi"/>
          <w:b/>
          <w:color w:val="0D0D0D" w:themeColor="text1" w:themeTint="F2"/>
        </w:rPr>
      </w:pPr>
    </w:p>
    <w:p w14:paraId="48A2A583" w14:textId="6E7698EA" w:rsidR="00BC26E1" w:rsidRDefault="00BC26E1" w:rsidP="00BC26E1">
      <w:pPr>
        <w:rPr>
          <w:color w:val="0D0D0D" w:themeColor="text1" w:themeTint="F2"/>
          <w:kern w:val="0"/>
          <w:sz w:val="20"/>
          <w:szCs w:val="20"/>
          <w:lang w:eastAsia="en-US"/>
        </w:rPr>
      </w:pPr>
      <w:r>
        <w:rPr>
          <w:rFonts w:asciiTheme="majorHAnsi" w:hAnsiTheme="majorHAnsi" w:cstheme="majorHAnsi"/>
          <w:b/>
          <w:color w:val="0D0D0D" w:themeColor="text1" w:themeTint="F2"/>
        </w:rPr>
        <w:t>Warehouse Management X</w:t>
      </w:r>
      <w:r>
        <w:rPr>
          <w:color w:val="0D0D0D" w:themeColor="text1" w:themeTint="F2"/>
          <w:sz w:val="20"/>
          <w:szCs w:val="20"/>
        </w:rPr>
        <w:t xml:space="preserve"> – </w:t>
      </w:r>
      <w:r>
        <w:rPr>
          <w:rFonts w:asciiTheme="majorHAnsi" w:hAnsiTheme="majorHAnsi" w:cstheme="majorHAnsi"/>
          <w:color w:val="595959" w:themeColor="text1" w:themeTint="A6"/>
          <w:sz w:val="18"/>
          <w:szCs w:val="18"/>
        </w:rPr>
        <w:t>XPO- WMX | Logistics</w:t>
      </w:r>
    </w:p>
    <w:p w14:paraId="2E4B720C" w14:textId="18863A45" w:rsidR="001075CE" w:rsidRPr="00A218C8" w:rsidRDefault="00BC26E1" w:rsidP="000C75FC">
      <w:pPr>
        <w:rPr>
          <w:rFonts w:ascii="Calibri" w:eastAsia="Calibri" w:hAnsi="Calibri" w:cs="Calibri"/>
          <w:color w:val="000000"/>
          <w:kern w:val="0"/>
          <w:lang w:eastAsia="en-US"/>
        </w:rPr>
      </w:pPr>
      <w:r w:rsidRPr="00A218C8">
        <w:rPr>
          <w:rFonts w:ascii="Calibri" w:eastAsia="Calibri" w:hAnsi="Calibri" w:cs="Calibri"/>
          <w:color w:val="000000"/>
          <w:kern w:val="0"/>
          <w:lang w:eastAsia="en-US"/>
        </w:rPr>
        <w:t>The application</w:t>
      </w:r>
      <w:r w:rsidR="00C603E4" w:rsidRPr="00A218C8">
        <w:rPr>
          <w:rFonts w:ascii="Calibri" w:eastAsia="Calibri" w:hAnsi="Calibri" w:cs="Calibri"/>
          <w:color w:val="000000"/>
          <w:kern w:val="0"/>
          <w:lang w:eastAsia="en-US"/>
        </w:rPr>
        <w:t xml:space="preserve"> is the new version of the warehouse management application for XPO which is use</w:t>
      </w:r>
      <w:r w:rsidR="00C15D65" w:rsidRPr="00A218C8">
        <w:rPr>
          <w:rFonts w:ascii="Calibri" w:eastAsia="Calibri" w:hAnsi="Calibri" w:cs="Calibri"/>
          <w:color w:val="000000"/>
          <w:kern w:val="0"/>
          <w:lang w:eastAsia="en-US"/>
        </w:rPr>
        <w:t>d</w:t>
      </w:r>
      <w:r w:rsidR="00C603E4" w:rsidRPr="00A218C8">
        <w:rPr>
          <w:rFonts w:ascii="Calibri" w:eastAsia="Calibri" w:hAnsi="Calibri" w:cs="Calibri"/>
          <w:color w:val="000000"/>
          <w:kern w:val="0"/>
          <w:lang w:eastAsia="en-US"/>
        </w:rPr>
        <w:t xml:space="preserve"> to</w:t>
      </w:r>
      <w:r w:rsidRPr="00A218C8">
        <w:rPr>
          <w:rFonts w:ascii="Calibri" w:eastAsia="Calibri" w:hAnsi="Calibri" w:cs="Calibri"/>
          <w:color w:val="000000"/>
          <w:kern w:val="0"/>
          <w:lang w:eastAsia="en-US"/>
        </w:rPr>
        <w:t xml:space="preserve"> manages the order and transportation in </w:t>
      </w:r>
      <w:r w:rsidR="000A1A26" w:rsidRPr="00A218C8">
        <w:rPr>
          <w:rFonts w:ascii="Calibri" w:eastAsia="Calibri" w:hAnsi="Calibri" w:cs="Calibri"/>
          <w:color w:val="000000"/>
          <w:kern w:val="0"/>
          <w:lang w:eastAsia="en-US"/>
        </w:rPr>
        <w:t>warehouse, Receiving</w:t>
      </w:r>
      <w:r w:rsidR="00C603E4" w:rsidRPr="00A218C8">
        <w:rPr>
          <w:rFonts w:ascii="Calibri" w:eastAsia="Calibri" w:hAnsi="Calibri" w:cs="Calibri"/>
          <w:color w:val="000000"/>
          <w:kern w:val="0"/>
          <w:lang w:eastAsia="en-US"/>
        </w:rPr>
        <w:t xml:space="preserve"> and storing, Outbound order processing, Shipment Processing and Inventory Management.</w:t>
      </w:r>
    </w:p>
    <w:p w14:paraId="70762C93" w14:textId="77777777" w:rsidR="00C15D65" w:rsidRPr="00C91F28" w:rsidRDefault="00C15D65" w:rsidP="000C75FC"/>
    <w:p w14:paraId="0735199E" w14:textId="468F7B1D" w:rsidR="00C15D65" w:rsidRPr="00C15D65" w:rsidRDefault="00C15D65" w:rsidP="003033A2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color w:val="000000"/>
        </w:rPr>
      </w:pPr>
      <w:r w:rsidRPr="00C15D65">
        <w:rPr>
          <w:rFonts w:ascii="Calibri" w:eastAsia="Calibri" w:hAnsi="Calibri" w:cs="Calibri"/>
          <w:color w:val="000000"/>
        </w:rPr>
        <w:t>Domain</w:t>
      </w:r>
      <w:r w:rsidR="00A218C8">
        <w:rPr>
          <w:rFonts w:ascii="Calibri" w:eastAsia="Calibri" w:hAnsi="Calibri" w:cs="Calibri"/>
          <w:color w:val="000000"/>
        </w:rPr>
        <w:t xml:space="preserve"> </w:t>
      </w:r>
      <w:r w:rsidRPr="00C15D65">
        <w:rPr>
          <w:rFonts w:ascii="Calibri" w:eastAsia="Calibri" w:hAnsi="Calibri" w:cs="Calibri"/>
          <w:color w:val="000000"/>
        </w:rPr>
        <w:t>- Supply Chain and Logistics</w:t>
      </w:r>
    </w:p>
    <w:p w14:paraId="712BC748" w14:textId="62FDB57E" w:rsidR="00C15D65" w:rsidRPr="00C15D65" w:rsidRDefault="00C15D65" w:rsidP="00C15D65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b/>
          <w:sz w:val="24"/>
          <w:szCs w:val="24"/>
        </w:rPr>
      </w:pPr>
      <w:r w:rsidRPr="00C91F28">
        <w:rPr>
          <w:rFonts w:ascii="Calibri" w:eastAsia="Calibri" w:hAnsi="Calibri" w:cs="Calibri"/>
          <w:color w:val="000000"/>
        </w:rPr>
        <w:t xml:space="preserve">Working as </w:t>
      </w:r>
      <w:r w:rsidR="00387E54">
        <w:rPr>
          <w:rFonts w:ascii="Calibri" w:eastAsia="Calibri" w:hAnsi="Calibri" w:cs="Calibri"/>
          <w:color w:val="000000"/>
        </w:rPr>
        <w:t>A</w:t>
      </w:r>
      <w:r w:rsidRPr="00C91F28">
        <w:rPr>
          <w:rFonts w:ascii="Calibri" w:eastAsia="Calibri" w:hAnsi="Calibri" w:cs="Calibri"/>
          <w:color w:val="000000"/>
        </w:rPr>
        <w:t xml:space="preserve">utomation and </w:t>
      </w:r>
      <w:r w:rsidR="00387E54">
        <w:rPr>
          <w:rFonts w:ascii="Calibri" w:eastAsia="Calibri" w:hAnsi="Calibri" w:cs="Calibri"/>
          <w:color w:val="000000"/>
        </w:rPr>
        <w:t>F</w:t>
      </w:r>
      <w:r w:rsidRPr="00C91F28">
        <w:rPr>
          <w:rFonts w:ascii="Calibri" w:eastAsia="Calibri" w:hAnsi="Calibri" w:cs="Calibri"/>
          <w:color w:val="000000"/>
        </w:rPr>
        <w:t xml:space="preserve">unctional </w:t>
      </w:r>
      <w:r w:rsidR="00387E54">
        <w:rPr>
          <w:rFonts w:ascii="Calibri" w:eastAsia="Calibri" w:hAnsi="Calibri" w:cs="Calibri"/>
        </w:rPr>
        <w:t>T</w:t>
      </w:r>
      <w:r w:rsidRPr="00C91F28">
        <w:rPr>
          <w:rFonts w:ascii="Calibri" w:eastAsia="Calibri" w:hAnsi="Calibri" w:cs="Calibri"/>
        </w:rPr>
        <w:t xml:space="preserve">est </w:t>
      </w:r>
      <w:r w:rsidR="00387E54">
        <w:rPr>
          <w:rFonts w:ascii="Calibri" w:eastAsia="Calibri" w:hAnsi="Calibri" w:cs="Calibri"/>
        </w:rPr>
        <w:t>E</w:t>
      </w:r>
      <w:r w:rsidRPr="00C91F28">
        <w:rPr>
          <w:rFonts w:ascii="Calibri" w:eastAsia="Calibri" w:hAnsi="Calibri" w:cs="Calibri"/>
        </w:rPr>
        <w:t>ngineer</w:t>
      </w:r>
      <w:r>
        <w:rPr>
          <w:rFonts w:ascii="Calibri" w:eastAsia="Calibri" w:hAnsi="Calibri" w:cs="Calibri"/>
          <w:color w:val="000000"/>
        </w:rPr>
        <w:t xml:space="preserve"> to design and </w:t>
      </w:r>
      <w:r w:rsidR="00387E54">
        <w:rPr>
          <w:rFonts w:ascii="Calibri" w:eastAsia="Calibri" w:hAnsi="Calibri" w:cs="Calibri"/>
          <w:color w:val="000000"/>
        </w:rPr>
        <w:t xml:space="preserve">plan </w:t>
      </w:r>
      <w:r w:rsidR="008C14C4">
        <w:rPr>
          <w:rFonts w:ascii="Calibri" w:eastAsia="Calibri" w:hAnsi="Calibri" w:cs="Calibri"/>
          <w:color w:val="000000"/>
        </w:rPr>
        <w:t xml:space="preserve">test </w:t>
      </w:r>
      <w:r>
        <w:rPr>
          <w:rFonts w:ascii="Calibri" w:eastAsia="Calibri" w:hAnsi="Calibri" w:cs="Calibri"/>
          <w:color w:val="000000"/>
        </w:rPr>
        <w:t>automation suite in different screens of the application</w:t>
      </w:r>
      <w:r w:rsidR="00A218C8">
        <w:rPr>
          <w:rFonts w:ascii="Calibri" w:eastAsia="Calibri" w:hAnsi="Calibri" w:cs="Calibri"/>
          <w:color w:val="000000"/>
        </w:rPr>
        <w:t xml:space="preserve"> depending </w:t>
      </w:r>
      <w:r w:rsidR="008C14C4">
        <w:rPr>
          <w:rFonts w:ascii="Calibri" w:eastAsia="Calibri" w:hAnsi="Calibri" w:cs="Calibri"/>
          <w:color w:val="000000"/>
        </w:rPr>
        <w:t xml:space="preserve">upon </w:t>
      </w:r>
      <w:r w:rsidR="00A218C8">
        <w:rPr>
          <w:rFonts w:ascii="Calibri" w:eastAsia="Calibri" w:hAnsi="Calibri" w:cs="Calibri"/>
          <w:color w:val="000000"/>
        </w:rPr>
        <w:t>client</w:t>
      </w:r>
      <w:r w:rsidR="008C14C4">
        <w:rPr>
          <w:rFonts w:ascii="Calibri" w:eastAsia="Calibri" w:hAnsi="Calibri" w:cs="Calibri"/>
          <w:color w:val="000000"/>
        </w:rPr>
        <w:t xml:space="preserve"> requirement.</w:t>
      </w:r>
    </w:p>
    <w:p w14:paraId="52AE2180" w14:textId="72C6EF3D" w:rsidR="00C603E4" w:rsidRPr="00C91F28" w:rsidRDefault="00C91F28" w:rsidP="00C603E4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b/>
          <w:sz w:val="24"/>
          <w:szCs w:val="24"/>
        </w:rPr>
      </w:pPr>
      <w:r w:rsidRPr="00C91F28">
        <w:rPr>
          <w:rFonts w:ascii="Calibri" w:eastAsia="Calibri" w:hAnsi="Calibri" w:cs="Calibri"/>
          <w:color w:val="000000"/>
        </w:rPr>
        <w:t xml:space="preserve">Involved extensively in Functional Testing, System Integration Testing, Regression Testing, </w:t>
      </w:r>
      <w:r w:rsidR="00C15D65">
        <w:rPr>
          <w:rFonts w:ascii="Calibri" w:eastAsia="Calibri" w:hAnsi="Calibri" w:cs="Calibri"/>
          <w:color w:val="000000"/>
        </w:rPr>
        <w:t xml:space="preserve">Different Client Based interfaces, </w:t>
      </w:r>
      <w:r w:rsidRPr="00C91F28">
        <w:rPr>
          <w:rFonts w:ascii="Calibri" w:eastAsia="Calibri" w:hAnsi="Calibri" w:cs="Calibri"/>
          <w:color w:val="000000"/>
        </w:rPr>
        <w:t>Ad-hoc Testing and User Interface Testing</w:t>
      </w:r>
    </w:p>
    <w:p w14:paraId="195AD2E2" w14:textId="77777777" w:rsidR="00C91F28" w:rsidRPr="00C91F28" w:rsidRDefault="00C91F28" w:rsidP="00C91F28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b/>
          <w:sz w:val="24"/>
          <w:szCs w:val="24"/>
        </w:rPr>
      </w:pPr>
      <w:r w:rsidRPr="00C91F28">
        <w:rPr>
          <w:rFonts w:ascii="Calibri" w:eastAsia="Calibri" w:hAnsi="Calibri" w:cs="Calibri"/>
          <w:color w:val="000000"/>
        </w:rPr>
        <w:t>Development of Automation Scripts per standards through Selenium-JAVA.</w:t>
      </w:r>
    </w:p>
    <w:p w14:paraId="36AA69B2" w14:textId="3AD8450B" w:rsidR="00C91F28" w:rsidRPr="00C91F28" w:rsidRDefault="00C91F28" w:rsidP="00C91F28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b/>
          <w:sz w:val="24"/>
          <w:szCs w:val="24"/>
        </w:rPr>
      </w:pPr>
      <w:r w:rsidRPr="00C91F28">
        <w:rPr>
          <w:rFonts w:ascii="Calibri" w:eastAsia="Calibri" w:hAnsi="Calibri" w:cs="Calibri"/>
          <w:color w:val="000000"/>
        </w:rPr>
        <w:t>Framework designing and modification</w:t>
      </w:r>
      <w:r w:rsidR="00A218C8">
        <w:rPr>
          <w:rFonts w:ascii="Calibri" w:eastAsia="Calibri" w:hAnsi="Calibri" w:cs="Calibri"/>
          <w:color w:val="000000"/>
        </w:rPr>
        <w:t xml:space="preserve"> using POM</w:t>
      </w:r>
      <w:r w:rsidRPr="00C91F28">
        <w:rPr>
          <w:rFonts w:ascii="Calibri" w:eastAsia="Calibri" w:hAnsi="Calibri" w:cs="Calibri"/>
          <w:color w:val="000000"/>
        </w:rPr>
        <w:t xml:space="preserve"> for selenium java implementation.</w:t>
      </w:r>
    </w:p>
    <w:p w14:paraId="3DF8EFFF" w14:textId="3A288B00" w:rsidR="00C91F28" w:rsidRPr="008C14C4" w:rsidRDefault="00C91F28" w:rsidP="00C91F28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b/>
          <w:sz w:val="24"/>
          <w:szCs w:val="24"/>
        </w:rPr>
      </w:pPr>
      <w:r w:rsidRPr="00C91F28">
        <w:rPr>
          <w:rFonts w:ascii="Calibri" w:eastAsia="Calibri" w:hAnsi="Calibri" w:cs="Calibri"/>
          <w:color w:val="000000"/>
        </w:rPr>
        <w:t>Working with SQL Queries for data verification.</w:t>
      </w:r>
    </w:p>
    <w:p w14:paraId="40694BE0" w14:textId="730F7D43" w:rsidR="008C14C4" w:rsidRPr="008C14C4" w:rsidRDefault="008C14C4" w:rsidP="00C91F28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color w:val="000000"/>
        </w:rPr>
      </w:pPr>
      <w:r w:rsidRPr="008C14C4">
        <w:rPr>
          <w:rFonts w:ascii="Calibri" w:eastAsia="Calibri" w:hAnsi="Calibri" w:cs="Calibri"/>
          <w:color w:val="000000"/>
        </w:rPr>
        <w:t>Reporting Defects in Defect Tracking tool</w:t>
      </w:r>
      <w:r>
        <w:rPr>
          <w:rFonts w:ascii="Calibri" w:eastAsia="Calibri" w:hAnsi="Calibri" w:cs="Calibri"/>
          <w:color w:val="000000"/>
        </w:rPr>
        <w:t>.</w:t>
      </w:r>
    </w:p>
    <w:p w14:paraId="1FB59356" w14:textId="29C574F6" w:rsidR="00C91F28" w:rsidRPr="00C91F28" w:rsidRDefault="00C91F28" w:rsidP="00C91F28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b/>
          <w:sz w:val="24"/>
          <w:szCs w:val="24"/>
        </w:rPr>
      </w:pPr>
      <w:r w:rsidRPr="00C91F28">
        <w:rPr>
          <w:rFonts w:ascii="Calibri" w:eastAsia="Calibri" w:hAnsi="Calibri" w:cs="Calibri"/>
          <w:color w:val="000000"/>
        </w:rPr>
        <w:t>Managing Priority of testing tasks and coordinate</w:t>
      </w:r>
      <w:r w:rsidR="008C14C4">
        <w:rPr>
          <w:rFonts w:ascii="Calibri" w:eastAsia="Calibri" w:hAnsi="Calibri" w:cs="Calibri"/>
          <w:color w:val="000000"/>
        </w:rPr>
        <w:t xml:space="preserve">s with </w:t>
      </w:r>
      <w:r w:rsidRPr="00C91F28">
        <w:rPr>
          <w:rFonts w:ascii="Calibri" w:eastAsia="Calibri" w:hAnsi="Calibri" w:cs="Calibri"/>
          <w:color w:val="000000"/>
        </w:rPr>
        <w:t>the project team</w:t>
      </w:r>
      <w:r w:rsidR="00A218C8">
        <w:rPr>
          <w:rFonts w:ascii="Calibri" w:eastAsia="Calibri" w:hAnsi="Calibri" w:cs="Calibri"/>
          <w:color w:val="000000"/>
        </w:rPr>
        <w:t xml:space="preserve"> and Client Support teams </w:t>
      </w:r>
    </w:p>
    <w:p w14:paraId="1257B575" w14:textId="3D140D87" w:rsidR="001075CE" w:rsidRDefault="001075CE" w:rsidP="001075CE">
      <w:pPr>
        <w:rPr>
          <w:color w:val="0D0D0D" w:themeColor="text1" w:themeTint="F2"/>
          <w:kern w:val="0"/>
          <w:sz w:val="20"/>
          <w:szCs w:val="20"/>
          <w:lang w:eastAsia="en-US"/>
        </w:rPr>
      </w:pPr>
      <w:r>
        <w:rPr>
          <w:rFonts w:asciiTheme="majorHAnsi" w:hAnsiTheme="majorHAnsi" w:cstheme="majorHAnsi"/>
          <w:b/>
          <w:color w:val="0D0D0D" w:themeColor="text1" w:themeTint="F2"/>
        </w:rPr>
        <w:t>Mainframes Transformations</w:t>
      </w:r>
      <w:r w:rsidR="00C15D65">
        <w:rPr>
          <w:rFonts w:asciiTheme="majorHAnsi" w:hAnsiTheme="majorHAnsi" w:cstheme="majorHAnsi"/>
          <w:b/>
          <w:color w:val="0D0D0D" w:themeColor="text1" w:themeTint="F2"/>
        </w:rPr>
        <w:t xml:space="preserve"> </w:t>
      </w:r>
      <w:r>
        <w:rPr>
          <w:color w:val="0D0D0D" w:themeColor="text1" w:themeTint="F2"/>
          <w:sz w:val="20"/>
          <w:szCs w:val="20"/>
        </w:rPr>
        <w:t xml:space="preserve">- </w:t>
      </w:r>
      <w:r w:rsidRPr="001075CE">
        <w:rPr>
          <w:rFonts w:asciiTheme="majorHAnsi" w:hAnsiTheme="majorHAnsi" w:cstheme="majorHAnsi"/>
          <w:color w:val="595959" w:themeColor="text1" w:themeTint="A6"/>
          <w:sz w:val="18"/>
          <w:szCs w:val="18"/>
        </w:rPr>
        <w:t>Marks and Spencer’s, UK | Food Stock</w:t>
      </w:r>
    </w:p>
    <w:p w14:paraId="4B8199A4" w14:textId="2F529839" w:rsidR="00A218C8" w:rsidRDefault="00CA57DE" w:rsidP="000C75FC">
      <w:pPr>
        <w:rPr>
          <w:rFonts w:ascii="Calibri" w:eastAsia="Calibri" w:hAnsi="Calibri" w:cs="Calibri"/>
          <w:color w:val="000000"/>
          <w:kern w:val="0"/>
          <w:lang w:eastAsia="en-US"/>
        </w:rPr>
      </w:pPr>
      <w:r w:rsidRPr="00C91F28">
        <w:rPr>
          <w:rFonts w:ascii="Calibri" w:eastAsia="Calibri" w:hAnsi="Calibri" w:cs="Calibri"/>
          <w:color w:val="000000"/>
          <w:kern w:val="0"/>
          <w:lang w:eastAsia="en-US"/>
        </w:rPr>
        <w:t>The project</w:t>
      </w:r>
      <w:r w:rsidR="00A218C8">
        <w:rPr>
          <w:rFonts w:ascii="Calibri" w:eastAsia="Calibri" w:hAnsi="Calibri" w:cs="Calibri"/>
          <w:color w:val="000000"/>
          <w:kern w:val="0"/>
          <w:lang w:eastAsia="en-US"/>
        </w:rPr>
        <w:t xml:space="preserve"> was</w:t>
      </w:r>
      <w:r w:rsidRPr="00C91F28">
        <w:rPr>
          <w:rFonts w:ascii="Calibri" w:eastAsia="Calibri" w:hAnsi="Calibri" w:cs="Calibri"/>
          <w:color w:val="000000"/>
          <w:kern w:val="0"/>
          <w:lang w:eastAsia="en-US"/>
        </w:rPr>
        <w:t xml:space="preserve"> about moving existing backend system which is mainframes to JAVA Platform</w:t>
      </w:r>
      <w:bookmarkStart w:id="3" w:name="_1fob9te" w:colFirst="0" w:colLast="0"/>
      <w:bookmarkEnd w:id="3"/>
      <w:r w:rsidR="009B010E" w:rsidRPr="00C91F28">
        <w:rPr>
          <w:rFonts w:ascii="Calibri" w:eastAsia="Calibri" w:hAnsi="Calibri" w:cs="Calibri"/>
          <w:color w:val="000000"/>
          <w:kern w:val="0"/>
          <w:lang w:eastAsia="en-US"/>
        </w:rPr>
        <w:t>.</w:t>
      </w:r>
    </w:p>
    <w:p w14:paraId="0EA68ADE" w14:textId="77777777" w:rsidR="00A218C8" w:rsidRPr="00C91F28" w:rsidRDefault="00A218C8" w:rsidP="000C75FC">
      <w:pPr>
        <w:rPr>
          <w:rFonts w:ascii="Calibri" w:eastAsia="Calibri" w:hAnsi="Calibri" w:cs="Calibri"/>
          <w:color w:val="000000"/>
          <w:kern w:val="0"/>
          <w:lang w:eastAsia="en-US"/>
        </w:rPr>
      </w:pPr>
    </w:p>
    <w:p w14:paraId="25402189" w14:textId="18E7A410" w:rsidR="00A218C8" w:rsidRDefault="00A218C8" w:rsidP="009B010E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Calibri" w:eastAsia="Calibri" w:hAnsi="Calibri" w:cs="Calibri"/>
          <w:color w:val="000000"/>
          <w:kern w:val="0"/>
          <w:lang w:eastAsia="en-US"/>
        </w:rPr>
      </w:pPr>
      <w:r>
        <w:rPr>
          <w:rFonts w:ascii="Calibri" w:eastAsia="Calibri" w:hAnsi="Calibri" w:cs="Calibri"/>
          <w:color w:val="000000"/>
          <w:kern w:val="0"/>
          <w:lang w:eastAsia="en-US"/>
        </w:rPr>
        <w:t>Domain – Retail</w:t>
      </w:r>
    </w:p>
    <w:p w14:paraId="158DC4F3" w14:textId="1D93A6A8" w:rsidR="00A218C8" w:rsidRPr="00C91F28" w:rsidRDefault="00A218C8" w:rsidP="009B010E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Calibri" w:eastAsia="Calibri" w:hAnsi="Calibri" w:cs="Calibri"/>
          <w:color w:val="000000"/>
          <w:kern w:val="0"/>
          <w:lang w:eastAsia="en-US"/>
        </w:rPr>
      </w:pPr>
      <w:r w:rsidRPr="00C91F28">
        <w:rPr>
          <w:rFonts w:ascii="Calibri" w:eastAsia="Calibri" w:hAnsi="Calibri" w:cs="Calibri"/>
          <w:color w:val="000000"/>
          <w:kern w:val="0"/>
          <w:lang w:eastAsia="en-US"/>
        </w:rPr>
        <w:t>Automation of test scenarios using Cucumber testing framework in STS</w:t>
      </w:r>
    </w:p>
    <w:p w14:paraId="7AB53055" w14:textId="77AE6F48" w:rsidR="001075CE" w:rsidRPr="00C91F28" w:rsidRDefault="001075CE" w:rsidP="001075CE">
      <w:pPr>
        <w:pStyle w:val="ListParagraph"/>
        <w:numPr>
          <w:ilvl w:val="0"/>
          <w:numId w:val="7"/>
        </w:numPr>
        <w:spacing w:line="256" w:lineRule="auto"/>
        <w:rPr>
          <w:rFonts w:ascii="Calibri" w:eastAsia="Calibri" w:hAnsi="Calibri" w:cs="Calibri"/>
          <w:color w:val="000000"/>
        </w:rPr>
      </w:pPr>
      <w:r w:rsidRPr="00C91F28">
        <w:rPr>
          <w:rFonts w:ascii="Calibri" w:eastAsia="Calibri" w:hAnsi="Calibri" w:cs="Calibri"/>
          <w:color w:val="000000"/>
        </w:rPr>
        <w:t xml:space="preserve">Worked with REST web services Xml validations </w:t>
      </w:r>
      <w:r w:rsidR="00A218C8">
        <w:rPr>
          <w:rFonts w:ascii="Calibri" w:eastAsia="Calibri" w:hAnsi="Calibri" w:cs="Calibri"/>
          <w:color w:val="000000"/>
        </w:rPr>
        <w:t xml:space="preserve">manually </w:t>
      </w:r>
      <w:r w:rsidRPr="00C91F28">
        <w:rPr>
          <w:rFonts w:ascii="Calibri" w:eastAsia="Calibri" w:hAnsi="Calibri" w:cs="Calibri"/>
          <w:color w:val="000000"/>
        </w:rPr>
        <w:t>through POSTMAN rest Client and API testing.</w:t>
      </w:r>
    </w:p>
    <w:p w14:paraId="2CAB48F5" w14:textId="79F0157D" w:rsidR="001075CE" w:rsidRPr="00C91F28" w:rsidRDefault="000C75FC" w:rsidP="001075CE">
      <w:pPr>
        <w:pStyle w:val="ListParagraph"/>
        <w:numPr>
          <w:ilvl w:val="0"/>
          <w:numId w:val="7"/>
        </w:numPr>
        <w:spacing w:line="256" w:lineRule="auto"/>
        <w:rPr>
          <w:rFonts w:ascii="Calibri" w:eastAsia="Calibri" w:hAnsi="Calibri" w:cs="Calibri"/>
          <w:color w:val="000000"/>
        </w:rPr>
      </w:pPr>
      <w:r w:rsidRPr="001075CE">
        <w:rPr>
          <w:rFonts w:ascii="Calibri" w:eastAsia="Calibri" w:hAnsi="Calibri" w:cs="Calibri"/>
          <w:color w:val="000000"/>
        </w:rPr>
        <w:t>Reviewing Business Requi</w:t>
      </w:r>
      <w:r w:rsidR="001075CE">
        <w:rPr>
          <w:rFonts w:ascii="Calibri" w:eastAsia="Calibri" w:hAnsi="Calibri" w:cs="Calibri"/>
          <w:color w:val="000000"/>
        </w:rPr>
        <w:t>rements using BRD and JIRA Stories.</w:t>
      </w:r>
    </w:p>
    <w:p w14:paraId="13D194A1" w14:textId="0CE9D5BE" w:rsidR="001075CE" w:rsidRPr="00C91F28" w:rsidRDefault="001075CE" w:rsidP="001075CE">
      <w:pPr>
        <w:pStyle w:val="ListParagraph"/>
        <w:numPr>
          <w:ilvl w:val="0"/>
          <w:numId w:val="7"/>
        </w:numPr>
        <w:spacing w:line="256" w:lineRule="auto"/>
        <w:rPr>
          <w:rFonts w:ascii="Calibri" w:eastAsia="Calibri" w:hAnsi="Calibri" w:cs="Calibri"/>
          <w:color w:val="000000"/>
        </w:rPr>
      </w:pPr>
      <w:r w:rsidRPr="00C91F28">
        <w:rPr>
          <w:rFonts w:ascii="Calibri" w:eastAsia="Calibri" w:hAnsi="Calibri" w:cs="Calibri"/>
          <w:color w:val="000000"/>
        </w:rPr>
        <w:t>Work</w:t>
      </w:r>
      <w:r w:rsidR="00A218C8">
        <w:rPr>
          <w:rFonts w:ascii="Calibri" w:eastAsia="Calibri" w:hAnsi="Calibri" w:cs="Calibri"/>
          <w:color w:val="000000"/>
        </w:rPr>
        <w:t>ed</w:t>
      </w:r>
      <w:r w:rsidRPr="00C91F28">
        <w:rPr>
          <w:rFonts w:ascii="Calibri" w:eastAsia="Calibri" w:hAnsi="Calibri" w:cs="Calibri"/>
          <w:color w:val="000000"/>
        </w:rPr>
        <w:t xml:space="preserve"> on different aspect of automation, from configuration, database validation to execution.</w:t>
      </w:r>
    </w:p>
    <w:p w14:paraId="5BBE9A19" w14:textId="2D3CFCDB" w:rsidR="001075CE" w:rsidRPr="00C91F28" w:rsidRDefault="001075CE" w:rsidP="001075CE">
      <w:pPr>
        <w:pStyle w:val="ListParagraph"/>
        <w:numPr>
          <w:ilvl w:val="0"/>
          <w:numId w:val="7"/>
        </w:numPr>
        <w:spacing w:line="256" w:lineRule="auto"/>
        <w:rPr>
          <w:rFonts w:ascii="Calibri" w:eastAsia="Calibri" w:hAnsi="Calibri" w:cs="Calibri"/>
          <w:color w:val="000000"/>
        </w:rPr>
      </w:pPr>
      <w:r w:rsidRPr="00C91F28">
        <w:rPr>
          <w:rFonts w:ascii="Calibri" w:eastAsia="Calibri" w:hAnsi="Calibri" w:cs="Calibri"/>
          <w:color w:val="000000"/>
        </w:rPr>
        <w:t>Maintenance of Existing Test scripts</w:t>
      </w:r>
      <w:r w:rsidR="00A218C8">
        <w:rPr>
          <w:rFonts w:ascii="Calibri" w:eastAsia="Calibri" w:hAnsi="Calibri" w:cs="Calibri"/>
          <w:color w:val="000000"/>
        </w:rPr>
        <w:t>.</w:t>
      </w:r>
    </w:p>
    <w:p w14:paraId="66BBAF20" w14:textId="77777777" w:rsidR="001075CE" w:rsidRPr="00C91F28" w:rsidRDefault="001075CE" w:rsidP="001075CE">
      <w:pPr>
        <w:pStyle w:val="ListParagraph"/>
        <w:numPr>
          <w:ilvl w:val="0"/>
          <w:numId w:val="7"/>
        </w:numPr>
        <w:spacing w:line="256" w:lineRule="auto"/>
        <w:rPr>
          <w:rFonts w:ascii="Calibri" w:eastAsia="Calibri" w:hAnsi="Calibri" w:cs="Calibri"/>
          <w:color w:val="000000"/>
        </w:rPr>
      </w:pPr>
      <w:r w:rsidRPr="00C91F28">
        <w:rPr>
          <w:rFonts w:ascii="Calibri" w:eastAsia="Calibri" w:hAnsi="Calibri" w:cs="Calibri"/>
          <w:color w:val="000000"/>
        </w:rPr>
        <w:t>Involved in the implementation of Sprint Planning, Story Estimation, Backlog Grooming, PI Planning.</w:t>
      </w:r>
    </w:p>
    <w:p w14:paraId="6867BDFA" w14:textId="77777777" w:rsidR="001075CE" w:rsidRPr="00C91F28" w:rsidRDefault="001075CE" w:rsidP="001075C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  <w:color w:val="000000"/>
        </w:rPr>
      </w:pPr>
      <w:r w:rsidRPr="00C91F28">
        <w:rPr>
          <w:rFonts w:ascii="Calibri" w:eastAsia="Calibri" w:hAnsi="Calibri" w:cs="Calibri"/>
          <w:color w:val="000000"/>
        </w:rPr>
        <w:t>Handle and maintain Timely communication with PO, Scrum Masters, SA’s.</w:t>
      </w:r>
    </w:p>
    <w:p w14:paraId="6A55A74D" w14:textId="6B1461BE" w:rsidR="001075CE" w:rsidRPr="00C91F28" w:rsidRDefault="001075CE" w:rsidP="001075CE">
      <w:pPr>
        <w:pStyle w:val="ListParagraph"/>
        <w:numPr>
          <w:ilvl w:val="0"/>
          <w:numId w:val="7"/>
        </w:numPr>
        <w:spacing w:line="256" w:lineRule="auto"/>
        <w:rPr>
          <w:rFonts w:ascii="Calibri" w:eastAsia="Calibri" w:hAnsi="Calibri" w:cs="Calibri"/>
          <w:color w:val="000000"/>
        </w:rPr>
      </w:pPr>
      <w:r w:rsidRPr="00C91F28">
        <w:rPr>
          <w:rFonts w:ascii="Calibri" w:eastAsia="Calibri" w:hAnsi="Calibri" w:cs="Calibri"/>
          <w:color w:val="000000"/>
        </w:rPr>
        <w:t>Assisting new team members in setting up various tools and application.</w:t>
      </w:r>
    </w:p>
    <w:p w14:paraId="578434FB" w14:textId="475F2022" w:rsidR="000C75FC" w:rsidRPr="00C91F28" w:rsidRDefault="001075CE" w:rsidP="00C91F28">
      <w:pPr>
        <w:pStyle w:val="ListParagraph"/>
        <w:numPr>
          <w:ilvl w:val="0"/>
          <w:numId w:val="7"/>
        </w:numPr>
        <w:spacing w:line="25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Following all project processes by creating estimation, test matrices, updating test management tool and maintaining project audit checklist.</w:t>
      </w:r>
    </w:p>
    <w:p w14:paraId="44FC0B35" w14:textId="77777777" w:rsidR="001075CE" w:rsidRPr="001075CE" w:rsidRDefault="001075CE" w:rsidP="001075CE">
      <w:pPr>
        <w:rPr>
          <w:rFonts w:asciiTheme="majorHAnsi" w:hAnsiTheme="majorHAnsi" w:cstheme="majorHAnsi"/>
          <w:color w:val="595959" w:themeColor="text1" w:themeTint="A6"/>
          <w:kern w:val="0"/>
          <w:sz w:val="18"/>
          <w:szCs w:val="18"/>
          <w:lang w:eastAsia="en-US"/>
        </w:rPr>
      </w:pPr>
      <w:r>
        <w:rPr>
          <w:rFonts w:asciiTheme="majorHAnsi" w:hAnsiTheme="majorHAnsi" w:cstheme="majorHAnsi"/>
          <w:b/>
          <w:color w:val="0D0D0D" w:themeColor="text1" w:themeTint="F2"/>
        </w:rPr>
        <w:t>Carphone Warehouse</w:t>
      </w:r>
      <w:r>
        <w:rPr>
          <w:rFonts w:asciiTheme="majorHAnsi" w:hAnsiTheme="majorHAnsi" w:cstheme="majorHAnsi"/>
          <w:color w:val="0D0D0D" w:themeColor="text1" w:themeTint="F2"/>
          <w:sz w:val="20"/>
          <w:szCs w:val="20"/>
        </w:rPr>
        <w:t xml:space="preserve">- </w:t>
      </w:r>
      <w:r w:rsidRPr="001075CE">
        <w:rPr>
          <w:rFonts w:asciiTheme="majorHAnsi" w:hAnsiTheme="majorHAnsi" w:cstheme="majorHAnsi"/>
          <w:color w:val="595959" w:themeColor="text1" w:themeTint="A6"/>
          <w:sz w:val="18"/>
          <w:szCs w:val="18"/>
        </w:rPr>
        <w:t>CPW, UK and European countries |POS</w:t>
      </w:r>
    </w:p>
    <w:p w14:paraId="40F6A9C7" w14:textId="17BD2BB6" w:rsidR="001075CE" w:rsidRDefault="001075CE" w:rsidP="000C75FC">
      <w:pPr>
        <w:jc w:val="both"/>
        <w:rPr>
          <w:rFonts w:ascii="Calibri" w:eastAsia="Calibri" w:hAnsi="Calibri" w:cs="Calibri"/>
          <w:color w:val="000000"/>
          <w:kern w:val="0"/>
          <w:lang w:eastAsia="en-US"/>
        </w:rPr>
      </w:pPr>
      <w:r w:rsidRPr="00C91F28">
        <w:rPr>
          <w:rFonts w:ascii="Calibri" w:eastAsia="Calibri" w:hAnsi="Calibri" w:cs="Calibri"/>
          <w:color w:val="000000"/>
          <w:kern w:val="0"/>
          <w:lang w:eastAsia="en-US"/>
        </w:rPr>
        <w:t>The project is all about testing the POS application and enhancing its features using various Tariff plans of different networks and their payment methods, also deals with ordering/changing plans via a different mode</w:t>
      </w:r>
    </w:p>
    <w:p w14:paraId="4F42A9E7" w14:textId="77777777" w:rsidR="00A218C8" w:rsidRPr="00C91F28" w:rsidRDefault="00A218C8" w:rsidP="000C75FC">
      <w:pPr>
        <w:jc w:val="both"/>
        <w:rPr>
          <w:rFonts w:ascii="Calibri" w:eastAsia="Calibri" w:hAnsi="Calibri" w:cs="Calibri"/>
          <w:color w:val="000000"/>
          <w:kern w:val="0"/>
          <w:lang w:eastAsia="en-US"/>
        </w:rPr>
      </w:pPr>
    </w:p>
    <w:p w14:paraId="630354BC" w14:textId="2346E130" w:rsidR="00A218C8" w:rsidRDefault="00A218C8" w:rsidP="00A218C8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Domain – Retail</w:t>
      </w:r>
    </w:p>
    <w:p w14:paraId="3546F087" w14:textId="369E9ADF" w:rsidR="00A218C8" w:rsidRPr="00A218C8" w:rsidRDefault="00A218C8" w:rsidP="00A218C8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color w:val="000000"/>
        </w:rPr>
      </w:pPr>
      <w:r w:rsidRPr="00C91F28">
        <w:rPr>
          <w:rFonts w:ascii="Calibri" w:eastAsia="Calibri" w:hAnsi="Calibri" w:cs="Calibri"/>
          <w:color w:val="000000"/>
        </w:rPr>
        <w:t xml:space="preserve">Worked as Functional/Manual Tester for the </w:t>
      </w:r>
      <w:r w:rsidR="00D9500B" w:rsidRPr="00C91F28">
        <w:rPr>
          <w:rFonts w:ascii="Calibri" w:eastAsia="Calibri" w:hAnsi="Calibri" w:cs="Calibri"/>
          <w:color w:val="000000"/>
        </w:rPr>
        <w:t>project</w:t>
      </w:r>
      <w:r w:rsidR="00D9500B">
        <w:rPr>
          <w:rFonts w:ascii="Calibri" w:eastAsia="Calibri" w:hAnsi="Calibri" w:cs="Calibri"/>
          <w:color w:val="000000"/>
        </w:rPr>
        <w:t>.</w:t>
      </w:r>
    </w:p>
    <w:p w14:paraId="4D97C31A" w14:textId="77777777" w:rsidR="00261EE5" w:rsidRPr="00C91F28" w:rsidRDefault="00261EE5" w:rsidP="00A218C8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color w:val="000000"/>
        </w:rPr>
      </w:pPr>
      <w:r w:rsidRPr="00C91F28">
        <w:rPr>
          <w:rFonts w:ascii="Calibri" w:eastAsia="Calibri" w:hAnsi="Calibri" w:cs="Calibri"/>
          <w:color w:val="000000"/>
        </w:rPr>
        <w:t>Responsible for preparing and validating Test Cases for Functional Testing, Regression Testing, Integration Testing, Sanity Testing and End to End Testing.</w:t>
      </w:r>
    </w:p>
    <w:p w14:paraId="2FA3B979" w14:textId="02871356" w:rsidR="00261EE5" w:rsidRPr="00C91F28" w:rsidRDefault="00A218C8" w:rsidP="00A218C8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V</w:t>
      </w:r>
      <w:r w:rsidR="00261EE5" w:rsidRPr="00261EE5">
        <w:rPr>
          <w:rFonts w:ascii="Calibri" w:eastAsia="Calibri" w:hAnsi="Calibri" w:cs="Calibri"/>
          <w:color w:val="000000"/>
        </w:rPr>
        <w:t>alidation</w:t>
      </w:r>
      <w:r>
        <w:rPr>
          <w:rFonts w:ascii="Calibri" w:eastAsia="Calibri" w:hAnsi="Calibri" w:cs="Calibri"/>
          <w:color w:val="000000"/>
        </w:rPr>
        <w:t xml:space="preserve"> using</w:t>
      </w:r>
      <w:r w:rsidR="00261EE5" w:rsidRPr="00261EE5">
        <w:rPr>
          <w:rFonts w:ascii="Calibri" w:eastAsia="Calibri" w:hAnsi="Calibri" w:cs="Calibri"/>
          <w:color w:val="000000"/>
        </w:rPr>
        <w:t xml:space="preserve"> SQL queries to analyze </w:t>
      </w:r>
      <w:r>
        <w:rPr>
          <w:rFonts w:ascii="Calibri" w:eastAsia="Calibri" w:hAnsi="Calibri" w:cs="Calibri"/>
          <w:color w:val="000000"/>
        </w:rPr>
        <w:t>data</w:t>
      </w:r>
      <w:r w:rsidR="000D1FB1">
        <w:rPr>
          <w:rFonts w:ascii="Calibri" w:eastAsia="Calibri" w:hAnsi="Calibri" w:cs="Calibri"/>
          <w:color w:val="000000"/>
        </w:rPr>
        <w:t xml:space="preserve"> behavior.</w:t>
      </w:r>
    </w:p>
    <w:p w14:paraId="6ACE959A" w14:textId="50391A63" w:rsidR="00261EE5" w:rsidRPr="00C91F28" w:rsidRDefault="00261EE5" w:rsidP="00A218C8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color w:val="000000"/>
        </w:rPr>
      </w:pPr>
      <w:r w:rsidRPr="00C91F28">
        <w:rPr>
          <w:rFonts w:ascii="Calibri" w:eastAsia="Calibri" w:hAnsi="Calibri" w:cs="Calibri"/>
          <w:color w:val="000000"/>
        </w:rPr>
        <w:t>Experience in writing Test Plans</w:t>
      </w:r>
      <w:r w:rsidR="000D1FB1">
        <w:rPr>
          <w:rFonts w:ascii="Calibri" w:eastAsia="Calibri" w:hAnsi="Calibri" w:cs="Calibri"/>
          <w:color w:val="000000"/>
        </w:rPr>
        <w:t xml:space="preserve">, </w:t>
      </w:r>
      <w:r w:rsidRPr="00C91F28">
        <w:rPr>
          <w:rFonts w:ascii="Calibri" w:eastAsia="Calibri" w:hAnsi="Calibri" w:cs="Calibri"/>
          <w:color w:val="000000"/>
        </w:rPr>
        <w:t>developing and maintaining Test scripts, analyzing the results of scripts for different modules in HP ALM Tool.</w:t>
      </w:r>
    </w:p>
    <w:p w14:paraId="124E2F75" w14:textId="11CC241C" w:rsidR="00261EE5" w:rsidRPr="00C91F28" w:rsidRDefault="000D1FB1" w:rsidP="00A218C8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Fully Responsible for</w:t>
      </w:r>
      <w:r w:rsidR="00261EE5" w:rsidRPr="00C91F28">
        <w:rPr>
          <w:rFonts w:ascii="Calibri" w:eastAsia="Calibri" w:hAnsi="Calibri" w:cs="Calibri"/>
          <w:color w:val="000000"/>
        </w:rPr>
        <w:t xml:space="preserve"> sending daily status mails</w:t>
      </w:r>
      <w:r w:rsidR="00F735E1">
        <w:rPr>
          <w:rFonts w:ascii="Calibri" w:eastAsia="Calibri" w:hAnsi="Calibri" w:cs="Calibri"/>
          <w:color w:val="000000"/>
        </w:rPr>
        <w:t>,</w:t>
      </w:r>
      <w:r w:rsidR="00261EE5" w:rsidRPr="00C91F28">
        <w:rPr>
          <w:rFonts w:ascii="Calibri" w:eastAsia="Calibri" w:hAnsi="Calibri" w:cs="Calibri"/>
          <w:color w:val="000000"/>
        </w:rPr>
        <w:t xml:space="preserve"> DTER (Daily Test Execution report) Report/Exit report to Client/Onshore Team PM’s.</w:t>
      </w:r>
    </w:p>
    <w:p w14:paraId="1AEEC5E5" w14:textId="2CF39003" w:rsidR="00261EE5" w:rsidRPr="00C91F28" w:rsidRDefault="00261EE5" w:rsidP="00A218C8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color w:val="000000"/>
        </w:rPr>
      </w:pPr>
      <w:r w:rsidRPr="00C91F28">
        <w:rPr>
          <w:rFonts w:ascii="Calibri" w:eastAsia="Calibri" w:hAnsi="Calibri" w:cs="Calibri"/>
          <w:color w:val="000000"/>
        </w:rPr>
        <w:t xml:space="preserve">Helped in Validation of TIBCO logs for various </w:t>
      </w:r>
      <w:r w:rsidR="000D1FB1" w:rsidRPr="00C91F28">
        <w:rPr>
          <w:rFonts w:ascii="Calibri" w:eastAsia="Calibri" w:hAnsi="Calibri" w:cs="Calibri"/>
          <w:color w:val="000000"/>
        </w:rPr>
        <w:t>networks</w:t>
      </w:r>
      <w:r w:rsidR="000D1FB1">
        <w:rPr>
          <w:rFonts w:ascii="Calibri" w:eastAsia="Calibri" w:hAnsi="Calibri" w:cs="Calibri"/>
          <w:color w:val="000000"/>
        </w:rPr>
        <w:t>-based Testing.</w:t>
      </w:r>
    </w:p>
    <w:p w14:paraId="552A8FD2" w14:textId="63F50AD1" w:rsidR="00261EE5" w:rsidRPr="00C91F28" w:rsidRDefault="000D1FB1" w:rsidP="00A218C8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Timely </w:t>
      </w:r>
      <w:r w:rsidR="00261EE5" w:rsidRPr="00C91F28">
        <w:rPr>
          <w:rFonts w:ascii="Calibri" w:eastAsia="Calibri" w:hAnsi="Calibri" w:cs="Calibri"/>
          <w:color w:val="000000"/>
        </w:rPr>
        <w:t>Interact</w:t>
      </w:r>
      <w:r>
        <w:rPr>
          <w:rFonts w:ascii="Calibri" w:eastAsia="Calibri" w:hAnsi="Calibri" w:cs="Calibri"/>
          <w:color w:val="000000"/>
        </w:rPr>
        <w:t xml:space="preserve">ion </w:t>
      </w:r>
      <w:r w:rsidR="00261EE5" w:rsidRPr="00C91F28">
        <w:rPr>
          <w:rFonts w:ascii="Calibri" w:eastAsia="Calibri" w:hAnsi="Calibri" w:cs="Calibri"/>
          <w:color w:val="000000"/>
        </w:rPr>
        <w:t>with the Third Part</w:t>
      </w:r>
      <w:r>
        <w:rPr>
          <w:rFonts w:ascii="Calibri" w:eastAsia="Calibri" w:hAnsi="Calibri" w:cs="Calibri"/>
          <w:color w:val="000000"/>
        </w:rPr>
        <w:t>ies</w:t>
      </w:r>
      <w:r w:rsidR="00261EE5" w:rsidRPr="00C91F28">
        <w:rPr>
          <w:rFonts w:ascii="Calibri" w:eastAsia="Calibri" w:hAnsi="Calibri" w:cs="Calibri"/>
          <w:color w:val="000000"/>
        </w:rPr>
        <w:t xml:space="preserve"> for Test data and performing E2E Test Execution.</w:t>
      </w:r>
    </w:p>
    <w:p w14:paraId="5CDC5CE1" w14:textId="7EC349ED" w:rsidR="00261EE5" w:rsidRPr="00C91F28" w:rsidRDefault="000D1FB1" w:rsidP="00A218C8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in </w:t>
      </w:r>
      <w:r w:rsidRPr="00C91F28">
        <w:rPr>
          <w:rFonts w:ascii="Calibri" w:eastAsia="Calibri" w:hAnsi="Calibri" w:cs="Calibri"/>
          <w:color w:val="000000"/>
        </w:rPr>
        <w:t>preparing</w:t>
      </w:r>
      <w:r w:rsidR="00261EE5" w:rsidRPr="00C91F28">
        <w:rPr>
          <w:rFonts w:ascii="Calibri" w:eastAsia="Calibri" w:hAnsi="Calibri" w:cs="Calibri"/>
          <w:color w:val="000000"/>
        </w:rPr>
        <w:t xml:space="preserve"> TAD and Test exit report</w:t>
      </w:r>
      <w:r>
        <w:rPr>
          <w:rFonts w:ascii="Calibri" w:eastAsia="Calibri" w:hAnsi="Calibri" w:cs="Calibri"/>
          <w:color w:val="000000"/>
        </w:rPr>
        <w:t xml:space="preserve"> and other </w:t>
      </w:r>
      <w:r w:rsidR="00261EE5" w:rsidRPr="00C91F28">
        <w:rPr>
          <w:rFonts w:ascii="Calibri" w:eastAsia="Calibri" w:hAnsi="Calibri" w:cs="Calibri"/>
          <w:color w:val="000000"/>
        </w:rPr>
        <w:t>test deliverables.</w:t>
      </w:r>
    </w:p>
    <w:p w14:paraId="0CE40BAB" w14:textId="3CFF6FC8" w:rsidR="00261EE5" w:rsidRPr="00C91F28" w:rsidRDefault="00261EE5" w:rsidP="00A218C8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color w:val="000000"/>
        </w:rPr>
      </w:pPr>
      <w:r w:rsidRPr="00C91F28">
        <w:rPr>
          <w:rFonts w:ascii="Calibri" w:eastAsia="Calibri" w:hAnsi="Calibri" w:cs="Calibri"/>
          <w:color w:val="000000"/>
        </w:rPr>
        <w:t>Provided UAT Support</w:t>
      </w:r>
      <w:r w:rsidR="000D1FB1">
        <w:rPr>
          <w:rFonts w:ascii="Calibri" w:eastAsia="Calibri" w:hAnsi="Calibri" w:cs="Calibri"/>
          <w:color w:val="000000"/>
        </w:rPr>
        <w:t>.</w:t>
      </w:r>
    </w:p>
    <w:p w14:paraId="23A05020" w14:textId="148B96C7" w:rsidR="00261EE5" w:rsidRPr="00C91F28" w:rsidRDefault="000D1FB1" w:rsidP="00A218C8">
      <w:pPr>
        <w:pStyle w:val="ListParagraph"/>
        <w:numPr>
          <w:ilvl w:val="0"/>
          <w:numId w:val="15"/>
        </w:numPr>
        <w:spacing w:line="25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Raising Defects in </w:t>
      </w:r>
      <w:r w:rsidR="00261EE5" w:rsidRPr="00C91F28">
        <w:rPr>
          <w:rFonts w:ascii="Calibri" w:eastAsia="Calibri" w:hAnsi="Calibri" w:cs="Calibri"/>
          <w:color w:val="000000"/>
        </w:rPr>
        <w:t>JIRA and Bugzilla tool.</w:t>
      </w:r>
    </w:p>
    <w:p w14:paraId="582EAD85" w14:textId="32B571A8" w:rsidR="00261EE5" w:rsidRPr="00C91F28" w:rsidRDefault="00261EE5" w:rsidP="00A218C8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color w:val="000000"/>
        </w:rPr>
      </w:pPr>
      <w:r w:rsidRPr="00C91F28">
        <w:rPr>
          <w:rFonts w:ascii="Calibri" w:eastAsia="Calibri" w:hAnsi="Calibri" w:cs="Calibri"/>
          <w:color w:val="000000"/>
        </w:rPr>
        <w:t>Regression Test cases</w:t>
      </w:r>
      <w:r w:rsidR="000D1FB1">
        <w:rPr>
          <w:rFonts w:ascii="Calibri" w:eastAsia="Calibri" w:hAnsi="Calibri" w:cs="Calibri"/>
          <w:color w:val="000000"/>
        </w:rPr>
        <w:t xml:space="preserve"> and Sanity Testing </w:t>
      </w:r>
      <w:r w:rsidR="000D1FB1" w:rsidRPr="00C91F28">
        <w:rPr>
          <w:rFonts w:ascii="Calibri" w:eastAsia="Calibri" w:hAnsi="Calibri" w:cs="Calibri"/>
          <w:color w:val="000000"/>
        </w:rPr>
        <w:t>for</w:t>
      </w:r>
      <w:r w:rsidRPr="00C91F28">
        <w:rPr>
          <w:rFonts w:ascii="Calibri" w:eastAsia="Calibri" w:hAnsi="Calibri" w:cs="Calibri"/>
          <w:color w:val="000000"/>
        </w:rPr>
        <w:t xml:space="preserve"> every GO/Live project.</w:t>
      </w:r>
    </w:p>
    <w:p w14:paraId="66C296CB" w14:textId="36B95EB5" w:rsidR="000C75FC" w:rsidRPr="000D1FB1" w:rsidRDefault="00261EE5" w:rsidP="000D1FB1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color w:val="000000"/>
        </w:rPr>
      </w:pPr>
      <w:r w:rsidRPr="00C91F28">
        <w:rPr>
          <w:rFonts w:ascii="Calibri" w:eastAsia="Calibri" w:hAnsi="Calibri" w:cs="Calibri"/>
          <w:color w:val="000000"/>
        </w:rPr>
        <w:t>XM</w:t>
      </w:r>
      <w:r w:rsidR="000D1FB1">
        <w:rPr>
          <w:rFonts w:ascii="Calibri" w:eastAsia="Calibri" w:hAnsi="Calibri" w:cs="Calibri"/>
          <w:color w:val="000000"/>
        </w:rPr>
        <w:t>L Validation</w:t>
      </w:r>
      <w:r w:rsidRPr="00C91F28">
        <w:rPr>
          <w:rFonts w:ascii="Calibri" w:eastAsia="Calibri" w:hAnsi="Calibri" w:cs="Calibri"/>
          <w:color w:val="000000"/>
        </w:rPr>
        <w:t xml:space="preserve"> using SOAP-UI and EMM tool</w:t>
      </w:r>
    </w:p>
    <w:tbl>
      <w:tblPr>
        <w:tblW w:w="9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4"/>
        <w:gridCol w:w="1194"/>
        <w:gridCol w:w="3450"/>
        <w:gridCol w:w="2333"/>
      </w:tblGrid>
      <w:tr w:rsidR="00AB22DF" w14:paraId="2AEC3D25" w14:textId="77777777" w:rsidTr="00D54ABA">
        <w:trPr>
          <w:gridAfter w:val="2"/>
          <w:wAfter w:w="5783" w:type="dxa"/>
          <w:trHeight w:val="349"/>
        </w:trPr>
        <w:tc>
          <w:tcPr>
            <w:tcW w:w="322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  <w:vAlign w:val="center"/>
          </w:tcPr>
          <w:p w14:paraId="521FD99D" w14:textId="77777777" w:rsidR="00AB22DF" w:rsidRDefault="00AB22DF" w:rsidP="000C75FC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Academic Credentials</w:t>
            </w:r>
          </w:p>
        </w:tc>
      </w:tr>
      <w:tr w:rsidR="00D54ABA" w14:paraId="6B35FB3D" w14:textId="77777777" w:rsidTr="00D54ABA">
        <w:trPr>
          <w:trHeight w:val="349"/>
        </w:trPr>
        <w:tc>
          <w:tcPr>
            <w:tcW w:w="20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8E71A1A" w14:textId="373817A3" w:rsidR="00D54ABA" w:rsidRDefault="00D54ABA" w:rsidP="000C75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BTech (IT)</w:t>
            </w:r>
          </w:p>
          <w:p w14:paraId="04E13E7A" w14:textId="77777777" w:rsidR="00D54ABA" w:rsidRDefault="00D54ABA" w:rsidP="000C75F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4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EE6F0F2" w14:textId="7C0D51B8" w:rsidR="00D54ABA" w:rsidRDefault="00D54ABA" w:rsidP="000C75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Chandigarh Engineering College -2014 </w:t>
            </w:r>
          </w:p>
        </w:tc>
        <w:tc>
          <w:tcPr>
            <w:tcW w:w="23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CB65DB7" w14:textId="77777777" w:rsidR="00D54ABA" w:rsidRDefault="00D54ABA" w:rsidP="000C75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75%</w:t>
            </w:r>
          </w:p>
        </w:tc>
      </w:tr>
    </w:tbl>
    <w:p w14:paraId="5F199E34" w14:textId="266D4B3F" w:rsidR="000C75FC" w:rsidRDefault="000C75FC" w:rsidP="000C75FC">
      <w:pPr>
        <w:rPr>
          <w:rFonts w:ascii="Calibri" w:eastAsia="Calibri" w:hAnsi="Calibri" w:cs="Calibri"/>
          <w:sz w:val="24"/>
          <w:szCs w:val="24"/>
        </w:rPr>
      </w:pPr>
    </w:p>
    <w:p w14:paraId="49EC678F" w14:textId="77777777" w:rsidR="00D54ABA" w:rsidRDefault="00D54ABA" w:rsidP="000C75FC">
      <w:pPr>
        <w:rPr>
          <w:rFonts w:ascii="Calibri" w:eastAsia="Calibri" w:hAnsi="Calibri" w:cs="Calibri"/>
          <w:sz w:val="24"/>
          <w:szCs w:val="24"/>
        </w:rPr>
      </w:pPr>
    </w:p>
    <w:tbl>
      <w:tblPr>
        <w:tblW w:w="999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06"/>
        <w:gridCol w:w="6789"/>
      </w:tblGrid>
      <w:tr w:rsidR="000C75FC" w14:paraId="7C2D5249" w14:textId="77777777" w:rsidTr="000C75FC">
        <w:trPr>
          <w:gridAfter w:val="1"/>
          <w:wAfter w:w="6789" w:type="dxa"/>
          <w:trHeight w:val="380"/>
        </w:trPr>
        <w:tc>
          <w:tcPr>
            <w:tcW w:w="3206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auto" w:fill="DFDFDF"/>
            <w:vAlign w:val="center"/>
          </w:tcPr>
          <w:p w14:paraId="74D72181" w14:textId="77777777" w:rsidR="000C75FC" w:rsidRDefault="000C75FC" w:rsidP="000C75FC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Learning and certifications</w:t>
            </w:r>
          </w:p>
        </w:tc>
      </w:tr>
      <w:tr w:rsidR="000C75FC" w14:paraId="3229A423" w14:textId="77777777" w:rsidTr="000C75FC">
        <w:trPr>
          <w:trHeight w:val="1780"/>
        </w:trPr>
        <w:tc>
          <w:tcPr>
            <w:tcW w:w="999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1BAC79B" w14:textId="77777777" w:rsidR="000C75FC" w:rsidRDefault="000C75FC" w:rsidP="000C75FC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58886B6" w14:textId="77777777" w:rsidR="00AB22DF" w:rsidRPr="00AB22DF" w:rsidRDefault="00AB22DF" w:rsidP="00D54ABA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ascii="Calibri" w:eastAsia="Calibri" w:hAnsi="Calibri" w:cs="Calibri"/>
                <w:kern w:val="28"/>
                <w:lang w:eastAsia="en-IN"/>
              </w:rPr>
            </w:pPr>
            <w:r w:rsidRPr="00AB22DF">
              <w:rPr>
                <w:rFonts w:ascii="Calibri" w:eastAsia="Calibri" w:hAnsi="Calibri" w:cs="Calibri"/>
                <w:kern w:val="28"/>
                <w:lang w:eastAsia="en-IN"/>
              </w:rPr>
              <w:t>ACED Award for contribution to Accenture Fiscal Year-2017.</w:t>
            </w:r>
          </w:p>
          <w:p w14:paraId="01A4C246" w14:textId="77777777" w:rsidR="00AB22DF" w:rsidRPr="00AB22DF" w:rsidRDefault="00AB22DF" w:rsidP="00D54ABA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ascii="Calibri" w:eastAsia="Calibri" w:hAnsi="Calibri" w:cs="Calibri"/>
                <w:kern w:val="28"/>
                <w:lang w:eastAsia="en-IN"/>
              </w:rPr>
            </w:pPr>
            <w:r w:rsidRPr="00AB22DF">
              <w:rPr>
                <w:rFonts w:ascii="Calibri" w:eastAsia="Calibri" w:hAnsi="Calibri" w:cs="Calibri"/>
                <w:kern w:val="28"/>
                <w:lang w:eastAsia="en-IN"/>
              </w:rPr>
              <w:t>2016 recognition award – Shining Star (Quarterly Period)</w:t>
            </w:r>
          </w:p>
          <w:p w14:paraId="28BD95DA" w14:textId="77777777" w:rsidR="00AB22DF" w:rsidRPr="00AB22DF" w:rsidRDefault="00AB22DF" w:rsidP="00D54ABA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ascii="Calibri" w:eastAsia="Calibri" w:hAnsi="Calibri" w:cs="Calibri"/>
                <w:kern w:val="28"/>
                <w:lang w:eastAsia="en-IN"/>
              </w:rPr>
            </w:pPr>
            <w:r w:rsidRPr="00AB22DF">
              <w:rPr>
                <w:rFonts w:ascii="Calibri" w:eastAsia="Calibri" w:hAnsi="Calibri" w:cs="Calibri"/>
                <w:kern w:val="28"/>
                <w:lang w:eastAsia="en-IN"/>
              </w:rPr>
              <w:t>Certificate of Outstanding Contribution – Client Award</w:t>
            </w:r>
          </w:p>
          <w:p w14:paraId="0C2A9C4C" w14:textId="77777777" w:rsidR="00AB22DF" w:rsidRPr="00AB22DF" w:rsidRDefault="00AB22DF" w:rsidP="00D54ABA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ascii="Calibri" w:eastAsia="Calibri" w:hAnsi="Calibri" w:cs="Calibri"/>
                <w:kern w:val="28"/>
                <w:lang w:eastAsia="en-IN"/>
              </w:rPr>
            </w:pPr>
            <w:r w:rsidRPr="00AB22DF">
              <w:rPr>
                <w:rFonts w:ascii="Calibri" w:eastAsia="Calibri" w:hAnsi="Calibri" w:cs="Calibri"/>
                <w:kern w:val="28"/>
                <w:lang w:eastAsia="en-IN"/>
              </w:rPr>
              <w:t>Monetary award and Certificate of Outstanding Contribution-2016</w:t>
            </w:r>
          </w:p>
          <w:p w14:paraId="59BAD541" w14:textId="77777777" w:rsidR="00AB22DF" w:rsidRPr="00AB22DF" w:rsidRDefault="00AB22DF" w:rsidP="00D54ABA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ascii="Calibri" w:eastAsia="Calibri" w:hAnsi="Calibri" w:cs="Calibri"/>
                <w:kern w:val="28"/>
                <w:lang w:eastAsia="en-IN"/>
              </w:rPr>
            </w:pPr>
            <w:r w:rsidRPr="00AB22DF">
              <w:rPr>
                <w:rFonts w:ascii="Calibri" w:eastAsia="Calibri" w:hAnsi="Calibri" w:cs="Calibri"/>
                <w:kern w:val="28"/>
                <w:lang w:eastAsia="en-IN"/>
              </w:rPr>
              <w:t>Magic Cabinet Award for best performance 2015.</w:t>
            </w:r>
          </w:p>
          <w:p w14:paraId="6F94054D" w14:textId="77777777" w:rsidR="00AB22DF" w:rsidRPr="00AB22DF" w:rsidRDefault="00AB22DF" w:rsidP="00D54ABA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rPr>
                <w:rFonts w:ascii="Calibri" w:eastAsia="Calibri" w:hAnsi="Calibri" w:cs="Calibri"/>
                <w:kern w:val="28"/>
                <w:lang w:eastAsia="en-IN"/>
              </w:rPr>
            </w:pPr>
            <w:r w:rsidRPr="00AB22DF">
              <w:rPr>
                <w:rFonts w:ascii="Calibri" w:eastAsia="Calibri" w:hAnsi="Calibri" w:cs="Calibri"/>
                <w:kern w:val="28"/>
                <w:lang w:eastAsia="en-IN"/>
              </w:rPr>
              <w:t>One of the Organizer in conducting 3 days PI Planning Events for Marks and Spencer’s teams (both onshore and offshore teams)</w:t>
            </w:r>
          </w:p>
          <w:p w14:paraId="1C9C45AC" w14:textId="77777777" w:rsidR="000C75FC" w:rsidRDefault="000C75FC" w:rsidP="000C75FC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</w:tbl>
    <w:p w14:paraId="028AA597" w14:textId="77777777" w:rsidR="000C75FC" w:rsidRDefault="000C75FC" w:rsidP="000C75FC">
      <w:pPr>
        <w:rPr>
          <w:rFonts w:ascii="Calibri" w:eastAsia="Calibri" w:hAnsi="Calibri" w:cs="Calibri"/>
          <w:sz w:val="24"/>
          <w:szCs w:val="24"/>
        </w:rPr>
      </w:pPr>
    </w:p>
    <w:tbl>
      <w:tblPr>
        <w:tblW w:w="998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7104"/>
      </w:tblGrid>
      <w:tr w:rsidR="000C75FC" w14:paraId="2A78668A" w14:textId="77777777" w:rsidTr="000C75FC">
        <w:trPr>
          <w:gridAfter w:val="1"/>
          <w:wAfter w:w="7104" w:type="dxa"/>
          <w:trHeight w:val="300"/>
        </w:trPr>
        <w:tc>
          <w:tcPr>
            <w:tcW w:w="28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  <w:vAlign w:val="center"/>
          </w:tcPr>
          <w:p w14:paraId="1BFF414A" w14:textId="77777777" w:rsidR="000C75FC" w:rsidRDefault="000C75FC" w:rsidP="000C75FC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Personal Information</w:t>
            </w:r>
          </w:p>
        </w:tc>
      </w:tr>
      <w:tr w:rsidR="000C75FC" w14:paraId="5644AA99" w14:textId="77777777" w:rsidTr="000C75FC">
        <w:trPr>
          <w:trHeight w:val="320"/>
        </w:trPr>
        <w:tc>
          <w:tcPr>
            <w:tcW w:w="28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68027E84" w14:textId="77777777" w:rsidR="000C75FC" w:rsidRDefault="000C75FC" w:rsidP="000C75F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Permanent address</w:t>
            </w:r>
            <w:r>
              <w:rPr>
                <w:rFonts w:ascii="Calibri" w:eastAsia="Calibri" w:hAnsi="Calibri" w:cs="Calibri"/>
                <w:b/>
              </w:rPr>
              <w:tab/>
            </w:r>
          </w:p>
        </w:tc>
        <w:tc>
          <w:tcPr>
            <w:tcW w:w="71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2BC8B9C" w14:textId="1438901D" w:rsidR="000C75FC" w:rsidRDefault="00614ED2" w:rsidP="000C75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Kanjurmarg</w:t>
            </w:r>
            <w:r w:rsidR="000C75FC">
              <w:rPr>
                <w:rFonts w:ascii="Calibri" w:eastAsia="Calibri" w:hAnsi="Calibri" w:cs="Calibri"/>
              </w:rPr>
              <w:t>, Mumbai 40004</w:t>
            </w: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0C75FC" w14:paraId="3119DACF" w14:textId="77777777" w:rsidTr="000C75FC">
        <w:trPr>
          <w:trHeight w:val="320"/>
        </w:trPr>
        <w:tc>
          <w:tcPr>
            <w:tcW w:w="28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2351A200" w14:textId="77777777" w:rsidR="000C75FC" w:rsidRDefault="000C75FC" w:rsidP="000C75F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 of Birth</w:t>
            </w:r>
          </w:p>
        </w:tc>
        <w:tc>
          <w:tcPr>
            <w:tcW w:w="71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DC09B7E" w14:textId="77777777" w:rsidR="000C75FC" w:rsidRDefault="000C75FC" w:rsidP="000C75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4D0E63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 w:rsidR="004D0E63">
              <w:rPr>
                <w:rFonts w:ascii="Calibri" w:eastAsia="Calibri" w:hAnsi="Calibri" w:cs="Calibri"/>
              </w:rPr>
              <w:t xml:space="preserve"> Jan</w:t>
            </w:r>
            <w:r>
              <w:rPr>
                <w:rFonts w:ascii="Calibri" w:eastAsia="Calibri" w:hAnsi="Calibri" w:cs="Calibri"/>
              </w:rPr>
              <w:t xml:space="preserve"> 1992</w:t>
            </w:r>
          </w:p>
        </w:tc>
      </w:tr>
      <w:tr w:rsidR="000C75FC" w14:paraId="0731374E" w14:textId="77777777" w:rsidTr="000C75FC">
        <w:trPr>
          <w:trHeight w:val="320"/>
        </w:trPr>
        <w:tc>
          <w:tcPr>
            <w:tcW w:w="28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47EC0D37" w14:textId="77777777" w:rsidR="000C75FC" w:rsidRDefault="000C75FC" w:rsidP="000C75F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Sex</w:t>
            </w:r>
          </w:p>
        </w:tc>
        <w:tc>
          <w:tcPr>
            <w:tcW w:w="71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5C3E4E6" w14:textId="77777777" w:rsidR="000C75FC" w:rsidRDefault="004D0E63" w:rsidP="000C75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Female</w:t>
            </w:r>
          </w:p>
        </w:tc>
      </w:tr>
      <w:tr w:rsidR="000C75FC" w14:paraId="01D7BF0A" w14:textId="77777777" w:rsidTr="000C75FC">
        <w:trPr>
          <w:trHeight w:val="320"/>
        </w:trPr>
        <w:tc>
          <w:tcPr>
            <w:tcW w:w="28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06236675" w14:textId="77777777" w:rsidR="000C75FC" w:rsidRDefault="000C75FC" w:rsidP="000C75F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Languages Known</w:t>
            </w:r>
          </w:p>
        </w:tc>
        <w:tc>
          <w:tcPr>
            <w:tcW w:w="71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71E560C" w14:textId="77777777" w:rsidR="000C75FC" w:rsidRDefault="000C75FC" w:rsidP="004D0E6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Hindi, English.</w:t>
            </w:r>
          </w:p>
        </w:tc>
      </w:tr>
    </w:tbl>
    <w:p w14:paraId="4CC88A58" w14:textId="77777777" w:rsidR="000C75FC" w:rsidRDefault="000C75FC" w:rsidP="000C75FC">
      <w:pPr>
        <w:rPr>
          <w:rFonts w:ascii="Calibri" w:eastAsia="Calibri" w:hAnsi="Calibri" w:cs="Calibri"/>
          <w:sz w:val="24"/>
          <w:szCs w:val="24"/>
        </w:rPr>
      </w:pPr>
    </w:p>
    <w:p w14:paraId="44703626" w14:textId="77777777" w:rsidR="000C75FC" w:rsidRDefault="000C75FC" w:rsidP="000C75FC">
      <w:pPr>
        <w:rPr>
          <w:rFonts w:ascii="Calibri" w:eastAsia="Calibri" w:hAnsi="Calibri" w:cs="Calibri"/>
          <w:sz w:val="24"/>
          <w:szCs w:val="24"/>
        </w:rPr>
      </w:pPr>
    </w:p>
    <w:p w14:paraId="1FDA3B08" w14:textId="77777777" w:rsidR="00EC1C12" w:rsidRDefault="00EC1C12"/>
    <w:sectPr w:rsidR="00EC1C12">
      <w:pgSz w:w="11909" w:h="16834"/>
      <w:pgMar w:top="1008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C1F8F"/>
    <w:multiLevelType w:val="hybridMultilevel"/>
    <w:tmpl w:val="DD1E75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E417E"/>
    <w:multiLevelType w:val="multilevel"/>
    <w:tmpl w:val="6F52FA4C"/>
    <w:lvl w:ilvl="0">
      <w:start w:val="1"/>
      <w:numFmt w:val="bullet"/>
      <w:lvlText w:val="➢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1C528FB"/>
    <w:multiLevelType w:val="hybridMultilevel"/>
    <w:tmpl w:val="C7A8E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734CE"/>
    <w:multiLevelType w:val="hybridMultilevel"/>
    <w:tmpl w:val="103A0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B6A2F"/>
    <w:multiLevelType w:val="hybridMultilevel"/>
    <w:tmpl w:val="9A149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26B0C"/>
    <w:multiLevelType w:val="hybridMultilevel"/>
    <w:tmpl w:val="CDD26A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62F96"/>
    <w:multiLevelType w:val="multilevel"/>
    <w:tmpl w:val="98FA1BB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91C04EF"/>
    <w:multiLevelType w:val="hybridMultilevel"/>
    <w:tmpl w:val="C8F86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4525F"/>
    <w:multiLevelType w:val="hybridMultilevel"/>
    <w:tmpl w:val="9D543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7467F"/>
    <w:multiLevelType w:val="multilevel"/>
    <w:tmpl w:val="610C7502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40F5A2D"/>
    <w:multiLevelType w:val="multilevel"/>
    <w:tmpl w:val="7BE681DA"/>
    <w:lvl w:ilvl="0">
      <w:start w:val="1"/>
      <w:numFmt w:val="bullet"/>
      <w:lvlText w:val="➢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8A43B00"/>
    <w:multiLevelType w:val="multilevel"/>
    <w:tmpl w:val="7D58273E"/>
    <w:lvl w:ilvl="0">
      <w:start w:val="1"/>
      <w:numFmt w:val="bullet"/>
      <w:lvlText w:val="➢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E405DBC"/>
    <w:multiLevelType w:val="hybridMultilevel"/>
    <w:tmpl w:val="7C8C9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31566"/>
    <w:multiLevelType w:val="multilevel"/>
    <w:tmpl w:val="2F006EE8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8E0056A"/>
    <w:multiLevelType w:val="hybridMultilevel"/>
    <w:tmpl w:val="ACA4A5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11"/>
  </w:num>
  <w:num w:numId="5">
    <w:abstractNumId w:val="10"/>
  </w:num>
  <w:num w:numId="6">
    <w:abstractNumId w:val="5"/>
  </w:num>
  <w:num w:numId="7">
    <w:abstractNumId w:val="13"/>
  </w:num>
  <w:num w:numId="8">
    <w:abstractNumId w:val="7"/>
  </w:num>
  <w:num w:numId="9">
    <w:abstractNumId w:val="0"/>
  </w:num>
  <w:num w:numId="10">
    <w:abstractNumId w:val="0"/>
  </w:num>
  <w:num w:numId="11">
    <w:abstractNumId w:val="4"/>
  </w:num>
  <w:num w:numId="12">
    <w:abstractNumId w:val="12"/>
  </w:num>
  <w:num w:numId="13">
    <w:abstractNumId w:val="14"/>
  </w:num>
  <w:num w:numId="14">
    <w:abstractNumId w:val="2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75FC"/>
    <w:rsid w:val="000A1A26"/>
    <w:rsid w:val="000C75FC"/>
    <w:rsid w:val="000D1FB1"/>
    <w:rsid w:val="001075CE"/>
    <w:rsid w:val="001165D3"/>
    <w:rsid w:val="001650F9"/>
    <w:rsid w:val="00167651"/>
    <w:rsid w:val="002122F0"/>
    <w:rsid w:val="00261EE5"/>
    <w:rsid w:val="00387E54"/>
    <w:rsid w:val="0040397B"/>
    <w:rsid w:val="004B7355"/>
    <w:rsid w:val="004D0E63"/>
    <w:rsid w:val="00516E1C"/>
    <w:rsid w:val="00614ED2"/>
    <w:rsid w:val="006412C6"/>
    <w:rsid w:val="00784546"/>
    <w:rsid w:val="007A3F68"/>
    <w:rsid w:val="00877381"/>
    <w:rsid w:val="00894EEC"/>
    <w:rsid w:val="008C14C4"/>
    <w:rsid w:val="009B010E"/>
    <w:rsid w:val="00A218C8"/>
    <w:rsid w:val="00A9163B"/>
    <w:rsid w:val="00AB22DF"/>
    <w:rsid w:val="00BC26E1"/>
    <w:rsid w:val="00C15D65"/>
    <w:rsid w:val="00C603E4"/>
    <w:rsid w:val="00C91F28"/>
    <w:rsid w:val="00CA57DE"/>
    <w:rsid w:val="00D215A4"/>
    <w:rsid w:val="00D54ABA"/>
    <w:rsid w:val="00D9500B"/>
    <w:rsid w:val="00EC1C12"/>
    <w:rsid w:val="00EF5FA3"/>
    <w:rsid w:val="00F735E1"/>
    <w:rsid w:val="00FD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14DF02"/>
  <w14:defaultImageDpi w14:val="300"/>
  <w15:docId w15:val="{105DE6AA-6D29-472F-A4C2-97A65E9D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75FC"/>
    <w:pPr>
      <w:widowControl w:val="0"/>
      <w:overflowPunct w:val="0"/>
      <w:autoSpaceDE w:val="0"/>
      <w:autoSpaceDN w:val="0"/>
      <w:adjustRightInd w:val="0"/>
    </w:pPr>
    <w:rPr>
      <w:rFonts w:ascii="Times New Roman" w:eastAsia="Times New Roman" w:hAnsi="Times New Roman" w:cs="Times New Roman"/>
      <w:kern w:val="28"/>
      <w:sz w:val="22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5FC"/>
    <w:pPr>
      <w:widowControl/>
      <w:tabs>
        <w:tab w:val="center" w:pos="4680"/>
        <w:tab w:val="right" w:pos="9360"/>
      </w:tabs>
      <w:overflowPunct/>
      <w:autoSpaceDE/>
      <w:autoSpaceDN/>
      <w:adjustRightInd/>
    </w:pPr>
    <w:rPr>
      <w:rFonts w:asciiTheme="minorHAnsi" w:eastAsiaTheme="minorHAnsi" w:hAnsiTheme="minorHAnsi" w:cstheme="minorBidi"/>
      <w:kern w:val="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C75FC"/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C75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22DF"/>
    <w:pPr>
      <w:widowControl/>
      <w:overflowPunct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Kaur</dc:creator>
  <cp:keywords/>
  <dc:description/>
  <cp:lastModifiedBy>Kaur, Harpreet</cp:lastModifiedBy>
  <cp:revision>9</cp:revision>
  <cp:lastPrinted>2019-03-26T14:39:00Z</cp:lastPrinted>
  <dcterms:created xsi:type="dcterms:W3CDTF">2019-03-07T12:05:00Z</dcterms:created>
  <dcterms:modified xsi:type="dcterms:W3CDTF">2019-04-25T13:06:00Z</dcterms:modified>
</cp:coreProperties>
</file>