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FD7865" w14:textId="75BE5FBB" w:rsidR="00EE6FDD" w:rsidRPr="00822C33" w:rsidRDefault="00DD6E2C" w:rsidP="0032190C">
      <w:pPr>
        <w:pStyle w:val="Heading1"/>
        <w:spacing w:line="360" w:lineRule="auto"/>
        <w:rPr>
          <w:rFonts w:ascii="Times New Roman" w:hAnsi="Times New Roman" w:cs="Times New Roman"/>
        </w:rPr>
      </w:pPr>
      <w:r w:rsidRPr="00822C33">
        <w:rPr>
          <w:rFonts w:ascii="Times New Roman" w:hAnsi="Times New Roman" w:cs="Times New Roman"/>
        </w:rPr>
        <w:t>Final Projec</w:t>
      </w:r>
      <w:r w:rsidR="009816A5" w:rsidRPr="00822C33">
        <w:rPr>
          <w:rFonts w:ascii="Times New Roman" w:hAnsi="Times New Roman" w:cs="Times New Roman"/>
        </w:rPr>
        <w:t>t: Facial Recognition</w:t>
      </w:r>
    </w:p>
    <w:p w14:paraId="29DE240A" w14:textId="742D8B43" w:rsidR="009816A5" w:rsidRPr="00822C33" w:rsidRDefault="009816A5" w:rsidP="0032190C">
      <w:pPr>
        <w:spacing w:line="360" w:lineRule="auto"/>
        <w:jc w:val="center"/>
        <w:rPr>
          <w:rFonts w:ascii="Times New Roman" w:hAnsi="Times New Roman" w:cs="Times New Roman"/>
          <w:b/>
          <w:bCs/>
          <w:sz w:val="24"/>
          <w:szCs w:val="24"/>
        </w:rPr>
      </w:pPr>
      <w:r w:rsidRPr="00822C33">
        <w:rPr>
          <w:rFonts w:ascii="Times New Roman" w:hAnsi="Times New Roman" w:cs="Times New Roman"/>
          <w:b/>
          <w:bCs/>
          <w:sz w:val="24"/>
          <w:szCs w:val="24"/>
        </w:rPr>
        <w:t>Executive Summary</w:t>
      </w:r>
    </w:p>
    <w:p w14:paraId="10BD491E" w14:textId="25DF3E84" w:rsidR="009816A5" w:rsidRPr="00822C33" w:rsidRDefault="009816A5" w:rsidP="0032190C">
      <w:pPr>
        <w:spacing w:line="360" w:lineRule="auto"/>
        <w:jc w:val="center"/>
        <w:rPr>
          <w:rFonts w:ascii="Times New Roman" w:hAnsi="Times New Roman" w:cs="Times New Roman"/>
          <w:b/>
          <w:bCs/>
          <w:sz w:val="24"/>
          <w:szCs w:val="24"/>
        </w:rPr>
      </w:pPr>
      <w:r w:rsidRPr="00822C33">
        <w:rPr>
          <w:rFonts w:ascii="Times New Roman" w:hAnsi="Times New Roman" w:cs="Times New Roman"/>
          <w:b/>
          <w:bCs/>
          <w:sz w:val="24"/>
          <w:szCs w:val="24"/>
        </w:rPr>
        <w:t>Nik Baldis</w:t>
      </w:r>
    </w:p>
    <w:p w14:paraId="54EDBAAB" w14:textId="781231F4" w:rsidR="00296A59" w:rsidRPr="00822C33" w:rsidRDefault="00296A59" w:rsidP="0032190C">
      <w:pPr>
        <w:pStyle w:val="Heading2"/>
        <w:spacing w:line="360" w:lineRule="auto"/>
        <w:rPr>
          <w:rFonts w:ascii="Times New Roman" w:eastAsia="Times New Roman" w:hAnsi="Times New Roman" w:cs="Times New Roman"/>
        </w:rPr>
      </w:pPr>
      <w:r w:rsidRPr="00822C33">
        <w:rPr>
          <w:rFonts w:ascii="Times New Roman" w:eastAsia="Times New Roman" w:hAnsi="Times New Roman" w:cs="Times New Roman"/>
        </w:rPr>
        <w:t>Methodology</w:t>
      </w:r>
    </w:p>
    <w:p w14:paraId="7516A8C5" w14:textId="5D360C87" w:rsidR="00B84B01" w:rsidRPr="00822C33" w:rsidRDefault="00EF4A0B" w:rsidP="0032190C">
      <w:pPr>
        <w:shd w:val="clear" w:color="auto" w:fill="FFFFFF"/>
        <w:spacing w:before="100" w:beforeAutospacing="1" w:after="100" w:afterAutospacing="1" w:line="360" w:lineRule="auto"/>
        <w:ind w:firstLine="720"/>
        <w:rPr>
          <w:rFonts w:ascii="Times New Roman" w:eastAsia="Times New Roman" w:hAnsi="Times New Roman" w:cs="Times New Roman"/>
          <w:color w:val="000000" w:themeColor="text1"/>
          <w:kern w:val="0"/>
          <w:sz w:val="24"/>
          <w:szCs w:val="24"/>
          <w14:ligatures w14:val="none"/>
        </w:rPr>
      </w:pPr>
      <w:r w:rsidRPr="00822C33">
        <w:rPr>
          <w:rFonts w:ascii="Times New Roman" w:eastAsia="Times New Roman" w:hAnsi="Times New Roman" w:cs="Times New Roman"/>
          <w:color w:val="000000" w:themeColor="text1"/>
          <w:kern w:val="0"/>
          <w:sz w:val="24"/>
          <w:szCs w:val="24"/>
          <w14:ligatures w14:val="none"/>
        </w:rPr>
        <w:t>This project aimed</w:t>
      </w:r>
      <w:r w:rsidR="00E35F19" w:rsidRPr="00822C33">
        <w:rPr>
          <w:rFonts w:ascii="Times New Roman" w:eastAsia="Times New Roman" w:hAnsi="Times New Roman" w:cs="Times New Roman"/>
          <w:color w:val="000000" w:themeColor="text1"/>
          <w:kern w:val="0"/>
          <w:sz w:val="24"/>
          <w:szCs w:val="24"/>
          <w14:ligatures w14:val="none"/>
        </w:rPr>
        <w:t xml:space="preserve"> to </w:t>
      </w:r>
      <w:r w:rsidR="00601CD8" w:rsidRPr="00822C33">
        <w:rPr>
          <w:rFonts w:ascii="Times New Roman" w:eastAsia="Times New Roman" w:hAnsi="Times New Roman" w:cs="Times New Roman"/>
          <w:color w:val="000000" w:themeColor="text1"/>
          <w:kern w:val="0"/>
          <w:sz w:val="24"/>
          <w:szCs w:val="24"/>
          <w14:ligatures w14:val="none"/>
        </w:rPr>
        <w:t xml:space="preserve">find </w:t>
      </w:r>
      <w:r w:rsidR="00190C42" w:rsidRPr="00822C33">
        <w:rPr>
          <w:rFonts w:ascii="Times New Roman" w:eastAsia="Times New Roman" w:hAnsi="Times New Roman" w:cs="Times New Roman"/>
          <w:color w:val="000000" w:themeColor="text1"/>
          <w:kern w:val="0"/>
          <w:sz w:val="24"/>
          <w:szCs w:val="24"/>
          <w14:ligatures w14:val="none"/>
        </w:rPr>
        <w:t>a</w:t>
      </w:r>
      <w:r w:rsidR="00601CD8" w:rsidRPr="00822C33">
        <w:rPr>
          <w:rFonts w:ascii="Times New Roman" w:eastAsia="Times New Roman" w:hAnsi="Times New Roman" w:cs="Times New Roman"/>
          <w:color w:val="000000" w:themeColor="text1"/>
          <w:kern w:val="0"/>
          <w:sz w:val="24"/>
          <w:szCs w:val="24"/>
          <w14:ligatures w14:val="none"/>
        </w:rPr>
        <w:t xml:space="preserve"> facial recognition package that balances effectiveness with </w:t>
      </w:r>
      <w:r w:rsidR="00412712" w:rsidRPr="00822C33">
        <w:rPr>
          <w:rFonts w:ascii="Times New Roman" w:eastAsia="Times New Roman" w:hAnsi="Times New Roman" w:cs="Times New Roman"/>
          <w:color w:val="000000" w:themeColor="text1"/>
          <w:kern w:val="0"/>
          <w:sz w:val="24"/>
          <w:szCs w:val="24"/>
          <w14:ligatures w14:val="none"/>
        </w:rPr>
        <w:t xml:space="preserve">context.  </w:t>
      </w:r>
      <w:r w:rsidR="00140A71" w:rsidRPr="00822C33">
        <w:rPr>
          <w:rFonts w:ascii="Times New Roman" w:eastAsia="Times New Roman" w:hAnsi="Times New Roman" w:cs="Times New Roman"/>
          <w:color w:val="000000" w:themeColor="text1"/>
          <w:kern w:val="0"/>
          <w:sz w:val="24"/>
          <w:szCs w:val="24"/>
          <w14:ligatures w14:val="none"/>
        </w:rPr>
        <w:t xml:space="preserve">The two packages we </w:t>
      </w:r>
      <w:r w:rsidR="00190C42" w:rsidRPr="00822C33">
        <w:rPr>
          <w:rFonts w:ascii="Times New Roman" w:eastAsia="Times New Roman" w:hAnsi="Times New Roman" w:cs="Times New Roman"/>
          <w:color w:val="000000" w:themeColor="text1"/>
          <w:kern w:val="0"/>
          <w:sz w:val="24"/>
          <w:szCs w:val="24"/>
          <w14:ligatures w14:val="none"/>
        </w:rPr>
        <w:t>compare</w:t>
      </w:r>
      <w:r w:rsidR="00140A71" w:rsidRPr="00822C33">
        <w:rPr>
          <w:rFonts w:ascii="Times New Roman" w:eastAsia="Times New Roman" w:hAnsi="Times New Roman" w:cs="Times New Roman"/>
          <w:color w:val="000000" w:themeColor="text1"/>
          <w:kern w:val="0"/>
          <w:sz w:val="24"/>
          <w:szCs w:val="24"/>
          <w14:ligatures w14:val="none"/>
        </w:rPr>
        <w:t xml:space="preserve"> are an open-source package called “face_recognition” and Amazon’s </w:t>
      </w:r>
      <w:r w:rsidR="00470D78" w:rsidRPr="00822C33">
        <w:rPr>
          <w:rFonts w:ascii="Times New Roman" w:eastAsia="Times New Roman" w:hAnsi="Times New Roman" w:cs="Times New Roman"/>
          <w:color w:val="000000" w:themeColor="text1"/>
          <w:kern w:val="0"/>
          <w:sz w:val="24"/>
          <w:szCs w:val="24"/>
          <w14:ligatures w14:val="none"/>
        </w:rPr>
        <w:t>ReKognition API.  To determine the best</w:t>
      </w:r>
      <w:r w:rsidR="00286EE9" w:rsidRPr="00822C33">
        <w:rPr>
          <w:rFonts w:ascii="Times New Roman" w:eastAsia="Times New Roman" w:hAnsi="Times New Roman" w:cs="Times New Roman"/>
          <w:color w:val="000000" w:themeColor="text1"/>
          <w:kern w:val="0"/>
          <w:sz w:val="24"/>
          <w:szCs w:val="24"/>
          <w14:ligatures w14:val="none"/>
        </w:rPr>
        <w:t xml:space="preserve"> facial recognition package, we </w:t>
      </w:r>
      <w:r w:rsidR="00914903" w:rsidRPr="00822C33">
        <w:rPr>
          <w:rFonts w:ascii="Times New Roman" w:eastAsia="Times New Roman" w:hAnsi="Times New Roman" w:cs="Times New Roman"/>
          <w:color w:val="000000" w:themeColor="text1"/>
          <w:kern w:val="0"/>
          <w:sz w:val="24"/>
          <w:szCs w:val="24"/>
          <w14:ligatures w14:val="none"/>
        </w:rPr>
        <w:t xml:space="preserve">created two use cases that would stretch the power of both </w:t>
      </w:r>
      <w:r w:rsidR="00460E45" w:rsidRPr="00822C33">
        <w:rPr>
          <w:rFonts w:ascii="Times New Roman" w:eastAsia="Times New Roman" w:hAnsi="Times New Roman" w:cs="Times New Roman"/>
          <w:color w:val="000000" w:themeColor="text1"/>
          <w:kern w:val="0"/>
          <w:sz w:val="24"/>
          <w:szCs w:val="24"/>
          <w14:ligatures w14:val="none"/>
        </w:rPr>
        <w:t xml:space="preserve">technologies.  The first case was </w:t>
      </w:r>
      <w:r w:rsidR="00EC4A43" w:rsidRPr="00822C33">
        <w:rPr>
          <w:rFonts w:ascii="Times New Roman" w:eastAsia="Times New Roman" w:hAnsi="Times New Roman" w:cs="Times New Roman"/>
          <w:color w:val="000000" w:themeColor="text1"/>
          <w:kern w:val="0"/>
          <w:sz w:val="24"/>
          <w:szCs w:val="24"/>
          <w14:ligatures w14:val="none"/>
        </w:rPr>
        <w:t>identity verification</w:t>
      </w:r>
      <w:r w:rsidR="001A26CD" w:rsidRPr="00822C33">
        <w:rPr>
          <w:rFonts w:ascii="Times New Roman" w:eastAsia="Times New Roman" w:hAnsi="Times New Roman" w:cs="Times New Roman"/>
          <w:color w:val="000000" w:themeColor="text1"/>
          <w:kern w:val="0"/>
          <w:sz w:val="24"/>
          <w:szCs w:val="24"/>
          <w14:ligatures w14:val="none"/>
        </w:rPr>
        <w:t>.  W</w:t>
      </w:r>
      <w:r w:rsidR="00284AC1" w:rsidRPr="00822C33">
        <w:rPr>
          <w:rFonts w:ascii="Times New Roman" w:eastAsia="Times New Roman" w:hAnsi="Times New Roman" w:cs="Times New Roman"/>
          <w:color w:val="000000" w:themeColor="text1"/>
          <w:kern w:val="0"/>
          <w:sz w:val="24"/>
          <w:szCs w:val="24"/>
          <w14:ligatures w14:val="none"/>
        </w:rPr>
        <w:t>e gave the packages two images, a headshot of a student and</w:t>
      </w:r>
      <w:r w:rsidR="00210BC0" w:rsidRPr="00822C33">
        <w:rPr>
          <w:rFonts w:ascii="Times New Roman" w:eastAsia="Times New Roman" w:hAnsi="Times New Roman" w:cs="Times New Roman"/>
          <w:color w:val="000000" w:themeColor="text1"/>
          <w:kern w:val="0"/>
          <w:sz w:val="24"/>
          <w:szCs w:val="24"/>
          <w14:ligatures w14:val="none"/>
        </w:rPr>
        <w:t xml:space="preserve"> the same headshot</w:t>
      </w:r>
      <w:r w:rsidR="00E73481" w:rsidRPr="00822C33">
        <w:rPr>
          <w:rFonts w:ascii="Times New Roman" w:eastAsia="Times New Roman" w:hAnsi="Times New Roman" w:cs="Times New Roman"/>
          <w:color w:val="000000" w:themeColor="text1"/>
          <w:kern w:val="0"/>
          <w:sz w:val="24"/>
          <w:szCs w:val="24"/>
          <w14:ligatures w14:val="none"/>
        </w:rPr>
        <w:t xml:space="preserve"> </w:t>
      </w:r>
      <w:r w:rsidR="00210BC0" w:rsidRPr="00822C33">
        <w:rPr>
          <w:rFonts w:ascii="Times New Roman" w:eastAsia="Times New Roman" w:hAnsi="Times New Roman" w:cs="Times New Roman"/>
          <w:color w:val="000000" w:themeColor="text1"/>
          <w:kern w:val="0"/>
          <w:sz w:val="24"/>
          <w:szCs w:val="24"/>
          <w14:ligatures w14:val="none"/>
        </w:rPr>
        <w:t xml:space="preserve">with artificial </w:t>
      </w:r>
      <w:r w:rsidR="00E73481" w:rsidRPr="00822C33">
        <w:rPr>
          <w:rFonts w:ascii="Times New Roman" w:eastAsia="Times New Roman" w:hAnsi="Times New Roman" w:cs="Times New Roman"/>
          <w:color w:val="000000" w:themeColor="text1"/>
          <w:kern w:val="0"/>
          <w:sz w:val="24"/>
          <w:szCs w:val="24"/>
          <w14:ligatures w14:val="none"/>
        </w:rPr>
        <w:t xml:space="preserve">aging, and </w:t>
      </w:r>
      <w:r w:rsidR="008B1B03" w:rsidRPr="00822C33">
        <w:rPr>
          <w:rFonts w:ascii="Times New Roman" w:eastAsia="Times New Roman" w:hAnsi="Times New Roman" w:cs="Times New Roman"/>
          <w:color w:val="000000" w:themeColor="text1"/>
          <w:kern w:val="0"/>
          <w:sz w:val="24"/>
          <w:szCs w:val="24"/>
          <w14:ligatures w14:val="none"/>
        </w:rPr>
        <w:t xml:space="preserve">asked the packages to </w:t>
      </w:r>
      <w:r w:rsidR="00B67A4A" w:rsidRPr="00822C33">
        <w:rPr>
          <w:rFonts w:ascii="Times New Roman" w:eastAsia="Times New Roman" w:hAnsi="Times New Roman" w:cs="Times New Roman"/>
          <w:color w:val="000000" w:themeColor="text1"/>
          <w:kern w:val="0"/>
          <w:sz w:val="24"/>
          <w:szCs w:val="24"/>
          <w14:ligatures w14:val="none"/>
        </w:rPr>
        <w:t>create a similarity score</w:t>
      </w:r>
      <w:r w:rsidR="00DB4D09" w:rsidRPr="00822C33">
        <w:rPr>
          <w:rFonts w:ascii="Times New Roman" w:eastAsia="Times New Roman" w:hAnsi="Times New Roman" w:cs="Times New Roman"/>
          <w:color w:val="000000" w:themeColor="text1"/>
          <w:kern w:val="0"/>
          <w:sz w:val="24"/>
          <w:szCs w:val="24"/>
          <w14:ligatures w14:val="none"/>
        </w:rPr>
        <w:t xml:space="preserve">.  </w:t>
      </w:r>
      <w:r w:rsidR="002F77C2" w:rsidRPr="00822C33">
        <w:rPr>
          <w:rFonts w:ascii="Times New Roman" w:eastAsia="Times New Roman" w:hAnsi="Times New Roman" w:cs="Times New Roman"/>
          <w:color w:val="000000" w:themeColor="text1"/>
          <w:kern w:val="0"/>
          <w:sz w:val="24"/>
          <w:szCs w:val="24"/>
          <w14:ligatures w14:val="none"/>
        </w:rPr>
        <w:t xml:space="preserve">The accuracy, precision, and recall of the </w:t>
      </w:r>
      <w:r w:rsidR="008D4533" w:rsidRPr="00822C33">
        <w:rPr>
          <w:rFonts w:ascii="Times New Roman" w:eastAsia="Times New Roman" w:hAnsi="Times New Roman" w:cs="Times New Roman"/>
          <w:color w:val="000000" w:themeColor="text1"/>
          <w:kern w:val="0"/>
          <w:sz w:val="24"/>
          <w:szCs w:val="24"/>
          <w14:ligatures w14:val="none"/>
        </w:rPr>
        <w:t xml:space="preserve">packages </w:t>
      </w:r>
      <w:r w:rsidR="00190C42" w:rsidRPr="00822C33">
        <w:rPr>
          <w:rFonts w:ascii="Times New Roman" w:eastAsia="Times New Roman" w:hAnsi="Times New Roman" w:cs="Times New Roman"/>
          <w:color w:val="000000" w:themeColor="text1"/>
          <w:kern w:val="0"/>
          <w:sz w:val="24"/>
          <w:szCs w:val="24"/>
          <w14:ligatures w14:val="none"/>
        </w:rPr>
        <w:t>were</w:t>
      </w:r>
      <w:r w:rsidR="008D4533" w:rsidRPr="00822C33">
        <w:rPr>
          <w:rFonts w:ascii="Times New Roman" w:eastAsia="Times New Roman" w:hAnsi="Times New Roman" w:cs="Times New Roman"/>
          <w:color w:val="000000" w:themeColor="text1"/>
          <w:kern w:val="0"/>
          <w:sz w:val="24"/>
          <w:szCs w:val="24"/>
          <w14:ligatures w14:val="none"/>
        </w:rPr>
        <w:t xml:space="preserve"> calculated.  </w:t>
      </w:r>
      <w:r w:rsidR="00DB4D09" w:rsidRPr="00822C33">
        <w:rPr>
          <w:rFonts w:ascii="Times New Roman" w:eastAsia="Times New Roman" w:hAnsi="Times New Roman" w:cs="Times New Roman"/>
          <w:color w:val="000000" w:themeColor="text1"/>
          <w:kern w:val="0"/>
          <w:sz w:val="24"/>
          <w:szCs w:val="24"/>
          <w14:ligatures w14:val="none"/>
        </w:rPr>
        <w:t xml:space="preserve">The second use case </w:t>
      </w:r>
      <w:r w:rsidR="00061386" w:rsidRPr="00822C33">
        <w:rPr>
          <w:rFonts w:ascii="Times New Roman" w:eastAsia="Times New Roman" w:hAnsi="Times New Roman" w:cs="Times New Roman"/>
          <w:color w:val="000000" w:themeColor="text1"/>
          <w:kern w:val="0"/>
          <w:sz w:val="24"/>
          <w:szCs w:val="24"/>
          <w14:ligatures w14:val="none"/>
        </w:rPr>
        <w:t xml:space="preserve">applied to determining attendance.  </w:t>
      </w:r>
      <w:r w:rsidR="00931E90" w:rsidRPr="00822C33">
        <w:rPr>
          <w:rFonts w:ascii="Times New Roman" w:eastAsia="Times New Roman" w:hAnsi="Times New Roman" w:cs="Times New Roman"/>
          <w:color w:val="000000" w:themeColor="text1"/>
          <w:kern w:val="0"/>
          <w:sz w:val="24"/>
          <w:szCs w:val="24"/>
          <w14:ligatures w14:val="none"/>
        </w:rPr>
        <w:t xml:space="preserve">We gave the facial recognition images of students in </w:t>
      </w:r>
      <w:r w:rsidR="00043522" w:rsidRPr="00822C33">
        <w:rPr>
          <w:rFonts w:ascii="Times New Roman" w:eastAsia="Times New Roman" w:hAnsi="Times New Roman" w:cs="Times New Roman"/>
          <w:color w:val="000000" w:themeColor="text1"/>
          <w:kern w:val="0"/>
          <w:sz w:val="24"/>
          <w:szCs w:val="24"/>
          <w14:ligatures w14:val="none"/>
        </w:rPr>
        <w:t>class</w:t>
      </w:r>
      <w:r w:rsidR="00931E90" w:rsidRPr="00822C33">
        <w:rPr>
          <w:rFonts w:ascii="Times New Roman" w:eastAsia="Times New Roman" w:hAnsi="Times New Roman" w:cs="Times New Roman"/>
          <w:color w:val="000000" w:themeColor="text1"/>
          <w:kern w:val="0"/>
          <w:sz w:val="24"/>
          <w:szCs w:val="24"/>
          <w14:ligatures w14:val="none"/>
        </w:rPr>
        <w:t xml:space="preserve"> and asked the technology to match the candid class photo with</w:t>
      </w:r>
      <w:r w:rsidR="00F5662C" w:rsidRPr="00822C33">
        <w:rPr>
          <w:rFonts w:ascii="Times New Roman" w:eastAsia="Times New Roman" w:hAnsi="Times New Roman" w:cs="Times New Roman"/>
          <w:color w:val="000000" w:themeColor="text1"/>
          <w:kern w:val="0"/>
          <w:sz w:val="24"/>
          <w:szCs w:val="24"/>
          <w14:ligatures w14:val="none"/>
        </w:rPr>
        <w:t xml:space="preserve"> </w:t>
      </w:r>
      <w:r w:rsidR="00043522" w:rsidRPr="00822C33">
        <w:rPr>
          <w:rFonts w:ascii="Times New Roman" w:eastAsia="Times New Roman" w:hAnsi="Times New Roman" w:cs="Times New Roman"/>
          <w:color w:val="000000" w:themeColor="text1"/>
          <w:kern w:val="0"/>
          <w:sz w:val="24"/>
          <w:szCs w:val="24"/>
          <w14:ligatures w14:val="none"/>
        </w:rPr>
        <w:t>the headshot photos</w:t>
      </w:r>
      <w:r w:rsidR="00BA53FA" w:rsidRPr="00822C33">
        <w:rPr>
          <w:rFonts w:ascii="Times New Roman" w:eastAsia="Times New Roman" w:hAnsi="Times New Roman" w:cs="Times New Roman"/>
          <w:color w:val="000000" w:themeColor="text1"/>
          <w:kern w:val="0"/>
          <w:sz w:val="24"/>
          <w:szCs w:val="24"/>
          <w14:ligatures w14:val="none"/>
        </w:rPr>
        <w:t xml:space="preserve">.  The packages would </w:t>
      </w:r>
      <w:r w:rsidR="00043522" w:rsidRPr="00822C33">
        <w:rPr>
          <w:rFonts w:ascii="Times New Roman" w:eastAsia="Times New Roman" w:hAnsi="Times New Roman" w:cs="Times New Roman"/>
          <w:color w:val="000000" w:themeColor="text1"/>
          <w:kern w:val="0"/>
          <w:sz w:val="24"/>
          <w:szCs w:val="24"/>
          <w14:ligatures w14:val="none"/>
        </w:rPr>
        <w:t>determine if the student was present in class</w:t>
      </w:r>
      <w:r w:rsidR="001548FD" w:rsidRPr="00822C33">
        <w:rPr>
          <w:rFonts w:ascii="Times New Roman" w:eastAsia="Times New Roman" w:hAnsi="Times New Roman" w:cs="Times New Roman"/>
          <w:color w:val="000000" w:themeColor="text1"/>
          <w:kern w:val="0"/>
          <w:sz w:val="24"/>
          <w:szCs w:val="24"/>
          <w14:ligatures w14:val="none"/>
        </w:rPr>
        <w:t xml:space="preserve"> and the match similarity</w:t>
      </w:r>
      <w:r w:rsidR="00043522" w:rsidRPr="00822C33">
        <w:rPr>
          <w:rFonts w:ascii="Times New Roman" w:eastAsia="Times New Roman" w:hAnsi="Times New Roman" w:cs="Times New Roman"/>
          <w:color w:val="000000" w:themeColor="text1"/>
          <w:kern w:val="0"/>
          <w:sz w:val="24"/>
          <w:szCs w:val="24"/>
          <w14:ligatures w14:val="none"/>
        </w:rPr>
        <w:t>.</w:t>
      </w:r>
      <w:r w:rsidR="006B4B9D" w:rsidRPr="00822C33">
        <w:rPr>
          <w:rFonts w:ascii="Times New Roman" w:eastAsia="Times New Roman" w:hAnsi="Times New Roman" w:cs="Times New Roman"/>
          <w:color w:val="000000" w:themeColor="text1"/>
          <w:kern w:val="0"/>
          <w:sz w:val="24"/>
          <w:szCs w:val="24"/>
          <w14:ligatures w14:val="none"/>
        </w:rPr>
        <w:t xml:space="preserve">  With the metrics from both use cases, we can </w:t>
      </w:r>
      <w:r w:rsidR="00BA53FA" w:rsidRPr="00822C33">
        <w:rPr>
          <w:rFonts w:ascii="Times New Roman" w:eastAsia="Times New Roman" w:hAnsi="Times New Roman" w:cs="Times New Roman"/>
          <w:color w:val="000000" w:themeColor="text1"/>
          <w:kern w:val="0"/>
          <w:sz w:val="24"/>
          <w:szCs w:val="24"/>
          <w14:ligatures w14:val="none"/>
        </w:rPr>
        <w:t>decide</w:t>
      </w:r>
      <w:r w:rsidR="00620917" w:rsidRPr="00822C33">
        <w:rPr>
          <w:rFonts w:ascii="Times New Roman" w:eastAsia="Times New Roman" w:hAnsi="Times New Roman" w:cs="Times New Roman"/>
          <w:color w:val="000000" w:themeColor="text1"/>
          <w:kern w:val="0"/>
          <w:sz w:val="24"/>
          <w:szCs w:val="24"/>
          <w14:ligatures w14:val="none"/>
        </w:rPr>
        <w:t xml:space="preserve"> what facial recognition package to </w:t>
      </w:r>
      <w:r w:rsidR="00713558" w:rsidRPr="00822C33">
        <w:rPr>
          <w:rFonts w:ascii="Times New Roman" w:eastAsia="Times New Roman" w:hAnsi="Times New Roman" w:cs="Times New Roman"/>
          <w:color w:val="000000" w:themeColor="text1"/>
          <w:kern w:val="0"/>
          <w:sz w:val="24"/>
          <w:szCs w:val="24"/>
          <w14:ligatures w14:val="none"/>
        </w:rPr>
        <w:t>use going forward.</w:t>
      </w:r>
    </w:p>
    <w:p w14:paraId="1968EBA3" w14:textId="2BD6F805" w:rsidR="00296A59" w:rsidRPr="00822C33" w:rsidRDefault="00296A59" w:rsidP="0032190C">
      <w:pPr>
        <w:pStyle w:val="Heading2"/>
        <w:spacing w:line="360" w:lineRule="auto"/>
        <w:rPr>
          <w:rFonts w:ascii="Times New Roman" w:eastAsia="Times New Roman" w:hAnsi="Times New Roman" w:cs="Times New Roman"/>
        </w:rPr>
      </w:pPr>
      <w:r w:rsidRPr="00822C33">
        <w:rPr>
          <w:rFonts w:ascii="Times New Roman" w:eastAsia="Times New Roman" w:hAnsi="Times New Roman" w:cs="Times New Roman"/>
        </w:rPr>
        <w:t>Key Findings</w:t>
      </w:r>
    </w:p>
    <w:p w14:paraId="2871E54A" w14:textId="670F64D4" w:rsidR="00296A59" w:rsidRPr="00822C33" w:rsidRDefault="00733A92" w:rsidP="0032190C">
      <w:pPr>
        <w:shd w:val="clear" w:color="auto" w:fill="FFFFFF"/>
        <w:spacing w:before="100" w:beforeAutospacing="1" w:after="100" w:afterAutospacing="1" w:line="360" w:lineRule="auto"/>
        <w:ind w:firstLine="720"/>
        <w:rPr>
          <w:rFonts w:ascii="Times New Roman" w:eastAsia="Times New Roman" w:hAnsi="Times New Roman" w:cs="Times New Roman"/>
          <w:b/>
          <w:bCs/>
          <w:color w:val="000000" w:themeColor="text1"/>
          <w:kern w:val="0"/>
          <w:sz w:val="24"/>
          <w:szCs w:val="24"/>
          <w14:ligatures w14:val="none"/>
        </w:rPr>
      </w:pPr>
      <w:r w:rsidRPr="00822C33">
        <w:rPr>
          <w:rFonts w:ascii="Times New Roman" w:eastAsia="Times New Roman" w:hAnsi="Times New Roman" w:cs="Times New Roman"/>
          <w:b/>
          <w:bCs/>
          <w:color w:val="000000" w:themeColor="text1"/>
          <w:kern w:val="0"/>
          <w:sz w:val="24"/>
          <w:szCs w:val="24"/>
          <w14:ligatures w14:val="none"/>
        </w:rPr>
        <w:t>Use Case 1:</w:t>
      </w:r>
    </w:p>
    <w:p w14:paraId="3B1847AB" w14:textId="3E9E091B" w:rsidR="00733A92" w:rsidRPr="00822C33" w:rsidRDefault="00733A92" w:rsidP="0032190C">
      <w:pPr>
        <w:shd w:val="clear" w:color="auto" w:fill="FFFFFF"/>
        <w:spacing w:before="100" w:beforeAutospacing="1" w:after="100" w:afterAutospacing="1" w:line="360" w:lineRule="auto"/>
        <w:ind w:firstLine="720"/>
        <w:rPr>
          <w:rFonts w:ascii="Times New Roman" w:eastAsia="Times New Roman" w:hAnsi="Times New Roman" w:cs="Times New Roman"/>
          <w:color w:val="000000" w:themeColor="text1"/>
          <w:kern w:val="0"/>
          <w:sz w:val="24"/>
          <w:szCs w:val="24"/>
          <w14:ligatures w14:val="none"/>
        </w:rPr>
      </w:pPr>
      <w:r w:rsidRPr="00822C33">
        <w:rPr>
          <w:rFonts w:ascii="Times New Roman" w:eastAsia="Times New Roman" w:hAnsi="Times New Roman" w:cs="Times New Roman"/>
          <w:color w:val="000000" w:themeColor="text1"/>
          <w:kern w:val="0"/>
          <w:sz w:val="24"/>
          <w:szCs w:val="24"/>
          <w14:ligatures w14:val="none"/>
        </w:rPr>
        <w:t>The ReKognition package had a slightly lower accuracy and recall than the open-sourced package “face_recognition.”</w:t>
      </w:r>
      <w:r w:rsidR="0028129F" w:rsidRPr="00822C33">
        <w:rPr>
          <w:rFonts w:ascii="Times New Roman" w:eastAsia="Times New Roman" w:hAnsi="Times New Roman" w:cs="Times New Roman"/>
          <w:color w:val="000000" w:themeColor="text1"/>
          <w:kern w:val="0"/>
          <w:sz w:val="24"/>
          <w:szCs w:val="24"/>
          <w14:ligatures w14:val="none"/>
        </w:rPr>
        <w:t xml:space="preserve">  </w:t>
      </w:r>
      <w:r w:rsidRPr="00822C33">
        <w:rPr>
          <w:rFonts w:ascii="Times New Roman" w:eastAsia="Times New Roman" w:hAnsi="Times New Roman" w:cs="Times New Roman"/>
          <w:color w:val="000000" w:themeColor="text1"/>
          <w:kern w:val="0"/>
          <w:sz w:val="24"/>
          <w:szCs w:val="24"/>
          <w14:ligatures w14:val="none"/>
        </w:rPr>
        <w:t>A likely cause of this was changing the similarity threshold within the recognition package to 60% instead of the default 50%.</w:t>
      </w:r>
      <w:r w:rsidR="00024E9A" w:rsidRPr="00822C33">
        <w:rPr>
          <w:rFonts w:ascii="Times New Roman" w:eastAsia="Times New Roman" w:hAnsi="Times New Roman" w:cs="Times New Roman"/>
          <w:color w:val="000000" w:themeColor="text1"/>
          <w:kern w:val="0"/>
          <w:sz w:val="24"/>
          <w:szCs w:val="24"/>
          <w14:ligatures w14:val="none"/>
        </w:rPr>
        <w:t xml:space="preserve">  We</w:t>
      </w:r>
      <w:r w:rsidRPr="00822C33">
        <w:rPr>
          <w:rFonts w:ascii="Times New Roman" w:eastAsia="Times New Roman" w:hAnsi="Times New Roman" w:cs="Times New Roman"/>
          <w:color w:val="000000" w:themeColor="text1"/>
          <w:kern w:val="0"/>
          <w:sz w:val="24"/>
          <w:szCs w:val="24"/>
          <w14:ligatures w14:val="none"/>
        </w:rPr>
        <w:t xml:space="preserve"> wanted to have a stricter threshold for similarity to increase accuracy.</w:t>
      </w:r>
      <w:r w:rsidR="0028129F" w:rsidRPr="00822C33">
        <w:rPr>
          <w:rFonts w:ascii="Times New Roman" w:eastAsia="Times New Roman" w:hAnsi="Times New Roman" w:cs="Times New Roman"/>
          <w:color w:val="000000" w:themeColor="text1"/>
          <w:kern w:val="0"/>
          <w:sz w:val="24"/>
          <w:szCs w:val="24"/>
          <w14:ligatures w14:val="none"/>
        </w:rPr>
        <w:t xml:space="preserve">  </w:t>
      </w:r>
      <w:r w:rsidRPr="00822C33">
        <w:rPr>
          <w:rFonts w:ascii="Times New Roman" w:eastAsia="Times New Roman" w:hAnsi="Times New Roman" w:cs="Times New Roman"/>
          <w:color w:val="000000" w:themeColor="text1"/>
          <w:kern w:val="0"/>
          <w:sz w:val="24"/>
          <w:szCs w:val="24"/>
          <w14:ligatures w14:val="none"/>
        </w:rPr>
        <w:t xml:space="preserve">Still, it seems that the 60% threshold within the package lowered the match similarity to exclude some headshots that could have been matched.  An example of an expected match is </w:t>
      </w:r>
      <w:r w:rsidR="00024E9A" w:rsidRPr="00822C33">
        <w:rPr>
          <w:rFonts w:ascii="Times New Roman" w:eastAsia="Times New Roman" w:hAnsi="Times New Roman" w:cs="Times New Roman"/>
          <w:color w:val="000000" w:themeColor="text1"/>
          <w:kern w:val="0"/>
          <w:sz w:val="24"/>
          <w:szCs w:val="24"/>
          <w14:ligatures w14:val="none"/>
        </w:rPr>
        <w:t>Nik Baldis’s</w:t>
      </w:r>
      <w:r w:rsidRPr="00822C33">
        <w:rPr>
          <w:rFonts w:ascii="Times New Roman" w:eastAsia="Times New Roman" w:hAnsi="Times New Roman" w:cs="Times New Roman"/>
          <w:color w:val="000000" w:themeColor="text1"/>
          <w:kern w:val="0"/>
          <w:sz w:val="24"/>
          <w:szCs w:val="24"/>
          <w14:ligatures w14:val="none"/>
        </w:rPr>
        <w:t xml:space="preserve"> headshot.  With ReKognition, the match similarity was 97.18%, and with the open-source face_recognition package, </w:t>
      </w:r>
      <w:r w:rsidR="00024E9A" w:rsidRPr="00822C33">
        <w:rPr>
          <w:rFonts w:ascii="Times New Roman" w:eastAsia="Times New Roman" w:hAnsi="Times New Roman" w:cs="Times New Roman"/>
          <w:color w:val="000000" w:themeColor="text1"/>
          <w:kern w:val="0"/>
          <w:sz w:val="24"/>
          <w:szCs w:val="24"/>
          <w14:ligatures w14:val="none"/>
        </w:rPr>
        <w:t>the</w:t>
      </w:r>
      <w:r w:rsidRPr="00822C33">
        <w:rPr>
          <w:rFonts w:ascii="Times New Roman" w:eastAsia="Times New Roman" w:hAnsi="Times New Roman" w:cs="Times New Roman"/>
          <w:color w:val="000000" w:themeColor="text1"/>
          <w:kern w:val="0"/>
          <w:sz w:val="24"/>
          <w:szCs w:val="24"/>
          <w14:ligatures w14:val="none"/>
        </w:rPr>
        <w:t xml:space="preserve"> match similarity was 60.72%.  An example of an expected non-match would be Alicia Bodoia’s headshot.  Her aged headshot is nearly unrecognizable.  AWS recognition gave a match similarity of 0%, and the face_recognition package gave a match similarity of 20%.  </w:t>
      </w:r>
    </w:p>
    <w:p w14:paraId="00543F98" w14:textId="174DE0F8" w:rsidR="00733A92" w:rsidRPr="00822C33" w:rsidRDefault="00186C04" w:rsidP="0032190C">
      <w:pPr>
        <w:shd w:val="clear" w:color="auto" w:fill="FFFFFF"/>
        <w:spacing w:before="100" w:beforeAutospacing="1" w:after="100" w:afterAutospacing="1" w:line="360" w:lineRule="auto"/>
        <w:ind w:firstLine="720"/>
        <w:rPr>
          <w:rFonts w:ascii="Times New Roman" w:eastAsia="Times New Roman" w:hAnsi="Times New Roman" w:cs="Times New Roman"/>
          <w:b/>
          <w:bCs/>
          <w:color w:val="000000" w:themeColor="text1"/>
          <w:kern w:val="0"/>
          <w:sz w:val="24"/>
          <w:szCs w:val="24"/>
          <w14:ligatures w14:val="none"/>
        </w:rPr>
      </w:pPr>
      <w:r w:rsidRPr="00822C33">
        <w:rPr>
          <w:rFonts w:ascii="Times New Roman" w:eastAsia="Times New Roman" w:hAnsi="Times New Roman" w:cs="Times New Roman"/>
          <w:b/>
          <w:bCs/>
          <w:color w:val="000000" w:themeColor="text1"/>
          <w:kern w:val="0"/>
          <w:sz w:val="24"/>
          <w:szCs w:val="24"/>
          <w14:ligatures w14:val="none"/>
        </w:rPr>
        <w:lastRenderedPageBreak/>
        <w:t>Use Case 2:</w:t>
      </w:r>
    </w:p>
    <w:p w14:paraId="50E2D58F" w14:textId="25AD563D" w:rsidR="00186C04" w:rsidRPr="00822C33" w:rsidRDefault="00186C04" w:rsidP="0032190C">
      <w:pPr>
        <w:spacing w:line="360" w:lineRule="auto"/>
        <w:rPr>
          <w:rFonts w:ascii="Times New Roman" w:hAnsi="Times New Roman" w:cs="Times New Roman"/>
          <w:sz w:val="24"/>
          <w:szCs w:val="24"/>
        </w:rPr>
      </w:pPr>
      <w:r w:rsidRPr="00822C33">
        <w:rPr>
          <w:rFonts w:ascii="Times New Roman" w:hAnsi="Times New Roman" w:cs="Times New Roman"/>
          <w:sz w:val="24"/>
          <w:szCs w:val="24"/>
        </w:rPr>
        <w:tab/>
        <w:t xml:space="preserve">This is where the AWS package shines, </w:t>
      </w:r>
      <w:r w:rsidR="00205444" w:rsidRPr="00822C33">
        <w:rPr>
          <w:rFonts w:ascii="Times New Roman" w:hAnsi="Times New Roman" w:cs="Times New Roman"/>
          <w:sz w:val="24"/>
          <w:szCs w:val="24"/>
        </w:rPr>
        <w:t>primarily</w:t>
      </w:r>
      <w:r w:rsidRPr="00822C33">
        <w:rPr>
          <w:rFonts w:ascii="Times New Roman" w:hAnsi="Times New Roman" w:cs="Times New Roman"/>
          <w:sz w:val="24"/>
          <w:szCs w:val="24"/>
        </w:rPr>
        <w:t xml:space="preserve"> if the company aims to use facial recognition for pictures with multiple people.  A lot of the matches from the face_recognition package are entirely incorrect.  In image </w:t>
      </w:r>
      <w:r w:rsidR="006515A4" w:rsidRPr="00822C33">
        <w:rPr>
          <w:rFonts w:ascii="Times New Roman" w:hAnsi="Times New Roman" w:cs="Times New Roman"/>
          <w:sz w:val="24"/>
          <w:szCs w:val="24"/>
        </w:rPr>
        <w:t>one</w:t>
      </w:r>
      <w:r w:rsidRPr="00822C33">
        <w:rPr>
          <w:rFonts w:ascii="Times New Roman" w:hAnsi="Times New Roman" w:cs="Times New Roman"/>
          <w:sz w:val="24"/>
          <w:szCs w:val="24"/>
        </w:rPr>
        <w:t xml:space="preserve">, for example, there are only two correct matches, and the other eight predictions are </w:t>
      </w:r>
      <w:r w:rsidR="00205444" w:rsidRPr="00822C33">
        <w:rPr>
          <w:rFonts w:ascii="Times New Roman" w:hAnsi="Times New Roman" w:cs="Times New Roman"/>
          <w:sz w:val="24"/>
          <w:szCs w:val="24"/>
        </w:rPr>
        <w:t>altogether</w:t>
      </w:r>
      <w:r w:rsidRPr="00822C33">
        <w:rPr>
          <w:rFonts w:ascii="Times New Roman" w:hAnsi="Times New Roman" w:cs="Times New Roman"/>
          <w:sz w:val="24"/>
          <w:szCs w:val="24"/>
        </w:rPr>
        <w:t xml:space="preserve"> wrong or match the aged pictures of people who are also incorrect.  Although AWS ReKognition matched the aged headshots to half the people in image 1, they are the correct people and have a high match similarity.  For example, Eric Mayo, Mary Martha Milcoff, and Kyle Wiblishauser are 99% matches.</w:t>
      </w:r>
      <w:r w:rsidR="00A7430B">
        <w:rPr>
          <w:rFonts w:ascii="Times New Roman" w:hAnsi="Times New Roman" w:cs="Times New Roman"/>
          <w:sz w:val="24"/>
          <w:szCs w:val="24"/>
        </w:rPr>
        <w:t xml:space="preserve">  </w:t>
      </w:r>
      <w:r w:rsidR="0003037F">
        <w:rPr>
          <w:rFonts w:ascii="Times New Roman" w:hAnsi="Times New Roman" w:cs="Times New Roman"/>
          <w:sz w:val="24"/>
          <w:szCs w:val="24"/>
        </w:rPr>
        <w:t>Notice</w:t>
      </w:r>
      <w:r w:rsidRPr="00822C33">
        <w:rPr>
          <w:rFonts w:ascii="Times New Roman" w:hAnsi="Times New Roman" w:cs="Times New Roman"/>
          <w:sz w:val="24"/>
          <w:szCs w:val="24"/>
        </w:rPr>
        <w:t xml:space="preserve"> that </w:t>
      </w:r>
      <w:r w:rsidR="00FF1D2E" w:rsidRPr="00822C33">
        <w:rPr>
          <w:rFonts w:ascii="Times New Roman" w:hAnsi="Times New Roman" w:cs="Times New Roman"/>
          <w:sz w:val="24"/>
          <w:szCs w:val="24"/>
        </w:rPr>
        <w:t>Nik Baldis</w:t>
      </w:r>
      <w:r w:rsidRPr="00822C33">
        <w:rPr>
          <w:rFonts w:ascii="Times New Roman" w:hAnsi="Times New Roman" w:cs="Times New Roman"/>
          <w:sz w:val="24"/>
          <w:szCs w:val="24"/>
        </w:rPr>
        <w:t xml:space="preserve"> was successfully matched despite wearing a hat.  The match similarity was expectedly lower (~84%)</w:t>
      </w:r>
      <w:r w:rsidR="00205444" w:rsidRPr="00822C33">
        <w:rPr>
          <w:rFonts w:ascii="Times New Roman" w:hAnsi="Times New Roman" w:cs="Times New Roman"/>
          <w:sz w:val="24"/>
          <w:szCs w:val="24"/>
        </w:rPr>
        <w:t>,</w:t>
      </w:r>
      <w:r w:rsidRPr="00822C33">
        <w:rPr>
          <w:rFonts w:ascii="Times New Roman" w:hAnsi="Times New Roman" w:cs="Times New Roman"/>
          <w:sz w:val="24"/>
          <w:szCs w:val="24"/>
        </w:rPr>
        <w:t xml:space="preserve"> but having the ability to accurately recognize faces through obstructions could be very valuable.</w:t>
      </w:r>
      <w:r w:rsidR="00A7430B">
        <w:rPr>
          <w:rFonts w:ascii="Times New Roman" w:hAnsi="Times New Roman" w:cs="Times New Roman"/>
          <w:sz w:val="24"/>
          <w:szCs w:val="24"/>
        </w:rPr>
        <w:t xml:space="preserve">  Also</w:t>
      </w:r>
      <w:r w:rsidR="0038781A">
        <w:rPr>
          <w:rFonts w:ascii="Times New Roman" w:hAnsi="Times New Roman" w:cs="Times New Roman"/>
          <w:sz w:val="24"/>
          <w:szCs w:val="24"/>
        </w:rPr>
        <w:t>,</w:t>
      </w:r>
      <w:r w:rsidR="00A7430B">
        <w:rPr>
          <w:rFonts w:ascii="Times New Roman" w:hAnsi="Times New Roman" w:cs="Times New Roman"/>
          <w:sz w:val="24"/>
          <w:szCs w:val="24"/>
        </w:rPr>
        <w:t xml:space="preserve"> please recognize that both the aged and </w:t>
      </w:r>
      <w:r w:rsidR="0038781A">
        <w:rPr>
          <w:rFonts w:ascii="Times New Roman" w:hAnsi="Times New Roman" w:cs="Times New Roman"/>
          <w:sz w:val="24"/>
          <w:szCs w:val="24"/>
        </w:rPr>
        <w:t xml:space="preserve">normal headshots are commonly matched to </w:t>
      </w:r>
      <w:r w:rsidR="00655DCE">
        <w:rPr>
          <w:rFonts w:ascii="Times New Roman" w:hAnsi="Times New Roman" w:cs="Times New Roman"/>
          <w:sz w:val="24"/>
          <w:szCs w:val="24"/>
        </w:rPr>
        <w:t>the attendance picture, which affects the number of matched faces counted.</w:t>
      </w:r>
    </w:p>
    <w:p w14:paraId="198E2FA9" w14:textId="78FBF2B8" w:rsidR="00296A59" w:rsidRPr="00822C33" w:rsidRDefault="00296A59" w:rsidP="0032190C">
      <w:pPr>
        <w:pStyle w:val="Heading2"/>
        <w:spacing w:line="360" w:lineRule="auto"/>
        <w:rPr>
          <w:rFonts w:ascii="Times New Roman" w:hAnsi="Times New Roman" w:cs="Times New Roman"/>
        </w:rPr>
      </w:pPr>
      <w:r w:rsidRPr="00822C33">
        <w:rPr>
          <w:rFonts w:ascii="Times New Roman" w:hAnsi="Times New Roman" w:cs="Times New Roman"/>
        </w:rPr>
        <w:t>Recommendations</w:t>
      </w:r>
    </w:p>
    <w:p w14:paraId="7E734720" w14:textId="5F9EB43F" w:rsidR="00296A59" w:rsidRPr="00822C33" w:rsidRDefault="00D82B06" w:rsidP="0032190C">
      <w:pPr>
        <w:shd w:val="clear" w:color="auto" w:fill="FFFFFF"/>
        <w:spacing w:before="100" w:beforeAutospacing="1" w:after="100" w:afterAutospacing="1" w:line="360" w:lineRule="auto"/>
        <w:ind w:firstLine="720"/>
        <w:rPr>
          <w:rFonts w:ascii="Times New Roman" w:eastAsia="Times New Roman" w:hAnsi="Times New Roman" w:cs="Times New Roman"/>
          <w:color w:val="000000" w:themeColor="text1"/>
          <w:kern w:val="0"/>
          <w:sz w:val="24"/>
          <w:szCs w:val="24"/>
          <w14:ligatures w14:val="none"/>
        </w:rPr>
      </w:pPr>
      <w:r w:rsidRPr="00822C33">
        <w:rPr>
          <w:rFonts w:ascii="Times New Roman" w:eastAsia="Times New Roman" w:hAnsi="Times New Roman" w:cs="Times New Roman"/>
          <w:color w:val="000000" w:themeColor="text1"/>
          <w:kern w:val="0"/>
          <w:sz w:val="24"/>
          <w:szCs w:val="24"/>
          <w14:ligatures w14:val="none"/>
        </w:rPr>
        <w:t xml:space="preserve">Although Amazon </w:t>
      </w:r>
      <w:r w:rsidR="00AF63DD" w:rsidRPr="00822C33">
        <w:rPr>
          <w:rFonts w:ascii="Times New Roman" w:eastAsia="Times New Roman" w:hAnsi="Times New Roman" w:cs="Times New Roman"/>
          <w:color w:val="000000" w:themeColor="text1"/>
          <w:kern w:val="0"/>
          <w:sz w:val="24"/>
          <w:szCs w:val="24"/>
          <w14:ligatures w14:val="none"/>
        </w:rPr>
        <w:t xml:space="preserve">had a slightly lower accuracy and recall than </w:t>
      </w:r>
      <w:r w:rsidR="00AF0A7E" w:rsidRPr="00822C33">
        <w:rPr>
          <w:rFonts w:ascii="Times New Roman" w:eastAsia="Times New Roman" w:hAnsi="Times New Roman" w:cs="Times New Roman"/>
          <w:color w:val="000000" w:themeColor="text1"/>
          <w:kern w:val="0"/>
          <w:sz w:val="24"/>
          <w:szCs w:val="24"/>
          <w14:ligatures w14:val="none"/>
        </w:rPr>
        <w:t>the open</w:t>
      </w:r>
      <w:r w:rsidR="009F3236" w:rsidRPr="00822C33">
        <w:rPr>
          <w:rFonts w:ascii="Times New Roman" w:eastAsia="Times New Roman" w:hAnsi="Times New Roman" w:cs="Times New Roman"/>
          <w:color w:val="000000" w:themeColor="text1"/>
          <w:kern w:val="0"/>
          <w:sz w:val="24"/>
          <w:szCs w:val="24"/>
          <w14:ligatures w14:val="none"/>
        </w:rPr>
        <w:t xml:space="preserve">-source </w:t>
      </w:r>
      <w:r w:rsidR="00741941" w:rsidRPr="00822C33">
        <w:rPr>
          <w:rFonts w:ascii="Times New Roman" w:eastAsia="Times New Roman" w:hAnsi="Times New Roman" w:cs="Times New Roman"/>
          <w:color w:val="000000" w:themeColor="text1"/>
          <w:kern w:val="0"/>
          <w:sz w:val="24"/>
          <w:szCs w:val="24"/>
          <w14:ligatures w14:val="none"/>
        </w:rPr>
        <w:t xml:space="preserve">face_recognition package in use case one, use case two is the more </w:t>
      </w:r>
      <w:r w:rsidR="00C3552D" w:rsidRPr="00822C33">
        <w:rPr>
          <w:rFonts w:ascii="Times New Roman" w:eastAsia="Times New Roman" w:hAnsi="Times New Roman" w:cs="Times New Roman"/>
          <w:color w:val="000000" w:themeColor="text1"/>
          <w:kern w:val="0"/>
          <w:sz w:val="24"/>
          <w:szCs w:val="24"/>
          <w14:ligatures w14:val="none"/>
        </w:rPr>
        <w:t xml:space="preserve">relevant </w:t>
      </w:r>
      <w:r w:rsidR="00230978" w:rsidRPr="00822C33">
        <w:rPr>
          <w:rFonts w:ascii="Times New Roman" w:eastAsia="Times New Roman" w:hAnsi="Times New Roman" w:cs="Times New Roman"/>
          <w:color w:val="000000" w:themeColor="text1"/>
          <w:kern w:val="0"/>
          <w:sz w:val="24"/>
          <w:szCs w:val="24"/>
          <w14:ligatures w14:val="none"/>
        </w:rPr>
        <w:t xml:space="preserve">if the company is </w:t>
      </w:r>
      <w:r w:rsidR="00FE28E3" w:rsidRPr="00822C33">
        <w:rPr>
          <w:rFonts w:ascii="Times New Roman" w:eastAsia="Times New Roman" w:hAnsi="Times New Roman" w:cs="Times New Roman"/>
          <w:color w:val="000000" w:themeColor="text1"/>
          <w:kern w:val="0"/>
          <w:sz w:val="24"/>
          <w:szCs w:val="24"/>
          <w14:ligatures w14:val="none"/>
        </w:rPr>
        <w:t>concerned about</w:t>
      </w:r>
      <w:r w:rsidR="000226A6" w:rsidRPr="00822C33">
        <w:rPr>
          <w:rFonts w:ascii="Times New Roman" w:eastAsia="Times New Roman" w:hAnsi="Times New Roman" w:cs="Times New Roman"/>
          <w:color w:val="000000" w:themeColor="text1"/>
          <w:kern w:val="0"/>
          <w:sz w:val="24"/>
          <w:szCs w:val="24"/>
          <w14:ligatures w14:val="none"/>
        </w:rPr>
        <w:t xml:space="preserve"> employees returning to work</w:t>
      </w:r>
      <w:r w:rsidR="00205444" w:rsidRPr="00822C33">
        <w:rPr>
          <w:rFonts w:ascii="Times New Roman" w:eastAsia="Times New Roman" w:hAnsi="Times New Roman" w:cs="Times New Roman"/>
          <w:color w:val="000000" w:themeColor="text1"/>
          <w:kern w:val="0"/>
          <w:sz w:val="24"/>
          <w:szCs w:val="24"/>
          <w14:ligatures w14:val="none"/>
        </w:rPr>
        <w:t>. Amazon</w:t>
      </w:r>
      <w:r w:rsidR="000226A6" w:rsidRPr="00822C33">
        <w:rPr>
          <w:rFonts w:ascii="Times New Roman" w:eastAsia="Times New Roman" w:hAnsi="Times New Roman" w:cs="Times New Roman"/>
          <w:color w:val="000000" w:themeColor="text1"/>
          <w:kern w:val="0"/>
          <w:sz w:val="24"/>
          <w:szCs w:val="24"/>
          <w14:ligatures w14:val="none"/>
        </w:rPr>
        <w:t xml:space="preserve"> ReKognition </w:t>
      </w:r>
      <w:r w:rsidR="00DA0CC7" w:rsidRPr="00822C33">
        <w:rPr>
          <w:rFonts w:ascii="Times New Roman" w:eastAsia="Times New Roman" w:hAnsi="Times New Roman" w:cs="Times New Roman"/>
          <w:color w:val="000000" w:themeColor="text1"/>
          <w:kern w:val="0"/>
          <w:sz w:val="24"/>
          <w:szCs w:val="24"/>
          <w14:ligatures w14:val="none"/>
        </w:rPr>
        <w:t xml:space="preserve">truly stands out from face_recognition in this case.  The ability to </w:t>
      </w:r>
      <w:r w:rsidR="00C468F8" w:rsidRPr="00822C33">
        <w:rPr>
          <w:rFonts w:ascii="Times New Roman" w:eastAsia="Times New Roman" w:hAnsi="Times New Roman" w:cs="Times New Roman"/>
          <w:color w:val="000000" w:themeColor="text1"/>
          <w:kern w:val="0"/>
          <w:sz w:val="24"/>
          <w:szCs w:val="24"/>
          <w14:ligatures w14:val="none"/>
        </w:rPr>
        <w:t xml:space="preserve">take an image with multiple people and </w:t>
      </w:r>
      <w:r w:rsidR="00FE28E3" w:rsidRPr="00822C33">
        <w:rPr>
          <w:rFonts w:ascii="Times New Roman" w:eastAsia="Times New Roman" w:hAnsi="Times New Roman" w:cs="Times New Roman"/>
          <w:color w:val="000000" w:themeColor="text1"/>
          <w:kern w:val="0"/>
          <w:sz w:val="24"/>
          <w:szCs w:val="24"/>
          <w14:ligatures w14:val="none"/>
        </w:rPr>
        <w:t>catalog</w:t>
      </w:r>
      <w:r w:rsidR="00C468F8" w:rsidRPr="00822C33">
        <w:rPr>
          <w:rFonts w:ascii="Times New Roman" w:eastAsia="Times New Roman" w:hAnsi="Times New Roman" w:cs="Times New Roman"/>
          <w:color w:val="000000" w:themeColor="text1"/>
          <w:kern w:val="0"/>
          <w:sz w:val="24"/>
          <w:szCs w:val="24"/>
          <w14:ligatures w14:val="none"/>
        </w:rPr>
        <w:t xml:space="preserve"> </w:t>
      </w:r>
      <w:r w:rsidR="003F6ACD" w:rsidRPr="00822C33">
        <w:rPr>
          <w:rFonts w:ascii="Times New Roman" w:eastAsia="Times New Roman" w:hAnsi="Times New Roman" w:cs="Times New Roman"/>
          <w:color w:val="000000" w:themeColor="text1"/>
          <w:kern w:val="0"/>
          <w:sz w:val="24"/>
          <w:szCs w:val="24"/>
          <w14:ligatures w14:val="none"/>
        </w:rPr>
        <w:t xml:space="preserve">who they are and if they are present with extremely high accuracy would </w:t>
      </w:r>
      <w:r w:rsidR="00FE28E3" w:rsidRPr="00822C33">
        <w:rPr>
          <w:rFonts w:ascii="Times New Roman" w:eastAsia="Times New Roman" w:hAnsi="Times New Roman" w:cs="Times New Roman"/>
          <w:color w:val="000000" w:themeColor="text1"/>
          <w:kern w:val="0"/>
          <w:sz w:val="24"/>
          <w:szCs w:val="24"/>
          <w14:ligatures w14:val="none"/>
        </w:rPr>
        <w:t>benefit</w:t>
      </w:r>
      <w:r w:rsidR="0058485F" w:rsidRPr="00822C33">
        <w:rPr>
          <w:rFonts w:ascii="Times New Roman" w:eastAsia="Times New Roman" w:hAnsi="Times New Roman" w:cs="Times New Roman"/>
          <w:color w:val="000000" w:themeColor="text1"/>
          <w:kern w:val="0"/>
          <w:sz w:val="24"/>
          <w:szCs w:val="24"/>
          <w14:ligatures w14:val="none"/>
        </w:rPr>
        <w:t xml:space="preserve"> a work environment like an office or warehouse.</w:t>
      </w:r>
      <w:r w:rsidR="00AC10D0" w:rsidRPr="00822C33">
        <w:rPr>
          <w:rFonts w:ascii="Times New Roman" w:eastAsia="Times New Roman" w:hAnsi="Times New Roman" w:cs="Times New Roman"/>
          <w:color w:val="000000" w:themeColor="text1"/>
          <w:kern w:val="0"/>
          <w:sz w:val="24"/>
          <w:szCs w:val="24"/>
          <w14:ligatures w14:val="none"/>
        </w:rPr>
        <w:t xml:space="preserve">  Use case one is </w:t>
      </w:r>
      <w:r w:rsidR="00FE28E3" w:rsidRPr="00822C33">
        <w:rPr>
          <w:rFonts w:ascii="Times New Roman" w:eastAsia="Times New Roman" w:hAnsi="Times New Roman" w:cs="Times New Roman"/>
          <w:color w:val="000000" w:themeColor="text1"/>
          <w:kern w:val="0"/>
          <w:sz w:val="24"/>
          <w:szCs w:val="24"/>
          <w14:ligatures w14:val="none"/>
        </w:rPr>
        <w:t>suitable</w:t>
      </w:r>
      <w:r w:rsidR="00AC10D0" w:rsidRPr="00822C33">
        <w:rPr>
          <w:rFonts w:ascii="Times New Roman" w:eastAsia="Times New Roman" w:hAnsi="Times New Roman" w:cs="Times New Roman"/>
          <w:color w:val="000000" w:themeColor="text1"/>
          <w:kern w:val="0"/>
          <w:sz w:val="24"/>
          <w:szCs w:val="24"/>
          <w14:ligatures w14:val="none"/>
        </w:rPr>
        <w:t xml:space="preserve"> for determining the interpolation skills of the different packa</w:t>
      </w:r>
      <w:r w:rsidR="00384DC8" w:rsidRPr="00822C33">
        <w:rPr>
          <w:rFonts w:ascii="Times New Roman" w:eastAsia="Times New Roman" w:hAnsi="Times New Roman" w:cs="Times New Roman"/>
          <w:color w:val="000000" w:themeColor="text1"/>
          <w:kern w:val="0"/>
          <w:sz w:val="24"/>
          <w:szCs w:val="24"/>
          <w14:ligatures w14:val="none"/>
        </w:rPr>
        <w:t xml:space="preserve">ges, and Amazon is slightly </w:t>
      </w:r>
      <w:r w:rsidR="00FE28E3" w:rsidRPr="00822C33">
        <w:rPr>
          <w:rFonts w:ascii="Times New Roman" w:eastAsia="Times New Roman" w:hAnsi="Times New Roman" w:cs="Times New Roman"/>
          <w:color w:val="000000" w:themeColor="text1"/>
          <w:kern w:val="0"/>
          <w:sz w:val="24"/>
          <w:szCs w:val="24"/>
          <w14:ligatures w14:val="none"/>
        </w:rPr>
        <w:t>better</w:t>
      </w:r>
      <w:r w:rsidR="00384DC8" w:rsidRPr="00822C33">
        <w:rPr>
          <w:rFonts w:ascii="Times New Roman" w:eastAsia="Times New Roman" w:hAnsi="Times New Roman" w:cs="Times New Roman"/>
          <w:color w:val="000000" w:themeColor="text1"/>
          <w:kern w:val="0"/>
          <w:sz w:val="24"/>
          <w:szCs w:val="24"/>
          <w14:ligatures w14:val="none"/>
        </w:rPr>
        <w:t xml:space="preserve"> in that sense</w:t>
      </w:r>
      <w:r w:rsidR="00FE28E3" w:rsidRPr="00822C33">
        <w:rPr>
          <w:rFonts w:ascii="Times New Roman" w:eastAsia="Times New Roman" w:hAnsi="Times New Roman" w:cs="Times New Roman"/>
          <w:color w:val="000000" w:themeColor="text1"/>
          <w:kern w:val="0"/>
          <w:sz w:val="24"/>
          <w:szCs w:val="24"/>
          <w14:ligatures w14:val="none"/>
        </w:rPr>
        <w:t>. Still, the</w:t>
      </w:r>
      <w:r w:rsidR="00384DC8" w:rsidRPr="00822C33">
        <w:rPr>
          <w:rFonts w:ascii="Times New Roman" w:eastAsia="Times New Roman" w:hAnsi="Times New Roman" w:cs="Times New Roman"/>
          <w:color w:val="000000" w:themeColor="text1"/>
          <w:kern w:val="0"/>
          <w:sz w:val="24"/>
          <w:szCs w:val="24"/>
          <w14:ligatures w14:val="none"/>
        </w:rPr>
        <w:t xml:space="preserve"> open-source face_recognition package was </w:t>
      </w:r>
      <w:r w:rsidR="002C7107" w:rsidRPr="00822C33">
        <w:rPr>
          <w:rFonts w:ascii="Times New Roman" w:eastAsia="Times New Roman" w:hAnsi="Times New Roman" w:cs="Times New Roman"/>
          <w:color w:val="000000" w:themeColor="text1"/>
          <w:kern w:val="0"/>
          <w:sz w:val="24"/>
          <w:szCs w:val="24"/>
          <w14:ligatures w14:val="none"/>
        </w:rPr>
        <w:t xml:space="preserve">incredibly inaccurate for the second use case.  For that reason, </w:t>
      </w:r>
      <w:r w:rsidR="00FF4B35" w:rsidRPr="00822C33">
        <w:rPr>
          <w:rFonts w:ascii="Times New Roman" w:eastAsia="Times New Roman" w:hAnsi="Times New Roman" w:cs="Times New Roman"/>
          <w:color w:val="000000" w:themeColor="text1"/>
          <w:kern w:val="0"/>
          <w:sz w:val="24"/>
          <w:szCs w:val="24"/>
          <w14:ligatures w14:val="none"/>
        </w:rPr>
        <w:t>we recommend moving</w:t>
      </w:r>
      <w:r w:rsidR="002C7107" w:rsidRPr="00822C33">
        <w:rPr>
          <w:rFonts w:ascii="Times New Roman" w:eastAsia="Times New Roman" w:hAnsi="Times New Roman" w:cs="Times New Roman"/>
          <w:color w:val="000000" w:themeColor="text1"/>
          <w:kern w:val="0"/>
          <w:sz w:val="24"/>
          <w:szCs w:val="24"/>
          <w14:ligatures w14:val="none"/>
        </w:rPr>
        <w:t xml:space="preserve"> forward with</w:t>
      </w:r>
      <w:r w:rsidR="00387DDF" w:rsidRPr="00822C33">
        <w:rPr>
          <w:rFonts w:ascii="Times New Roman" w:eastAsia="Times New Roman" w:hAnsi="Times New Roman" w:cs="Times New Roman"/>
          <w:color w:val="000000" w:themeColor="text1"/>
          <w:kern w:val="0"/>
          <w:sz w:val="24"/>
          <w:szCs w:val="24"/>
          <w14:ligatures w14:val="none"/>
        </w:rPr>
        <w:t xml:space="preserve"> </w:t>
      </w:r>
      <w:r w:rsidR="00073C46" w:rsidRPr="00822C33">
        <w:rPr>
          <w:rFonts w:ascii="Times New Roman" w:eastAsia="Times New Roman" w:hAnsi="Times New Roman" w:cs="Times New Roman"/>
          <w:color w:val="000000" w:themeColor="text1"/>
          <w:kern w:val="0"/>
          <w:sz w:val="24"/>
          <w:szCs w:val="24"/>
          <w14:ligatures w14:val="none"/>
        </w:rPr>
        <w:t>Amazon ReKognition</w:t>
      </w:r>
      <w:r w:rsidR="001606E0" w:rsidRPr="00822C33">
        <w:rPr>
          <w:rFonts w:ascii="Times New Roman" w:eastAsia="Times New Roman" w:hAnsi="Times New Roman" w:cs="Times New Roman"/>
          <w:color w:val="000000" w:themeColor="text1"/>
          <w:kern w:val="0"/>
          <w:sz w:val="24"/>
          <w:szCs w:val="24"/>
          <w14:ligatures w14:val="none"/>
        </w:rPr>
        <w:t>, trusting the s</w:t>
      </w:r>
      <w:r w:rsidR="002212B2" w:rsidRPr="00822C33">
        <w:rPr>
          <w:rFonts w:ascii="Times New Roman" w:eastAsia="Times New Roman" w:hAnsi="Times New Roman" w:cs="Times New Roman"/>
          <w:color w:val="000000" w:themeColor="text1"/>
          <w:kern w:val="0"/>
          <w:sz w:val="24"/>
          <w:szCs w:val="24"/>
          <w14:ligatures w14:val="none"/>
        </w:rPr>
        <w:t xml:space="preserve">ecurity of cloud computing </w:t>
      </w:r>
      <w:r w:rsidR="00277D99" w:rsidRPr="00822C33">
        <w:rPr>
          <w:rFonts w:ascii="Times New Roman" w:eastAsia="Times New Roman" w:hAnsi="Times New Roman" w:cs="Times New Roman"/>
          <w:color w:val="000000" w:themeColor="text1"/>
          <w:kern w:val="0"/>
          <w:sz w:val="24"/>
          <w:szCs w:val="24"/>
          <w14:ligatures w14:val="none"/>
        </w:rPr>
        <w:t>and its incredible accuracy.</w:t>
      </w:r>
    </w:p>
    <w:p w14:paraId="3C2F42F5" w14:textId="77777777" w:rsidR="0032190C" w:rsidRPr="00822C33" w:rsidRDefault="0032190C" w:rsidP="0032190C">
      <w:pPr>
        <w:shd w:val="clear" w:color="auto" w:fill="FFFFFF"/>
        <w:spacing w:before="100" w:beforeAutospacing="1" w:after="100" w:afterAutospacing="1" w:line="360" w:lineRule="auto"/>
        <w:ind w:firstLine="720"/>
        <w:rPr>
          <w:rFonts w:ascii="Times New Roman" w:eastAsia="Times New Roman" w:hAnsi="Times New Roman" w:cs="Times New Roman"/>
          <w:color w:val="000000" w:themeColor="text1"/>
          <w:kern w:val="0"/>
          <w:sz w:val="24"/>
          <w:szCs w:val="24"/>
          <w14:ligatures w14:val="none"/>
        </w:rPr>
      </w:pPr>
    </w:p>
    <w:p w14:paraId="66558FCC" w14:textId="77777777" w:rsidR="000101C8" w:rsidRPr="00822C33" w:rsidRDefault="000101C8" w:rsidP="0032190C">
      <w:pPr>
        <w:shd w:val="clear" w:color="auto" w:fill="FFFFFF"/>
        <w:spacing w:before="100" w:beforeAutospacing="1" w:after="100" w:afterAutospacing="1" w:line="360" w:lineRule="auto"/>
        <w:ind w:firstLine="720"/>
        <w:rPr>
          <w:rFonts w:ascii="Times New Roman" w:eastAsia="Times New Roman" w:hAnsi="Times New Roman" w:cs="Times New Roman"/>
          <w:color w:val="000000" w:themeColor="text1"/>
          <w:kern w:val="0"/>
          <w:sz w:val="24"/>
          <w:szCs w:val="24"/>
          <w14:ligatures w14:val="none"/>
        </w:rPr>
      </w:pPr>
    </w:p>
    <w:p w14:paraId="09B4DAD4" w14:textId="77777777" w:rsidR="000101C8" w:rsidRPr="00822C33" w:rsidRDefault="000101C8" w:rsidP="0032190C">
      <w:pPr>
        <w:shd w:val="clear" w:color="auto" w:fill="FFFFFF"/>
        <w:spacing w:before="100" w:beforeAutospacing="1" w:after="100" w:afterAutospacing="1" w:line="360" w:lineRule="auto"/>
        <w:ind w:firstLine="720"/>
        <w:rPr>
          <w:rFonts w:ascii="Times New Roman" w:eastAsia="Times New Roman" w:hAnsi="Times New Roman" w:cs="Times New Roman"/>
          <w:color w:val="000000" w:themeColor="text1"/>
          <w:kern w:val="0"/>
          <w:sz w:val="24"/>
          <w:szCs w:val="24"/>
          <w14:ligatures w14:val="none"/>
        </w:rPr>
      </w:pPr>
    </w:p>
    <w:p w14:paraId="0B7A3BFF" w14:textId="77777777" w:rsidR="0032190C" w:rsidRPr="00822C33" w:rsidRDefault="0032190C" w:rsidP="0032190C">
      <w:pPr>
        <w:shd w:val="clear" w:color="auto" w:fill="FFFFFF"/>
        <w:spacing w:before="100" w:beforeAutospacing="1" w:after="100" w:afterAutospacing="1" w:line="360" w:lineRule="auto"/>
        <w:ind w:firstLine="720"/>
        <w:rPr>
          <w:rFonts w:ascii="Times New Roman" w:eastAsia="Times New Roman" w:hAnsi="Times New Roman" w:cs="Times New Roman"/>
          <w:color w:val="000000" w:themeColor="text1"/>
          <w:kern w:val="0"/>
          <w:sz w:val="24"/>
          <w:szCs w:val="24"/>
          <w14:ligatures w14:val="none"/>
        </w:rPr>
      </w:pPr>
    </w:p>
    <w:p w14:paraId="09DD00C5" w14:textId="792C991F" w:rsidR="00296A59" w:rsidRPr="00822C33" w:rsidRDefault="00296A59" w:rsidP="0032190C">
      <w:pPr>
        <w:pStyle w:val="Heading2"/>
        <w:spacing w:line="360" w:lineRule="auto"/>
        <w:rPr>
          <w:rFonts w:ascii="Times New Roman" w:hAnsi="Times New Roman" w:cs="Times New Roman"/>
        </w:rPr>
      </w:pPr>
      <w:r w:rsidRPr="00822C33">
        <w:rPr>
          <w:rFonts w:ascii="Times New Roman" w:hAnsi="Times New Roman" w:cs="Times New Roman"/>
        </w:rPr>
        <w:lastRenderedPageBreak/>
        <w:t>Appendix</w:t>
      </w:r>
    </w:p>
    <w:p w14:paraId="7D810370" w14:textId="5ECDA617" w:rsidR="004F7F35" w:rsidRPr="00822C33" w:rsidRDefault="004F7F35" w:rsidP="004F7F35">
      <w:pPr>
        <w:rPr>
          <w:rFonts w:ascii="Times New Roman" w:hAnsi="Times New Roman" w:cs="Times New Roman"/>
          <w:b/>
          <w:bCs/>
          <w:sz w:val="24"/>
          <w:szCs w:val="24"/>
        </w:rPr>
      </w:pPr>
      <w:r w:rsidRPr="00822C33">
        <w:rPr>
          <w:rFonts w:ascii="Times New Roman" w:hAnsi="Times New Roman" w:cs="Times New Roman"/>
          <w:b/>
          <w:bCs/>
          <w:sz w:val="24"/>
          <w:szCs w:val="24"/>
        </w:rPr>
        <w:t>Use Case 1:</w:t>
      </w:r>
    </w:p>
    <w:p w14:paraId="192FB577" w14:textId="75717C67" w:rsidR="00EA44BF" w:rsidRPr="00822C33" w:rsidRDefault="00EA44BF" w:rsidP="00EA44BF">
      <w:pPr>
        <w:shd w:val="clear" w:color="auto" w:fill="FFFFFF"/>
        <w:spacing w:before="100" w:beforeAutospacing="1" w:after="100" w:afterAutospacing="1" w:line="480" w:lineRule="auto"/>
        <w:rPr>
          <w:rFonts w:ascii="Times New Roman" w:eastAsia="Times New Roman" w:hAnsi="Times New Roman" w:cs="Times New Roman"/>
          <w:b/>
          <w:bCs/>
          <w:color w:val="000000" w:themeColor="text1"/>
          <w:kern w:val="0"/>
          <w:sz w:val="24"/>
          <w:szCs w:val="24"/>
          <w14:ligatures w14:val="none"/>
        </w:rPr>
      </w:pPr>
      <w:r w:rsidRPr="00822C33">
        <w:rPr>
          <w:rFonts w:ascii="Times New Roman" w:eastAsia="Times New Roman" w:hAnsi="Times New Roman" w:cs="Times New Roman"/>
          <w:b/>
          <w:bCs/>
          <w:noProof/>
          <w:color w:val="000000" w:themeColor="text1"/>
          <w:kern w:val="0"/>
          <w:sz w:val="24"/>
          <w:szCs w:val="24"/>
        </w:rPr>
        <w:drawing>
          <wp:anchor distT="0" distB="0" distL="114300" distR="114300" simplePos="0" relativeHeight="251660288" behindDoc="0" locked="0" layoutInCell="1" allowOverlap="1" wp14:anchorId="0B96079D" wp14:editId="4655707C">
            <wp:simplePos x="0" y="0"/>
            <wp:positionH relativeFrom="margin">
              <wp:posOffset>3397641</wp:posOffset>
            </wp:positionH>
            <wp:positionV relativeFrom="paragraph">
              <wp:posOffset>427160</wp:posOffset>
            </wp:positionV>
            <wp:extent cx="2411730" cy="2011680"/>
            <wp:effectExtent l="0" t="0" r="7620" b="7620"/>
            <wp:wrapSquare wrapText="bothSides"/>
            <wp:docPr id="692347261" name="Picture 2"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47261" name="Picture 2" descr="A blue squares with white 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11730" cy="2011680"/>
                    </a:xfrm>
                    <a:prstGeom prst="rect">
                      <a:avLst/>
                    </a:prstGeom>
                  </pic:spPr>
                </pic:pic>
              </a:graphicData>
            </a:graphic>
            <wp14:sizeRelH relativeFrom="page">
              <wp14:pctWidth>0</wp14:pctWidth>
            </wp14:sizeRelH>
            <wp14:sizeRelV relativeFrom="page">
              <wp14:pctHeight>0</wp14:pctHeight>
            </wp14:sizeRelV>
          </wp:anchor>
        </w:drawing>
      </w:r>
      <w:r w:rsidRPr="00822C33">
        <w:rPr>
          <w:rFonts w:ascii="Times New Roman" w:eastAsia="Times New Roman" w:hAnsi="Times New Roman" w:cs="Times New Roman"/>
          <w:b/>
          <w:bCs/>
          <w:noProof/>
          <w:color w:val="000000" w:themeColor="text1"/>
          <w:kern w:val="0"/>
          <w:sz w:val="24"/>
          <w:szCs w:val="24"/>
        </w:rPr>
        <w:drawing>
          <wp:anchor distT="0" distB="0" distL="114300" distR="114300" simplePos="0" relativeHeight="251659264" behindDoc="0" locked="0" layoutInCell="1" allowOverlap="1" wp14:anchorId="6D717D89" wp14:editId="6EE5CA2F">
            <wp:simplePos x="0" y="0"/>
            <wp:positionH relativeFrom="margin">
              <wp:align>left</wp:align>
            </wp:positionH>
            <wp:positionV relativeFrom="paragraph">
              <wp:posOffset>467214</wp:posOffset>
            </wp:positionV>
            <wp:extent cx="2492375" cy="2016125"/>
            <wp:effectExtent l="0" t="0" r="3175" b="3175"/>
            <wp:wrapTopAndBottom/>
            <wp:docPr id="1745819204"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19204" name="Picture 1" descr="A blue squares with white 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92375" cy="2016125"/>
                    </a:xfrm>
                    <a:prstGeom prst="rect">
                      <a:avLst/>
                    </a:prstGeom>
                  </pic:spPr>
                </pic:pic>
              </a:graphicData>
            </a:graphic>
            <wp14:sizeRelH relativeFrom="page">
              <wp14:pctWidth>0</wp14:pctWidth>
            </wp14:sizeRelH>
            <wp14:sizeRelV relativeFrom="page">
              <wp14:pctHeight>0</wp14:pctHeight>
            </wp14:sizeRelV>
          </wp:anchor>
        </w:drawing>
      </w:r>
      <w:r w:rsidRPr="00822C33">
        <w:rPr>
          <w:rFonts w:ascii="Times New Roman" w:eastAsia="Times New Roman" w:hAnsi="Times New Roman" w:cs="Times New Roman"/>
          <w:b/>
          <w:bCs/>
          <w:color w:val="000000" w:themeColor="text1"/>
          <w:kern w:val="0"/>
          <w:sz w:val="24"/>
          <w:szCs w:val="24"/>
          <w14:ligatures w14:val="none"/>
        </w:rPr>
        <w:t xml:space="preserve">Confusion matrices </w:t>
      </w:r>
    </w:p>
    <w:p w14:paraId="565164D4" w14:textId="7BEAA933" w:rsidR="00EA44BF" w:rsidRPr="00822C33" w:rsidRDefault="00EA44BF" w:rsidP="00EA44BF">
      <w:pPr>
        <w:shd w:val="clear" w:color="auto" w:fill="FFFFFF"/>
        <w:spacing w:before="100" w:beforeAutospacing="1" w:after="100" w:afterAutospacing="1" w:line="480" w:lineRule="auto"/>
        <w:ind w:firstLine="720"/>
        <w:rPr>
          <w:rFonts w:ascii="Times New Roman" w:eastAsia="Times New Roman" w:hAnsi="Times New Roman" w:cs="Times New Roman"/>
          <w:b/>
          <w:bCs/>
          <w:color w:val="000000" w:themeColor="text1"/>
          <w:kern w:val="0"/>
          <w:sz w:val="24"/>
          <w:szCs w:val="24"/>
          <w14:ligatures w14:val="none"/>
        </w:rPr>
      </w:pPr>
      <w:r w:rsidRPr="00822C33">
        <w:rPr>
          <w:rFonts w:ascii="Times New Roman" w:eastAsia="Times New Roman" w:hAnsi="Times New Roman" w:cs="Times New Roman"/>
          <w:b/>
          <w:bCs/>
          <w:color w:val="000000" w:themeColor="text1"/>
          <w:kern w:val="0"/>
          <w:sz w:val="24"/>
          <w:szCs w:val="24"/>
          <w14:ligatures w14:val="none"/>
        </w:rPr>
        <w:t xml:space="preserve">             AWS</w:t>
      </w:r>
      <w:r w:rsidRPr="00822C33">
        <w:rPr>
          <w:rFonts w:ascii="Times New Roman" w:eastAsia="Times New Roman" w:hAnsi="Times New Roman" w:cs="Times New Roman"/>
          <w:b/>
          <w:bCs/>
          <w:color w:val="000000" w:themeColor="text1"/>
          <w:kern w:val="0"/>
          <w:sz w:val="24"/>
          <w:szCs w:val="24"/>
          <w14:ligatures w14:val="none"/>
        </w:rPr>
        <w:tab/>
      </w:r>
      <w:r w:rsidRPr="00822C33">
        <w:rPr>
          <w:rFonts w:ascii="Times New Roman" w:eastAsia="Times New Roman" w:hAnsi="Times New Roman" w:cs="Times New Roman"/>
          <w:b/>
          <w:bCs/>
          <w:color w:val="000000" w:themeColor="text1"/>
          <w:kern w:val="0"/>
          <w:sz w:val="24"/>
          <w:szCs w:val="24"/>
          <w14:ligatures w14:val="none"/>
        </w:rPr>
        <w:tab/>
      </w:r>
      <w:r w:rsidRPr="00822C33">
        <w:rPr>
          <w:rFonts w:ascii="Times New Roman" w:eastAsia="Times New Roman" w:hAnsi="Times New Roman" w:cs="Times New Roman"/>
          <w:b/>
          <w:bCs/>
          <w:color w:val="000000" w:themeColor="text1"/>
          <w:kern w:val="0"/>
          <w:sz w:val="24"/>
          <w:szCs w:val="24"/>
          <w14:ligatures w14:val="none"/>
        </w:rPr>
        <w:tab/>
      </w:r>
      <w:r w:rsidRPr="00822C33">
        <w:rPr>
          <w:rFonts w:ascii="Times New Roman" w:eastAsia="Times New Roman" w:hAnsi="Times New Roman" w:cs="Times New Roman"/>
          <w:b/>
          <w:bCs/>
          <w:color w:val="000000" w:themeColor="text1"/>
          <w:kern w:val="0"/>
          <w:sz w:val="24"/>
          <w:szCs w:val="24"/>
          <w14:ligatures w14:val="none"/>
        </w:rPr>
        <w:tab/>
      </w:r>
      <w:r w:rsidRPr="00822C33">
        <w:rPr>
          <w:rFonts w:ascii="Times New Roman" w:eastAsia="Times New Roman" w:hAnsi="Times New Roman" w:cs="Times New Roman"/>
          <w:b/>
          <w:bCs/>
          <w:color w:val="000000" w:themeColor="text1"/>
          <w:kern w:val="0"/>
          <w:sz w:val="24"/>
          <w:szCs w:val="24"/>
          <w14:ligatures w14:val="none"/>
        </w:rPr>
        <w:tab/>
      </w:r>
      <w:r w:rsidRPr="00822C33">
        <w:rPr>
          <w:rFonts w:ascii="Times New Roman" w:eastAsia="Times New Roman" w:hAnsi="Times New Roman" w:cs="Times New Roman"/>
          <w:b/>
          <w:bCs/>
          <w:color w:val="000000" w:themeColor="text1"/>
          <w:kern w:val="0"/>
          <w:sz w:val="24"/>
          <w:szCs w:val="24"/>
          <w14:ligatures w14:val="none"/>
        </w:rPr>
        <w:tab/>
        <w:t xml:space="preserve">      Face_recognition</w:t>
      </w:r>
    </w:p>
    <w:p w14:paraId="6CD6CAA0" w14:textId="26ADA0DD" w:rsidR="008F7FE6" w:rsidRPr="00822C33" w:rsidRDefault="00577156" w:rsidP="008F7FE6">
      <w:pPr>
        <w:shd w:val="clear" w:color="auto" w:fill="FFFFFF"/>
        <w:spacing w:before="100" w:beforeAutospacing="1" w:after="100" w:afterAutospacing="1" w:line="480" w:lineRule="auto"/>
        <w:rPr>
          <w:rFonts w:ascii="Times New Roman" w:eastAsia="Times New Roman" w:hAnsi="Times New Roman" w:cs="Times New Roman"/>
          <w:b/>
          <w:bCs/>
          <w:color w:val="000000" w:themeColor="text1"/>
          <w:kern w:val="0"/>
          <w:sz w:val="24"/>
          <w:szCs w:val="24"/>
          <w14:ligatures w14:val="none"/>
        </w:rPr>
      </w:pPr>
      <w:r w:rsidRPr="00822C33">
        <w:rPr>
          <w:rFonts w:ascii="Times New Roman" w:eastAsia="Times New Roman" w:hAnsi="Times New Roman" w:cs="Times New Roman"/>
          <w:b/>
          <w:bCs/>
          <w:color w:val="000000" w:themeColor="text1"/>
          <w:kern w:val="0"/>
          <w:sz w:val="24"/>
          <w:szCs w:val="24"/>
          <w14:ligatures w14:val="none"/>
        </w:rPr>
        <w:t>Tables of accuracy, precision, and recall</w:t>
      </w:r>
    </w:p>
    <w:tbl>
      <w:tblPr>
        <w:tblStyle w:val="TableGrid"/>
        <w:tblW w:w="0" w:type="auto"/>
        <w:tblLook w:val="04A0" w:firstRow="1" w:lastRow="0" w:firstColumn="1" w:lastColumn="0" w:noHBand="0" w:noVBand="1"/>
      </w:tblPr>
      <w:tblGrid>
        <w:gridCol w:w="3116"/>
        <w:gridCol w:w="3117"/>
        <w:gridCol w:w="3117"/>
      </w:tblGrid>
      <w:tr w:rsidR="008F7FE6" w:rsidRPr="00822C33" w14:paraId="6B7CC0BC" w14:textId="77777777" w:rsidTr="00C6365D">
        <w:tc>
          <w:tcPr>
            <w:tcW w:w="3116" w:type="dxa"/>
          </w:tcPr>
          <w:p w14:paraId="0FD70909" w14:textId="77777777" w:rsidR="008F7FE6" w:rsidRPr="00822C33" w:rsidRDefault="008F7FE6" w:rsidP="00C6365D">
            <w:pPr>
              <w:spacing w:before="100" w:beforeAutospacing="1" w:after="100" w:afterAutospacing="1" w:line="480" w:lineRule="auto"/>
              <w:jc w:val="center"/>
              <w:rPr>
                <w:rFonts w:ascii="Times New Roman" w:eastAsia="Times New Roman" w:hAnsi="Times New Roman" w:cs="Times New Roman"/>
                <w:b/>
                <w:bCs/>
                <w:color w:val="000000" w:themeColor="text1"/>
                <w:kern w:val="0"/>
                <w14:ligatures w14:val="none"/>
              </w:rPr>
            </w:pPr>
          </w:p>
        </w:tc>
        <w:tc>
          <w:tcPr>
            <w:tcW w:w="3117" w:type="dxa"/>
          </w:tcPr>
          <w:p w14:paraId="47825B7D" w14:textId="77777777" w:rsidR="008F7FE6" w:rsidRPr="00822C33" w:rsidRDefault="008F7FE6" w:rsidP="00C6365D">
            <w:pPr>
              <w:spacing w:before="100" w:beforeAutospacing="1" w:after="100" w:afterAutospacing="1" w:line="480" w:lineRule="auto"/>
              <w:jc w:val="center"/>
              <w:rPr>
                <w:rFonts w:ascii="Times New Roman" w:eastAsia="Times New Roman" w:hAnsi="Times New Roman" w:cs="Times New Roman"/>
                <w:b/>
                <w:bCs/>
                <w:color w:val="000000" w:themeColor="text1"/>
                <w:kern w:val="0"/>
                <w14:ligatures w14:val="none"/>
              </w:rPr>
            </w:pPr>
            <w:r w:rsidRPr="00822C33">
              <w:rPr>
                <w:rFonts w:ascii="Times New Roman" w:eastAsia="Times New Roman" w:hAnsi="Times New Roman" w:cs="Times New Roman"/>
                <w:b/>
                <w:bCs/>
                <w:color w:val="000000" w:themeColor="text1"/>
                <w:kern w:val="0"/>
                <w14:ligatures w14:val="none"/>
              </w:rPr>
              <w:t>AWS ReKognition</w:t>
            </w:r>
          </w:p>
        </w:tc>
        <w:tc>
          <w:tcPr>
            <w:tcW w:w="3117" w:type="dxa"/>
          </w:tcPr>
          <w:p w14:paraId="6EFC98BF" w14:textId="77777777" w:rsidR="008F7FE6" w:rsidRPr="00822C33" w:rsidRDefault="008F7FE6" w:rsidP="00C6365D">
            <w:pPr>
              <w:spacing w:before="100" w:beforeAutospacing="1" w:after="100" w:afterAutospacing="1" w:line="480" w:lineRule="auto"/>
              <w:jc w:val="center"/>
              <w:rPr>
                <w:rFonts w:ascii="Times New Roman" w:eastAsia="Times New Roman" w:hAnsi="Times New Roman" w:cs="Times New Roman"/>
                <w:b/>
                <w:bCs/>
                <w:color w:val="000000" w:themeColor="text1"/>
                <w:kern w:val="0"/>
                <w14:ligatures w14:val="none"/>
              </w:rPr>
            </w:pPr>
            <w:r w:rsidRPr="00822C33">
              <w:rPr>
                <w:rFonts w:ascii="Times New Roman" w:eastAsia="Times New Roman" w:hAnsi="Times New Roman" w:cs="Times New Roman"/>
                <w:b/>
                <w:bCs/>
                <w:color w:val="000000" w:themeColor="text1"/>
                <w:kern w:val="0"/>
                <w14:ligatures w14:val="none"/>
              </w:rPr>
              <w:t>facial_recognition</w:t>
            </w:r>
          </w:p>
        </w:tc>
      </w:tr>
      <w:tr w:rsidR="008F7FE6" w:rsidRPr="00822C33" w14:paraId="119C84BB" w14:textId="77777777" w:rsidTr="00C6365D">
        <w:tc>
          <w:tcPr>
            <w:tcW w:w="3116" w:type="dxa"/>
          </w:tcPr>
          <w:p w14:paraId="2BFAD520" w14:textId="77777777" w:rsidR="008F7FE6" w:rsidRPr="00822C33" w:rsidRDefault="008F7FE6" w:rsidP="00C6365D">
            <w:pPr>
              <w:spacing w:before="100" w:beforeAutospacing="1" w:after="100" w:afterAutospacing="1" w:line="480" w:lineRule="auto"/>
              <w:jc w:val="center"/>
              <w:rPr>
                <w:rFonts w:ascii="Times New Roman" w:eastAsia="Times New Roman" w:hAnsi="Times New Roman" w:cs="Times New Roman"/>
                <w:b/>
                <w:bCs/>
                <w:color w:val="000000" w:themeColor="text1"/>
                <w:kern w:val="0"/>
                <w14:ligatures w14:val="none"/>
              </w:rPr>
            </w:pPr>
            <w:r w:rsidRPr="00822C33">
              <w:rPr>
                <w:rFonts w:ascii="Times New Roman" w:eastAsia="Times New Roman" w:hAnsi="Times New Roman" w:cs="Times New Roman"/>
                <w:b/>
                <w:bCs/>
                <w:color w:val="000000" w:themeColor="text1"/>
                <w:kern w:val="0"/>
                <w14:ligatures w14:val="none"/>
              </w:rPr>
              <w:t>Accuracy</w:t>
            </w:r>
          </w:p>
        </w:tc>
        <w:tc>
          <w:tcPr>
            <w:tcW w:w="3117" w:type="dxa"/>
          </w:tcPr>
          <w:p w14:paraId="50CEE499" w14:textId="334F1D52" w:rsidR="008F7FE6" w:rsidRPr="00822C33" w:rsidRDefault="008F7FE6" w:rsidP="00C636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jc w:val="center"/>
              <w:rPr>
                <w:rFonts w:ascii="Times New Roman" w:eastAsia="Times New Roman" w:hAnsi="Times New Roman" w:cs="Times New Roman"/>
                <w:kern w:val="0"/>
                <w14:ligatures w14:val="none"/>
              </w:rPr>
            </w:pPr>
            <w:r w:rsidRPr="00822C33">
              <w:rPr>
                <w:rFonts w:ascii="Times New Roman" w:eastAsia="Times New Roman" w:hAnsi="Times New Roman" w:cs="Times New Roman"/>
                <w:kern w:val="0"/>
                <w14:ligatures w14:val="none"/>
              </w:rPr>
              <w:t>0.89</w:t>
            </w:r>
            <w:r w:rsidR="00584293" w:rsidRPr="00822C33">
              <w:rPr>
                <w:rFonts w:ascii="Times New Roman" w:eastAsia="Times New Roman" w:hAnsi="Times New Roman" w:cs="Times New Roman"/>
                <w:kern w:val="0"/>
                <w14:ligatures w14:val="none"/>
              </w:rPr>
              <w:t>7</w:t>
            </w:r>
          </w:p>
        </w:tc>
        <w:tc>
          <w:tcPr>
            <w:tcW w:w="3117" w:type="dxa"/>
          </w:tcPr>
          <w:p w14:paraId="2C248F5C" w14:textId="7D24A9C7" w:rsidR="008F7FE6" w:rsidRPr="00822C33" w:rsidRDefault="008F7FE6" w:rsidP="00C6365D">
            <w:pPr>
              <w:pStyle w:val="HTMLPreformatted"/>
              <w:shd w:val="clear" w:color="auto" w:fill="FFFFFF"/>
              <w:wordWrap w:val="0"/>
              <w:spacing w:line="480" w:lineRule="auto"/>
              <w:jc w:val="center"/>
              <w:rPr>
                <w:rFonts w:ascii="Times New Roman" w:hAnsi="Times New Roman" w:cs="Times New Roman"/>
                <w:sz w:val="22"/>
                <w:szCs w:val="22"/>
              </w:rPr>
            </w:pPr>
            <w:r w:rsidRPr="00822C33">
              <w:rPr>
                <w:rFonts w:ascii="Times New Roman" w:hAnsi="Times New Roman" w:cs="Times New Roman"/>
                <w:sz w:val="22"/>
                <w:szCs w:val="22"/>
              </w:rPr>
              <w:t>0.902</w:t>
            </w:r>
          </w:p>
        </w:tc>
      </w:tr>
      <w:tr w:rsidR="008F7FE6" w:rsidRPr="00822C33" w14:paraId="247B140E" w14:textId="77777777" w:rsidTr="00C6365D">
        <w:tc>
          <w:tcPr>
            <w:tcW w:w="3116" w:type="dxa"/>
          </w:tcPr>
          <w:p w14:paraId="3C9CB846" w14:textId="77777777" w:rsidR="008F7FE6" w:rsidRPr="00822C33" w:rsidRDefault="008F7FE6" w:rsidP="00C6365D">
            <w:pPr>
              <w:spacing w:before="100" w:beforeAutospacing="1" w:after="100" w:afterAutospacing="1" w:line="480" w:lineRule="auto"/>
              <w:jc w:val="center"/>
              <w:rPr>
                <w:rFonts w:ascii="Times New Roman" w:eastAsia="Times New Roman" w:hAnsi="Times New Roman" w:cs="Times New Roman"/>
                <w:b/>
                <w:bCs/>
                <w:color w:val="000000" w:themeColor="text1"/>
                <w:kern w:val="0"/>
                <w14:ligatures w14:val="none"/>
              </w:rPr>
            </w:pPr>
            <w:r w:rsidRPr="00822C33">
              <w:rPr>
                <w:rFonts w:ascii="Times New Roman" w:eastAsia="Times New Roman" w:hAnsi="Times New Roman" w:cs="Times New Roman"/>
                <w:b/>
                <w:bCs/>
                <w:color w:val="000000" w:themeColor="text1"/>
                <w:kern w:val="0"/>
                <w14:ligatures w14:val="none"/>
              </w:rPr>
              <w:t>Precision</w:t>
            </w:r>
          </w:p>
        </w:tc>
        <w:tc>
          <w:tcPr>
            <w:tcW w:w="3117" w:type="dxa"/>
          </w:tcPr>
          <w:p w14:paraId="63563410" w14:textId="77777777" w:rsidR="008F7FE6" w:rsidRPr="00822C33" w:rsidRDefault="008F7FE6" w:rsidP="00C636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jc w:val="center"/>
              <w:rPr>
                <w:rFonts w:ascii="Times New Roman" w:eastAsia="Times New Roman" w:hAnsi="Times New Roman" w:cs="Times New Roman"/>
                <w:kern w:val="0"/>
                <w14:ligatures w14:val="none"/>
              </w:rPr>
            </w:pPr>
            <w:r w:rsidRPr="00822C33">
              <w:rPr>
                <w:rFonts w:ascii="Times New Roman" w:eastAsia="Times New Roman" w:hAnsi="Times New Roman" w:cs="Times New Roman"/>
                <w:kern w:val="0"/>
                <w14:ligatures w14:val="none"/>
              </w:rPr>
              <w:t>1.0</w:t>
            </w:r>
          </w:p>
        </w:tc>
        <w:tc>
          <w:tcPr>
            <w:tcW w:w="3117" w:type="dxa"/>
          </w:tcPr>
          <w:p w14:paraId="7D183375" w14:textId="3DBE3C70" w:rsidR="008F7FE6" w:rsidRPr="00822C33" w:rsidRDefault="008F7FE6" w:rsidP="00C6365D">
            <w:pPr>
              <w:pStyle w:val="HTMLPreformatted"/>
              <w:shd w:val="clear" w:color="auto" w:fill="FFFFFF"/>
              <w:wordWrap w:val="0"/>
              <w:spacing w:line="480" w:lineRule="auto"/>
              <w:jc w:val="center"/>
              <w:rPr>
                <w:rFonts w:ascii="Times New Roman" w:hAnsi="Times New Roman" w:cs="Times New Roman"/>
                <w:sz w:val="22"/>
                <w:szCs w:val="22"/>
              </w:rPr>
            </w:pPr>
            <w:r w:rsidRPr="00822C33">
              <w:rPr>
                <w:rFonts w:ascii="Times New Roman" w:hAnsi="Times New Roman" w:cs="Times New Roman"/>
                <w:sz w:val="22"/>
                <w:szCs w:val="22"/>
              </w:rPr>
              <w:t>0.98</w:t>
            </w:r>
          </w:p>
        </w:tc>
      </w:tr>
      <w:tr w:rsidR="008F7FE6" w:rsidRPr="00822C33" w14:paraId="38FB1013" w14:textId="77777777" w:rsidTr="00C6365D">
        <w:tc>
          <w:tcPr>
            <w:tcW w:w="3116" w:type="dxa"/>
          </w:tcPr>
          <w:p w14:paraId="20BD1D01" w14:textId="77777777" w:rsidR="008F7FE6" w:rsidRPr="00822C33" w:rsidRDefault="008F7FE6" w:rsidP="00C6365D">
            <w:pPr>
              <w:spacing w:before="100" w:beforeAutospacing="1" w:after="100" w:afterAutospacing="1" w:line="480" w:lineRule="auto"/>
              <w:jc w:val="center"/>
              <w:rPr>
                <w:rFonts w:ascii="Times New Roman" w:eastAsia="Times New Roman" w:hAnsi="Times New Roman" w:cs="Times New Roman"/>
                <w:b/>
                <w:bCs/>
                <w:color w:val="000000" w:themeColor="text1"/>
                <w:kern w:val="0"/>
                <w14:ligatures w14:val="none"/>
              </w:rPr>
            </w:pPr>
            <w:r w:rsidRPr="00822C33">
              <w:rPr>
                <w:rFonts w:ascii="Times New Roman" w:eastAsia="Times New Roman" w:hAnsi="Times New Roman" w:cs="Times New Roman"/>
                <w:b/>
                <w:bCs/>
                <w:color w:val="000000" w:themeColor="text1"/>
                <w:kern w:val="0"/>
                <w14:ligatures w14:val="none"/>
              </w:rPr>
              <w:t>Recall</w:t>
            </w:r>
          </w:p>
        </w:tc>
        <w:tc>
          <w:tcPr>
            <w:tcW w:w="3117" w:type="dxa"/>
          </w:tcPr>
          <w:p w14:paraId="120E6085" w14:textId="21C88BE9" w:rsidR="008F7FE6" w:rsidRPr="00822C33" w:rsidRDefault="008F7FE6" w:rsidP="00C6365D">
            <w:pPr>
              <w:spacing w:before="100" w:beforeAutospacing="1" w:after="100" w:afterAutospacing="1" w:line="480" w:lineRule="auto"/>
              <w:jc w:val="center"/>
              <w:rPr>
                <w:rFonts w:ascii="Times New Roman" w:eastAsia="Times New Roman" w:hAnsi="Times New Roman" w:cs="Times New Roman"/>
                <w:b/>
                <w:bCs/>
                <w:color w:val="000000" w:themeColor="text1"/>
                <w:kern w:val="0"/>
                <w14:ligatures w14:val="none"/>
              </w:rPr>
            </w:pPr>
            <w:r w:rsidRPr="00822C33">
              <w:rPr>
                <w:rFonts w:ascii="Times New Roman" w:eastAsia="Times New Roman" w:hAnsi="Times New Roman" w:cs="Times New Roman"/>
                <w:kern w:val="0"/>
                <w14:ligatures w14:val="none"/>
              </w:rPr>
              <w:t>0.8</w:t>
            </w:r>
            <w:r w:rsidR="00584293" w:rsidRPr="00822C33">
              <w:rPr>
                <w:rFonts w:ascii="Times New Roman" w:eastAsia="Times New Roman" w:hAnsi="Times New Roman" w:cs="Times New Roman"/>
                <w:kern w:val="0"/>
                <w14:ligatures w14:val="none"/>
              </w:rPr>
              <w:t>6</w:t>
            </w:r>
          </w:p>
        </w:tc>
        <w:tc>
          <w:tcPr>
            <w:tcW w:w="3117" w:type="dxa"/>
          </w:tcPr>
          <w:p w14:paraId="4C9987C9" w14:textId="77777777" w:rsidR="008F7FE6" w:rsidRPr="00822C33" w:rsidRDefault="008F7FE6" w:rsidP="00C6365D">
            <w:pPr>
              <w:pStyle w:val="HTMLPreformatted"/>
              <w:shd w:val="clear" w:color="auto" w:fill="FFFFFF"/>
              <w:wordWrap w:val="0"/>
              <w:spacing w:line="480" w:lineRule="auto"/>
              <w:jc w:val="center"/>
              <w:rPr>
                <w:rFonts w:ascii="Times New Roman" w:hAnsi="Times New Roman" w:cs="Times New Roman"/>
                <w:sz w:val="22"/>
                <w:szCs w:val="22"/>
              </w:rPr>
            </w:pPr>
            <w:r w:rsidRPr="00822C33">
              <w:rPr>
                <w:rFonts w:ascii="Times New Roman" w:hAnsi="Times New Roman" w:cs="Times New Roman"/>
                <w:sz w:val="22"/>
                <w:szCs w:val="22"/>
              </w:rPr>
              <w:t>0.88</w:t>
            </w:r>
          </w:p>
        </w:tc>
      </w:tr>
    </w:tbl>
    <w:p w14:paraId="4F553068" w14:textId="77777777" w:rsidR="0032190C" w:rsidRPr="00822C33" w:rsidRDefault="0032190C" w:rsidP="0032190C">
      <w:pPr>
        <w:rPr>
          <w:rFonts w:ascii="Times New Roman" w:hAnsi="Times New Roman" w:cs="Times New Roman"/>
        </w:rPr>
      </w:pPr>
    </w:p>
    <w:p w14:paraId="3CFE54D5" w14:textId="77777777" w:rsidR="00640A8F" w:rsidRPr="00822C33" w:rsidRDefault="00640A8F" w:rsidP="0032190C">
      <w:pPr>
        <w:rPr>
          <w:rFonts w:ascii="Times New Roman" w:hAnsi="Times New Roman" w:cs="Times New Roman"/>
        </w:rPr>
      </w:pPr>
    </w:p>
    <w:p w14:paraId="7D100B00" w14:textId="77777777" w:rsidR="004F7F35" w:rsidRPr="00822C33" w:rsidRDefault="004F7F35" w:rsidP="00640A8F">
      <w:pPr>
        <w:spacing w:line="480" w:lineRule="auto"/>
        <w:rPr>
          <w:rFonts w:ascii="Times New Roman" w:hAnsi="Times New Roman" w:cs="Times New Roman"/>
          <w:b/>
          <w:bCs/>
          <w:color w:val="000000" w:themeColor="text1"/>
          <w:sz w:val="24"/>
          <w:szCs w:val="24"/>
          <w:shd w:val="clear" w:color="auto" w:fill="FFFFFF"/>
        </w:rPr>
      </w:pPr>
    </w:p>
    <w:p w14:paraId="184F24A1" w14:textId="77777777" w:rsidR="004F7F35" w:rsidRPr="00822C33" w:rsidRDefault="004F7F35" w:rsidP="00640A8F">
      <w:pPr>
        <w:spacing w:line="480" w:lineRule="auto"/>
        <w:rPr>
          <w:rFonts w:ascii="Times New Roman" w:hAnsi="Times New Roman" w:cs="Times New Roman"/>
          <w:b/>
          <w:bCs/>
          <w:color w:val="000000" w:themeColor="text1"/>
          <w:sz w:val="24"/>
          <w:szCs w:val="24"/>
          <w:shd w:val="clear" w:color="auto" w:fill="FFFFFF"/>
        </w:rPr>
      </w:pPr>
    </w:p>
    <w:p w14:paraId="4E008763" w14:textId="77777777" w:rsidR="004F7F35" w:rsidRPr="00822C33" w:rsidRDefault="004F7F35" w:rsidP="00640A8F">
      <w:pPr>
        <w:spacing w:line="480" w:lineRule="auto"/>
        <w:rPr>
          <w:rFonts w:ascii="Times New Roman" w:hAnsi="Times New Roman" w:cs="Times New Roman"/>
          <w:b/>
          <w:bCs/>
          <w:color w:val="000000" w:themeColor="text1"/>
          <w:sz w:val="24"/>
          <w:szCs w:val="24"/>
          <w:shd w:val="clear" w:color="auto" w:fill="FFFFFF"/>
        </w:rPr>
      </w:pPr>
    </w:p>
    <w:p w14:paraId="6A12D079" w14:textId="77777777" w:rsidR="004F7F35" w:rsidRPr="00822C33" w:rsidRDefault="004F7F35" w:rsidP="00640A8F">
      <w:pPr>
        <w:spacing w:line="480" w:lineRule="auto"/>
        <w:rPr>
          <w:rFonts w:ascii="Times New Roman" w:hAnsi="Times New Roman" w:cs="Times New Roman"/>
          <w:b/>
          <w:bCs/>
          <w:color w:val="000000" w:themeColor="text1"/>
          <w:sz w:val="24"/>
          <w:szCs w:val="24"/>
          <w:shd w:val="clear" w:color="auto" w:fill="FFFFFF"/>
        </w:rPr>
      </w:pPr>
    </w:p>
    <w:p w14:paraId="115CE081" w14:textId="77777777" w:rsidR="004F7F35" w:rsidRPr="00822C33" w:rsidRDefault="004F7F35" w:rsidP="00640A8F">
      <w:pPr>
        <w:spacing w:line="480" w:lineRule="auto"/>
        <w:rPr>
          <w:rFonts w:ascii="Times New Roman" w:hAnsi="Times New Roman" w:cs="Times New Roman"/>
          <w:b/>
          <w:bCs/>
          <w:color w:val="000000" w:themeColor="text1"/>
          <w:sz w:val="24"/>
          <w:szCs w:val="24"/>
          <w:shd w:val="clear" w:color="auto" w:fill="FFFFFF"/>
        </w:rPr>
      </w:pPr>
    </w:p>
    <w:p w14:paraId="1980108B" w14:textId="5DD5F934" w:rsidR="004F7F35" w:rsidRPr="00822C33" w:rsidRDefault="004F7F35" w:rsidP="004F7F35">
      <w:pPr>
        <w:spacing w:line="480" w:lineRule="auto"/>
        <w:rPr>
          <w:rFonts w:ascii="Times New Roman" w:hAnsi="Times New Roman" w:cs="Times New Roman"/>
          <w:b/>
          <w:bCs/>
          <w:color w:val="000000" w:themeColor="text1"/>
          <w:sz w:val="24"/>
          <w:szCs w:val="24"/>
          <w:shd w:val="clear" w:color="auto" w:fill="FFFFFF"/>
        </w:rPr>
      </w:pPr>
      <w:r w:rsidRPr="00822C33">
        <w:rPr>
          <w:rFonts w:ascii="Times New Roman" w:hAnsi="Times New Roman" w:cs="Times New Roman"/>
          <w:b/>
          <w:bCs/>
          <w:color w:val="000000" w:themeColor="text1"/>
          <w:sz w:val="24"/>
          <w:szCs w:val="24"/>
          <w:shd w:val="clear" w:color="auto" w:fill="FFFFFF"/>
        </w:rPr>
        <w:lastRenderedPageBreak/>
        <w:t>Use Case 2:</w:t>
      </w:r>
    </w:p>
    <w:p w14:paraId="4D536D26" w14:textId="654C0E01" w:rsidR="00640A8F" w:rsidRPr="00822C33" w:rsidRDefault="00822C33" w:rsidP="004F7F35">
      <w:pPr>
        <w:spacing w:line="480" w:lineRule="auto"/>
        <w:rPr>
          <w:rFonts w:ascii="Times New Roman" w:hAnsi="Times New Roman" w:cs="Times New Roman"/>
          <w:b/>
          <w:bCs/>
          <w:color w:val="000000" w:themeColor="text1"/>
          <w:sz w:val="24"/>
          <w:szCs w:val="24"/>
          <w:shd w:val="clear" w:color="auto" w:fill="FFFFFF"/>
        </w:rPr>
      </w:pPr>
      <w:r w:rsidRPr="00822C33">
        <w:rPr>
          <w:rFonts w:ascii="Times New Roman" w:hAnsi="Times New Roman" w:cs="Times New Roman"/>
          <w:noProof/>
          <w:color w:val="000000" w:themeColor="text1"/>
          <w:sz w:val="24"/>
          <w:szCs w:val="24"/>
          <w:shd w:val="clear" w:color="auto" w:fill="FFFFFF"/>
        </w:rPr>
        <w:drawing>
          <wp:anchor distT="0" distB="0" distL="114300" distR="114300" simplePos="0" relativeHeight="251665408" behindDoc="0" locked="0" layoutInCell="1" allowOverlap="1" wp14:anchorId="08971AC6" wp14:editId="3F9A6459">
            <wp:simplePos x="0" y="0"/>
            <wp:positionH relativeFrom="margin">
              <wp:align>left</wp:align>
            </wp:positionH>
            <wp:positionV relativeFrom="paragraph">
              <wp:posOffset>2740318</wp:posOffset>
            </wp:positionV>
            <wp:extent cx="3218815" cy="2413635"/>
            <wp:effectExtent l="0" t="0" r="635" b="5715"/>
            <wp:wrapTopAndBottom/>
            <wp:docPr id="1367944255" name="Picture 4" descr="A group of people sitting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944255" name="Picture 4" descr="A group of people sitting in a roo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18815" cy="2413635"/>
                    </a:xfrm>
                    <a:prstGeom prst="rect">
                      <a:avLst/>
                    </a:prstGeom>
                  </pic:spPr>
                </pic:pic>
              </a:graphicData>
            </a:graphic>
            <wp14:sizeRelH relativeFrom="page">
              <wp14:pctWidth>0</wp14:pctWidth>
            </wp14:sizeRelH>
            <wp14:sizeRelV relativeFrom="page">
              <wp14:pctHeight>0</wp14:pctHeight>
            </wp14:sizeRelV>
          </wp:anchor>
        </w:drawing>
      </w:r>
      <w:r w:rsidRPr="00822C33">
        <w:rPr>
          <w:rFonts w:ascii="Times New Roman" w:hAnsi="Times New Roman" w:cs="Times New Roman"/>
          <w:b/>
          <w:bCs/>
          <w:noProof/>
          <w:color w:val="000000" w:themeColor="text1"/>
          <w:sz w:val="24"/>
          <w:szCs w:val="24"/>
          <w:shd w:val="clear" w:color="auto" w:fill="FFFFFF"/>
        </w:rPr>
        <w:drawing>
          <wp:anchor distT="0" distB="0" distL="114300" distR="114300" simplePos="0" relativeHeight="251662336" behindDoc="0" locked="0" layoutInCell="1" allowOverlap="1" wp14:anchorId="160D35D6" wp14:editId="552DFB4D">
            <wp:simplePos x="0" y="0"/>
            <wp:positionH relativeFrom="margin">
              <wp:align>left</wp:align>
            </wp:positionH>
            <wp:positionV relativeFrom="paragraph">
              <wp:posOffset>283015</wp:posOffset>
            </wp:positionV>
            <wp:extent cx="3216275" cy="2412365"/>
            <wp:effectExtent l="0" t="0" r="3175" b="6985"/>
            <wp:wrapTopAndBottom/>
            <wp:docPr id="989325292" name="Picture 3" descr="A group of people sitting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325292" name="Picture 3" descr="A group of people sitting in a roo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16275" cy="2412365"/>
                    </a:xfrm>
                    <a:prstGeom prst="rect">
                      <a:avLst/>
                    </a:prstGeom>
                  </pic:spPr>
                </pic:pic>
              </a:graphicData>
            </a:graphic>
            <wp14:sizeRelH relativeFrom="page">
              <wp14:pctWidth>0</wp14:pctWidth>
            </wp14:sizeRelH>
            <wp14:sizeRelV relativeFrom="page">
              <wp14:pctHeight>0</wp14:pctHeight>
            </wp14:sizeRelV>
          </wp:anchor>
        </w:drawing>
      </w:r>
      <w:r w:rsidR="00640A8F" w:rsidRPr="00822C33">
        <w:rPr>
          <w:rFonts w:ascii="Times New Roman" w:hAnsi="Times New Roman" w:cs="Times New Roman"/>
          <w:noProof/>
          <w:color w:val="000000" w:themeColor="text1"/>
          <w:sz w:val="24"/>
          <w:szCs w:val="24"/>
          <w:shd w:val="clear" w:color="auto" w:fill="FFFFFF"/>
        </w:rPr>
        <w:drawing>
          <wp:anchor distT="0" distB="0" distL="114300" distR="114300" simplePos="0" relativeHeight="251664384" behindDoc="0" locked="0" layoutInCell="1" allowOverlap="1" wp14:anchorId="3EA2BB26" wp14:editId="723C7DAD">
            <wp:simplePos x="0" y="0"/>
            <wp:positionH relativeFrom="margin">
              <wp:align>right</wp:align>
            </wp:positionH>
            <wp:positionV relativeFrom="paragraph">
              <wp:posOffset>3637280</wp:posOffset>
            </wp:positionV>
            <wp:extent cx="2496312" cy="955151"/>
            <wp:effectExtent l="0" t="0" r="0" b="0"/>
            <wp:wrapTopAndBottom/>
            <wp:docPr id="178154207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542077" name="Picture 7"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496312" cy="955151"/>
                    </a:xfrm>
                    <a:prstGeom prst="rect">
                      <a:avLst/>
                    </a:prstGeom>
                  </pic:spPr>
                </pic:pic>
              </a:graphicData>
            </a:graphic>
            <wp14:sizeRelH relativeFrom="page">
              <wp14:pctWidth>0</wp14:pctWidth>
            </wp14:sizeRelH>
            <wp14:sizeRelV relativeFrom="page">
              <wp14:pctHeight>0</wp14:pctHeight>
            </wp14:sizeRelV>
          </wp:anchor>
        </w:drawing>
      </w:r>
      <w:r w:rsidR="00640A8F" w:rsidRPr="00822C33">
        <w:rPr>
          <w:rFonts w:ascii="Times New Roman" w:hAnsi="Times New Roman" w:cs="Times New Roman"/>
          <w:b/>
          <w:bCs/>
          <w:noProof/>
          <w:color w:val="000000" w:themeColor="text1"/>
          <w:sz w:val="24"/>
          <w:szCs w:val="24"/>
          <w:shd w:val="clear" w:color="auto" w:fill="FFFFFF"/>
        </w:rPr>
        <w:drawing>
          <wp:anchor distT="0" distB="0" distL="114300" distR="114300" simplePos="0" relativeHeight="251663360" behindDoc="0" locked="0" layoutInCell="1" allowOverlap="1" wp14:anchorId="1194FC57" wp14:editId="25559277">
            <wp:simplePos x="0" y="0"/>
            <wp:positionH relativeFrom="margin">
              <wp:align>right</wp:align>
            </wp:positionH>
            <wp:positionV relativeFrom="paragraph">
              <wp:posOffset>805229</wp:posOffset>
            </wp:positionV>
            <wp:extent cx="2496312" cy="1501560"/>
            <wp:effectExtent l="0" t="0" r="0" b="3810"/>
            <wp:wrapTopAndBottom/>
            <wp:docPr id="1552841218"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841218" name="Picture 6" descr="A screen shot of a computer&#10;&#10;Description automatically generated"/>
                    <pic:cNvPicPr/>
                  </pic:nvPicPr>
                  <pic:blipFill rotWithShape="1">
                    <a:blip r:embed="rId11">
                      <a:extLst>
                        <a:ext uri="{28A0092B-C50C-407E-A947-70E740481C1C}">
                          <a14:useLocalDpi xmlns:a14="http://schemas.microsoft.com/office/drawing/2010/main" val="0"/>
                        </a:ext>
                      </a:extLst>
                    </a:blip>
                    <a:srcRect t="10741" r="10657"/>
                    <a:stretch/>
                  </pic:blipFill>
                  <pic:spPr bwMode="auto">
                    <a:xfrm>
                      <a:off x="0" y="0"/>
                      <a:ext cx="2496312" cy="1501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40A8F" w:rsidRPr="00822C33">
        <w:rPr>
          <w:rFonts w:ascii="Times New Roman" w:hAnsi="Times New Roman" w:cs="Times New Roman"/>
          <w:b/>
          <w:bCs/>
          <w:color w:val="000000" w:themeColor="text1"/>
          <w:sz w:val="24"/>
          <w:szCs w:val="24"/>
          <w:shd w:val="clear" w:color="auto" w:fill="FFFFFF"/>
        </w:rPr>
        <w:t>Face_Recognition:</w:t>
      </w:r>
      <w:r w:rsidR="00640A8F" w:rsidRPr="00822C33">
        <w:rPr>
          <w:rFonts w:ascii="Times New Roman" w:hAnsi="Times New Roman" w:cs="Times New Roman"/>
          <w:b/>
          <w:bCs/>
          <w:noProof/>
          <w:color w:val="000000" w:themeColor="text1"/>
          <w:sz w:val="24"/>
          <w:szCs w:val="24"/>
          <w:shd w:val="clear" w:color="auto" w:fill="FFFFFF"/>
        </w:rPr>
        <w:t xml:space="preserve"> </w:t>
      </w:r>
      <w:r w:rsidR="00640A8F" w:rsidRPr="00822C33">
        <w:rPr>
          <w:rFonts w:ascii="Times New Roman" w:hAnsi="Times New Roman" w:cs="Times New Roman"/>
          <w:noProof/>
          <w:color w:val="000000" w:themeColor="text1"/>
          <w:sz w:val="24"/>
          <w:szCs w:val="24"/>
          <w:shd w:val="clear" w:color="auto" w:fill="FFFFFF"/>
        </w:rPr>
        <w:drawing>
          <wp:anchor distT="0" distB="0" distL="114300" distR="114300" simplePos="0" relativeHeight="251666432" behindDoc="0" locked="0" layoutInCell="1" allowOverlap="1" wp14:anchorId="74486D48" wp14:editId="165138A8">
            <wp:simplePos x="0" y="0"/>
            <wp:positionH relativeFrom="margin">
              <wp:align>right</wp:align>
            </wp:positionH>
            <wp:positionV relativeFrom="paragraph">
              <wp:posOffset>5962210</wp:posOffset>
            </wp:positionV>
            <wp:extent cx="2496185" cy="742950"/>
            <wp:effectExtent l="0" t="0" r="0" b="0"/>
            <wp:wrapTopAndBottom/>
            <wp:docPr id="1559114865" name="Picture 8"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114865" name="Picture 8" descr="A black background with whit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496185" cy="742950"/>
                    </a:xfrm>
                    <a:prstGeom prst="rect">
                      <a:avLst/>
                    </a:prstGeom>
                  </pic:spPr>
                </pic:pic>
              </a:graphicData>
            </a:graphic>
            <wp14:sizeRelH relativeFrom="page">
              <wp14:pctWidth>0</wp14:pctWidth>
            </wp14:sizeRelH>
            <wp14:sizeRelV relativeFrom="page">
              <wp14:pctHeight>0</wp14:pctHeight>
            </wp14:sizeRelV>
          </wp:anchor>
        </w:drawing>
      </w:r>
    </w:p>
    <w:p w14:paraId="56E325CE" w14:textId="74CC8660" w:rsidR="00822C33" w:rsidRPr="00822C33" w:rsidRDefault="00822C33" w:rsidP="0016596D">
      <w:pPr>
        <w:spacing w:line="480" w:lineRule="auto"/>
        <w:rPr>
          <w:rFonts w:ascii="Times New Roman" w:hAnsi="Times New Roman" w:cs="Times New Roman"/>
          <w:b/>
          <w:bCs/>
          <w:color w:val="000000" w:themeColor="text1"/>
          <w:sz w:val="24"/>
          <w:szCs w:val="24"/>
          <w:shd w:val="clear" w:color="auto" w:fill="FFFFFF"/>
        </w:rPr>
      </w:pPr>
      <w:r w:rsidRPr="00822C33">
        <w:rPr>
          <w:rFonts w:ascii="Times New Roman" w:hAnsi="Times New Roman" w:cs="Times New Roman"/>
          <w:noProof/>
          <w:color w:val="000000" w:themeColor="text1"/>
          <w:sz w:val="24"/>
          <w:szCs w:val="24"/>
          <w:shd w:val="clear" w:color="auto" w:fill="FFFFFF"/>
        </w:rPr>
        <w:drawing>
          <wp:anchor distT="0" distB="0" distL="114300" distR="114300" simplePos="0" relativeHeight="251667456" behindDoc="0" locked="0" layoutInCell="1" allowOverlap="1" wp14:anchorId="10D86BC7" wp14:editId="38509C8D">
            <wp:simplePos x="0" y="0"/>
            <wp:positionH relativeFrom="margin">
              <wp:align>left</wp:align>
            </wp:positionH>
            <wp:positionV relativeFrom="paragraph">
              <wp:posOffset>4902933</wp:posOffset>
            </wp:positionV>
            <wp:extent cx="3218258" cy="2414016"/>
            <wp:effectExtent l="0" t="0" r="1270" b="5715"/>
            <wp:wrapTopAndBottom/>
            <wp:docPr id="1343197824" name="Picture 5" descr="A group of men sitting at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197824" name="Picture 5" descr="A group of men sitting at a 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18258" cy="2414016"/>
                    </a:xfrm>
                    <a:prstGeom prst="rect">
                      <a:avLst/>
                    </a:prstGeom>
                  </pic:spPr>
                </pic:pic>
              </a:graphicData>
            </a:graphic>
            <wp14:sizeRelH relativeFrom="page">
              <wp14:pctWidth>0</wp14:pctWidth>
            </wp14:sizeRelH>
            <wp14:sizeRelV relativeFrom="page">
              <wp14:pctHeight>0</wp14:pctHeight>
            </wp14:sizeRelV>
          </wp:anchor>
        </w:drawing>
      </w:r>
    </w:p>
    <w:p w14:paraId="089D9438" w14:textId="37422694" w:rsidR="00875824" w:rsidRPr="00822C33" w:rsidRDefault="00822C33" w:rsidP="00822C33">
      <w:pPr>
        <w:spacing w:line="480" w:lineRule="auto"/>
        <w:rPr>
          <w:rFonts w:ascii="Times New Roman" w:hAnsi="Times New Roman" w:cs="Times New Roman"/>
          <w:b/>
          <w:bCs/>
          <w:color w:val="000000" w:themeColor="text1"/>
          <w:sz w:val="24"/>
          <w:szCs w:val="24"/>
          <w:shd w:val="clear" w:color="auto" w:fill="FFFFFF"/>
        </w:rPr>
      </w:pPr>
      <w:r w:rsidRPr="00822C33">
        <w:rPr>
          <w:rFonts w:ascii="Times New Roman" w:hAnsi="Times New Roman" w:cs="Times New Roman"/>
          <w:noProof/>
          <w:color w:val="000000" w:themeColor="text1"/>
          <w:sz w:val="24"/>
          <w:szCs w:val="24"/>
        </w:rPr>
        <w:lastRenderedPageBreak/>
        <w:drawing>
          <wp:anchor distT="0" distB="0" distL="114300" distR="114300" simplePos="0" relativeHeight="251671552" behindDoc="0" locked="0" layoutInCell="1" allowOverlap="1" wp14:anchorId="23DECEF7" wp14:editId="7FCED767">
            <wp:simplePos x="0" y="0"/>
            <wp:positionH relativeFrom="margin">
              <wp:align>right</wp:align>
            </wp:positionH>
            <wp:positionV relativeFrom="paragraph">
              <wp:posOffset>6515784</wp:posOffset>
            </wp:positionV>
            <wp:extent cx="1911448" cy="425472"/>
            <wp:effectExtent l="0" t="0" r="0" b="0"/>
            <wp:wrapTopAndBottom/>
            <wp:docPr id="1780671546" name="Picture 18"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71546" name="Picture 18" descr="A black background with white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911448" cy="425472"/>
                    </a:xfrm>
                    <a:prstGeom prst="rect">
                      <a:avLst/>
                    </a:prstGeom>
                  </pic:spPr>
                </pic:pic>
              </a:graphicData>
            </a:graphic>
            <wp14:sizeRelH relativeFrom="page">
              <wp14:pctWidth>0</wp14:pctWidth>
            </wp14:sizeRelH>
            <wp14:sizeRelV relativeFrom="page">
              <wp14:pctHeight>0</wp14:pctHeight>
            </wp14:sizeRelV>
          </wp:anchor>
        </w:drawing>
      </w:r>
      <w:r w:rsidRPr="00822C33">
        <w:rPr>
          <w:rFonts w:ascii="Times New Roman" w:hAnsi="Times New Roman" w:cs="Times New Roman"/>
          <w:noProof/>
          <w:color w:val="000000" w:themeColor="text1"/>
          <w:sz w:val="24"/>
          <w:szCs w:val="24"/>
        </w:rPr>
        <w:drawing>
          <wp:anchor distT="0" distB="0" distL="114300" distR="114300" simplePos="0" relativeHeight="251672576" behindDoc="0" locked="0" layoutInCell="1" allowOverlap="1" wp14:anchorId="391467C0" wp14:editId="149F5503">
            <wp:simplePos x="0" y="0"/>
            <wp:positionH relativeFrom="margin">
              <wp:align>left</wp:align>
            </wp:positionH>
            <wp:positionV relativeFrom="paragraph">
              <wp:posOffset>5588440</wp:posOffset>
            </wp:positionV>
            <wp:extent cx="3218180" cy="2413635"/>
            <wp:effectExtent l="0" t="0" r="1270" b="5715"/>
            <wp:wrapTopAndBottom/>
            <wp:docPr id="1191880604" name="Picture 11" descr="A group of men sitting at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880604" name="Picture 11" descr="A group of men sitting at a 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18180" cy="2413635"/>
                    </a:xfrm>
                    <a:prstGeom prst="rect">
                      <a:avLst/>
                    </a:prstGeom>
                  </pic:spPr>
                </pic:pic>
              </a:graphicData>
            </a:graphic>
            <wp14:sizeRelH relativeFrom="page">
              <wp14:pctWidth>0</wp14:pctWidth>
            </wp14:sizeRelH>
            <wp14:sizeRelV relativeFrom="page">
              <wp14:pctHeight>0</wp14:pctHeight>
            </wp14:sizeRelV>
          </wp:anchor>
        </w:drawing>
      </w:r>
      <w:r w:rsidRPr="00822C33">
        <w:rPr>
          <w:rFonts w:ascii="Times New Roman" w:hAnsi="Times New Roman" w:cs="Times New Roman"/>
          <w:noProof/>
          <w:color w:val="000000" w:themeColor="text1"/>
          <w:sz w:val="24"/>
          <w:szCs w:val="24"/>
        </w:rPr>
        <w:drawing>
          <wp:anchor distT="0" distB="0" distL="114300" distR="114300" simplePos="0" relativeHeight="251673600" behindDoc="0" locked="0" layoutInCell="1" allowOverlap="1" wp14:anchorId="623F4544" wp14:editId="3EDA23FE">
            <wp:simplePos x="0" y="0"/>
            <wp:positionH relativeFrom="margin">
              <wp:align>right</wp:align>
            </wp:positionH>
            <wp:positionV relativeFrom="paragraph">
              <wp:posOffset>3795541</wp:posOffset>
            </wp:positionV>
            <wp:extent cx="1943200" cy="425472"/>
            <wp:effectExtent l="0" t="0" r="0" b="0"/>
            <wp:wrapTopAndBottom/>
            <wp:docPr id="401717487" name="Picture 17" descr="A group of white letter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717487" name="Picture 17" descr="A group of white letters on a black background&#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943200" cy="425472"/>
                    </a:xfrm>
                    <a:prstGeom prst="rect">
                      <a:avLst/>
                    </a:prstGeom>
                  </pic:spPr>
                </pic:pic>
              </a:graphicData>
            </a:graphic>
            <wp14:sizeRelH relativeFrom="page">
              <wp14:pctWidth>0</wp14:pctWidth>
            </wp14:sizeRelH>
            <wp14:sizeRelV relativeFrom="page">
              <wp14:pctHeight>0</wp14:pctHeight>
            </wp14:sizeRelV>
          </wp:anchor>
        </w:drawing>
      </w:r>
      <w:r w:rsidRPr="00822C33">
        <w:rPr>
          <w:rFonts w:ascii="Times New Roman" w:hAnsi="Times New Roman" w:cs="Times New Roman"/>
          <w:noProof/>
          <w:color w:val="000000" w:themeColor="text1"/>
          <w:sz w:val="24"/>
          <w:szCs w:val="24"/>
        </w:rPr>
        <w:drawing>
          <wp:anchor distT="0" distB="0" distL="114300" distR="114300" simplePos="0" relativeHeight="251674624" behindDoc="0" locked="0" layoutInCell="1" allowOverlap="1" wp14:anchorId="3466607A" wp14:editId="1C61FE4A">
            <wp:simplePos x="0" y="0"/>
            <wp:positionH relativeFrom="margin">
              <wp:align>left</wp:align>
            </wp:positionH>
            <wp:positionV relativeFrom="paragraph">
              <wp:posOffset>2873864</wp:posOffset>
            </wp:positionV>
            <wp:extent cx="3219450" cy="2413635"/>
            <wp:effectExtent l="0" t="0" r="0" b="5715"/>
            <wp:wrapTopAndBottom/>
            <wp:docPr id="1752408805" name="Picture 10" descr="A group of people sitting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408805" name="Picture 10" descr="A group of people sitting in a roo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19450" cy="2413635"/>
                    </a:xfrm>
                    <a:prstGeom prst="rect">
                      <a:avLst/>
                    </a:prstGeom>
                  </pic:spPr>
                </pic:pic>
              </a:graphicData>
            </a:graphic>
            <wp14:sizeRelH relativeFrom="page">
              <wp14:pctWidth>0</wp14:pctWidth>
            </wp14:sizeRelH>
            <wp14:sizeRelV relativeFrom="page">
              <wp14:pctHeight>0</wp14:pctHeight>
            </wp14:sizeRelV>
          </wp:anchor>
        </w:drawing>
      </w:r>
      <w:r w:rsidRPr="00822C33">
        <w:rPr>
          <w:rFonts w:ascii="Times New Roman" w:hAnsi="Times New Roman" w:cs="Times New Roman"/>
          <w:b/>
          <w:bCs/>
          <w:noProof/>
          <w:color w:val="000000" w:themeColor="text1"/>
          <w:sz w:val="24"/>
          <w:szCs w:val="24"/>
          <w:shd w:val="clear" w:color="auto" w:fill="FFFFFF"/>
        </w:rPr>
        <w:drawing>
          <wp:anchor distT="0" distB="0" distL="114300" distR="114300" simplePos="0" relativeHeight="251669504" behindDoc="0" locked="0" layoutInCell="1" allowOverlap="1" wp14:anchorId="48F25F09" wp14:editId="22111E7A">
            <wp:simplePos x="0" y="0"/>
            <wp:positionH relativeFrom="margin">
              <wp:align>left</wp:align>
            </wp:positionH>
            <wp:positionV relativeFrom="paragraph">
              <wp:posOffset>295031</wp:posOffset>
            </wp:positionV>
            <wp:extent cx="3220546" cy="2414016"/>
            <wp:effectExtent l="0" t="0" r="0" b="5715"/>
            <wp:wrapTopAndBottom/>
            <wp:docPr id="311786129" name="Picture 15" descr="A group of people sitting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786129" name="Picture 15" descr="A group of people sitting in a roo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20546" cy="2414016"/>
                    </a:xfrm>
                    <a:prstGeom prst="rect">
                      <a:avLst/>
                    </a:prstGeom>
                  </pic:spPr>
                </pic:pic>
              </a:graphicData>
            </a:graphic>
            <wp14:sizeRelH relativeFrom="page">
              <wp14:pctWidth>0</wp14:pctWidth>
            </wp14:sizeRelH>
            <wp14:sizeRelV relativeFrom="page">
              <wp14:pctHeight>0</wp14:pctHeight>
            </wp14:sizeRelV>
          </wp:anchor>
        </w:drawing>
      </w:r>
      <w:r w:rsidR="0016596D" w:rsidRPr="00822C33">
        <w:rPr>
          <w:rFonts w:ascii="Times New Roman" w:hAnsi="Times New Roman" w:cs="Times New Roman"/>
          <w:b/>
          <w:bCs/>
          <w:color w:val="000000" w:themeColor="text1"/>
          <w:sz w:val="24"/>
          <w:szCs w:val="24"/>
          <w:shd w:val="clear" w:color="auto" w:fill="FFFFFF"/>
        </w:rPr>
        <w:t>AWS ReKognition:</w:t>
      </w:r>
      <w:r w:rsidRPr="00822C33">
        <w:rPr>
          <w:rFonts w:ascii="Times New Roman" w:hAnsi="Times New Roman" w:cs="Times New Roman"/>
          <w:b/>
          <w:bCs/>
          <w:noProof/>
          <w:color w:val="000000" w:themeColor="text1"/>
          <w:sz w:val="24"/>
          <w:szCs w:val="24"/>
          <w:shd w:val="clear" w:color="auto" w:fill="FFFFFF"/>
        </w:rPr>
        <w:drawing>
          <wp:anchor distT="0" distB="0" distL="114300" distR="114300" simplePos="0" relativeHeight="251670528" behindDoc="0" locked="0" layoutInCell="1" allowOverlap="1" wp14:anchorId="4B0D7566" wp14:editId="26CEF796">
            <wp:simplePos x="0" y="0"/>
            <wp:positionH relativeFrom="margin">
              <wp:align>right</wp:align>
            </wp:positionH>
            <wp:positionV relativeFrom="paragraph">
              <wp:posOffset>970671</wp:posOffset>
            </wp:positionV>
            <wp:extent cx="1892300" cy="419100"/>
            <wp:effectExtent l="0" t="0" r="0" b="0"/>
            <wp:wrapTopAndBottom/>
            <wp:docPr id="2143479630" name="Picture 16" descr="A black background with whit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479630" name="Picture 16" descr="A black background with white letter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892300" cy="419100"/>
                    </a:xfrm>
                    <a:prstGeom prst="rect">
                      <a:avLst/>
                    </a:prstGeom>
                  </pic:spPr>
                </pic:pic>
              </a:graphicData>
            </a:graphic>
            <wp14:sizeRelH relativeFrom="page">
              <wp14:pctWidth>0</wp14:pctWidth>
            </wp14:sizeRelH>
            <wp14:sizeRelV relativeFrom="page">
              <wp14:pctHeight>0</wp14:pctHeight>
            </wp14:sizeRelV>
          </wp:anchor>
        </w:drawing>
      </w:r>
    </w:p>
    <w:sectPr w:rsidR="00875824" w:rsidRPr="00822C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D9F2306"/>
    <w:multiLevelType w:val="multilevel"/>
    <w:tmpl w:val="CADAB796"/>
    <w:lvl w:ilvl="0">
      <w:start w:val="1"/>
      <w:numFmt w:val="bullet"/>
      <w:lvlText w:val=""/>
      <w:lvlJc w:val="left"/>
      <w:pPr>
        <w:tabs>
          <w:tab w:val="num" w:pos="690"/>
        </w:tabs>
        <w:ind w:left="690" w:hanging="360"/>
      </w:pPr>
      <w:rPr>
        <w:rFonts w:ascii="Symbol" w:hAnsi="Symbol" w:hint="default"/>
        <w:sz w:val="20"/>
      </w:rPr>
    </w:lvl>
    <w:lvl w:ilvl="1" w:tentative="1">
      <w:start w:val="1"/>
      <w:numFmt w:val="bullet"/>
      <w:lvlText w:val="o"/>
      <w:lvlJc w:val="left"/>
      <w:pPr>
        <w:tabs>
          <w:tab w:val="num" w:pos="1410"/>
        </w:tabs>
        <w:ind w:left="1410" w:hanging="360"/>
      </w:pPr>
      <w:rPr>
        <w:rFonts w:ascii="Courier New" w:hAnsi="Courier New" w:hint="default"/>
        <w:sz w:val="20"/>
      </w:rPr>
    </w:lvl>
    <w:lvl w:ilvl="2" w:tentative="1">
      <w:start w:val="1"/>
      <w:numFmt w:val="bullet"/>
      <w:lvlText w:val=""/>
      <w:lvlJc w:val="left"/>
      <w:pPr>
        <w:tabs>
          <w:tab w:val="num" w:pos="2130"/>
        </w:tabs>
        <w:ind w:left="2130" w:hanging="360"/>
      </w:pPr>
      <w:rPr>
        <w:rFonts w:ascii="Wingdings" w:hAnsi="Wingdings" w:hint="default"/>
        <w:sz w:val="20"/>
      </w:rPr>
    </w:lvl>
    <w:lvl w:ilvl="3" w:tentative="1">
      <w:start w:val="1"/>
      <w:numFmt w:val="bullet"/>
      <w:lvlText w:val=""/>
      <w:lvlJc w:val="left"/>
      <w:pPr>
        <w:tabs>
          <w:tab w:val="num" w:pos="2850"/>
        </w:tabs>
        <w:ind w:left="2850" w:hanging="360"/>
      </w:pPr>
      <w:rPr>
        <w:rFonts w:ascii="Wingdings" w:hAnsi="Wingdings" w:hint="default"/>
        <w:sz w:val="20"/>
      </w:rPr>
    </w:lvl>
    <w:lvl w:ilvl="4" w:tentative="1">
      <w:start w:val="1"/>
      <w:numFmt w:val="bullet"/>
      <w:lvlText w:val=""/>
      <w:lvlJc w:val="left"/>
      <w:pPr>
        <w:tabs>
          <w:tab w:val="num" w:pos="3570"/>
        </w:tabs>
        <w:ind w:left="3570" w:hanging="360"/>
      </w:pPr>
      <w:rPr>
        <w:rFonts w:ascii="Wingdings" w:hAnsi="Wingdings" w:hint="default"/>
        <w:sz w:val="20"/>
      </w:rPr>
    </w:lvl>
    <w:lvl w:ilvl="5" w:tentative="1">
      <w:start w:val="1"/>
      <w:numFmt w:val="bullet"/>
      <w:lvlText w:val=""/>
      <w:lvlJc w:val="left"/>
      <w:pPr>
        <w:tabs>
          <w:tab w:val="num" w:pos="4290"/>
        </w:tabs>
        <w:ind w:left="4290" w:hanging="360"/>
      </w:pPr>
      <w:rPr>
        <w:rFonts w:ascii="Wingdings" w:hAnsi="Wingdings" w:hint="default"/>
        <w:sz w:val="20"/>
      </w:rPr>
    </w:lvl>
    <w:lvl w:ilvl="6" w:tentative="1">
      <w:start w:val="1"/>
      <w:numFmt w:val="bullet"/>
      <w:lvlText w:val=""/>
      <w:lvlJc w:val="left"/>
      <w:pPr>
        <w:tabs>
          <w:tab w:val="num" w:pos="5010"/>
        </w:tabs>
        <w:ind w:left="5010" w:hanging="360"/>
      </w:pPr>
      <w:rPr>
        <w:rFonts w:ascii="Wingdings" w:hAnsi="Wingdings" w:hint="default"/>
        <w:sz w:val="20"/>
      </w:rPr>
    </w:lvl>
    <w:lvl w:ilvl="7" w:tentative="1">
      <w:start w:val="1"/>
      <w:numFmt w:val="bullet"/>
      <w:lvlText w:val=""/>
      <w:lvlJc w:val="left"/>
      <w:pPr>
        <w:tabs>
          <w:tab w:val="num" w:pos="5730"/>
        </w:tabs>
        <w:ind w:left="5730" w:hanging="360"/>
      </w:pPr>
      <w:rPr>
        <w:rFonts w:ascii="Wingdings" w:hAnsi="Wingdings" w:hint="default"/>
        <w:sz w:val="20"/>
      </w:rPr>
    </w:lvl>
    <w:lvl w:ilvl="8" w:tentative="1">
      <w:start w:val="1"/>
      <w:numFmt w:val="bullet"/>
      <w:lvlText w:val=""/>
      <w:lvlJc w:val="left"/>
      <w:pPr>
        <w:tabs>
          <w:tab w:val="num" w:pos="6450"/>
        </w:tabs>
        <w:ind w:left="6450" w:hanging="360"/>
      </w:pPr>
      <w:rPr>
        <w:rFonts w:ascii="Wingdings" w:hAnsi="Wingdings" w:hint="default"/>
        <w:sz w:val="20"/>
      </w:rPr>
    </w:lvl>
  </w:abstractNum>
  <w:num w:numId="1" w16cid:durableId="9969992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497F"/>
    <w:rsid w:val="000074D0"/>
    <w:rsid w:val="000101C8"/>
    <w:rsid w:val="000226A6"/>
    <w:rsid w:val="00024E9A"/>
    <w:rsid w:val="0003037F"/>
    <w:rsid w:val="0003680F"/>
    <w:rsid w:val="00043522"/>
    <w:rsid w:val="00046E06"/>
    <w:rsid w:val="0004762E"/>
    <w:rsid w:val="00057551"/>
    <w:rsid w:val="000610CC"/>
    <w:rsid w:val="00061386"/>
    <w:rsid w:val="0006362A"/>
    <w:rsid w:val="00073C46"/>
    <w:rsid w:val="0008045D"/>
    <w:rsid w:val="000959CD"/>
    <w:rsid w:val="000A28AF"/>
    <w:rsid w:val="000A6A6A"/>
    <w:rsid w:val="000C70F8"/>
    <w:rsid w:val="000E72DD"/>
    <w:rsid w:val="00104C50"/>
    <w:rsid w:val="001373AC"/>
    <w:rsid w:val="00140A71"/>
    <w:rsid w:val="001548FD"/>
    <w:rsid w:val="001606E0"/>
    <w:rsid w:val="0016596D"/>
    <w:rsid w:val="00166BDA"/>
    <w:rsid w:val="001753E9"/>
    <w:rsid w:val="0018672B"/>
    <w:rsid w:val="00186C04"/>
    <w:rsid w:val="00190C42"/>
    <w:rsid w:val="001A26CD"/>
    <w:rsid w:val="001C1391"/>
    <w:rsid w:val="001D609F"/>
    <w:rsid w:val="001D686B"/>
    <w:rsid w:val="001D6936"/>
    <w:rsid w:val="001E0162"/>
    <w:rsid w:val="001F0733"/>
    <w:rsid w:val="001F64CA"/>
    <w:rsid w:val="002050C0"/>
    <w:rsid w:val="00205444"/>
    <w:rsid w:val="00210BC0"/>
    <w:rsid w:val="002212B2"/>
    <w:rsid w:val="00230978"/>
    <w:rsid w:val="002570FF"/>
    <w:rsid w:val="00257ED4"/>
    <w:rsid w:val="00263359"/>
    <w:rsid w:val="00264EC7"/>
    <w:rsid w:val="00274BF0"/>
    <w:rsid w:val="00277D99"/>
    <w:rsid w:val="0028129F"/>
    <w:rsid w:val="00284AC1"/>
    <w:rsid w:val="00286EE9"/>
    <w:rsid w:val="00296A59"/>
    <w:rsid w:val="002C7107"/>
    <w:rsid w:val="002D13D3"/>
    <w:rsid w:val="002E25B1"/>
    <w:rsid w:val="002F3C56"/>
    <w:rsid w:val="002F3F7F"/>
    <w:rsid w:val="002F77C2"/>
    <w:rsid w:val="002F7838"/>
    <w:rsid w:val="00315B16"/>
    <w:rsid w:val="0031763C"/>
    <w:rsid w:val="0032190C"/>
    <w:rsid w:val="003229CD"/>
    <w:rsid w:val="00324D58"/>
    <w:rsid w:val="00331ACC"/>
    <w:rsid w:val="003738E1"/>
    <w:rsid w:val="00384DC8"/>
    <w:rsid w:val="0038781A"/>
    <w:rsid w:val="00387DDF"/>
    <w:rsid w:val="003A2DE1"/>
    <w:rsid w:val="003B6CB7"/>
    <w:rsid w:val="003C3245"/>
    <w:rsid w:val="003F6ACD"/>
    <w:rsid w:val="00400EFD"/>
    <w:rsid w:val="00412712"/>
    <w:rsid w:val="004339D8"/>
    <w:rsid w:val="00444D7F"/>
    <w:rsid w:val="00460E45"/>
    <w:rsid w:val="00470D78"/>
    <w:rsid w:val="0048497F"/>
    <w:rsid w:val="004B05D8"/>
    <w:rsid w:val="004C6A55"/>
    <w:rsid w:val="004E3D3E"/>
    <w:rsid w:val="004F0300"/>
    <w:rsid w:val="004F7F35"/>
    <w:rsid w:val="005239DE"/>
    <w:rsid w:val="005255B6"/>
    <w:rsid w:val="0053186C"/>
    <w:rsid w:val="00531FD2"/>
    <w:rsid w:val="00541006"/>
    <w:rsid w:val="005575F0"/>
    <w:rsid w:val="00577156"/>
    <w:rsid w:val="00584293"/>
    <w:rsid w:val="0058485F"/>
    <w:rsid w:val="00590963"/>
    <w:rsid w:val="005A5C44"/>
    <w:rsid w:val="005F1894"/>
    <w:rsid w:val="00600F65"/>
    <w:rsid w:val="00601CD8"/>
    <w:rsid w:val="0061217F"/>
    <w:rsid w:val="00620917"/>
    <w:rsid w:val="00634A59"/>
    <w:rsid w:val="00640A8F"/>
    <w:rsid w:val="006515A4"/>
    <w:rsid w:val="00653289"/>
    <w:rsid w:val="00655DCE"/>
    <w:rsid w:val="0066111D"/>
    <w:rsid w:val="00665362"/>
    <w:rsid w:val="00694A17"/>
    <w:rsid w:val="00697F84"/>
    <w:rsid w:val="006A0673"/>
    <w:rsid w:val="006B4B9D"/>
    <w:rsid w:val="006E0609"/>
    <w:rsid w:val="006F675D"/>
    <w:rsid w:val="00713558"/>
    <w:rsid w:val="007267DA"/>
    <w:rsid w:val="00733A92"/>
    <w:rsid w:val="00741941"/>
    <w:rsid w:val="0076076C"/>
    <w:rsid w:val="007A0ECB"/>
    <w:rsid w:val="007B3AFA"/>
    <w:rsid w:val="007C1D92"/>
    <w:rsid w:val="007C2890"/>
    <w:rsid w:val="007D29C2"/>
    <w:rsid w:val="007E14D7"/>
    <w:rsid w:val="007E5BBA"/>
    <w:rsid w:val="00810FE7"/>
    <w:rsid w:val="00822C33"/>
    <w:rsid w:val="0083070B"/>
    <w:rsid w:val="00870794"/>
    <w:rsid w:val="00875824"/>
    <w:rsid w:val="008849C1"/>
    <w:rsid w:val="008A01A8"/>
    <w:rsid w:val="008A665B"/>
    <w:rsid w:val="008A7651"/>
    <w:rsid w:val="008B1B03"/>
    <w:rsid w:val="008C4D40"/>
    <w:rsid w:val="008D4533"/>
    <w:rsid w:val="008E591D"/>
    <w:rsid w:val="008F16C1"/>
    <w:rsid w:val="008F3953"/>
    <w:rsid w:val="008F41F7"/>
    <w:rsid w:val="008F7FE6"/>
    <w:rsid w:val="00914903"/>
    <w:rsid w:val="00931E90"/>
    <w:rsid w:val="0095693B"/>
    <w:rsid w:val="009816A5"/>
    <w:rsid w:val="0099107E"/>
    <w:rsid w:val="009C5230"/>
    <w:rsid w:val="009D4F87"/>
    <w:rsid w:val="009F1B2B"/>
    <w:rsid w:val="009F3236"/>
    <w:rsid w:val="009F56DD"/>
    <w:rsid w:val="009F577B"/>
    <w:rsid w:val="00A401D3"/>
    <w:rsid w:val="00A40F8F"/>
    <w:rsid w:val="00A42461"/>
    <w:rsid w:val="00A50B01"/>
    <w:rsid w:val="00A7430B"/>
    <w:rsid w:val="00A82A49"/>
    <w:rsid w:val="00AC10D0"/>
    <w:rsid w:val="00AC1BF1"/>
    <w:rsid w:val="00AC570D"/>
    <w:rsid w:val="00AD1EFF"/>
    <w:rsid w:val="00AD5141"/>
    <w:rsid w:val="00AF0A7E"/>
    <w:rsid w:val="00AF63DD"/>
    <w:rsid w:val="00B14B88"/>
    <w:rsid w:val="00B2364B"/>
    <w:rsid w:val="00B30434"/>
    <w:rsid w:val="00B50D0A"/>
    <w:rsid w:val="00B67A4A"/>
    <w:rsid w:val="00B74C77"/>
    <w:rsid w:val="00B84B01"/>
    <w:rsid w:val="00BA53FA"/>
    <w:rsid w:val="00BA6855"/>
    <w:rsid w:val="00BC6978"/>
    <w:rsid w:val="00BE7DCF"/>
    <w:rsid w:val="00BF6456"/>
    <w:rsid w:val="00C07649"/>
    <w:rsid w:val="00C225E6"/>
    <w:rsid w:val="00C3282D"/>
    <w:rsid w:val="00C3552D"/>
    <w:rsid w:val="00C468F8"/>
    <w:rsid w:val="00C6770B"/>
    <w:rsid w:val="00C7496D"/>
    <w:rsid w:val="00CB3407"/>
    <w:rsid w:val="00CB64B7"/>
    <w:rsid w:val="00CB7115"/>
    <w:rsid w:val="00CD1676"/>
    <w:rsid w:val="00CF4BEF"/>
    <w:rsid w:val="00D073A8"/>
    <w:rsid w:val="00D13576"/>
    <w:rsid w:val="00D14F92"/>
    <w:rsid w:val="00D47A89"/>
    <w:rsid w:val="00D57A32"/>
    <w:rsid w:val="00D77F5A"/>
    <w:rsid w:val="00D82B06"/>
    <w:rsid w:val="00D86820"/>
    <w:rsid w:val="00DA0CC7"/>
    <w:rsid w:val="00DB4D09"/>
    <w:rsid w:val="00DD01C0"/>
    <w:rsid w:val="00DD5006"/>
    <w:rsid w:val="00DD6E2C"/>
    <w:rsid w:val="00E13454"/>
    <w:rsid w:val="00E23282"/>
    <w:rsid w:val="00E35F19"/>
    <w:rsid w:val="00E73481"/>
    <w:rsid w:val="00E77252"/>
    <w:rsid w:val="00E82C46"/>
    <w:rsid w:val="00EA44BF"/>
    <w:rsid w:val="00EC0A64"/>
    <w:rsid w:val="00EC4A43"/>
    <w:rsid w:val="00ED01BE"/>
    <w:rsid w:val="00EE3BA4"/>
    <w:rsid w:val="00EE6FDD"/>
    <w:rsid w:val="00EF4A0B"/>
    <w:rsid w:val="00F1707D"/>
    <w:rsid w:val="00F25D97"/>
    <w:rsid w:val="00F549EF"/>
    <w:rsid w:val="00F5662C"/>
    <w:rsid w:val="00FA23A6"/>
    <w:rsid w:val="00FB54FF"/>
    <w:rsid w:val="00FD338C"/>
    <w:rsid w:val="00FD6B23"/>
    <w:rsid w:val="00FE28E3"/>
    <w:rsid w:val="00FF1D2E"/>
    <w:rsid w:val="00FF4B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7EA3946"/>
  <w15:chartTrackingRefBased/>
  <w15:docId w15:val="{FF081DF9-E1F2-4883-A3A4-0FC8285AD6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18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6FD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1894"/>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4C6A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B50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B50D0A"/>
    <w:rPr>
      <w:rFonts w:ascii="Courier New" w:eastAsia="Times New Roman" w:hAnsi="Courier New" w:cs="Courier New"/>
      <w:kern w:val="0"/>
      <w:sz w:val="20"/>
      <w:szCs w:val="20"/>
      <w14:ligatures w14:val="none"/>
    </w:rPr>
  </w:style>
  <w:style w:type="character" w:customStyle="1" w:styleId="Heading2Char">
    <w:name w:val="Heading 2 Char"/>
    <w:basedOn w:val="DefaultParagraphFont"/>
    <w:link w:val="Heading2"/>
    <w:uiPriority w:val="9"/>
    <w:rsid w:val="00EE6FD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6556015">
      <w:bodyDiv w:val="1"/>
      <w:marLeft w:val="0"/>
      <w:marRight w:val="0"/>
      <w:marTop w:val="0"/>
      <w:marBottom w:val="0"/>
      <w:divBdr>
        <w:top w:val="none" w:sz="0" w:space="0" w:color="auto"/>
        <w:left w:val="none" w:sz="0" w:space="0" w:color="auto"/>
        <w:bottom w:val="none" w:sz="0" w:space="0" w:color="auto"/>
        <w:right w:val="none" w:sz="0" w:space="0" w:color="auto"/>
      </w:divBdr>
    </w:div>
    <w:div w:id="830949981">
      <w:bodyDiv w:val="1"/>
      <w:marLeft w:val="0"/>
      <w:marRight w:val="0"/>
      <w:marTop w:val="0"/>
      <w:marBottom w:val="0"/>
      <w:divBdr>
        <w:top w:val="none" w:sz="0" w:space="0" w:color="auto"/>
        <w:left w:val="none" w:sz="0" w:space="0" w:color="auto"/>
        <w:bottom w:val="none" w:sz="0" w:space="0" w:color="auto"/>
        <w:right w:val="none" w:sz="0" w:space="0" w:color="auto"/>
      </w:divBdr>
    </w:div>
    <w:div w:id="1056198898">
      <w:bodyDiv w:val="1"/>
      <w:marLeft w:val="0"/>
      <w:marRight w:val="0"/>
      <w:marTop w:val="0"/>
      <w:marBottom w:val="0"/>
      <w:divBdr>
        <w:top w:val="none" w:sz="0" w:space="0" w:color="auto"/>
        <w:left w:val="none" w:sz="0" w:space="0" w:color="auto"/>
        <w:bottom w:val="none" w:sz="0" w:space="0" w:color="auto"/>
        <w:right w:val="none" w:sz="0" w:space="0" w:color="auto"/>
      </w:divBdr>
    </w:div>
    <w:div w:id="1152713745">
      <w:bodyDiv w:val="1"/>
      <w:marLeft w:val="0"/>
      <w:marRight w:val="0"/>
      <w:marTop w:val="0"/>
      <w:marBottom w:val="0"/>
      <w:divBdr>
        <w:top w:val="none" w:sz="0" w:space="0" w:color="auto"/>
        <w:left w:val="none" w:sz="0" w:space="0" w:color="auto"/>
        <w:bottom w:val="none" w:sz="0" w:space="0" w:color="auto"/>
        <w:right w:val="none" w:sz="0" w:space="0" w:color="auto"/>
      </w:divBdr>
    </w:div>
    <w:div w:id="1317148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490F1B-CD05-47B9-8B95-C77A1F94C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TotalTime>
  <Pages>5</Pages>
  <Words>632</Words>
  <Characters>3465</Characters>
  <Application>Microsoft Office Word</Application>
  <DocSecurity>0</DocSecurity>
  <Lines>82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Baldis, Nik</dc:creator>
  <cp:keywords/>
  <dc:description/>
  <cp:lastModifiedBy>Baldis, Nik</cp:lastModifiedBy>
  <cp:revision>233</cp:revision>
  <dcterms:created xsi:type="dcterms:W3CDTF">2023-12-10T19:20:00Z</dcterms:created>
  <dcterms:modified xsi:type="dcterms:W3CDTF">2023-12-11T00:24:00Z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131cc7ef-fa77-421a-9739-4e9d27020786</vt:lpwstr>
  </property>
</Properties>
</file>