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715" w:rsidRPr="00FB4715" w:rsidRDefault="00FB4715" w:rsidP="00FB4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715">
        <w:rPr>
          <w:rFonts w:ascii="Arial" w:eastAsia="Times New Roman" w:hAnsi="Arial" w:cs="Times New Roman"/>
          <w:sz w:val="27"/>
          <w:szCs w:val="27"/>
          <w:shd w:val="clear" w:color="auto" w:fill="FFFFFF"/>
          <w:lang w:eastAsia="ru-RU"/>
        </w:rPr>
        <w:t>Для всех задач создайте один Xcode-проект и реализуйте их на отдельных экранах:</w:t>
      </w:r>
      <w:r w:rsidRPr="00FB4715">
        <w:rPr>
          <w:rFonts w:ascii="Arial" w:eastAsia="Times New Roman" w:hAnsi="Arial" w:cs="Times New Roman"/>
          <w:sz w:val="27"/>
          <w:szCs w:val="27"/>
          <w:lang w:eastAsia="ru-RU"/>
        </w:rPr>
        <w:br/>
      </w:r>
      <w:r w:rsidRPr="00FB4715">
        <w:rPr>
          <w:rFonts w:ascii="Arial" w:eastAsia="Times New Roman" w:hAnsi="Arial" w:cs="Times New Roman"/>
          <w:sz w:val="27"/>
          <w:szCs w:val="27"/>
          <w:shd w:val="clear" w:color="auto" w:fill="FFFFFF"/>
          <w:lang w:eastAsia="ru-RU"/>
        </w:rPr>
        <w:t>a) Создайте три кнопки (зёленую, синюю, жёлтую), которые находятся:</w:t>
      </w:r>
    </w:p>
    <w:p w:rsidR="00FB4715" w:rsidRPr="00FB4715" w:rsidRDefault="00FB4715" w:rsidP="00FB47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Times New Roman"/>
          <w:sz w:val="24"/>
          <w:szCs w:val="24"/>
          <w:lang w:eastAsia="ru-RU"/>
        </w:rPr>
      </w:pPr>
      <w:r w:rsidRPr="00FB4715">
        <w:rPr>
          <w:rFonts w:ascii="Arial" w:eastAsia="Times New Roman" w:hAnsi="Arial" w:cs="Times New Roman"/>
          <w:sz w:val="24"/>
          <w:szCs w:val="24"/>
          <w:lang w:eastAsia="ru-RU"/>
        </w:rPr>
        <w:t>на одной горизонтали, имеют одинаковую ширину, отступ от краёв экрана 8 pt и между кнопками 4 pt (без stackviews);</w:t>
      </w:r>
    </w:p>
    <w:p w:rsidR="00FB4715" w:rsidRPr="00FB4715" w:rsidRDefault="00FB4715" w:rsidP="00FB47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Times New Roman"/>
          <w:sz w:val="24"/>
          <w:szCs w:val="24"/>
          <w:lang w:eastAsia="ru-RU"/>
        </w:rPr>
      </w:pPr>
      <w:r w:rsidRPr="00FB4715">
        <w:rPr>
          <w:rFonts w:ascii="Arial" w:eastAsia="Times New Roman" w:hAnsi="Arial" w:cs="Times New Roman"/>
          <w:sz w:val="24"/>
          <w:szCs w:val="24"/>
          <w:lang w:eastAsia="ru-RU"/>
        </w:rPr>
        <w:t>на одной горизонтали, имеют одинаковую ширину, отступ слева и справа от экрана 8 pt и между кнопками 4 pt (с использованием stackviews);</w:t>
      </w:r>
    </w:p>
    <w:p w:rsidR="00FB4715" w:rsidRPr="00FB4715" w:rsidRDefault="00FB4715" w:rsidP="00FB47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Times New Roman"/>
          <w:sz w:val="24"/>
          <w:szCs w:val="24"/>
          <w:lang w:eastAsia="ru-RU"/>
        </w:rPr>
      </w:pPr>
      <w:r w:rsidRPr="00FB4715">
        <w:rPr>
          <w:rFonts w:ascii="Arial" w:eastAsia="Times New Roman" w:hAnsi="Arial" w:cs="Times New Roman"/>
          <w:sz w:val="24"/>
          <w:szCs w:val="24"/>
          <w:lang w:eastAsia="ru-RU"/>
        </w:rPr>
        <w:t>на одной вертикали, занимают 50% высоты экрана, отцентрованы по вертикали, имеют отступ слева и справа от экрана 8 pt и между кнопками 4 pt (без stackviews);</w:t>
      </w:r>
    </w:p>
    <w:p w:rsidR="00FB4715" w:rsidRPr="00FB4715" w:rsidRDefault="00FB4715" w:rsidP="00FB47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Times New Roman"/>
          <w:sz w:val="24"/>
          <w:szCs w:val="24"/>
          <w:lang w:eastAsia="ru-RU"/>
        </w:rPr>
      </w:pPr>
      <w:r w:rsidRPr="00FB4715">
        <w:rPr>
          <w:rFonts w:ascii="Arial" w:eastAsia="Times New Roman" w:hAnsi="Arial" w:cs="Times New Roman"/>
          <w:sz w:val="24"/>
          <w:szCs w:val="24"/>
          <w:lang w:eastAsia="ru-RU"/>
        </w:rPr>
        <w:t>на одной вертикали, занимают 50% высоты экрана, отцентрованы по вертикали, имеют отступ слева и справа от экрана 8 pt и между кнопками — 4 pt (с использованием stackviews).</w:t>
      </w:r>
    </w:p>
    <w:p w:rsidR="00FB4715" w:rsidRPr="00FB4715" w:rsidRDefault="00FB4715" w:rsidP="00FB4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715">
        <w:rPr>
          <w:rFonts w:ascii="Arial" w:eastAsia="Times New Roman" w:hAnsi="Arial" w:cs="Times New Roman"/>
          <w:sz w:val="27"/>
          <w:szCs w:val="27"/>
          <w:shd w:val="clear" w:color="auto" w:fill="FFFFFF"/>
          <w:lang w:eastAsia="ru-RU"/>
        </w:rPr>
        <w:t>b) Поставьте в одну линию два лейбла: левый лейбл должен иметь отступ от левого края 8 pt, правый лейбл — 8 pt от правого края. Между лейблами отступ тоже 8 pt.</w:t>
      </w:r>
      <w:r w:rsidRPr="00FB4715">
        <w:rPr>
          <w:rFonts w:ascii="Arial" w:eastAsia="Times New Roman" w:hAnsi="Arial" w:cs="Times New Roman"/>
          <w:sz w:val="27"/>
          <w:szCs w:val="27"/>
          <w:lang w:eastAsia="ru-RU"/>
        </w:rPr>
        <w:br/>
      </w:r>
      <w:r w:rsidRPr="00FB4715">
        <w:rPr>
          <w:rFonts w:ascii="Arial" w:eastAsia="Times New Roman" w:hAnsi="Arial" w:cs="Times New Roman"/>
          <w:sz w:val="27"/>
          <w:szCs w:val="27"/>
          <w:shd w:val="clear" w:color="auto" w:fill="FFFFFF"/>
          <w:lang w:eastAsia="ru-RU"/>
        </w:rPr>
        <w:t>Если у обоих лейблов очень длинный текст, сделайте так, чтобы правый лейбл имел ширину 40 pt, а левый занимал всё остальное пространство. При этом если в левом лейбле мало текста, то правый лейбл бы занимал всё доступное свободное пространство (при этом левый лейбл — помещался бы полностью).</w:t>
      </w:r>
      <w:r w:rsidRPr="00FB4715">
        <w:rPr>
          <w:rFonts w:ascii="Arial" w:eastAsia="Times New Roman" w:hAnsi="Arial" w:cs="Times New Roman"/>
          <w:sz w:val="27"/>
          <w:szCs w:val="27"/>
          <w:lang w:eastAsia="ru-RU"/>
        </w:rPr>
        <w:br/>
      </w:r>
      <w:r w:rsidRPr="00FB4715">
        <w:rPr>
          <w:rFonts w:ascii="Arial" w:eastAsia="Times New Roman" w:hAnsi="Arial" w:cs="Times New Roman"/>
          <w:sz w:val="27"/>
          <w:szCs w:val="27"/>
          <w:shd w:val="clear" w:color="auto" w:fill="FFFFFF"/>
          <w:lang w:eastAsia="ru-RU"/>
        </w:rPr>
        <w:t>c) Сделайте сворачивающийся/разворачивающийся текст по нажатию кнопки. У лейбла стоит ограничение в ноль строк и констрейнта по высоте. По нажатию на кнопку эта констрейнта должна последовательно меняться на высоту одной строки лейбла и на высоту в пять строк.</w:t>
      </w:r>
      <w:r w:rsidRPr="00FB4715">
        <w:rPr>
          <w:rFonts w:ascii="Arial" w:eastAsia="Times New Roman" w:hAnsi="Arial" w:cs="Times New Roman"/>
          <w:sz w:val="27"/>
          <w:szCs w:val="27"/>
          <w:lang w:eastAsia="ru-RU"/>
        </w:rPr>
        <w:br/>
      </w:r>
      <w:r w:rsidRPr="00FB4715">
        <w:rPr>
          <w:rFonts w:ascii="Arial" w:eastAsia="Times New Roman" w:hAnsi="Arial" w:cs="Times New Roman"/>
          <w:sz w:val="27"/>
          <w:szCs w:val="27"/>
          <w:lang w:eastAsia="ru-RU"/>
        </w:rPr>
        <w:br/>
      </w:r>
      <w:r w:rsidRPr="00FB4715">
        <w:rPr>
          <w:rFonts w:ascii="Arial" w:eastAsia="Times New Roman" w:hAnsi="Arial" w:cs="Times New Roman"/>
          <w:b/>
          <w:bCs/>
          <w:sz w:val="27"/>
          <w:szCs w:val="27"/>
          <w:shd w:val="clear" w:color="auto" w:fill="FFFFFF"/>
          <w:lang w:eastAsia="ru-RU"/>
        </w:rPr>
        <w:t>Рекомендации по выполнению</w:t>
      </w:r>
      <w:r w:rsidRPr="00FB4715">
        <w:rPr>
          <w:rFonts w:ascii="Arial" w:eastAsia="Times New Roman" w:hAnsi="Arial" w:cs="Times New Roman"/>
          <w:sz w:val="27"/>
          <w:szCs w:val="27"/>
          <w:lang w:eastAsia="ru-RU"/>
        </w:rPr>
        <w:br/>
      </w:r>
      <w:r w:rsidRPr="00FB4715">
        <w:rPr>
          <w:rFonts w:ascii="Arial" w:eastAsia="Times New Roman" w:hAnsi="Arial" w:cs="Times New Roman"/>
          <w:sz w:val="27"/>
          <w:szCs w:val="27"/>
          <w:shd w:val="clear" w:color="auto" w:fill="FFFFFF"/>
          <w:lang w:eastAsia="ru-RU"/>
        </w:rPr>
        <w:t>Реализуйте все задачи в одном проекте.</w:t>
      </w:r>
      <w:r w:rsidRPr="00FB4715">
        <w:rPr>
          <w:rFonts w:ascii="Arial" w:eastAsia="Times New Roman" w:hAnsi="Arial" w:cs="Times New Roman"/>
          <w:sz w:val="27"/>
          <w:szCs w:val="27"/>
          <w:lang w:eastAsia="ru-RU"/>
        </w:rPr>
        <w:br/>
      </w:r>
      <w:r w:rsidRPr="00FB4715">
        <w:rPr>
          <w:rFonts w:ascii="Arial" w:eastAsia="Times New Roman" w:hAnsi="Arial" w:cs="Times New Roman"/>
          <w:sz w:val="27"/>
          <w:szCs w:val="27"/>
          <w:lang w:eastAsia="ru-RU"/>
        </w:rPr>
        <w:br/>
      </w:r>
      <w:r w:rsidRPr="00FB4715">
        <w:rPr>
          <w:rFonts w:ascii="Arial" w:eastAsia="Times New Roman" w:hAnsi="Arial" w:cs="Times New Roman"/>
          <w:b/>
          <w:bCs/>
          <w:sz w:val="27"/>
          <w:szCs w:val="27"/>
          <w:shd w:val="clear" w:color="auto" w:fill="FFFFFF"/>
          <w:lang w:eastAsia="ru-RU"/>
        </w:rPr>
        <w:t>Критерии оценки:</w:t>
      </w:r>
    </w:p>
    <w:p w:rsidR="00FB4715" w:rsidRPr="00FB4715" w:rsidRDefault="00FB4715" w:rsidP="00FB47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Times New Roman"/>
          <w:sz w:val="24"/>
          <w:szCs w:val="24"/>
          <w:lang w:eastAsia="ru-RU"/>
        </w:rPr>
      </w:pPr>
      <w:r w:rsidRPr="00FB4715">
        <w:rPr>
          <w:rFonts w:ascii="Arial" w:eastAsia="Times New Roman" w:hAnsi="Arial" w:cs="Times New Roman"/>
          <w:sz w:val="24"/>
          <w:szCs w:val="24"/>
          <w:lang w:eastAsia="ru-RU"/>
        </w:rPr>
        <w:t>Код компилируется.</w:t>
      </w:r>
    </w:p>
    <w:p w:rsidR="00FB4715" w:rsidRPr="00FB4715" w:rsidRDefault="00FB4715" w:rsidP="00FB47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Times New Roman"/>
          <w:sz w:val="24"/>
          <w:szCs w:val="24"/>
          <w:lang w:eastAsia="ru-RU"/>
        </w:rPr>
      </w:pPr>
      <w:r w:rsidRPr="00FB4715">
        <w:rPr>
          <w:rFonts w:ascii="Arial" w:eastAsia="Times New Roman" w:hAnsi="Arial" w:cs="Times New Roman"/>
          <w:sz w:val="24"/>
          <w:szCs w:val="24"/>
          <w:lang w:eastAsia="ru-RU"/>
        </w:rPr>
        <w:t>Задачи реализованы в соответствии с описанием.</w:t>
      </w:r>
    </w:p>
    <w:p w:rsidR="003670C7" w:rsidRDefault="003670C7">
      <w:bookmarkStart w:id="0" w:name="_GoBack"/>
      <w:bookmarkEnd w:id="0"/>
    </w:p>
    <w:sectPr w:rsidR="003670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D41F0"/>
    <w:multiLevelType w:val="multilevel"/>
    <w:tmpl w:val="AEA6C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F566D3"/>
    <w:multiLevelType w:val="multilevel"/>
    <w:tmpl w:val="F544E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0C7"/>
    <w:rsid w:val="003670C7"/>
    <w:rsid w:val="00FB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866F61-47CA-4ADD-8F67-EFD82758C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B47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5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Горохов</dc:creator>
  <cp:keywords/>
  <dc:description/>
  <cp:lastModifiedBy>Никита Горохов</cp:lastModifiedBy>
  <cp:revision>2</cp:revision>
  <dcterms:created xsi:type="dcterms:W3CDTF">2021-01-20T19:44:00Z</dcterms:created>
  <dcterms:modified xsi:type="dcterms:W3CDTF">2021-01-20T19:44:00Z</dcterms:modified>
</cp:coreProperties>
</file>