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10BA1" w14:textId="77777777" w:rsidR="008E7CCC" w:rsidRPr="00EB31D2" w:rsidRDefault="00EB31D2" w:rsidP="00EB31D2">
      <w:pPr>
        <w:pStyle w:val="a"/>
        <w:numPr>
          <w:ilvl w:val="0"/>
          <w:numId w:val="0"/>
        </w:numPr>
      </w:pPr>
      <w:bookmarkStart w:id="0" w:name="_Hlk524861122"/>
      <w:bookmarkEnd w:id="0"/>
      <w:r>
        <w:t>Лабораторная работа №2</w:t>
      </w:r>
    </w:p>
    <w:p w14:paraId="07E7E806" w14:textId="15C6C9AD" w:rsidR="008E7CCC" w:rsidRDefault="00BC74C4">
      <w:pPr>
        <w:pStyle w:val="a0"/>
        <w:numPr>
          <w:ilvl w:val="1"/>
          <w:numId w:val="3"/>
        </w:numPr>
      </w:pPr>
      <w:r>
        <w:t>студентов группы ИТ-222, ПИ-221</w:t>
      </w:r>
    </w:p>
    <w:p w14:paraId="433FA7A9" w14:textId="0EFCB475" w:rsidR="008E7CCC" w:rsidRDefault="00BC74C4">
      <w:pPr>
        <w:pStyle w:val="a0"/>
        <w:numPr>
          <w:ilvl w:val="1"/>
          <w:numId w:val="3"/>
        </w:numPr>
        <w:spacing w:after="0"/>
        <w:ind w:firstLine="289"/>
        <w:rPr>
          <w:i w:val="0"/>
          <w:iCs/>
        </w:rPr>
      </w:pPr>
      <w:r>
        <w:rPr>
          <w:i w:val="0"/>
          <w:iCs/>
        </w:rPr>
        <w:t>Худякова Максима Владимировича</w:t>
      </w:r>
    </w:p>
    <w:p w14:paraId="0FA39DE3" w14:textId="69DB7371" w:rsidR="00BC74C4" w:rsidRDefault="00BC74C4">
      <w:pPr>
        <w:pStyle w:val="a0"/>
        <w:numPr>
          <w:ilvl w:val="1"/>
          <w:numId w:val="3"/>
        </w:numPr>
        <w:spacing w:after="0"/>
        <w:ind w:firstLine="289"/>
        <w:rPr>
          <w:i w:val="0"/>
          <w:iCs/>
        </w:rPr>
      </w:pPr>
      <w:r>
        <w:rPr>
          <w:i w:val="0"/>
          <w:iCs/>
        </w:rPr>
        <w:t>Фоновой Александры Юрьевны</w:t>
      </w:r>
    </w:p>
    <w:p w14:paraId="22E89669" w14:textId="0688F20E" w:rsidR="00BC74C4" w:rsidRDefault="00BC74C4">
      <w:pPr>
        <w:pStyle w:val="a0"/>
        <w:numPr>
          <w:ilvl w:val="1"/>
          <w:numId w:val="3"/>
        </w:numPr>
        <w:spacing w:after="0"/>
        <w:ind w:firstLine="289"/>
        <w:rPr>
          <w:i w:val="0"/>
          <w:iCs/>
        </w:rPr>
      </w:pPr>
      <w:r>
        <w:rPr>
          <w:i w:val="0"/>
          <w:iCs/>
        </w:rPr>
        <w:t>Мокрищева Николая Павловича</w:t>
      </w:r>
    </w:p>
    <w:tbl>
      <w:tblPr>
        <w:tblStyle w:val="afc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8E7CCC" w14:paraId="04A027EF" w14:textId="77777777">
        <w:tc>
          <w:tcPr>
            <w:tcW w:w="2401" w:type="dxa"/>
          </w:tcPr>
          <w:p w14:paraId="7C0FD443" w14:textId="77777777" w:rsidR="008E7CCC" w:rsidRDefault="00B54D65">
            <w:pPr>
              <w:spacing w:after="0" w:line="240" w:lineRule="auto"/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064EF9CA" w14:textId="77777777" w:rsidR="008E7CCC" w:rsidRDefault="008E7C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1ED18025" w14:textId="77777777" w:rsidR="008E7CCC" w:rsidRDefault="00B54D65">
            <w:pPr>
              <w:spacing w:after="0" w:line="240" w:lineRule="auto"/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662DC309" w14:textId="77777777" w:rsidR="008E7CCC" w:rsidRDefault="008E7C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F28B260" w14:textId="77777777" w:rsidR="008E7CCC" w:rsidRDefault="00D7113A">
      <w:pPr>
        <w:pStyle w:val="a1"/>
      </w:pPr>
      <w:r>
        <w:t>Проекторы</w:t>
      </w:r>
      <w:r w:rsidR="00B54D65">
        <w:t xml:space="preserve"> </w:t>
      </w:r>
    </w:p>
    <w:p w14:paraId="274FC958" w14:textId="3AF5CA8A" w:rsidR="008E7CCC" w:rsidRDefault="00D7113A" w:rsidP="008E1D2F">
      <w:pPr>
        <w:pStyle w:val="a2"/>
      </w:pPr>
      <w:r>
        <w:rPr>
          <w:b/>
        </w:rPr>
        <w:t>Цель работы</w:t>
      </w:r>
      <w:r w:rsidR="00B54D65">
        <w:t>:</w:t>
      </w:r>
      <w:r w:rsidRPr="00D7113A">
        <w:t xml:space="preserve"> </w:t>
      </w:r>
      <w:r w:rsidR="008E1D2F">
        <w:t>и</w:t>
      </w:r>
      <w:r w:rsidR="008E1D2F" w:rsidRPr="008E1D2F">
        <w:t>зучение возможностей мультимедийного проектора в обеспечении визуализации информации, анализ его технических характеристик и оптимальных условий эксплуатации; освоение методов подготовки и демонстрации мультимедийных материалов для повышения эффективности учебного процесса.</w:t>
      </w:r>
    </w:p>
    <w:p w14:paraId="3AEBFED9" w14:textId="77777777" w:rsidR="008E7CCC" w:rsidRDefault="00B54D65">
      <w:pPr>
        <w:pStyle w:val="a2"/>
        <w:spacing w:after="240"/>
        <w:jc w:val="center"/>
      </w:pPr>
      <w:r>
        <w:t>Содержание работы:</w:t>
      </w:r>
    </w:p>
    <w:p w14:paraId="0A9CA86C" w14:textId="77777777" w:rsidR="008E7CCC" w:rsidRDefault="00B54D65">
      <w:pPr>
        <w:pStyle w:val="a2"/>
        <w:jc w:val="left"/>
      </w:pPr>
      <w:r>
        <w:t>1. Ознакомиться с теоретическими сведениями, внимательно их изучить.</w:t>
      </w:r>
    </w:p>
    <w:p w14:paraId="36F5E5B1" w14:textId="5C4D5A15" w:rsidR="008E7CCC" w:rsidRDefault="00B54D65">
      <w:pPr>
        <w:pStyle w:val="a2"/>
        <w:jc w:val="left"/>
      </w:pPr>
      <w:r>
        <w:t>2. Произвести расчеты по собственной задаче.</w:t>
      </w:r>
    </w:p>
    <w:p w14:paraId="1E85D06A" w14:textId="0FFC67D9" w:rsidR="00041E35" w:rsidRDefault="00041E35">
      <w:pPr>
        <w:pStyle w:val="a2"/>
        <w:jc w:val="left"/>
      </w:pPr>
      <w:r>
        <w:t>3. Составить контрольные вопросы и ответы к ним.</w:t>
      </w:r>
    </w:p>
    <w:p w14:paraId="5A8E7D19" w14:textId="65543301" w:rsidR="008E7CCC" w:rsidRDefault="00041E35" w:rsidP="00041E35">
      <w:pPr>
        <w:pStyle w:val="a2"/>
        <w:jc w:val="left"/>
      </w:pPr>
      <w:r>
        <w:t>4</w:t>
      </w:r>
      <w:r w:rsidR="00B54D65">
        <w:t>. Сделать вывод о проделанной работе.</w:t>
      </w:r>
    </w:p>
    <w:p w14:paraId="27620392" w14:textId="77777777" w:rsidR="008E7CCC" w:rsidRDefault="008E7CCC">
      <w:pPr>
        <w:pStyle w:val="a2"/>
        <w:jc w:val="left"/>
      </w:pPr>
    </w:p>
    <w:p w14:paraId="762FC98F" w14:textId="77777777" w:rsidR="008E7CCC" w:rsidRDefault="008E7CCC">
      <w:pPr>
        <w:pStyle w:val="a2"/>
        <w:numPr>
          <w:ilvl w:val="3"/>
          <w:numId w:val="0"/>
        </w:numPr>
        <w:jc w:val="left"/>
      </w:pPr>
    </w:p>
    <w:p w14:paraId="225464C4" w14:textId="77777777" w:rsidR="008E7CCC" w:rsidRDefault="00B54D65">
      <w:pPr>
        <w:pStyle w:val="a1"/>
        <w:jc w:val="both"/>
      </w:pPr>
      <w:r>
        <w:br w:type="page"/>
      </w:r>
    </w:p>
    <w:p w14:paraId="1AAA89BF" w14:textId="77777777" w:rsidR="00D7113A" w:rsidRDefault="00D7113A" w:rsidP="0018272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сведения:</w:t>
      </w:r>
    </w:p>
    <w:p w14:paraId="7EFC3722" w14:textId="35BA0B97" w:rsidR="00743657" w:rsidRPr="00743657" w:rsidRDefault="00743657" w:rsidP="00743657">
      <w:pPr>
        <w:keepNext/>
        <w:rPr>
          <w:rFonts w:ascii="Times New Roman" w:hAnsi="Times New Roman" w:cs="Times New Roman"/>
          <w:sz w:val="24"/>
          <w:szCs w:val="28"/>
        </w:rPr>
      </w:pPr>
      <w:r w:rsidRPr="00743657">
        <w:rPr>
          <w:rFonts w:ascii="Times New Roman" w:hAnsi="Times New Roman" w:cs="Times New Roman"/>
          <w:sz w:val="24"/>
          <w:szCs w:val="28"/>
        </w:rPr>
        <w:t>Мультимедийный проектор – это устройство, предназначенное для вывода (проецирования) визуальной информации на большой экран. Оно обеспечивает демонстрацию видео, графических данных, текстов и мультимедийного контента, что делает его универсальным инструментом для образовательных, деловых и развлекательных целей.</w:t>
      </w:r>
    </w:p>
    <w:p w14:paraId="132EB198" w14:textId="728ABD6E" w:rsidR="00743657" w:rsidRPr="00743657" w:rsidRDefault="00743657" w:rsidP="00743657">
      <w:pPr>
        <w:keepNext/>
        <w:rPr>
          <w:rFonts w:ascii="Times New Roman" w:hAnsi="Times New Roman" w:cs="Times New Roman"/>
          <w:sz w:val="24"/>
          <w:szCs w:val="28"/>
        </w:rPr>
      </w:pPr>
      <w:r w:rsidRPr="00743657">
        <w:rPr>
          <w:rFonts w:ascii="Times New Roman" w:hAnsi="Times New Roman" w:cs="Times New Roman"/>
          <w:sz w:val="24"/>
          <w:szCs w:val="28"/>
        </w:rPr>
        <w:t>Проектор подключается к различным внешним источникам данных, включая персональные компьютеры, видеомагнитофоны, DVD-плееры, спутниковые ресиверы, видеокамеры, телевизион</w:t>
      </w:r>
      <w:r>
        <w:rPr>
          <w:rFonts w:ascii="Times New Roman" w:hAnsi="Times New Roman" w:cs="Times New Roman"/>
          <w:sz w:val="24"/>
          <w:szCs w:val="28"/>
        </w:rPr>
        <w:t>ные тюнеры и другие устройства.</w:t>
      </w:r>
    </w:p>
    <w:p w14:paraId="2DF93653" w14:textId="1CDDA40E" w:rsidR="0018272C" w:rsidRDefault="00743657" w:rsidP="00743657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3657">
        <w:rPr>
          <w:rFonts w:ascii="Times New Roman" w:hAnsi="Times New Roman" w:cs="Times New Roman"/>
          <w:sz w:val="24"/>
          <w:szCs w:val="28"/>
        </w:rPr>
        <w:t>Современные модели проекторов поддерживают работу без компьютера, позволяя воспроизводить данные, записанные на флэш-карты. Это особенно удобно для показа презентаций и мультимедийных материалов в условиях, где использование ПК затруднено. Поддержка работы с PC-картами или флэш-накопителями указана в характеристиках конкретного устройства.</w:t>
      </w:r>
    </w:p>
    <w:p w14:paraId="7DEB5DC9" w14:textId="3757E726" w:rsidR="00743657" w:rsidRDefault="00743657" w:rsidP="0074365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A4FC28" wp14:editId="20470CF5">
            <wp:extent cx="4221480" cy="2959258"/>
            <wp:effectExtent l="0" t="0" r="7620" b="0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69" cy="29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CBE5" w14:textId="77777777" w:rsidR="00D7113A" w:rsidRPr="001F25E0" w:rsidRDefault="0018272C" w:rsidP="0018272C">
      <w:pPr>
        <w:pStyle w:val="ad"/>
        <w:jc w:val="center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Рисунок </w:t>
      </w:r>
      <w:r w:rsidR="00882CAD" w:rsidRPr="001F25E0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82CAD" w:rsidRPr="001F25E0">
        <w:rPr>
          <w:rFonts w:ascii="Times New Roman" w:hAnsi="Times New Roman" w:cs="Times New Roman"/>
          <w:i w:val="0"/>
          <w:color w:val="auto"/>
          <w:sz w:val="20"/>
        </w:rPr>
        <w:instrText xml:space="preserve"> SEQ Рисунок \* ARABIC </w:instrText>
      </w:r>
      <w:r w:rsidR="00882CAD" w:rsidRPr="001F25E0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Pr="001F25E0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="00882CAD" w:rsidRPr="001F25E0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Проектор</w:t>
      </w:r>
    </w:p>
    <w:p w14:paraId="6FEA0E5E" w14:textId="70179787" w:rsidR="00287825" w:rsidRPr="00287825" w:rsidRDefault="00D7113A" w:rsidP="00287825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b/>
          <w:bCs/>
          <w:sz w:val="24"/>
          <w:szCs w:val="28"/>
        </w:rPr>
        <w:t>Основные характеристики</w:t>
      </w:r>
      <w:r w:rsidRPr="00821E5F">
        <w:rPr>
          <w:rFonts w:ascii="Times New Roman" w:hAnsi="Times New Roman" w:cs="Times New Roman"/>
          <w:sz w:val="24"/>
          <w:szCs w:val="28"/>
        </w:rPr>
        <w:br/>
      </w:r>
      <w:r w:rsidR="00287825" w:rsidRPr="00287825">
        <w:rPr>
          <w:rFonts w:ascii="Times New Roman" w:hAnsi="Times New Roman" w:cs="Times New Roman"/>
          <w:b/>
          <w:bCs/>
          <w:sz w:val="24"/>
          <w:szCs w:val="28"/>
        </w:rPr>
        <w:t>Разрешающая способность (разрешение):</w:t>
      </w:r>
      <w:r w:rsidR="00287825" w:rsidRPr="00287825">
        <w:rPr>
          <w:rFonts w:ascii="Times New Roman" w:hAnsi="Times New Roman" w:cs="Times New Roman"/>
          <w:sz w:val="24"/>
          <w:szCs w:val="28"/>
        </w:rPr>
        <w:br/>
        <w:t>Разрешение – один из ключевых параметров, определяющих качество создаваемого проектором изображения. Оно зависит от количества пикселей в матрице устройства. Чем выше разрешение, тем лучше детализация и чёткость картинки.</w:t>
      </w:r>
      <w:r w:rsidR="00287825">
        <w:rPr>
          <w:rFonts w:ascii="Times New Roman" w:hAnsi="Times New Roman" w:cs="Times New Roman"/>
          <w:sz w:val="24"/>
          <w:szCs w:val="28"/>
        </w:rPr>
        <w:t xml:space="preserve"> О</w:t>
      </w:r>
      <w:r w:rsidR="00287825" w:rsidRPr="00287825">
        <w:rPr>
          <w:rFonts w:ascii="Times New Roman" w:hAnsi="Times New Roman" w:cs="Times New Roman"/>
          <w:sz w:val="24"/>
          <w:szCs w:val="28"/>
        </w:rPr>
        <w:t xml:space="preserve">пределяется числом светящихся элементов - пикселей ЖКД или </w:t>
      </w:r>
      <w:proofErr w:type="spellStart"/>
      <w:r w:rsidR="00287825" w:rsidRPr="00287825">
        <w:rPr>
          <w:rFonts w:ascii="Times New Roman" w:hAnsi="Times New Roman" w:cs="Times New Roman"/>
          <w:sz w:val="24"/>
          <w:szCs w:val="28"/>
        </w:rPr>
        <w:t>микрозеркал</w:t>
      </w:r>
      <w:proofErr w:type="spellEnd"/>
      <w:r w:rsidR="00287825">
        <w:rPr>
          <w:rFonts w:ascii="Times New Roman" w:hAnsi="Times New Roman" w:cs="Times New Roman"/>
          <w:sz w:val="24"/>
          <w:szCs w:val="28"/>
        </w:rPr>
        <w:t>.</w:t>
      </w:r>
      <w:r w:rsidR="00287825" w:rsidRPr="00287825">
        <w:rPr>
          <w:rFonts w:ascii="Times New Roman" w:hAnsi="Times New Roman" w:cs="Times New Roman"/>
          <w:sz w:val="24"/>
          <w:szCs w:val="28"/>
        </w:rPr>
        <w:br/>
        <w:t>Наиболее распространённые форматы:</w:t>
      </w:r>
    </w:p>
    <w:p w14:paraId="013622FD" w14:textId="77777777" w:rsidR="00287825" w:rsidRPr="00287825" w:rsidRDefault="00287825" w:rsidP="00287825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VGA (640×480): подходит для базовых презентаций.</w:t>
      </w:r>
    </w:p>
    <w:p w14:paraId="14E8FAB0" w14:textId="77777777" w:rsidR="00287825" w:rsidRPr="00287825" w:rsidRDefault="00287825" w:rsidP="00287825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SVGA (800×600): оптимально для простых графиков и видео с диагональю экрана до 3 м.</w:t>
      </w:r>
    </w:p>
    <w:p w14:paraId="48E5DCF3" w14:textId="77777777" w:rsidR="00287825" w:rsidRPr="00287825" w:rsidRDefault="00287825" w:rsidP="00287825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XGA (1024×768): универсальный стандарт для более сложных задач, таких как таблицы или чертежи.</w:t>
      </w:r>
    </w:p>
    <w:p w14:paraId="355A1F4C" w14:textId="77777777" w:rsidR="00287825" w:rsidRPr="00287825" w:rsidRDefault="00287825" w:rsidP="00287825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SXGA (1280×1024): используется для профессиональных графических работ.</w:t>
      </w:r>
    </w:p>
    <w:p w14:paraId="5D6F6DA4" w14:textId="77777777" w:rsidR="00287825" w:rsidRPr="00287825" w:rsidRDefault="00287825" w:rsidP="00287825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 xml:space="preserve">UXGA (1600×1200): предназначено для </w:t>
      </w:r>
      <w:proofErr w:type="spellStart"/>
      <w:r w:rsidRPr="00287825">
        <w:rPr>
          <w:rFonts w:ascii="Times New Roman" w:hAnsi="Times New Roman" w:cs="Times New Roman"/>
          <w:sz w:val="24"/>
          <w:szCs w:val="28"/>
        </w:rPr>
        <w:t>высокодетализированных</w:t>
      </w:r>
      <w:proofErr w:type="spellEnd"/>
      <w:r w:rsidRPr="00287825">
        <w:rPr>
          <w:rFonts w:ascii="Times New Roman" w:hAnsi="Times New Roman" w:cs="Times New Roman"/>
          <w:sz w:val="24"/>
          <w:szCs w:val="28"/>
        </w:rPr>
        <w:t xml:space="preserve"> изображений.</w:t>
      </w:r>
    </w:p>
    <w:p w14:paraId="16CE0DEA" w14:textId="0551BCE5" w:rsidR="00287825" w:rsidRDefault="00287825" w:rsidP="00490499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lastRenderedPageBreak/>
        <w:t>Проекторы могут адаптировать сигналы с различными разрешениями, но изменение оригинального формата может приводить к искажениям. Для достижения наилучшего результата важно согласовать разрешение видеокарты компьютера с разрешением проектора.</w:t>
      </w:r>
    </w:p>
    <w:p w14:paraId="3E2D3454" w14:textId="77777777" w:rsidR="00287825" w:rsidRDefault="00287825" w:rsidP="00490499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Рекомендуемое разрешение в зависимо</w:t>
      </w:r>
      <w:r>
        <w:rPr>
          <w:rFonts w:ascii="Times New Roman" w:hAnsi="Times New Roman" w:cs="Times New Roman"/>
          <w:sz w:val="24"/>
          <w:szCs w:val="28"/>
        </w:rPr>
        <w:t>сти от проецируемой информации:</w:t>
      </w:r>
    </w:p>
    <w:p w14:paraId="3CA48772" w14:textId="697EBD33" w:rsidR="00287825" w:rsidRPr="00287825" w:rsidRDefault="00287825" w:rsidP="00490499">
      <w:pPr>
        <w:pStyle w:val="afd"/>
        <w:numPr>
          <w:ilvl w:val="0"/>
          <w:numId w:val="39"/>
        </w:numPr>
        <w:tabs>
          <w:tab w:val="clear" w:pos="1068"/>
          <w:tab w:val="num" w:pos="1416"/>
        </w:tabs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 xml:space="preserve">Компьютерные презентации, подготовленные с помощью </w:t>
      </w:r>
      <w:proofErr w:type="spellStart"/>
      <w:r w:rsidRPr="00287825">
        <w:rPr>
          <w:rFonts w:ascii="Times New Roman" w:hAnsi="Times New Roman" w:cs="Times New Roman"/>
          <w:sz w:val="24"/>
          <w:szCs w:val="28"/>
        </w:rPr>
        <w:t>Power</w:t>
      </w:r>
      <w:proofErr w:type="spellEnd"/>
      <w:r w:rsidRPr="002878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7825">
        <w:rPr>
          <w:rFonts w:ascii="Times New Roman" w:hAnsi="Times New Roman" w:cs="Times New Roman"/>
          <w:sz w:val="24"/>
          <w:szCs w:val="28"/>
        </w:rPr>
        <w:t>Point</w:t>
      </w:r>
      <w:proofErr w:type="spellEnd"/>
      <w:r w:rsidRPr="00287825">
        <w:rPr>
          <w:rFonts w:ascii="Times New Roman" w:hAnsi="Times New Roman" w:cs="Times New Roman"/>
          <w:sz w:val="24"/>
          <w:szCs w:val="28"/>
        </w:rPr>
        <w:t>, а также простая графика и крупные тексты SVGA (800x600)</w:t>
      </w:r>
    </w:p>
    <w:p w14:paraId="48595B13" w14:textId="367B8B87" w:rsidR="00287825" w:rsidRPr="00287825" w:rsidRDefault="00287825" w:rsidP="00490499">
      <w:pPr>
        <w:pStyle w:val="afd"/>
        <w:numPr>
          <w:ilvl w:val="0"/>
          <w:numId w:val="39"/>
        </w:numPr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Видео и DVD-фильмы при проецировании на экран с диагональю до 3 м - SVGA (800x600)</w:t>
      </w:r>
    </w:p>
    <w:p w14:paraId="5F7EFBCD" w14:textId="2A8B982A" w:rsidR="00287825" w:rsidRPr="00287825" w:rsidRDefault="00287825" w:rsidP="00490499">
      <w:pPr>
        <w:pStyle w:val="afd"/>
        <w:numPr>
          <w:ilvl w:val="0"/>
          <w:numId w:val="39"/>
        </w:numPr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 xml:space="preserve">Таблицы, подготовленные в </w:t>
      </w:r>
      <w:proofErr w:type="spellStart"/>
      <w:r w:rsidRPr="00287825">
        <w:rPr>
          <w:rFonts w:ascii="Times New Roman" w:hAnsi="Times New Roman" w:cs="Times New Roman"/>
          <w:sz w:val="24"/>
          <w:szCs w:val="28"/>
        </w:rPr>
        <w:t>Exel</w:t>
      </w:r>
      <w:proofErr w:type="spellEnd"/>
      <w:r w:rsidRPr="00287825">
        <w:rPr>
          <w:rFonts w:ascii="Times New Roman" w:hAnsi="Times New Roman" w:cs="Times New Roman"/>
          <w:sz w:val="24"/>
          <w:szCs w:val="28"/>
        </w:rPr>
        <w:t>, мелкие тексты, архитектурная графика - XGA (1024х780)</w:t>
      </w:r>
    </w:p>
    <w:p w14:paraId="15C6D287" w14:textId="2A71816D" w:rsidR="00287825" w:rsidRPr="00287825" w:rsidRDefault="00287825" w:rsidP="00490499">
      <w:pPr>
        <w:pStyle w:val="afd"/>
        <w:numPr>
          <w:ilvl w:val="0"/>
          <w:numId w:val="39"/>
        </w:numPr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Видео и DVD-фильмы при проецировании на экран с диагональю более 3 м - XGA (1024х780)</w:t>
      </w:r>
    </w:p>
    <w:p w14:paraId="2BC84A73" w14:textId="57AA27F9" w:rsidR="00287825" w:rsidRDefault="00287825" w:rsidP="00490499">
      <w:pPr>
        <w:pStyle w:val="afd"/>
        <w:numPr>
          <w:ilvl w:val="0"/>
          <w:numId w:val="39"/>
        </w:numPr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 xml:space="preserve">CAD/CAM приложения, </w:t>
      </w:r>
      <w:proofErr w:type="spellStart"/>
      <w:r w:rsidRPr="00287825">
        <w:rPr>
          <w:rFonts w:ascii="Times New Roman" w:hAnsi="Times New Roman" w:cs="Times New Roman"/>
          <w:sz w:val="24"/>
          <w:szCs w:val="28"/>
        </w:rPr>
        <w:t>машино</w:t>
      </w:r>
      <w:proofErr w:type="spellEnd"/>
      <w:r w:rsidRPr="00287825">
        <w:rPr>
          <w:rFonts w:ascii="Times New Roman" w:hAnsi="Times New Roman" w:cs="Times New Roman"/>
          <w:sz w:val="24"/>
          <w:szCs w:val="28"/>
        </w:rPr>
        <w:t>- и приборостроительные чертежи, географические карты и т.п. - SXGA (1280х1024)</w:t>
      </w:r>
    </w:p>
    <w:p w14:paraId="35CC5A8B" w14:textId="1BD3B11C" w:rsidR="00287825" w:rsidRPr="00490499" w:rsidRDefault="00287825" w:rsidP="004904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87825">
        <w:rPr>
          <w:rFonts w:ascii="Times New Roman" w:hAnsi="Times New Roman" w:cs="Times New Roman"/>
          <w:sz w:val="24"/>
          <w:szCs w:val="28"/>
        </w:rPr>
        <w:t>Как правило, проекторы имеют возможность воспринимать сигнал с меньшим и с большим разрешением, чем номинальное, за счет использования компрессии (сжатия информации). При этом, естественно, происходят некоторые искажения картинки, зачастую заметные для глаза. Интенсивность этих искажений зависит от качества алгоритма компрессии, используемого в конкретном проекторе.</w:t>
      </w:r>
      <w:r w:rsidRPr="00287825">
        <w:rPr>
          <w:rFonts w:ascii="Times New Roman" w:hAnsi="Times New Roman" w:cs="Times New Roman"/>
          <w:sz w:val="24"/>
          <w:szCs w:val="28"/>
        </w:rPr>
        <w:br/>
        <w:t>Наилучшая картинка получается в случае, когда разрешения компьютерной видео карты и проектора совпадают. Поэтому не следует пренебрегать возможностью лёгкой перенастройки разрешения видео карты компьютера. Что касается видео стандартов, то большинство проекторов поддерживают наиболее распространённые системы цветности PAL, SECAM, NTSC 3,58 и NTSC4,43. Новейшие модели, как правило, поддерживают формат HDTV - телевидение высокой чёткости.</w:t>
      </w:r>
    </w:p>
    <w:p w14:paraId="79F87B9B" w14:textId="77777777" w:rsidR="00287825" w:rsidRPr="00287825" w:rsidRDefault="00287825" w:rsidP="00287825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t>Световой поток (яркость):</w:t>
      </w:r>
      <w:r w:rsidRPr="00287825">
        <w:rPr>
          <w:rFonts w:ascii="Times New Roman" w:hAnsi="Times New Roman" w:cs="Times New Roman"/>
          <w:sz w:val="24"/>
          <w:szCs w:val="28"/>
        </w:rPr>
        <w:br/>
        <w:t>Яркость, измеряемая в люменах, определяет видимость изображения в различных условиях освещения. Для использования в затемнённых помещениях достаточно 1500–2500 люменов, тогда как для освещённых залов требуется проектор с яркостью от 3000 люменов.</w:t>
      </w:r>
    </w:p>
    <w:p w14:paraId="4CAAF2F4" w14:textId="77777777" w:rsidR="00287825" w:rsidRPr="00287825" w:rsidRDefault="00287825" w:rsidP="00287825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t>Вес:</w:t>
      </w:r>
      <w:r w:rsidRPr="00287825">
        <w:rPr>
          <w:rFonts w:ascii="Times New Roman" w:hAnsi="Times New Roman" w:cs="Times New Roman"/>
          <w:sz w:val="24"/>
          <w:szCs w:val="28"/>
        </w:rPr>
        <w:br/>
        <w:t>Вес проектора важен при выборе портативных моделей. Лёгкие устройства удобны для транспортировки, тогда как стационарные модели чаще используются в конференц-залах или аудиторных помещениях.</w:t>
      </w:r>
    </w:p>
    <w:p w14:paraId="3C39B786" w14:textId="3EF59F38" w:rsidR="00D7113A" w:rsidRPr="00821E5F" w:rsidRDefault="00D7113A" w:rsidP="0018272C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Дополнительными характеристиками мультимедийного проектора являются:</w:t>
      </w:r>
    </w:p>
    <w:p w14:paraId="2B47B217" w14:textId="281225BD" w:rsidR="00287825" w:rsidRPr="00287825" w:rsidRDefault="00287825" w:rsidP="00287825">
      <w:pPr>
        <w:pStyle w:val="afd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t>Контрастность:</w:t>
      </w:r>
      <w:r w:rsidRPr="00287825">
        <w:rPr>
          <w:rFonts w:ascii="Times New Roman" w:hAnsi="Times New Roman" w:cs="Times New Roman"/>
          <w:sz w:val="24"/>
          <w:szCs w:val="28"/>
        </w:rPr>
        <w:br/>
        <w:t>Контрастность показывает соотношение яркости белого и чёрного цветов на экране. Высокая контрастность (например, 2000:1 или выше) позволяет чётче различать детали изображения, особенно в затемнённых помещениях.</w:t>
      </w:r>
    </w:p>
    <w:p w14:paraId="7887EE53" w14:textId="3DA955A6" w:rsidR="00287825" w:rsidRPr="00287825" w:rsidRDefault="00287825" w:rsidP="00287825">
      <w:pPr>
        <w:pStyle w:val="afd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t>Равномерность освещения:</w:t>
      </w:r>
      <w:r w:rsidRPr="00287825">
        <w:rPr>
          <w:rFonts w:ascii="Times New Roman" w:hAnsi="Times New Roman" w:cs="Times New Roman"/>
          <w:sz w:val="24"/>
          <w:szCs w:val="28"/>
        </w:rPr>
        <w:br/>
        <w:t>Этот параметр определяет равномерность яркости изображения по всему экрану. Хорошие проекторы обеспечивают равномерность освещения выше 70%.</w:t>
      </w:r>
    </w:p>
    <w:p w14:paraId="11CEDB6B" w14:textId="0BD302D2" w:rsidR="00287825" w:rsidRPr="00287825" w:rsidRDefault="00287825" w:rsidP="00287825">
      <w:pPr>
        <w:pStyle w:val="afd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t>ZOOM-объектив:</w:t>
      </w:r>
      <w:r w:rsidRPr="00287825">
        <w:rPr>
          <w:rFonts w:ascii="Times New Roman" w:hAnsi="Times New Roman" w:cs="Times New Roman"/>
          <w:sz w:val="24"/>
          <w:szCs w:val="28"/>
        </w:rPr>
        <w:br/>
        <w:t>ZOOM-объективы позволяют менять размер изображения без физического перемещения проектора. Некоторые модели имеют моторизированные объективы, которые можно управлять с пульта дистанционного управления.</w:t>
      </w:r>
    </w:p>
    <w:p w14:paraId="56608DC4" w14:textId="77777777" w:rsidR="00287825" w:rsidRDefault="00287825" w:rsidP="00287825">
      <w:pPr>
        <w:pStyle w:val="afd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87825">
        <w:rPr>
          <w:rFonts w:ascii="Times New Roman" w:hAnsi="Times New Roman" w:cs="Times New Roman"/>
          <w:b/>
          <w:bCs/>
          <w:sz w:val="24"/>
          <w:szCs w:val="28"/>
        </w:rPr>
        <w:lastRenderedPageBreak/>
        <w:t>Количество и типы входных/выходных разъёмов:</w:t>
      </w:r>
      <w:r w:rsidRPr="00287825">
        <w:rPr>
          <w:rFonts w:ascii="Times New Roman" w:hAnsi="Times New Roman" w:cs="Times New Roman"/>
          <w:sz w:val="24"/>
          <w:szCs w:val="28"/>
        </w:rPr>
        <w:br/>
      </w:r>
      <w:r w:rsidRPr="00821E5F">
        <w:rPr>
          <w:rFonts w:ascii="Times New Roman" w:hAnsi="Times New Roman" w:cs="Times New Roman"/>
          <w:sz w:val="24"/>
          <w:szCs w:val="28"/>
        </w:rPr>
        <w:t xml:space="preserve">Проекторы могут достаточно сильно различаться составом панели соединений. Любой проектор имеет, по крайней мере, один компьютерный (RGB) или видео вход для соединения с внешним источником данных. Современные проекторы имеют достаточно развитую </w:t>
      </w:r>
      <w:r>
        <w:rPr>
          <w:rFonts w:ascii="Times New Roman" w:hAnsi="Times New Roman" w:cs="Times New Roman"/>
          <w:sz w:val="24"/>
          <w:szCs w:val="28"/>
        </w:rPr>
        <w:t>панель соединений, включающую:</w:t>
      </w:r>
    </w:p>
    <w:p w14:paraId="1203B7F4" w14:textId="77777777" w:rsidR="00287825" w:rsidRDefault="00287825" w:rsidP="00287825">
      <w:pPr>
        <w:pStyle w:val="afd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 или 2 RGB входа,</w:t>
      </w:r>
    </w:p>
    <w:p w14:paraId="7B28DCD8" w14:textId="77777777" w:rsidR="00287825" w:rsidRDefault="00287825" w:rsidP="00287825">
      <w:pPr>
        <w:pStyle w:val="afd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1 RGB выход для параллельного подклю</w:t>
      </w:r>
      <w:r>
        <w:rPr>
          <w:rFonts w:ascii="Times New Roman" w:hAnsi="Times New Roman" w:cs="Times New Roman"/>
          <w:sz w:val="24"/>
          <w:szCs w:val="28"/>
        </w:rPr>
        <w:t>чения компьютерного монитора,</w:t>
      </w:r>
    </w:p>
    <w:p w14:paraId="34BAF3C0" w14:textId="77777777" w:rsidR="00287825" w:rsidRDefault="00287825" w:rsidP="00287825">
      <w:pPr>
        <w:pStyle w:val="afd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несколько портов для подключения видео источников. Как правило, мультимедиа и видео проекторы способны воспринимать как композитные (низкочастотные) видео сигналы, так и более качественные сигналы формата S-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video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>. Поэтому проекторы имеют одну или две пары композитных и S-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video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разъёмов. Наиболее совершенные модели имеют также раздельные входы для компонентного видео сигнала, обеспечивающего наилучшее качество изображения. Компонентный сигнал может поступать от спутниковых тюнеров HDT</w:t>
      </w:r>
      <w:r>
        <w:rPr>
          <w:rFonts w:ascii="Times New Roman" w:hAnsi="Times New Roman" w:cs="Times New Roman"/>
          <w:sz w:val="24"/>
          <w:szCs w:val="28"/>
        </w:rPr>
        <w:t>V и от некоторых DVD-плееров,</w:t>
      </w:r>
    </w:p>
    <w:p w14:paraId="14920CD5" w14:textId="77777777" w:rsidR="00287825" w:rsidRDefault="00287825" w:rsidP="00287825">
      <w:pPr>
        <w:pStyle w:val="afd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 или 2 аудио входа,</w:t>
      </w:r>
    </w:p>
    <w:p w14:paraId="4DF4CC36" w14:textId="77777777" w:rsidR="00287825" w:rsidRDefault="00287825" w:rsidP="00287825">
      <w:pPr>
        <w:pStyle w:val="afd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последние модели проекторов оснащаются также входом для цифрового компь</w:t>
      </w:r>
      <w:r>
        <w:rPr>
          <w:rFonts w:ascii="Times New Roman" w:hAnsi="Times New Roman" w:cs="Times New Roman"/>
          <w:sz w:val="24"/>
          <w:szCs w:val="28"/>
        </w:rPr>
        <w:t>ютерного сигнала (формата DVI).</w:t>
      </w:r>
    </w:p>
    <w:p w14:paraId="0D426BB2" w14:textId="5C6BF77E" w:rsidR="00D7113A" w:rsidRPr="00821E5F" w:rsidRDefault="00287825" w:rsidP="00287825">
      <w:pPr>
        <w:pStyle w:val="afd"/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Могут также присутствовать разъёмы для подключения компьютерной мыши, для управления проектором от внешнего компьютера (шины RS-232 или USB), для подключения внешнего аудио усилителя.</w:t>
      </w:r>
    </w:p>
    <w:p w14:paraId="0C786E25" w14:textId="33C21647" w:rsidR="00490499" w:rsidRPr="00287825" w:rsidRDefault="00D7113A" w:rsidP="00287825">
      <w:pPr>
        <w:jc w:val="both"/>
        <w:rPr>
          <w:rFonts w:ascii="Times New Roman" w:hAnsi="Times New Roman" w:cs="Times New Roman"/>
          <w:sz w:val="24"/>
          <w:szCs w:val="28"/>
        </w:rPr>
      </w:pPr>
      <w:r w:rsidRPr="00B35720">
        <w:rPr>
          <w:rFonts w:ascii="Times New Roman" w:hAnsi="Times New Roman" w:cs="Times New Roman"/>
          <w:sz w:val="28"/>
          <w:szCs w:val="28"/>
        </w:rPr>
        <w:br/>
      </w:r>
      <w:r w:rsidRPr="00821E5F">
        <w:rPr>
          <w:rFonts w:ascii="Times New Roman" w:hAnsi="Times New Roman" w:cs="Times New Roman"/>
          <w:b/>
          <w:bCs/>
          <w:sz w:val="24"/>
          <w:szCs w:val="28"/>
        </w:rPr>
        <w:t>Функциональные возможности</w:t>
      </w:r>
      <w:r w:rsidRPr="00821E5F">
        <w:rPr>
          <w:rFonts w:ascii="Times New Roman" w:hAnsi="Times New Roman" w:cs="Times New Roman"/>
          <w:sz w:val="24"/>
          <w:szCs w:val="28"/>
        </w:rPr>
        <w:br/>
        <w:t>Современные мультимедийные проекторы имеют, как правило, стандартный набор функциональных возможно</w:t>
      </w:r>
      <w:r w:rsidR="00490499">
        <w:rPr>
          <w:rFonts w:ascii="Times New Roman" w:hAnsi="Times New Roman" w:cs="Times New Roman"/>
          <w:sz w:val="24"/>
          <w:szCs w:val="28"/>
        </w:rPr>
        <w:t>стей, среди которых:</w:t>
      </w:r>
    </w:p>
    <w:p w14:paraId="4FD7F477" w14:textId="2A781FE6" w:rsidR="00287825" w:rsidRPr="00490499" w:rsidRDefault="00490499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Экранное меню и пульт дистанционного управления (ИК или кабельный):</w:t>
      </w:r>
      <w:r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="00287825" w:rsidRPr="00490499">
        <w:rPr>
          <w:rFonts w:ascii="Times New Roman" w:hAnsi="Times New Roman" w:cs="Times New Roman"/>
          <w:sz w:val="24"/>
          <w:szCs w:val="28"/>
        </w:rPr>
        <w:t>Пульт дистанционного управления позволяет легко регулировать настройки проектора без необходимости подходить к устройству.</w:t>
      </w:r>
    </w:p>
    <w:p w14:paraId="6AE1F52F" w14:textId="75699803" w:rsidR="00287825" w:rsidRPr="00490499" w:rsidRDefault="00287825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Инверсия изображения:</w:t>
      </w:r>
      <w:r w:rsidR="00490499"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Pr="00490499">
        <w:rPr>
          <w:rFonts w:ascii="Times New Roman" w:hAnsi="Times New Roman" w:cs="Times New Roman"/>
          <w:sz w:val="24"/>
          <w:szCs w:val="28"/>
        </w:rPr>
        <w:t>Возможность поворота изображения по горизонтали или вертикали позволяет использовать проектор в различных конфигурациях, включая потолочное крепление или заднюю проекцию.</w:t>
      </w:r>
    </w:p>
    <w:p w14:paraId="4A984860" w14:textId="263ADE18" w:rsidR="00287825" w:rsidRPr="00490499" w:rsidRDefault="00287825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Регулировка изображения:</w:t>
      </w:r>
      <w:r w:rsidR="00490499"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Pr="00490499">
        <w:rPr>
          <w:rFonts w:ascii="Times New Roman" w:hAnsi="Times New Roman" w:cs="Times New Roman"/>
          <w:sz w:val="24"/>
          <w:szCs w:val="28"/>
        </w:rPr>
        <w:t>Пользователь может настроить яркость, контрастность, чёткость и цветовую гамму изображения.</w:t>
      </w:r>
    </w:p>
    <w:p w14:paraId="2F358851" w14:textId="448BDEA6" w:rsidR="00287825" w:rsidRPr="00490499" w:rsidRDefault="00287825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Коррекция трапецеидальных искажений:</w:t>
      </w:r>
      <w:r w:rsidR="00490499"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Pr="00490499">
        <w:rPr>
          <w:rFonts w:ascii="Times New Roman" w:hAnsi="Times New Roman" w:cs="Times New Roman"/>
          <w:sz w:val="24"/>
          <w:szCs w:val="28"/>
        </w:rPr>
        <w:t>Механическая (выдвижные ножки, смещаемый объектив) или электронная регулировка устраняет искажения изображения, воз</w:t>
      </w:r>
      <w:r w:rsidR="00490499" w:rsidRPr="00490499">
        <w:rPr>
          <w:rFonts w:ascii="Times New Roman" w:hAnsi="Times New Roman" w:cs="Times New Roman"/>
          <w:sz w:val="24"/>
          <w:szCs w:val="28"/>
        </w:rPr>
        <w:t>никающие при наклоне проектора.</w:t>
      </w:r>
    </w:p>
    <w:p w14:paraId="633895F4" w14:textId="28FAAD97" w:rsidR="00287825" w:rsidRPr="00490499" w:rsidRDefault="00287825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Подстройка под параметры сигнала:</w:t>
      </w:r>
      <w:r w:rsidR="00490499"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Pr="00490499">
        <w:rPr>
          <w:rFonts w:ascii="Times New Roman" w:hAnsi="Times New Roman" w:cs="Times New Roman"/>
          <w:sz w:val="24"/>
          <w:szCs w:val="28"/>
        </w:rPr>
        <w:t>Проекторы способны адаптироваться к входным сигналам от компьютеров и видеоустройств, обеспечивая корр</w:t>
      </w:r>
      <w:r w:rsidR="00490499" w:rsidRPr="00490499">
        <w:rPr>
          <w:rFonts w:ascii="Times New Roman" w:hAnsi="Times New Roman" w:cs="Times New Roman"/>
          <w:sz w:val="24"/>
          <w:szCs w:val="28"/>
        </w:rPr>
        <w:t>ектное отображение изображения.</w:t>
      </w:r>
    </w:p>
    <w:p w14:paraId="5934D031" w14:textId="6C287111" w:rsidR="00490499" w:rsidRPr="00490499" w:rsidRDefault="00287825" w:rsidP="00490499">
      <w:pPr>
        <w:pStyle w:val="afd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sz w:val="24"/>
          <w:szCs w:val="28"/>
        </w:rPr>
        <w:t>Дистанционное управление курсором:</w:t>
      </w:r>
      <w:r w:rsidR="00490499" w:rsidRPr="00490499">
        <w:rPr>
          <w:rFonts w:ascii="Times New Roman" w:hAnsi="Times New Roman" w:cs="Times New Roman"/>
          <w:sz w:val="24"/>
          <w:szCs w:val="28"/>
        </w:rPr>
        <w:t xml:space="preserve"> </w:t>
      </w:r>
      <w:r w:rsidRPr="00490499">
        <w:rPr>
          <w:rFonts w:ascii="Times New Roman" w:hAnsi="Times New Roman" w:cs="Times New Roman"/>
          <w:sz w:val="24"/>
          <w:szCs w:val="28"/>
        </w:rPr>
        <w:t>Некоторые проекторы оснащены функцией "экранной мыши", позволяющей управлять компьютером через пульт.</w:t>
      </w:r>
    </w:p>
    <w:p w14:paraId="74086F08" w14:textId="77777777" w:rsidR="00490499" w:rsidRDefault="00D7113A" w:rsidP="00490499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br/>
        <w:t>Кроме того, некоторые проекторы имеют дополнитель</w:t>
      </w:r>
      <w:r w:rsidR="00490499">
        <w:rPr>
          <w:rFonts w:ascii="Times New Roman" w:hAnsi="Times New Roman" w:cs="Times New Roman"/>
          <w:sz w:val="24"/>
          <w:szCs w:val="28"/>
        </w:rPr>
        <w:t>ные функциональные возможности:</w:t>
      </w:r>
    </w:p>
    <w:p w14:paraId="206EB68C" w14:textId="1C153113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Стоп-кадр: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Эта функция позволяет «заморозить» текущее изображение на экране, что удобно для обсуждения отдельных слайдов презентации или анализа деталей изображения.</w:t>
      </w:r>
    </w:p>
    <w:p w14:paraId="573C4340" w14:textId="58797660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Электронная лупа: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Функция увеличивает выделенный участок изображения, поступающего с компьютера, до 30 раз, что полезно для работы с мелкими деталями.</w:t>
      </w:r>
    </w:p>
    <w:p w14:paraId="23773C9E" w14:textId="277049B1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lastRenderedPageBreak/>
        <w:t>"Картинка в картинке" (PIP):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Функция позволяет одновременно отображать два изображения, поступающих от разных источников. Например, презентация на одном экране и видеопоток на другом.</w:t>
      </w:r>
    </w:p>
    <w:p w14:paraId="442A8114" w14:textId="1DD17961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A/V MUTE: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Отключает звук и затемняет экран, позволяя временно прервать показ без выключения проектора.</w:t>
      </w:r>
    </w:p>
    <w:p w14:paraId="3EFCF397" w14:textId="30216BF5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Функция "занавес":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Позволяет частично скрывать изображение, фокусируя внимание аудитории на нужной части экрана.</w:t>
      </w:r>
    </w:p>
    <w:p w14:paraId="0B2530F0" w14:textId="321F9F18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Слот для PC-карты: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Проекторы с этой функцией могут воспроизводить презентации или видео без подключения к компьютеру.</w:t>
      </w:r>
    </w:p>
    <w:p w14:paraId="4260F3DE" w14:textId="27337424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Беспроводная работа: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Использование опциональных плат или встроенных модулей для приёма сигнала через </w:t>
      </w:r>
      <w:proofErr w:type="spellStart"/>
      <w:r w:rsidRPr="00490499">
        <w:rPr>
          <w:rFonts w:ascii="Times New Roman" w:hAnsi="Times New Roman" w:cs="Times New Roman"/>
          <w:sz w:val="24"/>
          <w:szCs w:val="28"/>
        </w:rPr>
        <w:t>Wi-Fi</w:t>
      </w:r>
      <w:proofErr w:type="spellEnd"/>
      <w:r w:rsidRPr="00490499">
        <w:rPr>
          <w:rFonts w:ascii="Times New Roman" w:hAnsi="Times New Roman" w:cs="Times New Roman"/>
          <w:sz w:val="24"/>
          <w:szCs w:val="28"/>
        </w:rPr>
        <w:t xml:space="preserve"> обеспечивает удалённое управление проектором и передачу контента.</w:t>
      </w:r>
    </w:p>
    <w:p w14:paraId="464D338D" w14:textId="7C32D4B0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Лазерная указка в пульте управления: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Удобное решение для докладчиков, позволяющее указывать на элементы слайдов.</w:t>
      </w:r>
    </w:p>
    <w:p w14:paraId="7F48C70C" w14:textId="552D4981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Функция IRIS: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Автоматическая регулировка яркости изображения в зависимости от освещённости помещения.</w:t>
      </w:r>
    </w:p>
    <w:p w14:paraId="1900D1CD" w14:textId="41D6A552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Экономичный режим: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Уменьшает световой поток (обычно на 15–20%), что продлевает срок службы лампы в 1,5–2 раза и снижает энергопотребление.</w:t>
      </w:r>
    </w:p>
    <w:p w14:paraId="0EE32EA7" w14:textId="60FD39CD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Автоматическая регулировка вентилятора: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Устройство автоматически подстраивает работу системы охлаждения в зависимости от температуры окружающей среды.</w:t>
      </w:r>
    </w:p>
    <w:p w14:paraId="2C1769BA" w14:textId="58017E60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Поддержка цифровых стандартов DTV и HDTV: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Проекторы с поддержкой HDTV (телевидение высокой чёткости) способны выводить изображение с высоким уровнем детализации.</w:t>
      </w:r>
    </w:p>
    <w:p w14:paraId="5D384741" w14:textId="4FC66313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Выбор формата изображения (4:3 или 16:9):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Функция позволяет адаптировать формат экрана к задачам (презентация, кино и др.).</w:t>
      </w:r>
    </w:p>
    <w:p w14:paraId="645F4997" w14:textId="1CCD1820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Запоминание установок: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Некоторые модели сохраняют параметры настройки для различных источников сигнала, что упрощает переключение между ними.</w:t>
      </w:r>
    </w:p>
    <w:p w14:paraId="69FAD718" w14:textId="330EA286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Сменные объективы: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Возможность замены стандартного объектива на длиннофокусный или короткофокусный расширяет сферу применения проектора.</w:t>
      </w:r>
    </w:p>
    <w:p w14:paraId="7B715EB0" w14:textId="08748F0A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Смещение объектива: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Регулировка положения объектива позволяет совмещать изображения при работе нескольких проекторов.</w:t>
      </w:r>
    </w:p>
    <w:p w14:paraId="77C9057D" w14:textId="22FD7EEF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Сетевой концентратор: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Проекторы с этой функцией можно подключать к локальной сети, что удобно для корпоративного использования.</w:t>
      </w:r>
    </w:p>
    <w:p w14:paraId="39FB3D1E" w14:textId="5A61D375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Программная защита: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Встроенные функции защиты от кражи и несанкционированного использования (например, </w:t>
      </w:r>
      <w:proofErr w:type="spellStart"/>
      <w:r w:rsidRPr="00490499">
        <w:rPr>
          <w:rFonts w:ascii="Times New Roman" w:hAnsi="Times New Roman" w:cs="Times New Roman"/>
          <w:sz w:val="24"/>
          <w:szCs w:val="28"/>
        </w:rPr>
        <w:t>пин</w:t>
      </w:r>
      <w:proofErr w:type="spellEnd"/>
      <w:r w:rsidRPr="00490499">
        <w:rPr>
          <w:rFonts w:ascii="Times New Roman" w:hAnsi="Times New Roman" w:cs="Times New Roman"/>
          <w:sz w:val="24"/>
          <w:szCs w:val="28"/>
        </w:rPr>
        <w:t>-коды или блокировка включения).</w:t>
      </w:r>
    </w:p>
    <w:p w14:paraId="36E7D64B" w14:textId="014CB1BF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Интерактивные функции: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Некоторые проекторы интегрируются с интерактивными досками, поддерживая работу в образовательной или профессиональной среде.</w:t>
      </w:r>
    </w:p>
    <w:p w14:paraId="2086AAC2" w14:textId="2219AD2A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Подсветка клавиш:</w:t>
      </w:r>
      <w:r w:rsidRPr="004904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90499">
        <w:rPr>
          <w:rFonts w:ascii="Times New Roman" w:hAnsi="Times New Roman" w:cs="Times New Roman"/>
          <w:sz w:val="24"/>
          <w:szCs w:val="28"/>
        </w:rPr>
        <w:t>Автоподсветка</w:t>
      </w:r>
      <w:proofErr w:type="spellEnd"/>
      <w:r w:rsidRPr="00490499">
        <w:rPr>
          <w:rFonts w:ascii="Times New Roman" w:hAnsi="Times New Roman" w:cs="Times New Roman"/>
          <w:sz w:val="24"/>
          <w:szCs w:val="28"/>
        </w:rPr>
        <w:t xml:space="preserve"> панели управления облегчает работу с проектором в тёмных помещениях.</w:t>
      </w:r>
    </w:p>
    <w:p w14:paraId="3C0DC427" w14:textId="77777777" w:rsidR="00490499" w:rsidRPr="00490499" w:rsidRDefault="00490499" w:rsidP="00490499">
      <w:pPr>
        <w:pStyle w:val="afd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90499">
        <w:rPr>
          <w:rFonts w:ascii="Times New Roman" w:hAnsi="Times New Roman" w:cs="Times New Roman"/>
          <w:i/>
          <w:sz w:val="24"/>
          <w:szCs w:val="28"/>
        </w:rPr>
        <w:t>Индивидуальная заставка:</w:t>
      </w:r>
      <w:r w:rsidRPr="00490499">
        <w:rPr>
          <w:rFonts w:ascii="Times New Roman" w:hAnsi="Times New Roman" w:cs="Times New Roman"/>
          <w:sz w:val="24"/>
          <w:szCs w:val="28"/>
        </w:rPr>
        <w:t xml:space="preserve"> Возможность загрузить и установить пользовательскую заставку на экран в состоянии покоя.</w:t>
      </w:r>
    </w:p>
    <w:p w14:paraId="4415CD25" w14:textId="6EF47B3A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42854BC" w14:textId="352F2164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C20B7D1" w14:textId="039EE4CD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1BC469F" w14:textId="05F2CDC8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ECD2488" w14:textId="49BC4FCF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84EA06C" w14:textId="77777777" w:rsidR="00490499" w:rsidRDefault="00490499" w:rsidP="00490499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9932478" w14:textId="7C5E2DF3" w:rsidR="008E1D2F" w:rsidRPr="008E1D2F" w:rsidRDefault="008E1D2F" w:rsidP="0049049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Внешний вид проектора, органы управления</w:t>
      </w:r>
      <w:r w:rsidRPr="008E1D2F">
        <w:rPr>
          <w:rFonts w:ascii="Times New Roman" w:hAnsi="Times New Roman" w:cs="Times New Roman"/>
          <w:sz w:val="24"/>
          <w:szCs w:val="28"/>
        </w:rPr>
        <w:t>:</w:t>
      </w:r>
    </w:p>
    <w:p w14:paraId="0D4F72A6" w14:textId="2953FA38" w:rsidR="008E1D2F" w:rsidRDefault="008E1D2F" w:rsidP="008E1D2F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C229B8" wp14:editId="42115220">
            <wp:extent cx="4747260" cy="3235632"/>
            <wp:effectExtent l="0" t="0" r="0" b="3175"/>
            <wp:docPr id="6" name="Рисунок 6" descr="https://studfile.net/html/2706/762/html_GpTKj0b2uI.HgHX/htmlconvd-G29dhf_html_e36ca547a2d16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762/html_GpTKj0b2uI.HgHX/htmlconvd-G29dhf_html_e36ca547a2d169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40" cy="323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052C" w14:textId="26CD2DF5" w:rsidR="008E1D2F" w:rsidRPr="001F25E0" w:rsidRDefault="008E1D2F" w:rsidP="008E1D2F">
      <w:pPr>
        <w:pStyle w:val="ad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>Рисунок 2 Внешний вид проектора</w:t>
      </w:r>
    </w:p>
    <w:p w14:paraId="32A24DCC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Панель управления</w:t>
      </w:r>
    </w:p>
    <w:p w14:paraId="178F5C42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Датчик ДУ</w:t>
      </w:r>
    </w:p>
    <w:p w14:paraId="71D31EF3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Вентиляционные отверстия (вход)</w:t>
      </w:r>
    </w:p>
    <w:p w14:paraId="4B573B59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Панель ввода/вывода</w:t>
      </w:r>
    </w:p>
    <w:p w14:paraId="6C8CB4E6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Регулировка размера изображения</w:t>
      </w:r>
    </w:p>
    <w:p w14:paraId="6D04C726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Настройка на резкость</w:t>
      </w:r>
    </w:p>
    <w:p w14:paraId="6B58F6B6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Вентиляционные отверстия (выход)</w:t>
      </w:r>
    </w:p>
    <w:p w14:paraId="4EFD9256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Объектив</w:t>
      </w:r>
    </w:p>
    <w:p w14:paraId="70E3CE92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Регулируемая опора</w:t>
      </w:r>
    </w:p>
    <w:p w14:paraId="6E78B55E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Кнопка фиксации регулируемой опоры</w:t>
      </w:r>
    </w:p>
    <w:p w14:paraId="27D2BA95" w14:textId="77777777" w:rsidR="008E1D2F" w:rsidRPr="008E1D2F" w:rsidRDefault="008E1D2F" w:rsidP="008E1D2F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8"/>
        </w:rPr>
      </w:pPr>
      <w:r w:rsidRPr="008E1D2F">
        <w:rPr>
          <w:rFonts w:ascii="Times New Roman" w:hAnsi="Times New Roman" w:cs="Times New Roman"/>
          <w:sz w:val="24"/>
          <w:szCs w:val="28"/>
        </w:rPr>
        <w:t>Гнездо подключения сетевого кабеля</w:t>
      </w:r>
    </w:p>
    <w:p w14:paraId="698E8BC0" w14:textId="77777777" w:rsidR="008E1D2F" w:rsidRPr="008E1D2F" w:rsidRDefault="008E1D2F" w:rsidP="008E1D2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1D355D8E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6C7761B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B218C04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3311C42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26D4971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37ECE81E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BBF3DD2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4B8E40E" w14:textId="77777777" w:rsidR="00490499" w:rsidRDefault="00490499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57A7A5A" w14:textId="7786AD72" w:rsidR="0018272C" w:rsidRPr="007E2A84" w:rsidRDefault="007E2A84" w:rsidP="007E2A84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Разъемы и гнезда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00CB1077" w14:textId="451229F7" w:rsidR="007E2A84" w:rsidRDefault="007E2A84" w:rsidP="0018272C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64E2F106" wp14:editId="5A311B11">
            <wp:extent cx="4693920" cy="5153153"/>
            <wp:effectExtent l="0" t="0" r="0" b="9525"/>
            <wp:docPr id="8" name="Рисунок 8" descr="https://studfile.net/html/2706/762/html_GpTKj0b2uI.HgHX/htmlconvd-G29dhf_html_411b36bcc6735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762/html_GpTKj0b2uI.HgHX/htmlconvd-G29dhf_html_411b36bcc67357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26" cy="51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8911" w14:textId="398134A1" w:rsidR="00D7113A" w:rsidRPr="001F25E0" w:rsidRDefault="0018272C" w:rsidP="0018272C">
      <w:pPr>
        <w:pStyle w:val="ad"/>
        <w:jc w:val="center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Рисунок </w:t>
      </w:r>
      <w:r w:rsidR="001F25E0" w:rsidRPr="001F25E0">
        <w:rPr>
          <w:rFonts w:ascii="Times New Roman" w:hAnsi="Times New Roman" w:cs="Times New Roman"/>
          <w:i w:val="0"/>
          <w:color w:val="auto"/>
          <w:sz w:val="20"/>
        </w:rPr>
        <w:t>4</w:t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Разъемы</w:t>
      </w:r>
    </w:p>
    <w:p w14:paraId="26FB17C3" w14:textId="51ED1FD1" w:rsidR="00D7113A" w:rsidRPr="00796B75" w:rsidRDefault="00D7113A" w:rsidP="007E2A84">
      <w:pPr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 xml:space="preserve">1.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COMPUTER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796B75">
        <w:rPr>
          <w:rFonts w:ascii="Times New Roman" w:hAnsi="Times New Roman" w:cs="Times New Roman"/>
          <w:sz w:val="24"/>
          <w:szCs w:val="28"/>
        </w:rPr>
        <w:t>/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Component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Connector</w:t>
      </w:r>
      <w:r w:rsidRPr="00796B75">
        <w:rPr>
          <w:rFonts w:ascii="Times New Roman" w:hAnsi="Times New Roman" w:cs="Times New Roman"/>
          <w:sz w:val="24"/>
          <w:szCs w:val="28"/>
        </w:rPr>
        <w:t xml:space="preserve"> (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Mini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796B75">
        <w:rPr>
          <w:rFonts w:ascii="Times New Roman" w:hAnsi="Times New Roman" w:cs="Times New Roman"/>
          <w:sz w:val="24"/>
          <w:szCs w:val="28"/>
        </w:rPr>
        <w:t>-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Sub</w:t>
      </w:r>
      <w:r w:rsidRPr="00796B75">
        <w:rPr>
          <w:rFonts w:ascii="Times New Roman" w:hAnsi="Times New Roman" w:cs="Times New Roman"/>
          <w:sz w:val="24"/>
          <w:szCs w:val="28"/>
        </w:rPr>
        <w:t xml:space="preserve"> 15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pin</w:t>
      </w:r>
      <w:r w:rsidRPr="00796B75">
        <w:rPr>
          <w:rFonts w:ascii="Times New Roman" w:hAnsi="Times New Roman" w:cs="Times New Roman"/>
          <w:sz w:val="24"/>
          <w:szCs w:val="28"/>
        </w:rPr>
        <w:t>)</w:t>
      </w:r>
      <w:r w:rsidR="007E2A84" w:rsidRPr="00796B75">
        <w:rPr>
          <w:rFonts w:ascii="Times New Roman" w:hAnsi="Times New Roman" w:cs="Times New Roman"/>
          <w:sz w:val="24"/>
          <w:szCs w:val="28"/>
        </w:rPr>
        <w:t xml:space="preserve"> - Гнездо ввода </w:t>
      </w:r>
      <w:r w:rsidR="007E2A84" w:rsidRPr="007E2A84">
        <w:rPr>
          <w:rFonts w:ascii="Times New Roman" w:hAnsi="Times New Roman" w:cs="Times New Roman"/>
          <w:sz w:val="24"/>
          <w:szCs w:val="28"/>
          <w:lang w:val="en-US"/>
        </w:rPr>
        <w:t>RGB</w:t>
      </w:r>
      <w:r w:rsidR="007E2A84" w:rsidRPr="00796B75">
        <w:rPr>
          <w:rFonts w:ascii="Times New Roman" w:hAnsi="Times New Roman" w:cs="Times New Roman"/>
          <w:sz w:val="24"/>
          <w:szCs w:val="28"/>
        </w:rPr>
        <w:t>-видеосигнала от персонального компьютера</w:t>
      </w:r>
    </w:p>
    <w:p w14:paraId="09CB4B5E" w14:textId="43F8FCD5" w:rsidR="00D7113A" w:rsidRPr="00796B75" w:rsidRDefault="00D7113A" w:rsidP="0018272C">
      <w:p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 xml:space="preserve">2.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MONITOR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OUT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Connector</w:t>
      </w:r>
      <w:r w:rsidRPr="00796B75">
        <w:rPr>
          <w:rFonts w:ascii="Times New Roman" w:hAnsi="Times New Roman" w:cs="Times New Roman"/>
          <w:sz w:val="24"/>
          <w:szCs w:val="28"/>
        </w:rPr>
        <w:t xml:space="preserve"> (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Mini</w:t>
      </w:r>
      <w:r w:rsidRPr="00796B75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796B75">
        <w:rPr>
          <w:rFonts w:ascii="Times New Roman" w:hAnsi="Times New Roman" w:cs="Times New Roman"/>
          <w:sz w:val="24"/>
          <w:szCs w:val="28"/>
        </w:rPr>
        <w:t>-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Sub</w:t>
      </w:r>
      <w:r w:rsidRPr="00796B75">
        <w:rPr>
          <w:rFonts w:ascii="Times New Roman" w:hAnsi="Times New Roman" w:cs="Times New Roman"/>
          <w:sz w:val="24"/>
          <w:szCs w:val="28"/>
        </w:rPr>
        <w:t xml:space="preserve"> 15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Pin</w:t>
      </w:r>
      <w:r w:rsidRPr="00796B75">
        <w:rPr>
          <w:rFonts w:ascii="Times New Roman" w:hAnsi="Times New Roman" w:cs="Times New Roman"/>
          <w:sz w:val="24"/>
          <w:szCs w:val="28"/>
        </w:rPr>
        <w:t>)</w:t>
      </w:r>
      <w:r w:rsidR="007E2A84" w:rsidRPr="00796B75">
        <w:rPr>
          <w:rFonts w:ascii="Times New Roman" w:hAnsi="Times New Roman" w:cs="Times New Roman"/>
          <w:sz w:val="24"/>
          <w:szCs w:val="28"/>
        </w:rPr>
        <w:t xml:space="preserve"> - Гнездо вывода </w:t>
      </w:r>
      <w:r w:rsidR="007E2A84" w:rsidRPr="007E2A84">
        <w:rPr>
          <w:rFonts w:ascii="Times New Roman" w:hAnsi="Times New Roman" w:cs="Times New Roman"/>
          <w:sz w:val="24"/>
          <w:szCs w:val="28"/>
          <w:lang w:val="en-US"/>
        </w:rPr>
        <w:t>RGB</w:t>
      </w:r>
      <w:r w:rsidR="007E2A84" w:rsidRPr="00796B75">
        <w:rPr>
          <w:rFonts w:ascii="Times New Roman" w:hAnsi="Times New Roman" w:cs="Times New Roman"/>
          <w:sz w:val="24"/>
          <w:szCs w:val="28"/>
        </w:rPr>
        <w:t>-видеосигнала на внешний монитор</w:t>
      </w:r>
    </w:p>
    <w:p w14:paraId="5716F91D" w14:textId="0E5A8D47" w:rsidR="00D7113A" w:rsidRDefault="00D7113A" w:rsidP="0018272C">
      <w:pPr>
        <w:jc w:val="both"/>
        <w:rPr>
          <w:rFonts w:ascii="Times New Roman" w:hAnsi="Times New Roman" w:cs="Times New Roman"/>
          <w:sz w:val="24"/>
          <w:szCs w:val="28"/>
        </w:rPr>
      </w:pPr>
      <w:r w:rsidRPr="007E2A84">
        <w:rPr>
          <w:rFonts w:ascii="Times New Roman" w:hAnsi="Times New Roman" w:cs="Times New Roman"/>
          <w:sz w:val="24"/>
          <w:szCs w:val="28"/>
        </w:rPr>
        <w:t xml:space="preserve">3. 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AUDIO</w:t>
      </w:r>
      <w:r w:rsidR="007E2A84"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Input</w:t>
      </w:r>
      <w:r w:rsidR="007E2A84"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Jacks</w:t>
      </w:r>
      <w:r w:rsidR="007E2A84"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7E2A84" w:rsidRPr="007E2A84">
        <w:rPr>
          <w:rFonts w:ascii="Times New Roman" w:hAnsi="Times New Roman" w:cs="Times New Roman"/>
          <w:sz w:val="24"/>
          <w:szCs w:val="28"/>
        </w:rPr>
        <w:t>/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R</w:t>
      </w:r>
      <w:r w:rsidR="007E2A84" w:rsidRPr="007E2A84">
        <w:rPr>
          <w:rFonts w:ascii="Times New Roman" w:hAnsi="Times New Roman" w:cs="Times New Roman"/>
          <w:sz w:val="24"/>
          <w:szCs w:val="28"/>
        </w:rPr>
        <w:t xml:space="preserve"> (</w:t>
      </w:r>
      <w:r w:rsidR="007E2A84" w:rsidRPr="00821E5F">
        <w:rPr>
          <w:rFonts w:ascii="Times New Roman" w:hAnsi="Times New Roman" w:cs="Times New Roman"/>
          <w:sz w:val="24"/>
          <w:szCs w:val="28"/>
          <w:lang w:val="en-US"/>
        </w:rPr>
        <w:t>RCA</w:t>
      </w:r>
      <w:r w:rsidR="007E2A84" w:rsidRPr="007E2A84">
        <w:rPr>
          <w:rFonts w:ascii="Times New Roman" w:hAnsi="Times New Roman" w:cs="Times New Roman"/>
          <w:sz w:val="24"/>
          <w:szCs w:val="28"/>
        </w:rPr>
        <w:t>) - Гнездо ввода звукового сигнала от персонального компьютера или его вывода на внешние звуковые колонки при работе от видеомагнитофона или DVD-плеера</w:t>
      </w:r>
    </w:p>
    <w:p w14:paraId="42EA9FDB" w14:textId="6246CB53" w:rsidR="007E2A84" w:rsidRPr="007E2A84" w:rsidRDefault="007E2A84" w:rsidP="0018272C">
      <w:pPr>
        <w:jc w:val="both"/>
        <w:rPr>
          <w:rFonts w:ascii="Times New Roman" w:hAnsi="Times New Roman" w:cs="Times New Roman"/>
          <w:sz w:val="24"/>
          <w:szCs w:val="28"/>
        </w:rPr>
      </w:pPr>
      <w:r w:rsidRPr="007E2A84">
        <w:rPr>
          <w:rFonts w:ascii="Times New Roman" w:hAnsi="Times New Roman" w:cs="Times New Roman"/>
          <w:sz w:val="24"/>
          <w:szCs w:val="28"/>
        </w:rPr>
        <w:t xml:space="preserve">4.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AUDIO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Output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Jacks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L</w:t>
      </w:r>
      <w:r w:rsidRPr="007E2A84">
        <w:rPr>
          <w:rFonts w:ascii="Times New Roman" w:hAnsi="Times New Roman" w:cs="Times New Roman"/>
          <w:sz w:val="24"/>
          <w:szCs w:val="28"/>
        </w:rPr>
        <w:t>/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7E2A84">
        <w:rPr>
          <w:rFonts w:ascii="Times New Roman" w:hAnsi="Times New Roman" w:cs="Times New Roman"/>
          <w:sz w:val="24"/>
          <w:szCs w:val="28"/>
        </w:rPr>
        <w:t xml:space="preserve"> (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RCA</w:t>
      </w:r>
      <w:r w:rsidRPr="007E2A84">
        <w:rPr>
          <w:rFonts w:ascii="Times New Roman" w:hAnsi="Times New Roman" w:cs="Times New Roman"/>
          <w:sz w:val="24"/>
          <w:szCs w:val="28"/>
        </w:rPr>
        <w:t xml:space="preserve">) - Гнездо ввода звукового сигнала от видеомагнитофона или </w:t>
      </w:r>
      <w:proofErr w:type="gramStart"/>
      <w:r w:rsidRPr="007E2A84">
        <w:rPr>
          <w:rFonts w:ascii="Times New Roman" w:hAnsi="Times New Roman" w:cs="Times New Roman"/>
          <w:sz w:val="24"/>
          <w:szCs w:val="28"/>
          <w:lang w:val="en-US"/>
        </w:rPr>
        <w:t>DVD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7E2A84">
        <w:rPr>
          <w:rFonts w:ascii="Times New Roman" w:hAnsi="Times New Roman" w:cs="Times New Roman"/>
          <w:sz w:val="24"/>
          <w:szCs w:val="28"/>
        </w:rPr>
        <w:t>плеера</w:t>
      </w:r>
      <w:proofErr w:type="gramEnd"/>
      <w:r w:rsidRPr="007E2A84">
        <w:rPr>
          <w:rFonts w:ascii="Times New Roman" w:hAnsi="Times New Roman" w:cs="Times New Roman"/>
          <w:sz w:val="24"/>
          <w:szCs w:val="28"/>
        </w:rPr>
        <w:t xml:space="preserve"> или его вывода на внешние звуковые колонки при работе от персонального компьютера</w:t>
      </w:r>
    </w:p>
    <w:p w14:paraId="275FAE92" w14:textId="38FCF716" w:rsidR="00D7113A" w:rsidRPr="007E2A84" w:rsidRDefault="007E2A84" w:rsidP="0018272C">
      <w:pPr>
        <w:jc w:val="both"/>
        <w:rPr>
          <w:rFonts w:ascii="Times New Roman" w:hAnsi="Times New Roman" w:cs="Times New Roman"/>
          <w:sz w:val="24"/>
          <w:szCs w:val="28"/>
        </w:rPr>
      </w:pPr>
      <w:r w:rsidRPr="007E2A84">
        <w:rPr>
          <w:rFonts w:ascii="Times New Roman" w:hAnsi="Times New Roman" w:cs="Times New Roman"/>
          <w:sz w:val="24"/>
          <w:szCs w:val="28"/>
        </w:rPr>
        <w:t>5</w:t>
      </w:r>
      <w:r w:rsidR="00D7113A" w:rsidRPr="007E2A84">
        <w:rPr>
          <w:rFonts w:ascii="Times New Roman" w:hAnsi="Times New Roman" w:cs="Times New Roman"/>
          <w:sz w:val="24"/>
          <w:szCs w:val="28"/>
        </w:rPr>
        <w:t xml:space="preserve">.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VIDEO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Connector</w:t>
      </w:r>
      <w:r w:rsidRPr="007E2A84">
        <w:rPr>
          <w:rFonts w:ascii="Times New Roman" w:hAnsi="Times New Roman" w:cs="Times New Roman"/>
          <w:sz w:val="24"/>
          <w:szCs w:val="28"/>
        </w:rPr>
        <w:t xml:space="preserve"> (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RCA</w:t>
      </w:r>
      <w:r w:rsidRPr="007E2A84">
        <w:rPr>
          <w:rFonts w:ascii="Times New Roman" w:hAnsi="Times New Roman" w:cs="Times New Roman"/>
          <w:sz w:val="24"/>
          <w:szCs w:val="28"/>
        </w:rPr>
        <w:t xml:space="preserve">) - Гнездо ввода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RCA</w:t>
      </w:r>
      <w:r w:rsidRPr="007E2A84">
        <w:rPr>
          <w:rFonts w:ascii="Times New Roman" w:hAnsi="Times New Roman" w:cs="Times New Roman"/>
          <w:sz w:val="24"/>
          <w:szCs w:val="28"/>
        </w:rPr>
        <w:t xml:space="preserve">-видеосигнала от видеомагнитофона, 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DVD</w:t>
      </w:r>
      <w:r w:rsidRPr="007E2A84">
        <w:rPr>
          <w:rFonts w:ascii="Times New Roman" w:hAnsi="Times New Roman" w:cs="Times New Roman"/>
          <w:sz w:val="24"/>
          <w:szCs w:val="28"/>
        </w:rPr>
        <w:t>-плеера или цифровой камеры</w:t>
      </w:r>
    </w:p>
    <w:p w14:paraId="1CB8D322" w14:textId="4B17F7F8" w:rsidR="00D7113A" w:rsidRPr="007E2A84" w:rsidRDefault="007E2A84" w:rsidP="0018272C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D7113A" w:rsidRPr="00821E5F">
        <w:rPr>
          <w:rFonts w:ascii="Times New Roman" w:hAnsi="Times New Roman" w:cs="Times New Roman"/>
          <w:sz w:val="24"/>
          <w:szCs w:val="28"/>
          <w:lang w:val="en-US"/>
        </w:rPr>
        <w:t>. 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VIDEO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Connector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Mini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DIN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4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Pin</w:t>
      </w:r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) - </w:t>
      </w:r>
      <w:proofErr w:type="spellStart"/>
      <w:r w:rsidRPr="007E2A84">
        <w:rPr>
          <w:rFonts w:ascii="Times New Roman" w:hAnsi="Times New Roman" w:cs="Times New Roman"/>
          <w:sz w:val="24"/>
          <w:szCs w:val="28"/>
          <w:lang w:val="en-US"/>
        </w:rPr>
        <w:t>Гнездо</w:t>
      </w:r>
      <w:proofErr w:type="spellEnd"/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E2A84">
        <w:rPr>
          <w:rFonts w:ascii="Times New Roman" w:hAnsi="Times New Roman" w:cs="Times New Roman"/>
          <w:sz w:val="24"/>
          <w:szCs w:val="28"/>
          <w:lang w:val="en-US"/>
        </w:rPr>
        <w:t>ввода</w:t>
      </w:r>
      <w:proofErr w:type="spellEnd"/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S-Video </w:t>
      </w:r>
      <w:proofErr w:type="spellStart"/>
      <w:r w:rsidRPr="007E2A84">
        <w:rPr>
          <w:rFonts w:ascii="Times New Roman" w:hAnsi="Times New Roman" w:cs="Times New Roman"/>
          <w:sz w:val="24"/>
          <w:szCs w:val="28"/>
          <w:lang w:val="en-US"/>
        </w:rPr>
        <w:t>видеосигнала</w:t>
      </w:r>
      <w:proofErr w:type="spellEnd"/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E2A84">
        <w:rPr>
          <w:rFonts w:ascii="Times New Roman" w:hAnsi="Times New Roman" w:cs="Times New Roman"/>
          <w:sz w:val="24"/>
          <w:szCs w:val="28"/>
          <w:lang w:val="en-US"/>
        </w:rPr>
        <w:t>от</w:t>
      </w:r>
      <w:proofErr w:type="spellEnd"/>
      <w:r w:rsidRPr="007E2A8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E2A84">
        <w:rPr>
          <w:rFonts w:ascii="Times New Roman" w:hAnsi="Times New Roman" w:cs="Times New Roman"/>
          <w:sz w:val="24"/>
          <w:szCs w:val="28"/>
          <w:lang w:val="en-US"/>
        </w:rPr>
        <w:t>видеомагнитофона</w:t>
      </w:r>
      <w:proofErr w:type="spellEnd"/>
    </w:p>
    <w:p w14:paraId="79888CC0" w14:textId="56831DBC" w:rsidR="00D7113A" w:rsidRDefault="007E2A84" w:rsidP="007E2A84">
      <w:pPr>
        <w:jc w:val="both"/>
        <w:rPr>
          <w:rFonts w:ascii="Times New Roman" w:hAnsi="Times New Roman" w:cs="Times New Roman"/>
          <w:sz w:val="24"/>
          <w:szCs w:val="28"/>
        </w:rPr>
      </w:pPr>
      <w:r w:rsidRPr="007E2A84">
        <w:rPr>
          <w:rFonts w:ascii="Times New Roman" w:hAnsi="Times New Roman" w:cs="Times New Roman"/>
          <w:sz w:val="24"/>
          <w:szCs w:val="28"/>
        </w:rPr>
        <w:t>7</w:t>
      </w:r>
      <w:r w:rsidR="00D7113A" w:rsidRPr="007E2A84">
        <w:rPr>
          <w:rFonts w:ascii="Times New Roman" w:hAnsi="Times New Roman" w:cs="Times New Roman"/>
          <w:sz w:val="24"/>
          <w:szCs w:val="28"/>
        </w:rPr>
        <w:t xml:space="preserve">.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PC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CONTROL</w:t>
      </w:r>
      <w:r w:rsidRPr="007E2A84"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Port</w:t>
      </w:r>
      <w:r w:rsidRPr="007E2A84">
        <w:rPr>
          <w:rFonts w:ascii="Times New Roman" w:hAnsi="Times New Roman" w:cs="Times New Roman"/>
          <w:sz w:val="24"/>
          <w:szCs w:val="28"/>
        </w:rPr>
        <w:t xml:space="preserve"> (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DIN</w:t>
      </w:r>
      <w:r w:rsidRPr="007E2A84">
        <w:rPr>
          <w:rFonts w:ascii="Times New Roman" w:hAnsi="Times New Roman" w:cs="Times New Roman"/>
          <w:sz w:val="24"/>
          <w:szCs w:val="28"/>
        </w:rPr>
        <w:t xml:space="preserve"> 8 </w:t>
      </w:r>
      <w:r w:rsidRPr="00821E5F">
        <w:rPr>
          <w:rFonts w:ascii="Times New Roman" w:hAnsi="Times New Roman" w:cs="Times New Roman"/>
          <w:sz w:val="24"/>
          <w:szCs w:val="28"/>
          <w:lang w:val="en-US"/>
        </w:rPr>
        <w:t>Pin</w:t>
      </w:r>
      <w:r w:rsidRPr="007E2A84">
        <w:rPr>
          <w:rFonts w:ascii="Times New Roman" w:hAnsi="Times New Roman" w:cs="Times New Roman"/>
          <w:sz w:val="24"/>
          <w:szCs w:val="28"/>
        </w:rPr>
        <w:t>) - Гнездо для подключения кабеля управления от персонального компьютера</w:t>
      </w:r>
    </w:p>
    <w:p w14:paraId="7F18A5C3" w14:textId="77777777" w:rsidR="007E2A84" w:rsidRPr="007E2A84" w:rsidRDefault="007E2A84" w:rsidP="007E2A8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68C93F2" w14:textId="77777777" w:rsidR="00732764" w:rsidRPr="00732764" w:rsidRDefault="00732764" w:rsidP="001827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764">
        <w:rPr>
          <w:rFonts w:ascii="Times New Roman" w:hAnsi="Times New Roman" w:cs="Times New Roman"/>
          <w:b/>
          <w:sz w:val="28"/>
          <w:szCs w:val="28"/>
        </w:rPr>
        <w:t>Виды проекторов</w:t>
      </w:r>
    </w:p>
    <w:p w14:paraId="5A14577F" w14:textId="77777777" w:rsidR="00732764" w:rsidRPr="00732764" w:rsidRDefault="00732764" w:rsidP="007327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764">
        <w:rPr>
          <w:rFonts w:ascii="Times New Roman" w:hAnsi="Times New Roman" w:cs="Times New Roman"/>
          <w:b/>
          <w:sz w:val="28"/>
          <w:szCs w:val="28"/>
        </w:rPr>
        <w:t>Проекторы LCD</w:t>
      </w:r>
    </w:p>
    <w:p w14:paraId="596D7FE6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Технология основана на прохождении света через ЖК-матрицу и получении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диапроекции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изображения на экране. Матрица состоит из множества секторов (клеток), заполненных жидкими кристаллами, которые в состоянии покоя находятся параллельно друг другу и перпендикулярно плоскости матрицы. В таком состоянии матрица прозрачна и полностью пропускает свет. Управление кристаллами осуществляется индивидуально посредством адресных электродов. При сообщении кристаллу электрического потенциала, он меняет угол и частично или полностью перекрывает свой сектор. В целом матрица создает пиксельную структуру и формирует заданную картинку.</w:t>
      </w:r>
    </w:p>
    <w:p w14:paraId="3319E207" w14:textId="77777777" w:rsidR="00796B75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Современные LCD проекторы включают в конструкцию три ЖК-матрицы, а для получения цветного изображения используется цветоделительная система RGB. С помощью рефлектора и линзы, от лампы формируется направленный световой поток, который через разделительную систему полупрозрачных и глухих зеркал разделяется на 3 потока. Каждый световой поток проходит через свой светофильтр, окрашиваясь в красный, зеленый и синий цвета, а затем через матрицу, которая модулирует изображение. После прохождения матриц все 3 световых потока проходят через призму и объединяются в единый поток,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накладываясь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друг на друга, и через объектив проецируются на экран.</w:t>
      </w:r>
    </w:p>
    <w:p w14:paraId="58D06F72" w14:textId="055A20C7" w:rsidR="00732764" w:rsidRDefault="00796B75" w:rsidP="00796B75">
      <w:pPr>
        <w:jc w:val="center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DB002" wp14:editId="5A760E2C">
            <wp:extent cx="4739640" cy="2556735"/>
            <wp:effectExtent l="0" t="0" r="3810" b="0"/>
            <wp:docPr id="11" name="Рисунок 11" descr="https://projectorworld.ru/uploads/images/00/00/02/2016/10/06/99f0c171f6248fb407e9abd1cb05b8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orworld.ru/uploads/images/00/00/02/2016/10/06/99f0c171f6248fb407e9abd1cb05b8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17" cy="25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29AA" w14:textId="6FEF2697" w:rsidR="00796B75" w:rsidRPr="001F25E0" w:rsidRDefault="00796B75" w:rsidP="00796B75">
      <w:pPr>
        <w:pStyle w:val="ad"/>
        <w:jc w:val="center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Рисунок </w:t>
      </w:r>
      <w:r w:rsidR="001F25E0" w:rsidRPr="001F25E0">
        <w:rPr>
          <w:rFonts w:ascii="Times New Roman" w:hAnsi="Times New Roman" w:cs="Times New Roman"/>
          <w:i w:val="0"/>
          <w:color w:val="auto"/>
          <w:sz w:val="20"/>
        </w:rPr>
        <w:t>5</w:t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Проекторы LCD</w:t>
      </w:r>
    </w:p>
    <w:p w14:paraId="40896C6D" w14:textId="77777777" w:rsidR="00796B75" w:rsidRPr="00796B75" w:rsidRDefault="00796B75" w:rsidP="00796B75">
      <w:p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На примере 3LCD технологии это выглядит так:</w:t>
      </w:r>
    </w:p>
    <w:p w14:paraId="731156D4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Белый свет вышел из лампы.</w:t>
      </w:r>
    </w:p>
    <w:p w14:paraId="7B3CFCEC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Пришел на фильтр, разделился на красный и голубой.</w:t>
      </w:r>
    </w:p>
    <w:p w14:paraId="6DBFD7F4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Красный прошел через матрицу №1, получилось красное изображение.</w:t>
      </w:r>
    </w:p>
    <w:p w14:paraId="73CC8CF8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Голубой разделился на зеленый и синий.</w:t>
      </w:r>
    </w:p>
    <w:p w14:paraId="09490480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Зеленый пошел на матрицу №2, синий — на матрицу №3.</w:t>
      </w:r>
    </w:p>
    <w:p w14:paraId="513E6676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 xml:space="preserve">Имеем три изображения, которые </w:t>
      </w:r>
      <w:proofErr w:type="spellStart"/>
      <w:r w:rsidRPr="00796B75">
        <w:rPr>
          <w:rFonts w:ascii="Times New Roman" w:hAnsi="Times New Roman" w:cs="Times New Roman"/>
          <w:sz w:val="24"/>
          <w:szCs w:val="28"/>
        </w:rPr>
        <w:t>наложились</w:t>
      </w:r>
      <w:proofErr w:type="spellEnd"/>
      <w:r w:rsidRPr="00796B75">
        <w:rPr>
          <w:rFonts w:ascii="Times New Roman" w:hAnsi="Times New Roman" w:cs="Times New Roman"/>
          <w:sz w:val="24"/>
          <w:szCs w:val="28"/>
        </w:rPr>
        <w:t xml:space="preserve"> друг на друга — получилось одно цветное.</w:t>
      </w:r>
    </w:p>
    <w:p w14:paraId="61ED8D0A" w14:textId="77777777" w:rsidR="00796B75" w:rsidRPr="00796B75" w:rsidRDefault="00796B75" w:rsidP="00796B75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796B75">
        <w:rPr>
          <w:rFonts w:ascii="Times New Roman" w:hAnsi="Times New Roman" w:cs="Times New Roman"/>
          <w:sz w:val="24"/>
          <w:szCs w:val="28"/>
        </w:rPr>
        <w:t>Цветное изображение ушло на экран.</w:t>
      </w:r>
    </w:p>
    <w:p w14:paraId="682E0E2F" w14:textId="77777777" w:rsidR="00796B75" w:rsidRDefault="00796B75" w:rsidP="0073276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F5060E6" w14:textId="6081A1EE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Минусами технологии LCD стали недостаточный контраст изображения и неизбежная деградация матрицы. Даже при максимальном потенциале жидкий кристалл не может полностью закрыть свой сектор и пропускает часть света. Вследствие этого, на экране не достигается глубина черного. Деградация матрицы происходит за счет выгорания кристаллов и, что самое плохое, этот процесс протекает неравномерно, что приводит к неравномерной цветопередаче и контрасту. Из-за этого проекторы LCD не рекомендуется использовать для длительных инсталляции и сшивки проекций.</w:t>
      </w:r>
    </w:p>
    <w:p w14:paraId="59A23464" w14:textId="394A4DAC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Еще одним недостатком просветной ЖК-матрицы стал эффект гребенки. На экране появляется некоторая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сетчатость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изображения, которая получается из-за расположения на ЖК-матрице элементов управления, создающих своеобразную сетку</w:t>
      </w:r>
      <w:r w:rsidR="00796B75">
        <w:rPr>
          <w:rFonts w:ascii="Times New Roman" w:hAnsi="Times New Roman" w:cs="Times New Roman"/>
          <w:sz w:val="24"/>
          <w:szCs w:val="28"/>
        </w:rPr>
        <w:t xml:space="preserve">, то есть заметен </w:t>
      </w:r>
      <w:proofErr w:type="spellStart"/>
      <w:r w:rsidR="00796B75">
        <w:rPr>
          <w:rFonts w:ascii="Times New Roman" w:hAnsi="Times New Roman" w:cs="Times New Roman"/>
          <w:sz w:val="24"/>
          <w:szCs w:val="28"/>
        </w:rPr>
        <w:t>межпиксельный</w:t>
      </w:r>
      <w:proofErr w:type="spellEnd"/>
      <w:r w:rsidR="00796B75">
        <w:rPr>
          <w:rFonts w:ascii="Times New Roman" w:hAnsi="Times New Roman" w:cs="Times New Roman"/>
          <w:sz w:val="24"/>
          <w:szCs w:val="28"/>
        </w:rPr>
        <w:t xml:space="preserve"> интервал</w:t>
      </w:r>
      <w:r w:rsidRPr="00821E5F">
        <w:rPr>
          <w:rFonts w:ascii="Times New Roman" w:hAnsi="Times New Roman" w:cs="Times New Roman"/>
          <w:sz w:val="24"/>
          <w:szCs w:val="28"/>
        </w:rPr>
        <w:t>.</w:t>
      </w:r>
    </w:p>
    <w:p w14:paraId="431AA2AF" w14:textId="4B494963" w:rsidR="00732764" w:rsidRPr="00732764" w:rsidRDefault="00732764" w:rsidP="007327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764">
        <w:rPr>
          <w:rFonts w:ascii="Times New Roman" w:hAnsi="Times New Roman" w:cs="Times New Roman"/>
          <w:b/>
          <w:sz w:val="28"/>
          <w:szCs w:val="28"/>
        </w:rPr>
        <w:t>DLP проекторы</w:t>
      </w:r>
    </w:p>
    <w:p w14:paraId="6FDFEBEA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Принцип работы видеопроектора DLP основан на отражении света от DMD матрицы, которая, как и жидкокристаллическая, формирует изображение, но имеет принципиально другую конструкцию. Это электронно-механическое устройство, состоящее из множества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микрозеркал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>, подвижно закрепленных на жесткой подложке матрицы. Каждое зеркало крепится индивидуально на подвижной ножке (торсионном подвесе), и независимо друг от друга может отклоняться на угол 12°, определенный ограничителями.</w:t>
      </w:r>
    </w:p>
    <w:p w14:paraId="7C6A66C4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Поворот зеркала осуществляется за счет электростатического притяжения его к адресному электроду, подключенному к соответствующей ячейке матрицы − триггеру. В результате каждое зеркало может находиться в одном из двух положений:</w:t>
      </w:r>
    </w:p>
    <w:p w14:paraId="18F569A9" w14:textId="32BAA2DD" w:rsidR="00732764" w:rsidRPr="00D74931" w:rsidRDefault="00732764" w:rsidP="00D74931">
      <w:pPr>
        <w:pStyle w:val="afd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sz w:val="24"/>
          <w:szCs w:val="28"/>
        </w:rPr>
        <w:t>В положении параллельном плоскости матрицы, зеркало отражает свет в объектив и проецируется на экран светлой точкой.</w:t>
      </w:r>
    </w:p>
    <w:p w14:paraId="19E346FF" w14:textId="5C2B8E53" w:rsidR="00732764" w:rsidRDefault="00732764" w:rsidP="00D74931">
      <w:pPr>
        <w:pStyle w:val="afd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sz w:val="24"/>
          <w:szCs w:val="28"/>
        </w:rPr>
        <w:t xml:space="preserve">В отклоненном состоянии свет отражается мимо объектива на </w:t>
      </w:r>
      <w:proofErr w:type="spellStart"/>
      <w:r w:rsidRPr="00D74931">
        <w:rPr>
          <w:rFonts w:ascii="Times New Roman" w:hAnsi="Times New Roman" w:cs="Times New Roman"/>
          <w:sz w:val="24"/>
          <w:szCs w:val="28"/>
        </w:rPr>
        <w:t>светопоглощающий</w:t>
      </w:r>
      <w:proofErr w:type="spellEnd"/>
      <w:r w:rsidRPr="00D74931">
        <w:rPr>
          <w:rFonts w:ascii="Times New Roman" w:hAnsi="Times New Roman" w:cs="Times New Roman"/>
          <w:sz w:val="24"/>
          <w:szCs w:val="28"/>
        </w:rPr>
        <w:t xml:space="preserve"> улавливатель, и на экране эта точка остается неосвещенной (черной).</w:t>
      </w:r>
    </w:p>
    <w:p w14:paraId="0DFFF367" w14:textId="100DD0BA" w:rsidR="00D74931" w:rsidRDefault="00B701E5" w:rsidP="00D74931">
      <w:pPr>
        <w:pStyle w:val="afd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04CA9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313.5pt">
            <v:imagedata r:id="rId12" o:title="3mirror"/>
          </v:shape>
        </w:pict>
      </w:r>
    </w:p>
    <w:p w14:paraId="7D0D2EBB" w14:textId="005D3C5C" w:rsidR="00D74931" w:rsidRPr="001F25E0" w:rsidRDefault="00D74931" w:rsidP="00D74931">
      <w:pPr>
        <w:pStyle w:val="afd"/>
        <w:jc w:val="center"/>
        <w:rPr>
          <w:rFonts w:ascii="Times New Roman" w:hAnsi="Times New Roman" w:cs="Times New Roman"/>
          <w:iCs/>
          <w:sz w:val="20"/>
          <w:szCs w:val="18"/>
        </w:rPr>
      </w:pPr>
      <w:r w:rsidRPr="001F25E0">
        <w:rPr>
          <w:rFonts w:ascii="Times New Roman" w:hAnsi="Times New Roman" w:cs="Times New Roman"/>
          <w:iCs/>
          <w:sz w:val="20"/>
          <w:szCs w:val="18"/>
        </w:rPr>
        <w:t>Р</w:t>
      </w:r>
      <w:r w:rsidR="001F25E0" w:rsidRPr="001F25E0">
        <w:rPr>
          <w:rFonts w:ascii="Times New Roman" w:hAnsi="Times New Roman" w:cs="Times New Roman"/>
          <w:iCs/>
          <w:sz w:val="20"/>
          <w:szCs w:val="18"/>
        </w:rPr>
        <w:t>исунок 6</w:t>
      </w:r>
      <w:r w:rsidRPr="001F25E0">
        <w:rPr>
          <w:rFonts w:ascii="Times New Roman" w:hAnsi="Times New Roman" w:cs="Times New Roman"/>
          <w:iCs/>
          <w:sz w:val="20"/>
          <w:szCs w:val="18"/>
        </w:rPr>
        <w:t xml:space="preserve"> Пример работы зеркал</w:t>
      </w:r>
    </w:p>
    <w:p w14:paraId="3F276CDE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lastRenderedPageBreak/>
        <w:t xml:space="preserve">Промежуточный оттенок достигается попеременной сменой положения зеркала, то есть высокочастотным чередованием светлых и темных фаз. Тональность или суммарная освещенность точки зависит от пропорции длительности импульсов этого чередования. При этом человеческое зрение воспринимать любое мерцание с частотой выше 50 Гц как монохромное свечение, инерционно суммируя световые импульсы. Так как каждое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микрозеркало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отвечает за один пиксель, скоординированная работа всех зеркал позволяет создать на экране как статическое, так и динамическое изображение.</w:t>
      </w:r>
    </w:p>
    <w:p w14:paraId="66885E62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От количества зеркал в матрице зависит разрешение проектора, так как их число соответствует числу пикселей. В современных DLP проекторах число зеркал начинается от 2 млн и может достигать более 8 млн.</w:t>
      </w:r>
    </w:p>
    <w:p w14:paraId="1899B85C" w14:textId="6E75D449" w:rsidR="00732764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Преимуществом зеркальной конструкции является возможность отображения на экране полностью затемненных пикселей, что при просмотре в оборудованном кинозале дает картинку с высочайшим контрастом. Кроме того, зеркальная матрица не деградирует и </w:t>
      </w:r>
      <w:r w:rsidR="00D74931">
        <w:rPr>
          <w:rFonts w:ascii="Times New Roman" w:hAnsi="Times New Roman" w:cs="Times New Roman"/>
          <w:sz w:val="24"/>
          <w:szCs w:val="28"/>
        </w:rPr>
        <w:t>имеет внушительный ресурс</w:t>
      </w:r>
      <w:r w:rsidRPr="00821E5F">
        <w:rPr>
          <w:rFonts w:ascii="Times New Roman" w:hAnsi="Times New Roman" w:cs="Times New Roman"/>
          <w:sz w:val="24"/>
          <w:szCs w:val="28"/>
        </w:rPr>
        <w:t>.</w:t>
      </w:r>
    </w:p>
    <w:p w14:paraId="10CEC8D1" w14:textId="77777777" w:rsidR="00D74931" w:rsidRPr="00821E5F" w:rsidRDefault="00D74931" w:rsidP="00D74931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Сама по себе DMD матрица может формировать изображение из различных оттенков только того цвета, какой на нее подается. Так как свет лампы проектора белый, то и изображение будет черно-белым. Чтобы получить цветное изображение, применяются 2 технологии.</w:t>
      </w:r>
    </w:p>
    <w:p w14:paraId="19257FB6" w14:textId="3B15AF07" w:rsidR="00D74931" w:rsidRPr="00821E5F" w:rsidRDefault="00D74931" w:rsidP="00D74931">
      <w:p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i/>
          <w:sz w:val="24"/>
          <w:szCs w:val="28"/>
        </w:rPr>
        <w:t>Цветовое колесо.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</w:rPr>
        <w:t>Это специальный диск с цветными светофильтрами, расположенный на пути светового потока между лампой и матрицей. Чтобы рассмотреть принцип действия такой конструкции, за основу возьмем первоначальный вариант − диск с тремя секторами: красным, зеленым и синим. Быстрое вращение диска, попеременно окрашивает свет лампы в эти цвета и на матрицу подаются все 3 цвета по очереди. Мощный процессор синхронизирует работу матрицы с вращением диска, и зеркала отражают на экран разноцветные точки в нужных пропорциях, для получения полноценного цветного изображения.</w:t>
      </w:r>
    </w:p>
    <w:p w14:paraId="163FFFFB" w14:textId="1C82D75F" w:rsidR="00D74931" w:rsidRPr="00821E5F" w:rsidRDefault="00D74931" w:rsidP="00D74931">
      <w:p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i/>
          <w:sz w:val="24"/>
          <w:szCs w:val="28"/>
        </w:rPr>
        <w:t>Светодиод вместо лампы.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21E5F">
        <w:rPr>
          <w:rFonts w:ascii="Times New Roman" w:hAnsi="Times New Roman" w:cs="Times New Roman"/>
          <w:sz w:val="24"/>
          <w:szCs w:val="28"/>
        </w:rPr>
        <w:t xml:space="preserve">Здесь получение цвета происходит по тому же принципу чередования и инерционного наложения красного, зеленого и синего. Только вместо цветового колеса применяется светодиод, способный мгновенно изменять цвет свечения в зависимости от напряжения питания. Решение, казалось бы, идеально − нет светофильтров, а значит нет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светопотерь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>. Да и частота переключений цвета не оставляет шансов эффекту радуги.</w:t>
      </w:r>
    </w:p>
    <w:p w14:paraId="395DE0CB" w14:textId="77777777" w:rsidR="00D74931" w:rsidRPr="00821E5F" w:rsidRDefault="00D74931" w:rsidP="0073276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C426455" w14:textId="25C883B6" w:rsidR="00732764" w:rsidRDefault="00B701E5" w:rsidP="00796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565A979C">
          <v:shape id="_x0000_i1026" type="#_x0000_t75" style="width:277pt;height:239.5pt">
            <v:imagedata r:id="rId13" o:title="1_chip" croptop="2725f" cropbottom="8306f" cropleft="7374f" cropright="7686f"/>
          </v:shape>
        </w:pict>
      </w:r>
    </w:p>
    <w:p w14:paraId="7A0FF295" w14:textId="07AB7DFD" w:rsidR="00732764" w:rsidRPr="001F25E0" w:rsidRDefault="00732764" w:rsidP="00732764">
      <w:pPr>
        <w:pStyle w:val="ad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8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Рисунок </w:t>
      </w:r>
      <w:r w:rsidR="001F25E0" w:rsidRPr="001F25E0">
        <w:rPr>
          <w:rFonts w:ascii="Times New Roman" w:hAnsi="Times New Roman" w:cs="Times New Roman"/>
          <w:i w:val="0"/>
          <w:color w:val="auto"/>
          <w:sz w:val="20"/>
        </w:rPr>
        <w:t>7</w:t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Проекторы DLP</w:t>
      </w:r>
    </w:p>
    <w:p w14:paraId="7B3FA311" w14:textId="2EB1A15F" w:rsidR="00732764" w:rsidRPr="00732764" w:rsidRDefault="00D74931" w:rsidP="0073276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Трёхматричные</w:t>
      </w:r>
      <w:proofErr w:type="spellEnd"/>
      <w:r w:rsidR="00732764" w:rsidRPr="00732764">
        <w:rPr>
          <w:rFonts w:ascii="Times New Roman" w:hAnsi="Times New Roman" w:cs="Times New Roman"/>
          <w:b/>
          <w:sz w:val="28"/>
          <w:szCs w:val="28"/>
        </w:rPr>
        <w:t xml:space="preserve"> DLP проекторы</w:t>
      </w:r>
    </w:p>
    <w:p w14:paraId="6910BAFE" w14:textId="07E934FB" w:rsidR="00D74931" w:rsidRDefault="00D74931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sz w:val="24"/>
          <w:szCs w:val="28"/>
        </w:rPr>
        <w:t xml:space="preserve">Самым сложным типом проекторов является </w:t>
      </w:r>
      <w:proofErr w:type="spellStart"/>
      <w:r w:rsidRPr="00D74931">
        <w:rPr>
          <w:rFonts w:ascii="Times New Roman" w:hAnsi="Times New Roman" w:cs="Times New Roman"/>
          <w:sz w:val="24"/>
          <w:szCs w:val="28"/>
        </w:rPr>
        <w:t>трехматричный</w:t>
      </w:r>
      <w:proofErr w:type="spellEnd"/>
      <w:r w:rsidRPr="00D74931">
        <w:rPr>
          <w:rFonts w:ascii="Times New Roman" w:hAnsi="Times New Roman" w:cs="Times New Roman"/>
          <w:sz w:val="24"/>
          <w:szCs w:val="28"/>
        </w:rPr>
        <w:t xml:space="preserve"> проектор, где свет расщепляется на три цветовых потока и отражается сразу от трех матриц. Такой проектор имеет самый чистый цвет и частоту кадров, не ограниченную скоростью вращения диска, как у </w:t>
      </w:r>
      <w:proofErr w:type="spellStart"/>
      <w:r w:rsidRPr="00D74931">
        <w:rPr>
          <w:rFonts w:ascii="Times New Roman" w:hAnsi="Times New Roman" w:cs="Times New Roman"/>
          <w:sz w:val="24"/>
          <w:szCs w:val="28"/>
        </w:rPr>
        <w:t>одноматричных</w:t>
      </w:r>
      <w:proofErr w:type="spellEnd"/>
      <w:r w:rsidRPr="00D74931">
        <w:rPr>
          <w:rFonts w:ascii="Times New Roman" w:hAnsi="Times New Roman" w:cs="Times New Roman"/>
          <w:sz w:val="24"/>
          <w:szCs w:val="28"/>
        </w:rPr>
        <w:t xml:space="preserve"> проекторов.</w:t>
      </w:r>
    </w:p>
    <w:p w14:paraId="18A231F7" w14:textId="3B0A0531" w:rsidR="00D74931" w:rsidRDefault="00D74931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D74931">
        <w:rPr>
          <w:rFonts w:ascii="Times New Roman" w:hAnsi="Times New Roman" w:cs="Times New Roman"/>
          <w:sz w:val="24"/>
          <w:szCs w:val="28"/>
        </w:rPr>
        <w:t>Точное соответствие отраженного потока от каждой матрицы (сведение) обеспечи</w:t>
      </w:r>
      <w:r>
        <w:rPr>
          <w:rFonts w:ascii="Times New Roman" w:hAnsi="Times New Roman" w:cs="Times New Roman"/>
          <w:sz w:val="24"/>
          <w:szCs w:val="28"/>
        </w:rPr>
        <w:t>вается с помощью призмы, как можно</w:t>
      </w:r>
      <w:r w:rsidRPr="00D74931">
        <w:rPr>
          <w:rFonts w:ascii="Times New Roman" w:hAnsi="Times New Roman" w:cs="Times New Roman"/>
          <w:sz w:val="24"/>
          <w:szCs w:val="28"/>
        </w:rPr>
        <w:t xml:space="preserve"> видеть на рисунке</w:t>
      </w:r>
    </w:p>
    <w:p w14:paraId="1A183EE6" w14:textId="481FC891" w:rsidR="00D74931" w:rsidRDefault="00B701E5" w:rsidP="00D7493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67962E07">
          <v:shape id="_x0000_i1027" type="#_x0000_t75" style="width:302pt;height:266pt">
            <v:imagedata r:id="rId14" o:title="3_chip" cropbottom="5052f" cropleft="7171f" cropright="8267f"/>
          </v:shape>
        </w:pict>
      </w:r>
    </w:p>
    <w:p w14:paraId="60867537" w14:textId="02BD334D" w:rsidR="00D74931" w:rsidRPr="00680B43" w:rsidRDefault="00D74931" w:rsidP="00D74931">
      <w:pPr>
        <w:pStyle w:val="ad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>Р</w:t>
      </w:r>
      <w:r w:rsidR="001F25E0" w:rsidRPr="001F25E0">
        <w:rPr>
          <w:rFonts w:ascii="Times New Roman" w:hAnsi="Times New Roman" w:cs="Times New Roman"/>
          <w:i w:val="0"/>
          <w:color w:val="auto"/>
          <w:sz w:val="20"/>
        </w:rPr>
        <w:t>исунок 8</w:t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Проектор 3 DLP</w:t>
      </w:r>
    </w:p>
    <w:p w14:paraId="0AAF1AD2" w14:textId="7879CB0D" w:rsidR="00732764" w:rsidRPr="00821E5F" w:rsidRDefault="00D74931" w:rsidP="00732764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Трёхматричная</w:t>
      </w:r>
      <w:proofErr w:type="spellEnd"/>
      <w:r w:rsidR="00732764" w:rsidRPr="00821E5F">
        <w:rPr>
          <w:rFonts w:ascii="Times New Roman" w:hAnsi="Times New Roman" w:cs="Times New Roman"/>
          <w:sz w:val="24"/>
          <w:szCs w:val="28"/>
        </w:rPr>
        <w:t xml:space="preserve"> DLP технология построена на </w:t>
      </w:r>
      <w:proofErr w:type="spellStart"/>
      <w:r w:rsidR="00732764" w:rsidRPr="00821E5F">
        <w:rPr>
          <w:rFonts w:ascii="Times New Roman" w:hAnsi="Times New Roman" w:cs="Times New Roman"/>
          <w:sz w:val="24"/>
          <w:szCs w:val="28"/>
        </w:rPr>
        <w:t>цветоделенном</w:t>
      </w:r>
      <w:proofErr w:type="spellEnd"/>
      <w:r w:rsidR="00732764" w:rsidRPr="00821E5F">
        <w:rPr>
          <w:rFonts w:ascii="Times New Roman" w:hAnsi="Times New Roman" w:cs="Times New Roman"/>
          <w:sz w:val="24"/>
          <w:szCs w:val="28"/>
        </w:rPr>
        <w:t xml:space="preserve"> формировании изображения тремя зеркальными матрицами. Как и в LCD проекторах, применяется такая же система цветоделения RGB (</w:t>
      </w:r>
      <w:proofErr w:type="spellStart"/>
      <w:r w:rsidR="00732764" w:rsidRPr="00821E5F">
        <w:rPr>
          <w:rFonts w:ascii="Times New Roman" w:hAnsi="Times New Roman" w:cs="Times New Roman"/>
          <w:sz w:val="24"/>
          <w:szCs w:val="28"/>
        </w:rPr>
        <w:t>red</w:t>
      </w:r>
      <w:proofErr w:type="spellEnd"/>
      <w:r w:rsidR="00732764" w:rsidRPr="00821E5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732764" w:rsidRPr="00821E5F">
        <w:rPr>
          <w:rFonts w:ascii="Times New Roman" w:hAnsi="Times New Roman" w:cs="Times New Roman"/>
          <w:sz w:val="24"/>
          <w:szCs w:val="28"/>
        </w:rPr>
        <w:t>green</w:t>
      </w:r>
      <w:proofErr w:type="spellEnd"/>
      <w:r w:rsidR="00732764" w:rsidRPr="00821E5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732764" w:rsidRPr="00821E5F">
        <w:rPr>
          <w:rFonts w:ascii="Times New Roman" w:hAnsi="Times New Roman" w:cs="Times New Roman"/>
          <w:sz w:val="24"/>
          <w:szCs w:val="28"/>
        </w:rPr>
        <w:t>blue</w:t>
      </w:r>
      <w:proofErr w:type="spellEnd"/>
      <w:r w:rsidR="00732764" w:rsidRPr="00821E5F">
        <w:rPr>
          <w:rFonts w:ascii="Times New Roman" w:hAnsi="Times New Roman" w:cs="Times New Roman"/>
          <w:sz w:val="24"/>
          <w:szCs w:val="28"/>
        </w:rPr>
        <w:t>), где световой поток от лампы разделяется системой зеркал на 3 части, и каждая проходит через свой цветной светофильтр. Каждая матрица работает только для своего цвета, а затем все три картинки суммируются через призму и проецируются на экран через объектив, уже сформированным цветным изображением.</w:t>
      </w:r>
    </w:p>
    <w:p w14:paraId="7AA49C30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Объединение цветоделения RGB и цифровой обработки света DMD позволило использовать всю мощность светового потока лампы и задействовать все спектры ее излучения. К тому же в отличие от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одночиповых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DLP моделей, на экран проецируется уже готовая цветная картинка, что полностью исключает эффект радуги.</w:t>
      </w:r>
    </w:p>
    <w:p w14:paraId="1808DC98" w14:textId="77777777" w:rsidR="00732764" w:rsidRPr="00732764" w:rsidRDefault="00732764" w:rsidP="0073276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2764">
        <w:rPr>
          <w:rFonts w:ascii="Times New Roman" w:hAnsi="Times New Roman" w:cs="Times New Roman"/>
          <w:b/>
          <w:sz w:val="28"/>
          <w:szCs w:val="28"/>
        </w:rPr>
        <w:t>LCoS</w:t>
      </w:r>
      <w:proofErr w:type="spellEnd"/>
      <w:r w:rsidRPr="00732764">
        <w:rPr>
          <w:rFonts w:ascii="Times New Roman" w:hAnsi="Times New Roman" w:cs="Times New Roman"/>
          <w:b/>
          <w:sz w:val="28"/>
          <w:szCs w:val="28"/>
        </w:rPr>
        <w:t xml:space="preserve"> проекторы</w:t>
      </w:r>
    </w:p>
    <w:p w14:paraId="27037023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Эта самая «молодая» технология, появившаяся как производная LCD, вследствие ее жесткой конкуренции с DLP. Производители проекторов на жидкокристаллических матрицах просто изменили принцип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диапроекции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эпипроекцию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. В моделях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применены отражающие ЖК-матрицы, которые работают не на просвет, а на отражение. Чтобы не углубляться в устройство проектора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, достаточно вернуться к уже описанной конструкции 3 DLP, только здесь вместо зеркальных матриц DMD, используются 3 отражающие ЖК-матрицы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>.</w:t>
      </w:r>
    </w:p>
    <w:p w14:paraId="49F1BC0A" w14:textId="040B4D0C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 xml:space="preserve">Главная цель − устранить недостаток контрастности, эффект </w:t>
      </w:r>
      <w:proofErr w:type="spellStart"/>
      <w:r w:rsidR="00035B86">
        <w:rPr>
          <w:rFonts w:ascii="Times New Roman" w:hAnsi="Times New Roman" w:cs="Times New Roman"/>
          <w:sz w:val="24"/>
          <w:szCs w:val="28"/>
        </w:rPr>
        <w:t>сетчатости</w:t>
      </w:r>
      <w:proofErr w:type="spellEnd"/>
      <w:r w:rsidR="00035B86">
        <w:rPr>
          <w:rFonts w:ascii="Times New Roman" w:hAnsi="Times New Roman" w:cs="Times New Roman"/>
          <w:sz w:val="24"/>
          <w:szCs w:val="28"/>
        </w:rPr>
        <w:t xml:space="preserve"> изображения</w:t>
      </w:r>
      <w:r w:rsidRPr="00821E5F">
        <w:rPr>
          <w:rFonts w:ascii="Times New Roman" w:hAnsi="Times New Roman" w:cs="Times New Roman"/>
          <w:sz w:val="24"/>
          <w:szCs w:val="28"/>
        </w:rPr>
        <w:t xml:space="preserve"> и повысить ресурс ЖК-матрицы. И здесь главную роль сыграло устройство </w:t>
      </w:r>
      <w:proofErr w:type="spellStart"/>
      <w:r w:rsidRPr="00821E5F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821E5F">
        <w:rPr>
          <w:rFonts w:ascii="Times New Roman" w:hAnsi="Times New Roman" w:cs="Times New Roman"/>
          <w:sz w:val="24"/>
          <w:szCs w:val="28"/>
        </w:rPr>
        <w:t xml:space="preserve"> матрицы.</w:t>
      </w:r>
    </w:p>
    <w:p w14:paraId="59C7B6DB" w14:textId="77777777" w:rsidR="00732764" w:rsidRPr="00821E5F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lastRenderedPageBreak/>
        <w:t>Конструкция ЖК-матрицы включает 2 дополнительных слоя. Между кремнием с управляющей схемой и жидкими кристаллами был добавлен отражающий слой. Таким образом все управляющие элементы были вынесены за пределы прохождения света, что полностью исключило эффект гребенки. Также двойное прохождение ЖК-слоя − к отражающей подложке и обратно, повысило степень затемнения черного и увеличило контраст изображения.</w:t>
      </w:r>
    </w:p>
    <w:p w14:paraId="5DBEC6A0" w14:textId="4AF4D537" w:rsidR="00732764" w:rsidRDefault="00732764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821E5F">
        <w:rPr>
          <w:rFonts w:ascii="Times New Roman" w:hAnsi="Times New Roman" w:cs="Times New Roman"/>
          <w:sz w:val="24"/>
          <w:szCs w:val="28"/>
        </w:rPr>
        <w:t>Вторым слоем стала теплоотводящая подложка, которая способствует более эффективному охлаждению и, тем самым, препятствует ускоренной деградации кристаллов. Кроме того, в новой ЖК-матрице удалось сократить расстояние между секторами жидких кристаллов до нескольких десятков микрометров, за счет чего заметно повысилась четкость изображения.</w:t>
      </w:r>
    </w:p>
    <w:p w14:paraId="2DA4718E" w14:textId="4DE267F9" w:rsidR="00035B86" w:rsidRPr="00821E5F" w:rsidRDefault="00035B86" w:rsidP="00732764">
      <w:pPr>
        <w:jc w:val="both"/>
        <w:rPr>
          <w:rFonts w:ascii="Times New Roman" w:hAnsi="Times New Roman" w:cs="Times New Roman"/>
          <w:sz w:val="24"/>
          <w:szCs w:val="28"/>
        </w:rPr>
      </w:pPr>
      <w:r w:rsidRPr="00035B86">
        <w:rPr>
          <w:rFonts w:ascii="Times New Roman" w:hAnsi="Times New Roman" w:cs="Times New Roman"/>
          <w:sz w:val="24"/>
          <w:szCs w:val="28"/>
        </w:rPr>
        <w:t xml:space="preserve">Высокие финансовые затраты на изготовление </w:t>
      </w:r>
      <w:proofErr w:type="spellStart"/>
      <w:r w:rsidRPr="00035B86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035B86">
        <w:rPr>
          <w:rFonts w:ascii="Times New Roman" w:hAnsi="Times New Roman" w:cs="Times New Roman"/>
          <w:sz w:val="24"/>
          <w:szCs w:val="28"/>
        </w:rPr>
        <w:t xml:space="preserve">-матриц и самих проекторов ограничили распространение этих устройств в бюджетном сегменте. Однако, </w:t>
      </w:r>
      <w:proofErr w:type="spellStart"/>
      <w:r w:rsidRPr="00035B86">
        <w:rPr>
          <w:rFonts w:ascii="Times New Roman" w:hAnsi="Times New Roman" w:cs="Times New Roman"/>
          <w:sz w:val="24"/>
          <w:szCs w:val="28"/>
        </w:rPr>
        <w:t>LCoS</w:t>
      </w:r>
      <w:proofErr w:type="spellEnd"/>
      <w:r w:rsidRPr="00035B86">
        <w:rPr>
          <w:rFonts w:ascii="Times New Roman" w:hAnsi="Times New Roman" w:cs="Times New Roman"/>
          <w:sz w:val="24"/>
          <w:szCs w:val="28"/>
        </w:rPr>
        <w:t xml:space="preserve">-технология обладает рядом существенных достоинств, поэтому она с успехом используется </w:t>
      </w:r>
      <w:r>
        <w:rPr>
          <w:rFonts w:ascii="Times New Roman" w:hAnsi="Times New Roman" w:cs="Times New Roman"/>
          <w:sz w:val="24"/>
          <w:szCs w:val="28"/>
        </w:rPr>
        <w:t>в проекционных</w:t>
      </w:r>
      <w:r w:rsidRPr="00035B86">
        <w:rPr>
          <w:rFonts w:ascii="Times New Roman" w:hAnsi="Times New Roman" w:cs="Times New Roman"/>
          <w:sz w:val="24"/>
          <w:szCs w:val="28"/>
        </w:rPr>
        <w:t xml:space="preserve"> устройства</w:t>
      </w:r>
      <w:r>
        <w:rPr>
          <w:rFonts w:ascii="Times New Roman" w:hAnsi="Times New Roman" w:cs="Times New Roman"/>
          <w:sz w:val="24"/>
          <w:szCs w:val="28"/>
        </w:rPr>
        <w:t>х</w:t>
      </w:r>
      <w:r w:rsidRPr="00035B86">
        <w:rPr>
          <w:rFonts w:ascii="Times New Roman" w:hAnsi="Times New Roman" w:cs="Times New Roman"/>
          <w:sz w:val="24"/>
          <w:szCs w:val="28"/>
        </w:rPr>
        <w:t xml:space="preserve"> премиум-класса.</w:t>
      </w:r>
    </w:p>
    <w:p w14:paraId="7AD6C482" w14:textId="2264BA2B" w:rsidR="00732764" w:rsidRDefault="00B701E5" w:rsidP="00732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DFBC46">
          <v:shape id="_x0000_i1028" type="#_x0000_t75" style="width:398pt;height:300.5pt">
            <v:imagedata r:id="rId15" o:title="image8-3"/>
          </v:shape>
        </w:pict>
      </w:r>
    </w:p>
    <w:p w14:paraId="05494318" w14:textId="56264DC5" w:rsidR="00732764" w:rsidRPr="001F25E0" w:rsidRDefault="00732764" w:rsidP="001F25E0">
      <w:pPr>
        <w:pStyle w:val="ad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8"/>
        </w:rPr>
      </w:pP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Рисунок </w:t>
      </w:r>
      <w:r w:rsidR="001F25E0" w:rsidRPr="001F25E0">
        <w:rPr>
          <w:rFonts w:ascii="Times New Roman" w:hAnsi="Times New Roman" w:cs="Times New Roman"/>
          <w:i w:val="0"/>
          <w:color w:val="auto"/>
          <w:sz w:val="20"/>
        </w:rPr>
        <w:t>9</w:t>
      </w:r>
      <w:r w:rsidRPr="001F25E0">
        <w:rPr>
          <w:rFonts w:ascii="Times New Roman" w:hAnsi="Times New Roman" w:cs="Times New Roman"/>
          <w:i w:val="0"/>
          <w:color w:val="auto"/>
          <w:sz w:val="20"/>
        </w:rPr>
        <w:t xml:space="preserve"> Проекторы </w:t>
      </w:r>
      <w:proofErr w:type="spellStart"/>
      <w:r w:rsidRPr="001F25E0">
        <w:rPr>
          <w:rFonts w:ascii="Times New Roman" w:hAnsi="Times New Roman" w:cs="Times New Roman"/>
          <w:i w:val="0"/>
          <w:color w:val="auto"/>
          <w:sz w:val="20"/>
        </w:rPr>
        <w:t>LCoS</w:t>
      </w:r>
      <w:proofErr w:type="spellEnd"/>
    </w:p>
    <w:p w14:paraId="0F6FCF42" w14:textId="77777777" w:rsidR="00BC74C4" w:rsidRPr="00BC74C4" w:rsidRDefault="00BC74C4" w:rsidP="00BC74C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E36A2BB" w14:textId="77777777" w:rsidR="00D7113A" w:rsidRPr="00035B86" w:rsidRDefault="00092CC3" w:rsidP="0018272C">
      <w:pPr>
        <w:pStyle w:val="western"/>
        <w:shd w:val="clear" w:color="auto" w:fill="FFFFFF"/>
        <w:spacing w:before="0" w:beforeAutospacing="0" w:after="0" w:afterAutospacing="0" w:line="259" w:lineRule="auto"/>
        <w:jc w:val="both"/>
        <w:rPr>
          <w:b/>
          <w:sz w:val="28"/>
          <w:szCs w:val="28"/>
        </w:rPr>
      </w:pPr>
      <w:r w:rsidRPr="00035B86">
        <w:rPr>
          <w:b/>
          <w:sz w:val="28"/>
          <w:szCs w:val="28"/>
        </w:rPr>
        <w:t xml:space="preserve">2. </w:t>
      </w:r>
      <w:r w:rsidR="0089438C" w:rsidRPr="00035B86">
        <w:rPr>
          <w:b/>
          <w:sz w:val="28"/>
          <w:szCs w:val="28"/>
        </w:rPr>
        <w:t>Задания для практической работы:</w:t>
      </w:r>
    </w:p>
    <w:p w14:paraId="69B4CCB1" w14:textId="77777777" w:rsidR="00035B86" w:rsidRPr="00041E35" w:rsidRDefault="00B54D65" w:rsidP="0018272C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041E35">
        <w:rPr>
          <w:rFonts w:ascii="Times New Roman" w:hAnsi="Times New Roman" w:cs="Times New Roman"/>
          <w:b/>
          <w:bCs/>
          <w:sz w:val="24"/>
          <w:szCs w:val="28"/>
        </w:rPr>
        <w:t>Задача:</w:t>
      </w:r>
    </w:p>
    <w:p w14:paraId="26127F72" w14:textId="05D1D30F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Организуется</w:t>
      </w:r>
      <w:r w:rsidRPr="001F25E0">
        <w:rPr>
          <w:rFonts w:ascii="Times New Roman" w:hAnsi="Times New Roman" w:cs="Times New Roman"/>
          <w:bCs/>
          <w:sz w:val="24"/>
          <w:szCs w:val="28"/>
        </w:rPr>
        <w:t xml:space="preserve"> конференцию в просторном зале. У вас есть проектор с яркостью 3500 люмен и разрешением 1024x768 пикселей (XGA). Параметры</w:t>
      </w:r>
      <w:r>
        <w:rPr>
          <w:rFonts w:ascii="Times New Roman" w:hAnsi="Times New Roman" w:cs="Times New Roman"/>
          <w:bCs/>
          <w:sz w:val="24"/>
          <w:szCs w:val="28"/>
        </w:rPr>
        <w:t xml:space="preserve"> помещения и требования таковы:</w:t>
      </w:r>
    </w:p>
    <w:p w14:paraId="2EB00EA8" w14:textId="77777777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Экран для проекции имеет размеры 3 м x 2 м.</w:t>
      </w:r>
    </w:p>
    <w:p w14:paraId="332F1F7E" w14:textId="77777777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Освещённость фоновым светом в зале составляет 300 люкс.</w:t>
      </w:r>
    </w:p>
    <w:p w14:paraId="31D80429" w14:textId="77777777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На экране требуется обеспечить яркость проекции не ниже 700 люкс для комфортного восприятия.</w:t>
      </w:r>
    </w:p>
    <w:p w14:paraId="57E2FB0D" w14:textId="1AD07C10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На конференции планируется демонстрация табл</w:t>
      </w:r>
      <w:r>
        <w:rPr>
          <w:rFonts w:ascii="Times New Roman" w:hAnsi="Times New Roman" w:cs="Times New Roman"/>
          <w:bCs/>
          <w:sz w:val="24"/>
          <w:szCs w:val="28"/>
        </w:rPr>
        <w:t>иц с мелким текстом и диаграмм.</w:t>
      </w:r>
    </w:p>
    <w:p w14:paraId="39C60BAC" w14:textId="0A6B566A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lastRenderedPageBreak/>
        <w:t>Рассчитайте, хватит ли яркости</w:t>
      </w:r>
      <w:r>
        <w:rPr>
          <w:rFonts w:ascii="Times New Roman" w:hAnsi="Times New Roman" w:cs="Times New Roman"/>
          <w:bCs/>
          <w:sz w:val="24"/>
          <w:szCs w:val="28"/>
        </w:rPr>
        <w:t xml:space="preserve"> проектора для заданных условий?</w:t>
      </w:r>
    </w:p>
    <w:p w14:paraId="7DBA992D" w14:textId="77777777" w:rsidR="001F25E0" w:rsidRP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Соответствует ли разрешение проектора требованиям для отображения мелкого текста?</w:t>
      </w:r>
    </w:p>
    <w:p w14:paraId="322F13B4" w14:textId="77777777" w:rsidR="001F25E0" w:rsidRDefault="001F25E0" w:rsidP="001F25E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F25E0">
        <w:rPr>
          <w:rFonts w:ascii="Times New Roman" w:hAnsi="Times New Roman" w:cs="Times New Roman"/>
          <w:bCs/>
          <w:sz w:val="24"/>
          <w:szCs w:val="28"/>
        </w:rPr>
        <w:t>Если проектор не подходит, какие характеристики должны быть у нового проектора?</w:t>
      </w:r>
    </w:p>
    <w:p w14:paraId="4673C44A" w14:textId="59F2FDD6" w:rsidR="00D7113A" w:rsidRDefault="00D7113A" w:rsidP="001F25E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21E5F">
        <w:rPr>
          <w:rFonts w:ascii="Times New Roman" w:hAnsi="Times New Roman" w:cs="Times New Roman"/>
          <w:b/>
          <w:sz w:val="24"/>
          <w:szCs w:val="28"/>
        </w:rPr>
        <w:t>Решение:</w:t>
      </w:r>
    </w:p>
    <w:p w14:paraId="0000BF53" w14:textId="78E77CC8" w:rsidR="001F25E0" w:rsidRPr="001F25E0" w:rsidRDefault="001F25E0" w:rsidP="001F25E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Рассчитаем яркость проекции</w:t>
      </w:r>
    </w:p>
    <w:p w14:paraId="37B872EC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Формула для расчёта освещённости:</w:t>
      </w:r>
    </w:p>
    <w:p w14:paraId="1DE362D4" w14:textId="081D7344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E = Ф/S, где E — освещённость в люксах, Ф — световой поток проектора в люменах, S — площадь экрана в м².</w:t>
      </w:r>
    </w:p>
    <w:p w14:paraId="3753279F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Площадь экрана:</w:t>
      </w:r>
    </w:p>
    <w:p w14:paraId="0C23D8FB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S=3м×2м=6м^2</w:t>
      </w:r>
    </w:p>
    <w:p w14:paraId="5647BCF8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Освещённость от проектора:</w:t>
      </w:r>
    </w:p>
    <w:p w14:paraId="1929613E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E= 3500/6 ≈583люкс.</w:t>
      </w:r>
    </w:p>
    <w:p w14:paraId="5A00D195" w14:textId="4B7094A6" w:rsid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яркости проектора недостаточно, так как минимальная освещённость на экране = 700 люкс.</w:t>
      </w:r>
    </w:p>
    <w:p w14:paraId="248B215C" w14:textId="6234BD5B" w:rsidR="001F25E0" w:rsidRPr="001F25E0" w:rsidRDefault="001F25E0" w:rsidP="001F25E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F25E0">
        <w:rPr>
          <w:rFonts w:ascii="Times New Roman" w:hAnsi="Times New Roman" w:cs="Times New Roman"/>
          <w:b/>
          <w:sz w:val="24"/>
          <w:szCs w:val="28"/>
        </w:rPr>
        <w:t>Соответствует ли разрешение требованиям?</w:t>
      </w:r>
    </w:p>
    <w:p w14:paraId="6B208F18" w14:textId="3664D6AB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Разреш</w:t>
      </w:r>
      <w:r>
        <w:rPr>
          <w:rFonts w:ascii="Times New Roman" w:hAnsi="Times New Roman" w:cs="Times New Roman"/>
          <w:sz w:val="24"/>
          <w:szCs w:val="28"/>
        </w:rPr>
        <w:t>ение проектора: 1024x768 (XGA).</w:t>
      </w:r>
    </w:p>
    <w:p w14:paraId="39037B39" w14:textId="40E38B7B" w:rsid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Для таблиц с мелким текстом требуется как минимум разрешение XGA (1024x768) или выше. Текущая модель соответствует минимальным требованиям, но для более чёткого отображения мелких деталей рекомендуется разрешение SXGA (1280x1024) или UXGA (1600x1200).</w:t>
      </w:r>
    </w:p>
    <w:p w14:paraId="69A8AD22" w14:textId="77777777" w:rsidR="001F25E0" w:rsidRPr="001F25E0" w:rsidRDefault="001F25E0" w:rsidP="001F25E0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F25E0">
        <w:rPr>
          <w:rFonts w:ascii="Times New Roman" w:hAnsi="Times New Roman" w:cs="Times New Roman"/>
          <w:b/>
          <w:sz w:val="24"/>
          <w:szCs w:val="28"/>
        </w:rPr>
        <w:t>Какие характеристики должны быть у нового проектора?</w:t>
      </w:r>
    </w:p>
    <w:p w14:paraId="0706D6A9" w14:textId="31BDD66D" w:rsidR="001F25E0" w:rsidRPr="001F25E0" w:rsidRDefault="001F25E0" w:rsidP="001F25E0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1F25E0">
        <w:rPr>
          <w:rFonts w:ascii="Times New Roman" w:hAnsi="Times New Roman" w:cs="Times New Roman"/>
          <w:i/>
          <w:sz w:val="24"/>
          <w:szCs w:val="28"/>
        </w:rPr>
        <w:t>Яркость</w:t>
      </w:r>
    </w:p>
    <w:p w14:paraId="2C65B4B0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 xml:space="preserve">Для достижения освещённости </w:t>
      </w:r>
      <w:proofErr w:type="spellStart"/>
      <w:r w:rsidRPr="001F25E0">
        <w:rPr>
          <w:rFonts w:ascii="Times New Roman" w:hAnsi="Times New Roman" w:cs="Times New Roman"/>
          <w:sz w:val="24"/>
          <w:szCs w:val="28"/>
        </w:rPr>
        <w:t>Eмин</w:t>
      </w:r>
      <w:proofErr w:type="spellEnd"/>
      <w:r w:rsidRPr="001F25E0">
        <w:rPr>
          <w:rFonts w:ascii="Times New Roman" w:hAnsi="Times New Roman" w:cs="Times New Roman"/>
          <w:sz w:val="24"/>
          <w:szCs w:val="28"/>
        </w:rPr>
        <w:t xml:space="preserve"> = 700 люкс, пересчитаем необходимый световой поток:</w:t>
      </w:r>
    </w:p>
    <w:p w14:paraId="54D18C9E" w14:textId="77777777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Ф=E×S=700×6=4200люмен.</w:t>
      </w:r>
    </w:p>
    <w:p w14:paraId="746ACB57" w14:textId="060C6A96" w:rsidR="001F25E0" w:rsidRPr="001F25E0" w:rsidRDefault="001F25E0" w:rsidP="001F25E0">
      <w:pPr>
        <w:jc w:val="both"/>
        <w:rPr>
          <w:rFonts w:ascii="Times New Roman" w:hAnsi="Times New Roman" w:cs="Times New Roman"/>
          <w:sz w:val="24"/>
          <w:szCs w:val="28"/>
        </w:rPr>
      </w:pPr>
      <w:r w:rsidRPr="001F25E0">
        <w:rPr>
          <w:rFonts w:ascii="Times New Roman" w:hAnsi="Times New Roman" w:cs="Times New Roman"/>
          <w:sz w:val="24"/>
          <w:szCs w:val="28"/>
        </w:rPr>
        <w:t>Таким образом, проектор должен иметь яркость не менее 4200 люмен.</w:t>
      </w:r>
    </w:p>
    <w:p w14:paraId="1C11740F" w14:textId="34C507F6" w:rsidR="00041E35" w:rsidRPr="00041E35" w:rsidRDefault="00041E35" w:rsidP="00041E3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Контрольные в</w:t>
      </w:r>
      <w:r w:rsidRPr="00041E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опросы:</w:t>
      </w:r>
    </w:p>
    <w:p w14:paraId="499475B1" w14:textId="73CC11C0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разрешающая способность проектора и как она влияет на качество изображения?</w:t>
      </w:r>
    </w:p>
    <w:p w14:paraId="5F73D18E" w14:textId="49AE1C57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характеристики описывают яркость проектора?</w:t>
      </w:r>
    </w:p>
    <w:p w14:paraId="793B0EA6" w14:textId="1C6C5070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контрастность проектора и как она измеряется?</w:t>
      </w:r>
    </w:p>
    <w:p w14:paraId="69ADDCE1" w14:textId="1FB934C4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равномерность освещения и почему она важна для проектора?</w:t>
      </w:r>
    </w:p>
    <w:p w14:paraId="4DFF9734" w14:textId="513AFB1F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имеет наличие </w:t>
      </w:r>
      <w:r w:rsidRPr="00041E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ZOOM</w:t>
      </w: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-объектива в проекторе?</w:t>
      </w:r>
    </w:p>
    <w:p w14:paraId="61587C35" w14:textId="2A4E0812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разъемы обычно присутствуют на панели соединений проектора?</w:t>
      </w:r>
    </w:p>
    <w:p w14:paraId="1AA1E0B0" w14:textId="72506964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функциональные возможности могут быть доступны в современных мультимедийных проекторах?</w:t>
      </w:r>
    </w:p>
    <w:p w14:paraId="0E82FFA9" w14:textId="77777777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функция "картинка в картинке" в проекторе?</w:t>
      </w:r>
    </w:p>
    <w:p w14:paraId="50D018B9" w14:textId="48E4D9C4" w:rsidR="00041E35" w:rsidRP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основные видео стандарты, поддерживаемые большинством проекторов?</w:t>
      </w:r>
    </w:p>
    <w:p w14:paraId="6697E15B" w14:textId="25E40A3A" w:rsidR="00041E35" w:rsidRDefault="00041E35" w:rsidP="00041E3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дополнительные функциональные возможности могут быть доступны в некоторых моделях проекторов?</w:t>
      </w:r>
    </w:p>
    <w:p w14:paraId="47EAEBBC" w14:textId="77777777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технологии используются в современных проекторах и чем они отличаются?  </w:t>
      </w:r>
    </w:p>
    <w:p w14:paraId="1A627818" w14:textId="1DBE56B8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основные преимущества и недостатки имеют LCD и DLP технологии в контексте проекторов, используемых для длительных презентаций и видеонаблюдения?</w:t>
      </w:r>
    </w:p>
    <w:p w14:paraId="4EA600AB" w14:textId="7262A7A4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технология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LCoS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как она решает проблему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сетчатости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изображения?  </w:t>
      </w:r>
    </w:p>
    <w:p w14:paraId="517472B1" w14:textId="5D706583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работает цветовое колесо в DLP-проекторах, и какие ограничения оно имеет?  </w:t>
      </w:r>
    </w:p>
    <w:p w14:paraId="7B60D095" w14:textId="0340A98E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технологии применяются для создания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трёхматричных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проекторов, и в чём их преимущество?</w:t>
      </w:r>
    </w:p>
    <w:p w14:paraId="4C2ECDA1" w14:textId="2F3B5AD7" w:rsidR="00FA6B6F" w:rsidRPr="00FA6B6F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жидкокристаллическая матрица (LCD) формирует изображение в проекторе?  </w:t>
      </w:r>
    </w:p>
    <w:p w14:paraId="386920EC" w14:textId="4B12B23A" w:rsidR="00680B43" w:rsidRDefault="00FA6B6F" w:rsidP="00FA6B6F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важно, чтобы разрешение видеокарты и проектора совпадали?  </w:t>
      </w:r>
    </w:p>
    <w:p w14:paraId="274C4313" w14:textId="01B0C2C1" w:rsidR="00B701E5" w:rsidRDefault="00B701E5" w:rsidP="00B701E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видеоинтерфейсы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подключения проекторов к компьютерам или другим устройствам?</w:t>
      </w:r>
    </w:p>
    <w:p w14:paraId="752C0E32" w14:textId="0CB091A3" w:rsidR="00B701E5" w:rsidRDefault="00B701E5" w:rsidP="00B701E5">
      <w:pPr>
        <w:pStyle w:val="afd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преимущества и недостатки различных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видеоинтерфейсов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использовании с проекторами?</w:t>
      </w:r>
    </w:p>
    <w:p w14:paraId="019264C0" w14:textId="3CF09FE3" w:rsidR="00041E35" w:rsidRPr="00041E35" w:rsidRDefault="00041E35" w:rsidP="00041E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Ответы:</w:t>
      </w:r>
    </w:p>
    <w:p w14:paraId="2F24B3EF" w14:textId="5FEE4CA2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Разрешающая способность проектора характеризует количество пикселей, которые проектор может отобразить, и влияет на чёткость и детализацию изображения. Чем выше разрешение, тем более чёткое и детализированное изображение получается. Например, проектор с разрешением SXGA (1280x1024) будет показывать более качественное изображение, чем проектор с разрешением VGA (640x480).</w:t>
      </w:r>
    </w:p>
    <w:p w14:paraId="5EA2D172" w14:textId="120CB364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Яркость проектора измеряется в люменах и показывает, насколько ярким будет изображение на экране. Яркость влияет на видимость изображения в освещённых помещениях: чем выше яркость, тем лучше видимость.</w:t>
      </w:r>
    </w:p>
    <w:p w14:paraId="58A76EDE" w14:textId="64FDDA7E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Контрастность — это отношение максимальной и минимальной освещенности изображения. Она измеряется как отношение яркости белого поля к яркости черного. Высокая контрастность обеспечивает четкость и яркость изображения, особенно в ярких помещениях. Для большинства проекторов контрастность не превышает 150:1 по методике ANSI.</w:t>
      </w:r>
    </w:p>
    <w:p w14:paraId="20E26456" w14:textId="01C51736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Равномерность освещения — это соотношение яркости в центре и на периферии экрана. В хороших проекторах этот показатель обычно превышает 70%. Высокая равномерность позволяет получать качественное изображение по всему экрану без заметных затемнений или </w:t>
      </w:r>
      <w:proofErr w:type="spellStart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пересветов</w:t>
      </w:r>
      <w:proofErr w:type="spellEnd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3B033" w14:textId="7D886AD6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ZOOM-объектив позволяет изменять размер изображения без перемещения проектора. Это удобно, особенно при потолочном креплении. В некоторых моделях объективы могут регулироваться как вручную, так и с помощью пульта дистанционного управления.</w:t>
      </w:r>
    </w:p>
    <w:p w14:paraId="0D58265C" w14:textId="30D5599F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Разъемы на панели соединений проектора включают как минимум один компьютерный (RGB) или видео вход, аудио входы, а также часто разъёмы для S-</w:t>
      </w:r>
      <w:proofErr w:type="spellStart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компонентного видео сигнала, DVI и USB. Также могут присутствовать порты для подключения внешних устройств, например, компьютеров или </w:t>
      </w:r>
      <w:proofErr w:type="spellStart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аудиоусилителей</w:t>
      </w:r>
      <w:proofErr w:type="spellEnd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ED260E" w14:textId="055EE0C7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возможности современных проекторов включают наличие экранного меню и пульта дистанционного управления, инверсию изображения, регулировку яркости и контрастности, настройку цветовой гаммы, подстройку под параметры входных сигналов, а также функцию "электронная лупа" и "картинка в картинке".</w:t>
      </w:r>
    </w:p>
    <w:p w14:paraId="6904EA33" w14:textId="37B68584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"картинка в картинке" позволяет одновременно отображать два изображения на одном экране, поступающих от разных источников. Это полезно для презентаций, где нужно показать несколько типов информации одновременно.</w:t>
      </w:r>
    </w:p>
    <w:p w14:paraId="2D64A832" w14:textId="3F054BBD" w:rsidR="00041E35" w:rsidRP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видео </w:t>
      </w:r>
      <w:proofErr w:type="gramStart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</w:t>
      </w:r>
      <w:proofErr w:type="gramEnd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поддерживаемые большинством проекторов, это PAL, SECAM, NTSC 3,58 и NTSC 4,43. Новейшие модели также поддерживают HDTV — телевидение высокой чёткости.</w:t>
      </w:r>
    </w:p>
    <w:p w14:paraId="497B5E61" w14:textId="65B0A359" w:rsidR="00041E35" w:rsidRDefault="00041E35" w:rsidP="00041E3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функциональные возможности включают стоп-кадр, электронную корректировку </w:t>
      </w:r>
      <w:proofErr w:type="spellStart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трапециедальных</w:t>
      </w:r>
      <w:proofErr w:type="spellEnd"/>
      <w:r w:rsidRPr="0004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искажений, возможность работы с интерактивными досками, функцию IRIS для автоматической подстройки яркости и сетевой интерфейс для подключения проектора к локальной сети.</w:t>
      </w:r>
    </w:p>
    <w:p w14:paraId="24CF211A" w14:textId="77777777" w:rsidR="00FA6B6F" w:rsidRP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технологии проекторов:  </w:t>
      </w:r>
    </w:p>
    <w:p w14:paraId="3935AD4D" w14:textId="76B8974B" w:rsidR="00FA6B6F" w:rsidRP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LCD: Используют жидкокристаллические матрицы, пропускающие свет через фильтры. Обеспечивают хорошую цветопередачу, но страдают от низкой контрастности.  </w:t>
      </w:r>
    </w:p>
    <w:p w14:paraId="5B46280E" w14:textId="3CE0300F" w:rsidR="00FA6B6F" w:rsidRP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DLP: Применяют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микрозеркальные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матрицы для создания изображения. Предлагают высокую контрастность и чёткость, но могут проявлять "эффект радуги".  </w:t>
      </w:r>
    </w:p>
    <w:p w14:paraId="7C6C9C3B" w14:textId="77777777" w:rsid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LCoS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Отражающие жидкокристаллические матрицы, сочетают преимущества LCD и DLP, но дороги в производстве.</w:t>
      </w:r>
    </w:p>
    <w:p w14:paraId="2CFBCEF6" w14:textId="77777777" w:rsidR="00FA6B6F" w:rsidRP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 недостатки LCD и DLP технологий:</w:t>
      </w:r>
    </w:p>
    <w:p w14:paraId="533F9034" w14:textId="02A968C3" w:rsidR="00FA6B6F" w:rsidRPr="00FA6B6F" w:rsidRDefault="00FA6B6F" w:rsidP="00FA6B6F">
      <w:pPr>
        <w:pStyle w:val="afd"/>
        <w:numPr>
          <w:ilvl w:val="0"/>
          <w:numId w:val="46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LCD:</w:t>
      </w:r>
    </w:p>
    <w:p w14:paraId="488BF6C1" w14:textId="779E9E9B" w:rsidR="00FA6B6F" w:rsidRP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 Более яркие и точные цвета, что делает их хорошими для презентаций с графикой и текстом. У LCD проекторов хорошая цветопередача и высокая чёткость.</w:t>
      </w:r>
    </w:p>
    <w:p w14:paraId="3C86181D" w14:textId="44213D51" w:rsidR="00FA6B6F" w:rsidRP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 Ограниченная контрастность и проблемы с черным цветом из-за того, что жидкие кристаллы не могут полностью блокировать свет.</w:t>
      </w:r>
    </w:p>
    <w:p w14:paraId="7F57EDBE" w14:textId="6448CB8B" w:rsidR="00FA6B6F" w:rsidRPr="00FA6B6F" w:rsidRDefault="00FA6B6F" w:rsidP="00FA6B6F">
      <w:pPr>
        <w:pStyle w:val="afd"/>
        <w:numPr>
          <w:ilvl w:val="0"/>
          <w:numId w:val="46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DLP:</w:t>
      </w:r>
    </w:p>
    <w:p w14:paraId="6B4890BA" w14:textId="2807EFB2" w:rsidR="00FA6B6F" w:rsidRP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 Отличается высокой контрастностью и точностью черного, что делает её отличной для просмотра фильмов и видеонаблюдения. DLP проекторы также устойчивы к выгоранию матриц и могут работать в условиях высокой нагрузки.</w:t>
      </w:r>
    </w:p>
    <w:p w14:paraId="447772C9" w14:textId="63006435" w:rsid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Недостатки: Иногда наблюдается эффект "радуги" из-за цветового колеса, а также недостаточная цветопередача на некоторых моделях.</w:t>
      </w:r>
    </w:p>
    <w:p w14:paraId="515C2E22" w14:textId="44B2BDCC" w:rsidR="00FA6B6F" w:rsidRP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отражающие ЖК-матрицы с минимальным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межпиксельным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интервалом, устраняя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сетчатость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изображения.  </w:t>
      </w:r>
    </w:p>
    <w:p w14:paraId="2111222B" w14:textId="4462EFDF" w:rsid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</w:t>
      </w: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Повышенная контрастность за счёт двойного прохождения света через слой ЖК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FA8E3F" w14:textId="2AFB5573" w:rsidR="00FA6B6F" w:rsidRP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Быстрое вращение диска с фильтрами RGB последовательно окрашивает свет.  </w:t>
      </w:r>
    </w:p>
    <w:p w14:paraId="5AFE08CF" w14:textId="07E697AD" w:rsid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Ограничения: эффект радуги при низкой частоте смены цветов.  </w:t>
      </w:r>
    </w:p>
    <w:p w14:paraId="15A73099" w14:textId="7943E1F9" w:rsidR="00FA6B6F" w:rsidRP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 три матрицы (RGB) для </w:t>
      </w:r>
      <w:proofErr w:type="spellStart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цветоразделения</w:t>
      </w:r>
      <w:proofErr w:type="spellEnd"/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246D54F5" w14:textId="3B45854B" w:rsidR="00FA6B6F" w:rsidRDefault="00FA6B6F" w:rsidP="00FA6B6F">
      <w:pPr>
        <w:pStyle w:val="afd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Обеспечивают чистый цвет и исключают "эффект радуги".  </w:t>
      </w:r>
    </w:p>
    <w:p w14:paraId="7AF25EAC" w14:textId="627EFD55" w:rsid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 проходит через жидкокристаллическую матрицу, где кристаллы изменяют угол, блокируя или пропуская свет для создания изображения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C9A050" w14:textId="332531E8" w:rsidR="00FA6B6F" w:rsidRDefault="00FA6B6F" w:rsidP="00FA6B6F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Несовпадение разрешений между проектором и видеокартой приводит к сжатию или растяжению изображения, что ухудшает качество.</w:t>
      </w:r>
    </w:p>
    <w:p w14:paraId="34F87131" w14:textId="38B9599E" w:rsidR="00B701E5" w:rsidRDefault="00B701E5" w:rsidP="00B701E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видеоинтерфейсы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подключения проекторов включают HDMI (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High-Definition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Multimedia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), VGA (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Graphics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), DVI (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HDMI является наиболее распространенным интерфейсом, поддерживающим передачу как видео, так и аудио высокого качества. VGA - это аналоговый интерфейс, который все еще используется, но имеет ограничения по качеству изображения. DVI и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обеспечивают высокое качество изображения и могут поддерживать высокие разрешения.</w:t>
      </w:r>
    </w:p>
    <w:p w14:paraId="39AFDAAA" w14:textId="6804B087" w:rsidR="00B701E5" w:rsidRPr="00FA6B6F" w:rsidRDefault="00B701E5" w:rsidP="00B701E5">
      <w:pPr>
        <w:pStyle w:val="afd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HDMI предоставляет высокое качество как для видео, так и для аудио, поддерживает 4K-разрешение и является простым в использовании. Однако, у него могут быть ограничения по длине кабеля. VGA, с другой стороны, более устарел и предлагает только аналоговое качество, но часто используется в старых устройствах. DVI обеспечивает лучшее качество изображения по сравнению с VGA, но не передает звук. </w:t>
      </w:r>
      <w:proofErr w:type="spellStart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DisplayPort</w:t>
      </w:r>
      <w:proofErr w:type="spellEnd"/>
      <w:r w:rsidRPr="00B70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высокие разрешения и многопоточные аудиоканалы, но менее распространен, чем HDMI.</w:t>
      </w:r>
      <w:bookmarkStart w:id="1" w:name="_GoBack"/>
      <w:bookmarkEnd w:id="1"/>
    </w:p>
    <w:p w14:paraId="68D21B79" w14:textId="77777777" w:rsidR="00041E35" w:rsidRPr="00041E35" w:rsidRDefault="00041E35" w:rsidP="00041E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3B0BA" w14:textId="2428B3FE" w:rsidR="00650311" w:rsidRPr="00921BED" w:rsidRDefault="00041E35" w:rsidP="00092CC3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="00092CC3" w:rsidRPr="00921BED">
        <w:rPr>
          <w:rFonts w:ascii="Times New Roman" w:hAnsi="Times New Roman" w:cs="Times New Roman"/>
          <w:b/>
          <w:bCs/>
          <w:sz w:val="24"/>
          <w:szCs w:val="28"/>
        </w:rPr>
        <w:t xml:space="preserve">. </w:t>
      </w:r>
      <w:r w:rsidR="00B54D65" w:rsidRPr="00921BED">
        <w:rPr>
          <w:rFonts w:ascii="Times New Roman" w:hAnsi="Times New Roman" w:cs="Times New Roman"/>
          <w:b/>
          <w:bCs/>
          <w:sz w:val="24"/>
          <w:szCs w:val="28"/>
        </w:rPr>
        <w:t>Вывод:</w:t>
      </w:r>
    </w:p>
    <w:p w14:paraId="7578342B" w14:textId="4108741F" w:rsidR="00041E35" w:rsidRPr="00041E35" w:rsidRDefault="00041E35" w:rsidP="00041E35">
      <w:pPr>
        <w:spacing w:after="0"/>
        <w:ind w:firstLine="709"/>
        <w:jc w:val="both"/>
        <w:rPr>
          <w:rStyle w:val="ae"/>
          <w:rFonts w:ascii="Times New Roman" w:hAnsi="Times New Roman" w:cs="Times New Roman"/>
          <w:sz w:val="24"/>
          <w:szCs w:val="28"/>
        </w:rPr>
      </w:pPr>
      <w:r w:rsidRPr="00041E35">
        <w:rPr>
          <w:rStyle w:val="ae"/>
          <w:rFonts w:ascii="Times New Roman" w:hAnsi="Times New Roman" w:cs="Times New Roman"/>
          <w:sz w:val="24"/>
          <w:szCs w:val="28"/>
        </w:rPr>
        <w:t>В ходе лабораторной работы были подробно исследованы основные характеристики и принципы работы мультимедийных проекторов. Участники приобрели ценные практические навыки, связанные с эксплуатацией проекторов в учебном процессе. В частности, была изучена информация о ключевых характеристиках проекторов, таких как разрешение, световой поток, контрастность и равномерность освещения, а также ознакомлены с возможностями, предоставляемыми ZOOM-объе</w:t>
      </w:r>
      <w:r>
        <w:rPr>
          <w:rStyle w:val="ae"/>
          <w:rFonts w:ascii="Times New Roman" w:hAnsi="Times New Roman" w:cs="Times New Roman"/>
          <w:sz w:val="24"/>
          <w:szCs w:val="28"/>
        </w:rPr>
        <w:t>ктивами и различными разъемами.</w:t>
      </w:r>
    </w:p>
    <w:p w14:paraId="18E15BBF" w14:textId="04026387" w:rsidR="00041E35" w:rsidRPr="00041E35" w:rsidRDefault="00041E35" w:rsidP="00041E35">
      <w:pPr>
        <w:spacing w:after="0"/>
        <w:ind w:firstLine="709"/>
        <w:jc w:val="both"/>
        <w:rPr>
          <w:rStyle w:val="ae"/>
          <w:rFonts w:ascii="Times New Roman" w:hAnsi="Times New Roman" w:cs="Times New Roman"/>
          <w:sz w:val="24"/>
          <w:szCs w:val="28"/>
        </w:rPr>
      </w:pPr>
      <w:r w:rsidRPr="00041E35">
        <w:rPr>
          <w:rStyle w:val="ae"/>
          <w:rFonts w:ascii="Times New Roman" w:hAnsi="Times New Roman" w:cs="Times New Roman"/>
          <w:sz w:val="24"/>
          <w:szCs w:val="28"/>
        </w:rPr>
        <w:t>Особое внимание было уделено влиянию проекторных разрешений на качество изображения, что имеет важное значение в зависимости от типа источника сигнала и размеров экрана. Кроме того, рассмотрены меры предосторожности при работе с проектором и требования к подключению</w:t>
      </w:r>
      <w:r>
        <w:rPr>
          <w:rStyle w:val="ae"/>
          <w:rFonts w:ascii="Times New Roman" w:hAnsi="Times New Roman" w:cs="Times New Roman"/>
          <w:sz w:val="24"/>
          <w:szCs w:val="28"/>
        </w:rPr>
        <w:t xml:space="preserve"> внешних источников информации.</w:t>
      </w:r>
    </w:p>
    <w:p w14:paraId="61193DF2" w14:textId="496147A4" w:rsidR="005313EB" w:rsidRPr="00041E35" w:rsidRDefault="00041E35" w:rsidP="00041E35">
      <w:pPr>
        <w:spacing w:after="0"/>
        <w:ind w:firstLine="709"/>
        <w:jc w:val="both"/>
        <w:rPr>
          <w:rStyle w:val="ae"/>
          <w:rFonts w:ascii="Times New Roman" w:hAnsi="Times New Roman" w:cs="Times New Roman"/>
          <w:sz w:val="24"/>
          <w:szCs w:val="28"/>
        </w:rPr>
      </w:pPr>
      <w:r w:rsidRPr="00041E35">
        <w:rPr>
          <w:rStyle w:val="ae"/>
          <w:rFonts w:ascii="Times New Roman" w:hAnsi="Times New Roman" w:cs="Times New Roman"/>
          <w:sz w:val="24"/>
          <w:szCs w:val="28"/>
        </w:rPr>
        <w:lastRenderedPageBreak/>
        <w:t>Таким образом, проведенная работа способствовала углублению знаний как в теоретических аспектах функционирования мультимедийных проекторов, так и в практических навыках их использования и настройки, что является важным в контексте образовательной деятельности.</w:t>
      </w:r>
    </w:p>
    <w:sectPr w:rsidR="005313EB" w:rsidRPr="00041E35"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1D4C" w14:textId="77777777" w:rsidR="00E379BA" w:rsidRDefault="00E379BA">
      <w:pPr>
        <w:spacing w:line="240" w:lineRule="auto"/>
      </w:pPr>
      <w:r>
        <w:separator/>
      </w:r>
    </w:p>
  </w:endnote>
  <w:endnote w:type="continuationSeparator" w:id="0">
    <w:p w14:paraId="24B33EDF" w14:textId="77777777" w:rsidR="00E379BA" w:rsidRDefault="00E37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009949222"/>
    </w:sdtPr>
    <w:sdtEndPr/>
    <w:sdtContent>
      <w:p w14:paraId="3E42D0DB" w14:textId="7973233C" w:rsidR="008E7CCC" w:rsidRDefault="00B54D65">
        <w:pPr>
          <w:pStyle w:val="af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01E5">
          <w:rPr>
            <w:rFonts w:ascii="Times New Roman" w:hAnsi="Times New Roman" w:cs="Times New Roman"/>
            <w:noProof/>
            <w:sz w:val="24"/>
            <w:szCs w:val="24"/>
          </w:rPr>
          <w:t>16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974C9" w14:textId="77777777" w:rsidR="00E379BA" w:rsidRDefault="00E379BA">
      <w:pPr>
        <w:spacing w:after="0"/>
      </w:pPr>
      <w:r>
        <w:separator/>
      </w:r>
    </w:p>
  </w:footnote>
  <w:footnote w:type="continuationSeparator" w:id="0">
    <w:p w14:paraId="751EA7C5" w14:textId="77777777" w:rsidR="00E379BA" w:rsidRDefault="00E379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7B1D30"/>
    <w:multiLevelType w:val="singleLevel"/>
    <w:tmpl w:val="977B1D3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DE7A5A0"/>
    <w:multiLevelType w:val="singleLevel"/>
    <w:tmpl w:val="9DE7A5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D6223F6"/>
    <w:multiLevelType w:val="singleLevel"/>
    <w:tmpl w:val="BD6223F6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D4AF268F"/>
    <w:multiLevelType w:val="singleLevel"/>
    <w:tmpl w:val="D4AF268F"/>
    <w:lvl w:ilvl="0">
      <w:start w:val="8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 w15:restartNumberingAfterBreak="0">
    <w:nsid w:val="010007CC"/>
    <w:multiLevelType w:val="multilevel"/>
    <w:tmpl w:val="A986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D578F"/>
    <w:multiLevelType w:val="multilevel"/>
    <w:tmpl w:val="020D57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D5FC1"/>
    <w:multiLevelType w:val="multilevel"/>
    <w:tmpl w:val="604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EF59"/>
    <w:multiLevelType w:val="singleLevel"/>
    <w:tmpl w:val="15CFEF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8" w15:restartNumberingAfterBreak="0">
    <w:nsid w:val="18081F2C"/>
    <w:multiLevelType w:val="hybridMultilevel"/>
    <w:tmpl w:val="FEC8C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F05497"/>
    <w:multiLevelType w:val="multilevel"/>
    <w:tmpl w:val="18F05497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vertAlign w:val="baseli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14A5C08"/>
    <w:multiLevelType w:val="hybridMultilevel"/>
    <w:tmpl w:val="DB2E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50EE"/>
    <w:multiLevelType w:val="multilevel"/>
    <w:tmpl w:val="0100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C2367"/>
    <w:multiLevelType w:val="multilevel"/>
    <w:tmpl w:val="C40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31D98"/>
    <w:multiLevelType w:val="multilevel"/>
    <w:tmpl w:val="6046D7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D2B15"/>
    <w:multiLevelType w:val="hybridMultilevel"/>
    <w:tmpl w:val="533CB4B2"/>
    <w:lvl w:ilvl="0" w:tplc="041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81BBE4"/>
    <w:multiLevelType w:val="singleLevel"/>
    <w:tmpl w:val="2D81BBE4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6" w15:restartNumberingAfterBreak="0">
    <w:nsid w:val="33707A95"/>
    <w:multiLevelType w:val="multilevel"/>
    <w:tmpl w:val="33707A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343A5792"/>
    <w:multiLevelType w:val="multilevel"/>
    <w:tmpl w:val="68A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D462C"/>
    <w:multiLevelType w:val="hybridMultilevel"/>
    <w:tmpl w:val="81CE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D96A"/>
    <w:multiLevelType w:val="singleLevel"/>
    <w:tmpl w:val="39D6D96A"/>
    <w:lvl w:ilvl="0">
      <w:start w:val="2"/>
      <w:numFmt w:val="decimal"/>
      <w:suff w:val="space"/>
      <w:lvlText w:val="%1)"/>
      <w:lvlJc w:val="left"/>
      <w:pPr>
        <w:ind w:left="840" w:firstLine="0"/>
      </w:pPr>
    </w:lvl>
  </w:abstractNum>
  <w:abstractNum w:abstractNumId="20" w15:restartNumberingAfterBreak="0">
    <w:nsid w:val="47C645FF"/>
    <w:multiLevelType w:val="multilevel"/>
    <w:tmpl w:val="0FBC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4B7E10"/>
    <w:multiLevelType w:val="hybridMultilevel"/>
    <w:tmpl w:val="B25E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C152D"/>
    <w:multiLevelType w:val="multilevel"/>
    <w:tmpl w:val="490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F226F"/>
    <w:multiLevelType w:val="multilevel"/>
    <w:tmpl w:val="55DF22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A3D30"/>
    <w:multiLevelType w:val="multilevel"/>
    <w:tmpl w:val="FE72E5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84D4C"/>
    <w:multiLevelType w:val="multilevel"/>
    <w:tmpl w:val="4A0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E3C55"/>
    <w:multiLevelType w:val="hybridMultilevel"/>
    <w:tmpl w:val="9C001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16C1E"/>
    <w:multiLevelType w:val="hybridMultilevel"/>
    <w:tmpl w:val="F21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A792F"/>
    <w:multiLevelType w:val="multilevel"/>
    <w:tmpl w:val="61BA792F"/>
    <w:lvl w:ilvl="0">
      <w:start w:val="1"/>
      <w:numFmt w:val="bullet"/>
      <w:lvlText w:val=""/>
      <w:lvlJc w:val="left"/>
      <w:pPr>
        <w:tabs>
          <w:tab w:val="left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3A6B9B3"/>
    <w:multiLevelType w:val="singleLevel"/>
    <w:tmpl w:val="63A6B9B3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660048A5"/>
    <w:multiLevelType w:val="multilevel"/>
    <w:tmpl w:val="37AC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5615F"/>
    <w:multiLevelType w:val="multilevel"/>
    <w:tmpl w:val="6A6561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C7840"/>
    <w:multiLevelType w:val="multilevel"/>
    <w:tmpl w:val="FD5442E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7B009"/>
    <w:multiLevelType w:val="singleLevel"/>
    <w:tmpl w:val="6D67B009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34" w15:restartNumberingAfterBreak="0">
    <w:nsid w:val="6D6B7B69"/>
    <w:multiLevelType w:val="multilevel"/>
    <w:tmpl w:val="686A0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A23D2"/>
    <w:multiLevelType w:val="multilevel"/>
    <w:tmpl w:val="6FFA23D2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vertAlign w:val="baseli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4FB0745"/>
    <w:multiLevelType w:val="multilevel"/>
    <w:tmpl w:val="15E41AE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138B5"/>
    <w:multiLevelType w:val="singleLevel"/>
    <w:tmpl w:val="794138B5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7C261ECB"/>
    <w:multiLevelType w:val="multilevel"/>
    <w:tmpl w:val="FB00C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4F4E54"/>
    <w:multiLevelType w:val="hybridMultilevel"/>
    <w:tmpl w:val="7ED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9"/>
  </w:num>
  <w:num w:numId="3">
    <w:abstractNumId w:val="35"/>
    <w:lvlOverride w:ilvl="0">
      <w:lvl w:ilvl="0" w:tentative="1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wavyDouble" w:color="002060"/>
          <w:vertAlign w:val="baseline"/>
        </w:rPr>
      </w:lvl>
    </w:lvlOverride>
    <w:lvlOverride w:ilvl="2">
      <w:lvl w:ilvl="2" w:tentative="1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vanish w:val="0"/>
          <w:color w:val="538135" w:themeColor="accent6" w:themeShade="BF"/>
          <w:spacing w:val="0"/>
          <w:kern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 w:tentative="1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33"/>
  </w:num>
  <w:num w:numId="5">
    <w:abstractNumId w:val="28"/>
  </w:num>
  <w:num w:numId="6">
    <w:abstractNumId w:val="7"/>
  </w:num>
  <w:num w:numId="7">
    <w:abstractNumId w:val="2"/>
  </w:num>
  <w:num w:numId="8">
    <w:abstractNumId w:val="29"/>
  </w:num>
  <w:num w:numId="9">
    <w:abstractNumId w:val="19"/>
  </w:num>
  <w:num w:numId="10">
    <w:abstractNumId w:val="15"/>
  </w:num>
  <w:num w:numId="11">
    <w:abstractNumId w:val="37"/>
  </w:num>
  <w:num w:numId="12">
    <w:abstractNumId w:val="0"/>
  </w:num>
  <w:num w:numId="13">
    <w:abstractNumId w:val="3"/>
  </w:num>
  <w:num w:numId="14">
    <w:abstractNumId w:val="31"/>
  </w:num>
  <w:num w:numId="15">
    <w:abstractNumId w:val="1"/>
  </w:num>
  <w:num w:numId="16">
    <w:abstractNumId w:val="5"/>
  </w:num>
  <w:num w:numId="17">
    <w:abstractNumId w:val="23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2"/>
    </w:lvlOverride>
  </w:num>
  <w:num w:numId="20">
    <w:abstractNumId w:val="16"/>
    <w:lvlOverride w:ilvl="0">
      <w:startOverride w:val="3"/>
    </w:lvlOverride>
  </w:num>
  <w:num w:numId="21">
    <w:abstractNumId w:val="16"/>
    <w:lvlOverride w:ilvl="0">
      <w:startOverride w:val="4"/>
    </w:lvlOverride>
  </w:num>
  <w:num w:numId="22">
    <w:abstractNumId w:val="16"/>
    <w:lvlOverride w:ilvl="0">
      <w:startOverride w:val="5"/>
    </w:lvlOverride>
  </w:num>
  <w:num w:numId="23">
    <w:abstractNumId w:val="16"/>
    <w:lvlOverride w:ilvl="0">
      <w:startOverride w:val="6"/>
    </w:lvlOverride>
  </w:num>
  <w:num w:numId="24">
    <w:abstractNumId w:val="30"/>
  </w:num>
  <w:num w:numId="25">
    <w:abstractNumId w:val="4"/>
  </w:num>
  <w:num w:numId="26">
    <w:abstractNumId w:val="14"/>
  </w:num>
  <w:num w:numId="27">
    <w:abstractNumId w:val="11"/>
  </w:num>
  <w:num w:numId="28">
    <w:abstractNumId w:val="22"/>
  </w:num>
  <w:num w:numId="29">
    <w:abstractNumId w:val="38"/>
  </w:num>
  <w:num w:numId="30">
    <w:abstractNumId w:val="17"/>
  </w:num>
  <w:num w:numId="31">
    <w:abstractNumId w:val="20"/>
  </w:num>
  <w:num w:numId="32">
    <w:abstractNumId w:val="34"/>
  </w:num>
  <w:num w:numId="33">
    <w:abstractNumId w:val="12"/>
  </w:num>
  <w:num w:numId="34">
    <w:abstractNumId w:val="6"/>
  </w:num>
  <w:num w:numId="35">
    <w:abstractNumId w:val="24"/>
  </w:num>
  <w:num w:numId="36">
    <w:abstractNumId w:val="10"/>
  </w:num>
  <w:num w:numId="37">
    <w:abstractNumId w:val="36"/>
  </w:num>
  <w:num w:numId="38">
    <w:abstractNumId w:val="13"/>
  </w:num>
  <w:num w:numId="39">
    <w:abstractNumId w:val="32"/>
  </w:num>
  <w:num w:numId="40">
    <w:abstractNumId w:val="39"/>
  </w:num>
  <w:num w:numId="41">
    <w:abstractNumId w:val="27"/>
  </w:num>
  <w:num w:numId="42">
    <w:abstractNumId w:val="25"/>
  </w:num>
  <w:num w:numId="43">
    <w:abstractNumId w:val="18"/>
  </w:num>
  <w:num w:numId="44">
    <w:abstractNumId w:val="26"/>
  </w:num>
  <w:num w:numId="45">
    <w:abstractNumId w:val="21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D8"/>
    <w:rsid w:val="00004243"/>
    <w:rsid w:val="00011C1A"/>
    <w:rsid w:val="00017082"/>
    <w:rsid w:val="00017F06"/>
    <w:rsid w:val="00025B21"/>
    <w:rsid w:val="00026AAE"/>
    <w:rsid w:val="00032A90"/>
    <w:rsid w:val="00035B86"/>
    <w:rsid w:val="00040371"/>
    <w:rsid w:val="00041E35"/>
    <w:rsid w:val="000526C9"/>
    <w:rsid w:val="0005587D"/>
    <w:rsid w:val="0006003A"/>
    <w:rsid w:val="00063E85"/>
    <w:rsid w:val="00064369"/>
    <w:rsid w:val="00064B3A"/>
    <w:rsid w:val="00084D40"/>
    <w:rsid w:val="0009212F"/>
    <w:rsid w:val="00092CC3"/>
    <w:rsid w:val="00094050"/>
    <w:rsid w:val="0009760E"/>
    <w:rsid w:val="000A4503"/>
    <w:rsid w:val="000A4CD1"/>
    <w:rsid w:val="000B07DC"/>
    <w:rsid w:val="000B645B"/>
    <w:rsid w:val="000D1E79"/>
    <w:rsid w:val="000D1F98"/>
    <w:rsid w:val="000D2C26"/>
    <w:rsid w:val="000D44AC"/>
    <w:rsid w:val="000D517E"/>
    <w:rsid w:val="000E3545"/>
    <w:rsid w:val="000E3B24"/>
    <w:rsid w:val="000E429A"/>
    <w:rsid w:val="000E600A"/>
    <w:rsid w:val="000F1227"/>
    <w:rsid w:val="000F2524"/>
    <w:rsid w:val="001011E2"/>
    <w:rsid w:val="00103F2D"/>
    <w:rsid w:val="001053B8"/>
    <w:rsid w:val="00111D06"/>
    <w:rsid w:val="00122223"/>
    <w:rsid w:val="00125DBC"/>
    <w:rsid w:val="0012644C"/>
    <w:rsid w:val="00126DFF"/>
    <w:rsid w:val="001347C1"/>
    <w:rsid w:val="00143FDF"/>
    <w:rsid w:val="00146A22"/>
    <w:rsid w:val="001574F0"/>
    <w:rsid w:val="00172970"/>
    <w:rsid w:val="00174A7A"/>
    <w:rsid w:val="00175F55"/>
    <w:rsid w:val="00177AB5"/>
    <w:rsid w:val="00181198"/>
    <w:rsid w:val="0018272C"/>
    <w:rsid w:val="001847FA"/>
    <w:rsid w:val="00191D3A"/>
    <w:rsid w:val="0019290F"/>
    <w:rsid w:val="001A28E1"/>
    <w:rsid w:val="001B0C73"/>
    <w:rsid w:val="001B2F6A"/>
    <w:rsid w:val="001B668B"/>
    <w:rsid w:val="001C14ED"/>
    <w:rsid w:val="001E4736"/>
    <w:rsid w:val="001F25E0"/>
    <w:rsid w:val="001F3C2E"/>
    <w:rsid w:val="001F4C0C"/>
    <w:rsid w:val="00203E3A"/>
    <w:rsid w:val="00205A15"/>
    <w:rsid w:val="00205D3A"/>
    <w:rsid w:val="00207F48"/>
    <w:rsid w:val="00220E50"/>
    <w:rsid w:val="00231F0C"/>
    <w:rsid w:val="00234CEF"/>
    <w:rsid w:val="00254C83"/>
    <w:rsid w:val="002644B1"/>
    <w:rsid w:val="00274FB9"/>
    <w:rsid w:val="00275B5E"/>
    <w:rsid w:val="002768D3"/>
    <w:rsid w:val="00282C43"/>
    <w:rsid w:val="00287825"/>
    <w:rsid w:val="002900E6"/>
    <w:rsid w:val="00293735"/>
    <w:rsid w:val="0029525F"/>
    <w:rsid w:val="00295C11"/>
    <w:rsid w:val="002A2165"/>
    <w:rsid w:val="002A46C8"/>
    <w:rsid w:val="002B3B0A"/>
    <w:rsid w:val="002C2E2A"/>
    <w:rsid w:val="002D43EE"/>
    <w:rsid w:val="002D45BB"/>
    <w:rsid w:val="002D5BEA"/>
    <w:rsid w:val="002E16FB"/>
    <w:rsid w:val="002E1BFC"/>
    <w:rsid w:val="002F4E4F"/>
    <w:rsid w:val="002F6414"/>
    <w:rsid w:val="002F7705"/>
    <w:rsid w:val="00305904"/>
    <w:rsid w:val="003146B6"/>
    <w:rsid w:val="003238F7"/>
    <w:rsid w:val="00334E7A"/>
    <w:rsid w:val="00344D96"/>
    <w:rsid w:val="00351534"/>
    <w:rsid w:val="003532A7"/>
    <w:rsid w:val="00356D75"/>
    <w:rsid w:val="0035738A"/>
    <w:rsid w:val="0036052B"/>
    <w:rsid w:val="00366803"/>
    <w:rsid w:val="00366935"/>
    <w:rsid w:val="0036796C"/>
    <w:rsid w:val="0037057D"/>
    <w:rsid w:val="00374DC7"/>
    <w:rsid w:val="0038323C"/>
    <w:rsid w:val="0039126E"/>
    <w:rsid w:val="00392FBD"/>
    <w:rsid w:val="003A1902"/>
    <w:rsid w:val="003A4BA1"/>
    <w:rsid w:val="003C087E"/>
    <w:rsid w:val="003C12D4"/>
    <w:rsid w:val="003C465C"/>
    <w:rsid w:val="003C6E22"/>
    <w:rsid w:val="003D4C11"/>
    <w:rsid w:val="003E5D25"/>
    <w:rsid w:val="003E7636"/>
    <w:rsid w:val="003E7F7D"/>
    <w:rsid w:val="003F7535"/>
    <w:rsid w:val="00402C87"/>
    <w:rsid w:val="00404116"/>
    <w:rsid w:val="004047BD"/>
    <w:rsid w:val="0041124C"/>
    <w:rsid w:val="004148B1"/>
    <w:rsid w:val="0041601F"/>
    <w:rsid w:val="004227B0"/>
    <w:rsid w:val="0042484A"/>
    <w:rsid w:val="004258CB"/>
    <w:rsid w:val="00445388"/>
    <w:rsid w:val="00445812"/>
    <w:rsid w:val="00470D8C"/>
    <w:rsid w:val="00472338"/>
    <w:rsid w:val="004733BD"/>
    <w:rsid w:val="00476236"/>
    <w:rsid w:val="00476251"/>
    <w:rsid w:val="004842F4"/>
    <w:rsid w:val="00485E63"/>
    <w:rsid w:val="0049020C"/>
    <w:rsid w:val="00490499"/>
    <w:rsid w:val="00491ED4"/>
    <w:rsid w:val="00496160"/>
    <w:rsid w:val="004A4C05"/>
    <w:rsid w:val="004B2275"/>
    <w:rsid w:val="004B6623"/>
    <w:rsid w:val="004C1AEF"/>
    <w:rsid w:val="004C4ACF"/>
    <w:rsid w:val="004C76ED"/>
    <w:rsid w:val="004C7E85"/>
    <w:rsid w:val="004D7693"/>
    <w:rsid w:val="004E462D"/>
    <w:rsid w:val="00504B5C"/>
    <w:rsid w:val="00513243"/>
    <w:rsid w:val="00514F94"/>
    <w:rsid w:val="00517CD9"/>
    <w:rsid w:val="00521CBF"/>
    <w:rsid w:val="00530AE1"/>
    <w:rsid w:val="005313EB"/>
    <w:rsid w:val="00532650"/>
    <w:rsid w:val="00534904"/>
    <w:rsid w:val="00534E72"/>
    <w:rsid w:val="00541489"/>
    <w:rsid w:val="0054637C"/>
    <w:rsid w:val="0055772C"/>
    <w:rsid w:val="00560B7A"/>
    <w:rsid w:val="00561DC9"/>
    <w:rsid w:val="00562BA7"/>
    <w:rsid w:val="00586529"/>
    <w:rsid w:val="0059047A"/>
    <w:rsid w:val="005A16EA"/>
    <w:rsid w:val="005A59A7"/>
    <w:rsid w:val="005B767D"/>
    <w:rsid w:val="005C1296"/>
    <w:rsid w:val="005C16D9"/>
    <w:rsid w:val="005D53A9"/>
    <w:rsid w:val="005D7FE2"/>
    <w:rsid w:val="005F4EEB"/>
    <w:rsid w:val="005F7B41"/>
    <w:rsid w:val="006046EE"/>
    <w:rsid w:val="00604801"/>
    <w:rsid w:val="00615CD3"/>
    <w:rsid w:val="00621965"/>
    <w:rsid w:val="00625672"/>
    <w:rsid w:val="00637126"/>
    <w:rsid w:val="0064206B"/>
    <w:rsid w:val="00650311"/>
    <w:rsid w:val="00652D5F"/>
    <w:rsid w:val="00673442"/>
    <w:rsid w:val="0067457D"/>
    <w:rsid w:val="00680B43"/>
    <w:rsid w:val="006816C9"/>
    <w:rsid w:val="00696619"/>
    <w:rsid w:val="006A00B4"/>
    <w:rsid w:val="006C1A03"/>
    <w:rsid w:val="006D1D69"/>
    <w:rsid w:val="006D395B"/>
    <w:rsid w:val="006E085F"/>
    <w:rsid w:val="006E344C"/>
    <w:rsid w:val="006E7C06"/>
    <w:rsid w:val="006F2BE9"/>
    <w:rsid w:val="006F4DDD"/>
    <w:rsid w:val="006F665F"/>
    <w:rsid w:val="0070307F"/>
    <w:rsid w:val="00711570"/>
    <w:rsid w:val="00715697"/>
    <w:rsid w:val="00720A8E"/>
    <w:rsid w:val="007232BD"/>
    <w:rsid w:val="007237C9"/>
    <w:rsid w:val="00732764"/>
    <w:rsid w:val="00737B15"/>
    <w:rsid w:val="00742B66"/>
    <w:rsid w:val="00743657"/>
    <w:rsid w:val="00752E6B"/>
    <w:rsid w:val="007627FF"/>
    <w:rsid w:val="00776A19"/>
    <w:rsid w:val="00781FD5"/>
    <w:rsid w:val="00791A89"/>
    <w:rsid w:val="00796B75"/>
    <w:rsid w:val="007A1799"/>
    <w:rsid w:val="007B003C"/>
    <w:rsid w:val="007B1FD6"/>
    <w:rsid w:val="007B2423"/>
    <w:rsid w:val="007B3A0F"/>
    <w:rsid w:val="007C0FEA"/>
    <w:rsid w:val="007D03D0"/>
    <w:rsid w:val="007D1001"/>
    <w:rsid w:val="007D157D"/>
    <w:rsid w:val="007E1BC2"/>
    <w:rsid w:val="007E2A84"/>
    <w:rsid w:val="007E6F62"/>
    <w:rsid w:val="007F47C3"/>
    <w:rsid w:val="00800CD0"/>
    <w:rsid w:val="00804E1D"/>
    <w:rsid w:val="00812FBC"/>
    <w:rsid w:val="008144A9"/>
    <w:rsid w:val="00817DBA"/>
    <w:rsid w:val="00821E5F"/>
    <w:rsid w:val="00825AEE"/>
    <w:rsid w:val="008308DD"/>
    <w:rsid w:val="00832466"/>
    <w:rsid w:val="00832918"/>
    <w:rsid w:val="008330DC"/>
    <w:rsid w:val="008411A2"/>
    <w:rsid w:val="00846071"/>
    <w:rsid w:val="00846EC2"/>
    <w:rsid w:val="00851C7E"/>
    <w:rsid w:val="00852B35"/>
    <w:rsid w:val="00870DCA"/>
    <w:rsid w:val="00873091"/>
    <w:rsid w:val="008745A5"/>
    <w:rsid w:val="00882CAD"/>
    <w:rsid w:val="008847FF"/>
    <w:rsid w:val="00884A88"/>
    <w:rsid w:val="0089438C"/>
    <w:rsid w:val="008A32AA"/>
    <w:rsid w:val="008A5E9B"/>
    <w:rsid w:val="008C45A2"/>
    <w:rsid w:val="008C73B0"/>
    <w:rsid w:val="008D5EB8"/>
    <w:rsid w:val="008D7736"/>
    <w:rsid w:val="008E1D2F"/>
    <w:rsid w:val="008E7CCC"/>
    <w:rsid w:val="008F507B"/>
    <w:rsid w:val="00905640"/>
    <w:rsid w:val="0091073C"/>
    <w:rsid w:val="00911CAE"/>
    <w:rsid w:val="00920A75"/>
    <w:rsid w:val="00921531"/>
    <w:rsid w:val="00921BED"/>
    <w:rsid w:val="0094799F"/>
    <w:rsid w:val="009511ED"/>
    <w:rsid w:val="0095621F"/>
    <w:rsid w:val="009657ED"/>
    <w:rsid w:val="00972900"/>
    <w:rsid w:val="009763DB"/>
    <w:rsid w:val="00980121"/>
    <w:rsid w:val="00992BF8"/>
    <w:rsid w:val="009A1A95"/>
    <w:rsid w:val="009A2045"/>
    <w:rsid w:val="009A255D"/>
    <w:rsid w:val="009B2BC4"/>
    <w:rsid w:val="009B7BFE"/>
    <w:rsid w:val="009C32AB"/>
    <w:rsid w:val="009C3765"/>
    <w:rsid w:val="009C5464"/>
    <w:rsid w:val="009D0C37"/>
    <w:rsid w:val="009E55C4"/>
    <w:rsid w:val="009F3B57"/>
    <w:rsid w:val="009F558E"/>
    <w:rsid w:val="00A04C58"/>
    <w:rsid w:val="00A110C1"/>
    <w:rsid w:val="00A1171A"/>
    <w:rsid w:val="00A14E94"/>
    <w:rsid w:val="00A1519C"/>
    <w:rsid w:val="00A212F7"/>
    <w:rsid w:val="00A21788"/>
    <w:rsid w:val="00A25358"/>
    <w:rsid w:val="00A27834"/>
    <w:rsid w:val="00A310DA"/>
    <w:rsid w:val="00A335F7"/>
    <w:rsid w:val="00A43011"/>
    <w:rsid w:val="00A509A7"/>
    <w:rsid w:val="00A53EDD"/>
    <w:rsid w:val="00A550A9"/>
    <w:rsid w:val="00A5754A"/>
    <w:rsid w:val="00A62E73"/>
    <w:rsid w:val="00A6626E"/>
    <w:rsid w:val="00A70823"/>
    <w:rsid w:val="00A744F0"/>
    <w:rsid w:val="00A80E37"/>
    <w:rsid w:val="00A82D7D"/>
    <w:rsid w:val="00A875FF"/>
    <w:rsid w:val="00AA0E26"/>
    <w:rsid w:val="00AA1FFE"/>
    <w:rsid w:val="00AA62DE"/>
    <w:rsid w:val="00AB19E4"/>
    <w:rsid w:val="00AB2542"/>
    <w:rsid w:val="00AD69FB"/>
    <w:rsid w:val="00AE07B5"/>
    <w:rsid w:val="00AE1C31"/>
    <w:rsid w:val="00AE6ECB"/>
    <w:rsid w:val="00AF25EF"/>
    <w:rsid w:val="00B0207C"/>
    <w:rsid w:val="00B072DF"/>
    <w:rsid w:val="00B1338B"/>
    <w:rsid w:val="00B13897"/>
    <w:rsid w:val="00B238D9"/>
    <w:rsid w:val="00B254BA"/>
    <w:rsid w:val="00B52BD7"/>
    <w:rsid w:val="00B53DC8"/>
    <w:rsid w:val="00B54D65"/>
    <w:rsid w:val="00B63DF8"/>
    <w:rsid w:val="00B701E5"/>
    <w:rsid w:val="00B75703"/>
    <w:rsid w:val="00B85FAA"/>
    <w:rsid w:val="00BA44AE"/>
    <w:rsid w:val="00BA71D0"/>
    <w:rsid w:val="00BA7930"/>
    <w:rsid w:val="00BB5C16"/>
    <w:rsid w:val="00BC74C4"/>
    <w:rsid w:val="00BD3E37"/>
    <w:rsid w:val="00BE41D0"/>
    <w:rsid w:val="00BE6CA6"/>
    <w:rsid w:val="00BF0021"/>
    <w:rsid w:val="00BF0B20"/>
    <w:rsid w:val="00BF49A2"/>
    <w:rsid w:val="00C012AA"/>
    <w:rsid w:val="00C032F0"/>
    <w:rsid w:val="00C10A93"/>
    <w:rsid w:val="00C11180"/>
    <w:rsid w:val="00C118DC"/>
    <w:rsid w:val="00C11E52"/>
    <w:rsid w:val="00C13FEB"/>
    <w:rsid w:val="00C32126"/>
    <w:rsid w:val="00C36D33"/>
    <w:rsid w:val="00C42A72"/>
    <w:rsid w:val="00C43D0A"/>
    <w:rsid w:val="00C700CF"/>
    <w:rsid w:val="00C717C9"/>
    <w:rsid w:val="00C73C9D"/>
    <w:rsid w:val="00C80D30"/>
    <w:rsid w:val="00C83C1B"/>
    <w:rsid w:val="00C94CAB"/>
    <w:rsid w:val="00CA2D14"/>
    <w:rsid w:val="00CA34C6"/>
    <w:rsid w:val="00CB7ABE"/>
    <w:rsid w:val="00CC1651"/>
    <w:rsid w:val="00CE359A"/>
    <w:rsid w:val="00CE4AE8"/>
    <w:rsid w:val="00CE5BC4"/>
    <w:rsid w:val="00CF1AEA"/>
    <w:rsid w:val="00D0309B"/>
    <w:rsid w:val="00D030FC"/>
    <w:rsid w:val="00D06176"/>
    <w:rsid w:val="00D1206C"/>
    <w:rsid w:val="00D16D76"/>
    <w:rsid w:val="00D17D63"/>
    <w:rsid w:val="00D20F03"/>
    <w:rsid w:val="00D24265"/>
    <w:rsid w:val="00D30378"/>
    <w:rsid w:val="00D4724C"/>
    <w:rsid w:val="00D50CB2"/>
    <w:rsid w:val="00D61BF6"/>
    <w:rsid w:val="00D709BB"/>
    <w:rsid w:val="00D7113A"/>
    <w:rsid w:val="00D72A9B"/>
    <w:rsid w:val="00D7353D"/>
    <w:rsid w:val="00D74931"/>
    <w:rsid w:val="00D76E3F"/>
    <w:rsid w:val="00D820BC"/>
    <w:rsid w:val="00D848C9"/>
    <w:rsid w:val="00DA1298"/>
    <w:rsid w:val="00DA2A76"/>
    <w:rsid w:val="00DB2072"/>
    <w:rsid w:val="00DB3CB2"/>
    <w:rsid w:val="00DC37D2"/>
    <w:rsid w:val="00DD12C3"/>
    <w:rsid w:val="00DE1734"/>
    <w:rsid w:val="00DE40A8"/>
    <w:rsid w:val="00E00C4A"/>
    <w:rsid w:val="00E10D9D"/>
    <w:rsid w:val="00E201E4"/>
    <w:rsid w:val="00E31910"/>
    <w:rsid w:val="00E3441C"/>
    <w:rsid w:val="00E34907"/>
    <w:rsid w:val="00E379BA"/>
    <w:rsid w:val="00E40C73"/>
    <w:rsid w:val="00E40FE2"/>
    <w:rsid w:val="00E50D69"/>
    <w:rsid w:val="00E641D9"/>
    <w:rsid w:val="00E67AD6"/>
    <w:rsid w:val="00E73586"/>
    <w:rsid w:val="00E7551E"/>
    <w:rsid w:val="00E76F95"/>
    <w:rsid w:val="00E811D9"/>
    <w:rsid w:val="00E86D41"/>
    <w:rsid w:val="00E90335"/>
    <w:rsid w:val="00E93E0D"/>
    <w:rsid w:val="00EA7B67"/>
    <w:rsid w:val="00EB31D2"/>
    <w:rsid w:val="00EB5F65"/>
    <w:rsid w:val="00EC192F"/>
    <w:rsid w:val="00EC7C09"/>
    <w:rsid w:val="00ED0724"/>
    <w:rsid w:val="00ED39E2"/>
    <w:rsid w:val="00EE2218"/>
    <w:rsid w:val="00EF1FB4"/>
    <w:rsid w:val="00EF6BAF"/>
    <w:rsid w:val="00F01585"/>
    <w:rsid w:val="00F0388D"/>
    <w:rsid w:val="00F12368"/>
    <w:rsid w:val="00F177FC"/>
    <w:rsid w:val="00F21B7B"/>
    <w:rsid w:val="00F2325E"/>
    <w:rsid w:val="00F3328C"/>
    <w:rsid w:val="00F36689"/>
    <w:rsid w:val="00F400A1"/>
    <w:rsid w:val="00F44736"/>
    <w:rsid w:val="00F44A01"/>
    <w:rsid w:val="00F511C7"/>
    <w:rsid w:val="00F65FD6"/>
    <w:rsid w:val="00F74B93"/>
    <w:rsid w:val="00F773DE"/>
    <w:rsid w:val="00F83F69"/>
    <w:rsid w:val="00F9104D"/>
    <w:rsid w:val="00F956B5"/>
    <w:rsid w:val="00F978D2"/>
    <w:rsid w:val="00FA6B6F"/>
    <w:rsid w:val="00FB7B9A"/>
    <w:rsid w:val="00FD33E9"/>
    <w:rsid w:val="00FD5ED7"/>
    <w:rsid w:val="00FE50D8"/>
    <w:rsid w:val="00FE6019"/>
    <w:rsid w:val="00FE6A34"/>
    <w:rsid w:val="00FF1DAC"/>
    <w:rsid w:val="01902B01"/>
    <w:rsid w:val="0326557A"/>
    <w:rsid w:val="0FC417B7"/>
    <w:rsid w:val="171A5113"/>
    <w:rsid w:val="184B2848"/>
    <w:rsid w:val="1BD866B3"/>
    <w:rsid w:val="1CA61F02"/>
    <w:rsid w:val="29B65A16"/>
    <w:rsid w:val="29D475E3"/>
    <w:rsid w:val="2B2D5613"/>
    <w:rsid w:val="2D726891"/>
    <w:rsid w:val="2E7B4255"/>
    <w:rsid w:val="2F1363BA"/>
    <w:rsid w:val="314B7854"/>
    <w:rsid w:val="32CB66A8"/>
    <w:rsid w:val="35A12BDB"/>
    <w:rsid w:val="3BD152D1"/>
    <w:rsid w:val="42AE2F2B"/>
    <w:rsid w:val="463B0149"/>
    <w:rsid w:val="476A4D92"/>
    <w:rsid w:val="5F122BA2"/>
    <w:rsid w:val="60BF3769"/>
    <w:rsid w:val="6F4E4773"/>
    <w:rsid w:val="7BC6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CBB5"/>
  <w15:docId w15:val="{A2BF9335-95FB-4512-9EB4-721DA6A4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5"/>
    <w:next w:val="a5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link w:val="a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Body Text"/>
    <w:basedOn w:val="a5"/>
    <w:link w:val="ac"/>
    <w:uiPriority w:val="99"/>
    <w:semiHidden/>
    <w:unhideWhenUsed/>
    <w:qFormat/>
    <w:pPr>
      <w:spacing w:after="120"/>
    </w:pPr>
  </w:style>
  <w:style w:type="paragraph" w:styleId="ad">
    <w:name w:val="caption"/>
    <w:basedOn w:val="a5"/>
    <w:next w:val="a5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6"/>
    <w:uiPriority w:val="99"/>
    <w:semiHidden/>
    <w:unhideWhenUsed/>
    <w:qFormat/>
    <w:rPr>
      <w:sz w:val="16"/>
      <w:szCs w:val="16"/>
    </w:rPr>
  </w:style>
  <w:style w:type="paragraph" w:styleId="af">
    <w:name w:val="annotation text"/>
    <w:basedOn w:val="a5"/>
    <w:link w:val="af0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qFormat/>
    <w:rPr>
      <w:b/>
      <w:bCs/>
    </w:rPr>
  </w:style>
  <w:style w:type="paragraph" w:styleId="af3">
    <w:name w:val="Document Map"/>
    <w:basedOn w:val="a5"/>
    <w:link w:val="af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header"/>
    <w:basedOn w:val="a5"/>
    <w:link w:val="af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f9">
    <w:name w:val="Hyperlink"/>
    <w:basedOn w:val="a6"/>
    <w:uiPriority w:val="99"/>
    <w:unhideWhenUsed/>
    <w:qFormat/>
    <w:rPr>
      <w:color w:val="0563C1" w:themeColor="hyperlink"/>
      <w:u w:val="single"/>
    </w:rPr>
  </w:style>
  <w:style w:type="paragraph" w:styleId="afa">
    <w:name w:val="Normal (Web)"/>
    <w:basedOn w:val="a5"/>
    <w:uiPriority w:val="99"/>
    <w:semiHidden/>
    <w:unhideWhenUsed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afb">
    <w:name w:val="Strong"/>
    <w:basedOn w:val="a6"/>
    <w:uiPriority w:val="22"/>
    <w:qFormat/>
    <w:rPr>
      <w:b/>
      <w:bCs/>
    </w:rPr>
  </w:style>
  <w:style w:type="table" w:styleId="afc">
    <w:name w:val="Table Grid"/>
    <w:basedOn w:val="a7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List Paragraph"/>
    <w:basedOn w:val="a5"/>
    <w:uiPriority w:val="34"/>
    <w:qFormat/>
    <w:pPr>
      <w:ind w:left="720"/>
      <w:contextualSpacing/>
    </w:pPr>
  </w:style>
  <w:style w:type="paragraph" w:customStyle="1" w:styleId="11">
    <w:name w:val="Стиль1"/>
    <w:basedOn w:val="a5"/>
    <w:link w:val="12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Pr>
      <w:rFonts w:ascii="Times New Roman" w:hAnsi="Times New Roman"/>
      <w:sz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a">
    <w:name w:val="Текст выноски Знак"/>
    <w:basedOn w:val="a6"/>
    <w:link w:val="a9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8">
    <w:name w:val="Верхний колонтитул Знак"/>
    <w:basedOn w:val="a6"/>
    <w:link w:val="af7"/>
    <w:uiPriority w:val="99"/>
  </w:style>
  <w:style w:type="character" w:customStyle="1" w:styleId="af6">
    <w:name w:val="Нижний колонтитул Знак"/>
    <w:basedOn w:val="a6"/>
    <w:link w:val="af5"/>
    <w:uiPriority w:val="99"/>
    <w:qFormat/>
  </w:style>
  <w:style w:type="character" w:customStyle="1" w:styleId="af4">
    <w:name w:val="Схема документа Знак"/>
    <w:basedOn w:val="a6"/>
    <w:link w:val="af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pPr>
      <w:numPr>
        <w:numId w:val="2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e"/>
    <w:qFormat/>
    <w:pPr>
      <w:numPr>
        <w:ilvl w:val="3"/>
        <w:numId w:val="2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pPr>
      <w:numPr>
        <w:ilvl w:val="1"/>
        <w:numId w:val="2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e">
    <w:name w:val="Текст лабораторной Знак"/>
    <w:basedOn w:val="a6"/>
    <w:link w:val="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pPr>
      <w:numPr>
        <w:ilvl w:val="2"/>
        <w:numId w:val="2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pPr>
      <w:numPr>
        <w:ilvl w:val="5"/>
        <w:numId w:val="2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NEWUSUAL">
    <w:name w:val="NEWUSUAL"/>
    <w:basedOn w:val="a5"/>
    <w:qFormat/>
    <w:pPr>
      <w:numPr>
        <w:ilvl w:val="3"/>
        <w:numId w:val="1"/>
      </w:numPr>
    </w:pPr>
  </w:style>
  <w:style w:type="paragraph" w:customStyle="1" w:styleId="aff">
    <w:name w:val="Таблица"/>
    <w:basedOn w:val="a5"/>
  </w:style>
  <w:style w:type="paragraph" w:customStyle="1" w:styleId="a3">
    <w:name w:val="Заголовок хода работы"/>
    <w:basedOn w:val="a5"/>
    <w:next w:val="a2"/>
    <w:qFormat/>
    <w:pPr>
      <w:numPr>
        <w:ilvl w:val="4"/>
        <w:numId w:val="2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customStyle="1" w:styleId="af0">
    <w:name w:val="Текст примечания Знак"/>
    <w:basedOn w:val="a6"/>
    <w:link w:val="af"/>
    <w:uiPriority w:val="99"/>
    <w:semiHidden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qFormat/>
    <w:rPr>
      <w:b/>
      <w:bCs/>
      <w:sz w:val="20"/>
      <w:szCs w:val="20"/>
    </w:rPr>
  </w:style>
  <w:style w:type="character" w:customStyle="1" w:styleId="ac">
    <w:name w:val="Основной текст Знак"/>
    <w:basedOn w:val="a6"/>
    <w:link w:val="ab"/>
    <w:uiPriority w:val="99"/>
    <w:semiHidden/>
    <w:qFormat/>
  </w:style>
  <w:style w:type="character" w:customStyle="1" w:styleId="UnresolvedMention">
    <w:name w:val="Unresolved Mention"/>
    <w:basedOn w:val="a6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a5"/>
    <w:rsid w:val="00D7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6"/>
    <w:rsid w:val="00D7113A"/>
  </w:style>
  <w:style w:type="character" w:customStyle="1" w:styleId="vlist-s">
    <w:name w:val="vlist-s"/>
    <w:basedOn w:val="a6"/>
    <w:rsid w:val="00D7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C152-1288-4912-AA47-C09AC892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149</TotalTime>
  <Pages>17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cp:lastPrinted>2020-02-17T04:35:00Z</cp:lastPrinted>
  <dcterms:created xsi:type="dcterms:W3CDTF">2024-11-20T18:15:00Z</dcterms:created>
  <dcterms:modified xsi:type="dcterms:W3CDTF">2024-11-26T07:10:00Z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B5CF508F1D8E4224AC48B8204DB148DD_12</vt:lpwstr>
  </property>
</Properties>
</file>