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0E21D" w14:textId="1E6C3B79" w:rsidR="0020573B" w:rsidRDefault="00B3548F" w:rsidP="0020573B">
      <w:pPr>
        <w:jc w:val="center"/>
      </w:pPr>
      <w:r>
        <w:t>Лабораторная работа №4</w:t>
      </w:r>
    </w:p>
    <w:p w14:paraId="75DF481A" w14:textId="77777777" w:rsidR="0020573B" w:rsidRDefault="0020573B" w:rsidP="0020573B">
      <w:pPr>
        <w:jc w:val="center"/>
      </w:pPr>
      <w:r>
        <w:t>студента группы ИТ-222</w:t>
      </w:r>
    </w:p>
    <w:p w14:paraId="11DDF7EC" w14:textId="77777777" w:rsidR="0020573B" w:rsidRDefault="0020573B" w:rsidP="0020573B">
      <w:pPr>
        <w:jc w:val="center"/>
      </w:pPr>
      <w:r>
        <w:t>Мокрищева Николая Павловича</w:t>
      </w:r>
    </w:p>
    <w:p w14:paraId="0B7CD08F" w14:textId="77777777" w:rsidR="0020573B" w:rsidRDefault="0020573B" w:rsidP="0020573B">
      <w:pPr>
        <w:jc w:val="center"/>
      </w:pPr>
    </w:p>
    <w:p w14:paraId="4E59BDCA" w14:textId="77777777" w:rsidR="0020573B" w:rsidRDefault="0020573B" w:rsidP="0020573B">
      <w:pPr>
        <w:jc w:val="center"/>
      </w:pPr>
      <w:proofErr w:type="gramStart"/>
      <w:r>
        <w:t>Выполнение:_</w:t>
      </w:r>
      <w:proofErr w:type="gramEnd"/>
      <w:r>
        <w:t>_______________ Защита: ________________</w:t>
      </w:r>
    </w:p>
    <w:p w14:paraId="63D2BEEE" w14:textId="77777777" w:rsidR="0020573B" w:rsidRDefault="0020573B" w:rsidP="0020573B">
      <w:pPr>
        <w:jc w:val="center"/>
      </w:pPr>
    </w:p>
    <w:p w14:paraId="33B0627B" w14:textId="529E5510" w:rsidR="0020573B" w:rsidRDefault="00B3548F" w:rsidP="0020573B">
      <w:pPr>
        <w:jc w:val="center"/>
      </w:pPr>
      <w:r>
        <w:t>Поиск аналогов для ИС в предметной области</w:t>
      </w:r>
    </w:p>
    <w:p w14:paraId="1F32321D" w14:textId="3287AF10" w:rsidR="00B3548F" w:rsidRPr="00B3548F" w:rsidRDefault="00B3548F" w:rsidP="0020573B">
      <w:pPr>
        <w:jc w:val="center"/>
        <w:rPr>
          <w:b/>
        </w:rPr>
      </w:pPr>
      <w:r>
        <w:rPr>
          <w:b/>
        </w:rPr>
        <w:t>Ход работы</w:t>
      </w:r>
    </w:p>
    <w:p w14:paraId="77DC3DC3" w14:textId="07BC01D1" w:rsidR="00B3548F" w:rsidRDefault="00B3548F" w:rsidP="00B3548F">
      <w:r>
        <w:t xml:space="preserve">1. Система управления кофейными автоматами (фирма-производитель </w:t>
      </w:r>
      <w:proofErr w:type="spellStart"/>
      <w:r>
        <w:t>Gisler</w:t>
      </w:r>
      <w:proofErr w:type="spellEnd"/>
      <w:r>
        <w:t>)</w:t>
      </w:r>
    </w:p>
    <w:p w14:paraId="733AEF7C" w14:textId="19F3A2CE" w:rsidR="00B3548F" w:rsidRDefault="00B3548F" w:rsidP="00B3548F">
      <w:r>
        <w:t>Описание: Эта система позволяет удаленно управлять кофейными автоматами, контролировать запасы ингредиентов, проводить диагностику оборудования и собирать статистику по продажам. Она помогает операторам эффективно управлять работой автоматов через веб-интерфейс.</w:t>
      </w:r>
    </w:p>
    <w:p w14:paraId="37026388" w14:textId="77777777" w:rsidR="00B3548F" w:rsidRPr="00B3548F" w:rsidRDefault="00B3548F" w:rsidP="00B3548F">
      <w:pPr>
        <w:rPr>
          <w:b/>
        </w:rPr>
      </w:pPr>
      <w:r w:rsidRPr="00B3548F">
        <w:rPr>
          <w:b/>
        </w:rPr>
        <w:t>Преимущества:</w:t>
      </w:r>
    </w:p>
    <w:p w14:paraId="71B11911" w14:textId="77777777" w:rsidR="00B3548F" w:rsidRDefault="00B3548F" w:rsidP="00B3548F">
      <w:r>
        <w:t>- Удаленный мониторинг и управление автоматами.</w:t>
      </w:r>
    </w:p>
    <w:p w14:paraId="321B9803" w14:textId="77777777" w:rsidR="00B3548F" w:rsidRDefault="00B3548F" w:rsidP="00B3548F">
      <w:r>
        <w:t>- Анализ данных о продажах и потреблении.</w:t>
      </w:r>
    </w:p>
    <w:p w14:paraId="07ADEA72" w14:textId="0E352DF9" w:rsidR="00B3548F" w:rsidRDefault="00B3548F" w:rsidP="00B3548F">
      <w:r>
        <w:t>- Поддержка различных типов автоматов производителей.</w:t>
      </w:r>
    </w:p>
    <w:p w14:paraId="3607D4EE" w14:textId="77777777" w:rsidR="00B3548F" w:rsidRPr="00B3548F" w:rsidRDefault="00B3548F" w:rsidP="00B3548F">
      <w:pPr>
        <w:rPr>
          <w:b/>
        </w:rPr>
      </w:pPr>
      <w:r w:rsidRPr="00B3548F">
        <w:rPr>
          <w:b/>
        </w:rPr>
        <w:t>Недостатки:</w:t>
      </w:r>
    </w:p>
    <w:p w14:paraId="65808D2B" w14:textId="77777777" w:rsidR="00B3548F" w:rsidRDefault="00B3548F" w:rsidP="00B3548F">
      <w:r>
        <w:t>- Ограниченные функции для взаимодействия с клиентами.</w:t>
      </w:r>
    </w:p>
    <w:p w14:paraId="0FB49B3E" w14:textId="77777777" w:rsidR="00B3548F" w:rsidRDefault="00B3548F" w:rsidP="00B3548F">
      <w:r>
        <w:t>- Высокая стоимость внедрения.</w:t>
      </w:r>
    </w:p>
    <w:p w14:paraId="1EB44D3A" w14:textId="77777777" w:rsidR="00B3548F" w:rsidRDefault="00B3548F" w:rsidP="00B3548F"/>
    <w:p w14:paraId="4C113F8C" w14:textId="3EC8F1CB" w:rsidR="00B3548F" w:rsidRPr="003E52E8" w:rsidRDefault="00B3548F" w:rsidP="00B3548F">
      <w:r w:rsidRPr="003E52E8">
        <w:t xml:space="preserve">2. </w:t>
      </w:r>
      <w:r>
        <w:t>Кофейная</w:t>
      </w:r>
      <w:r w:rsidRPr="003E52E8">
        <w:t xml:space="preserve"> </w:t>
      </w:r>
      <w:r>
        <w:t>платформа</w:t>
      </w:r>
      <w:r w:rsidRPr="003E52E8">
        <w:t xml:space="preserve"> </w:t>
      </w:r>
      <w:r>
        <w:rPr>
          <w:lang w:val="en-US"/>
        </w:rPr>
        <w:t>Square</w:t>
      </w:r>
      <w:r w:rsidRPr="003E52E8">
        <w:t xml:space="preserve"> </w:t>
      </w:r>
      <w:r>
        <w:rPr>
          <w:lang w:val="en-US"/>
        </w:rPr>
        <w:t>Point</w:t>
      </w:r>
      <w:r w:rsidRPr="003E52E8">
        <w:t xml:space="preserve"> </w:t>
      </w:r>
      <w:r>
        <w:rPr>
          <w:lang w:val="en-US"/>
        </w:rPr>
        <w:t>of</w:t>
      </w:r>
      <w:r w:rsidRPr="003E52E8">
        <w:t xml:space="preserve"> </w:t>
      </w:r>
      <w:r>
        <w:rPr>
          <w:lang w:val="en-US"/>
        </w:rPr>
        <w:t>Sale</w:t>
      </w:r>
    </w:p>
    <w:p w14:paraId="7064B1CD" w14:textId="57FCF67F" w:rsidR="00B3548F" w:rsidRDefault="00B3548F" w:rsidP="00B3548F">
      <w:r>
        <w:t xml:space="preserve">Описание: </w:t>
      </w:r>
      <w:proofErr w:type="spellStart"/>
      <w:r>
        <w:t>Square</w:t>
      </w:r>
      <w:proofErr w:type="spellEnd"/>
      <w:r>
        <w:t xml:space="preserve"> POS предлагает интегрированную систему для кофеен, которая включает в себя функции учета запасов, обработки платежей и анализа продаж. Позволяет кофейням более эффективно управлять своим бизнесом.</w:t>
      </w:r>
    </w:p>
    <w:p w14:paraId="620606B9" w14:textId="77777777" w:rsidR="00B3548F" w:rsidRDefault="00B3548F" w:rsidP="00B3548F">
      <w:r w:rsidRPr="00B3548F">
        <w:rPr>
          <w:b/>
        </w:rPr>
        <w:t>Преимущества</w:t>
      </w:r>
      <w:r>
        <w:t>:</w:t>
      </w:r>
    </w:p>
    <w:p w14:paraId="1C3CCDC9" w14:textId="77777777" w:rsidR="00B3548F" w:rsidRDefault="00B3548F" w:rsidP="00B3548F">
      <w:r>
        <w:t>- Интуитивно понятный интерфейс.</w:t>
      </w:r>
    </w:p>
    <w:p w14:paraId="63AF650B" w14:textId="77777777" w:rsidR="00B3548F" w:rsidRDefault="00B3548F" w:rsidP="00B3548F">
      <w:r>
        <w:t>- Многофункциональность (оплата, инвентаризация, аналитика).</w:t>
      </w:r>
    </w:p>
    <w:p w14:paraId="37BFA34E" w14:textId="118235D7" w:rsidR="00B3548F" w:rsidRDefault="00B3548F" w:rsidP="00B3548F">
      <w:r>
        <w:t>- Поддержка мобильных устройств.</w:t>
      </w:r>
    </w:p>
    <w:p w14:paraId="4DE8C239" w14:textId="77777777" w:rsidR="00B3548F" w:rsidRPr="00B3548F" w:rsidRDefault="00B3548F" w:rsidP="00B3548F">
      <w:pPr>
        <w:rPr>
          <w:b/>
        </w:rPr>
      </w:pPr>
      <w:r w:rsidRPr="00B3548F">
        <w:rPr>
          <w:b/>
        </w:rPr>
        <w:t>Недостатки:</w:t>
      </w:r>
    </w:p>
    <w:p w14:paraId="756FEB35" w14:textId="77777777" w:rsidR="00B3548F" w:rsidRDefault="00B3548F" w:rsidP="00B3548F">
      <w:r>
        <w:t xml:space="preserve">- Зависимость от </w:t>
      </w:r>
      <w:proofErr w:type="spellStart"/>
      <w:r>
        <w:t>интернет-соединения</w:t>
      </w:r>
      <w:proofErr w:type="spellEnd"/>
      <w:r>
        <w:t>.</w:t>
      </w:r>
    </w:p>
    <w:p w14:paraId="619F3CAC" w14:textId="77777777" w:rsidR="00B3548F" w:rsidRDefault="00B3548F" w:rsidP="00B3548F">
      <w:r>
        <w:t xml:space="preserve">- Ограниченные возможности </w:t>
      </w:r>
      <w:proofErr w:type="spellStart"/>
      <w:r>
        <w:t>кастомизации</w:t>
      </w:r>
      <w:proofErr w:type="spellEnd"/>
      <w:r>
        <w:t>.</w:t>
      </w:r>
    </w:p>
    <w:p w14:paraId="34E78C65" w14:textId="77777777" w:rsidR="00B3548F" w:rsidRDefault="00B3548F" w:rsidP="00B3548F"/>
    <w:p w14:paraId="0927EA40" w14:textId="6038B9F7" w:rsidR="00B3548F" w:rsidRDefault="00B3548F" w:rsidP="00B3548F">
      <w:r>
        <w:lastRenderedPageBreak/>
        <w:t xml:space="preserve">3. Система </w:t>
      </w:r>
      <w:r w:rsidR="003E52E8">
        <w:t>управления кафе и бара (фирма-п</w:t>
      </w:r>
      <w:r>
        <w:t xml:space="preserve">роизводитель </w:t>
      </w:r>
      <w:proofErr w:type="spellStart"/>
      <w:r>
        <w:t>Toast</w:t>
      </w:r>
      <w:proofErr w:type="spellEnd"/>
      <w:r>
        <w:t>)</w:t>
      </w:r>
    </w:p>
    <w:p w14:paraId="7EA13563" w14:textId="135C9EC8" w:rsidR="00B3548F" w:rsidRDefault="00B3548F" w:rsidP="00B3548F">
      <w:r>
        <w:t xml:space="preserve">Описание: </w:t>
      </w:r>
      <w:proofErr w:type="spellStart"/>
      <w:r>
        <w:t>Toast</w:t>
      </w:r>
      <w:proofErr w:type="spellEnd"/>
      <w:r>
        <w:t xml:space="preserve"> предоставляет комплексное решение для управления кафе и ресторанами, включая управление заказами, прием платежей и анализ работы. </w:t>
      </w:r>
      <w:proofErr w:type="spellStart"/>
      <w:r>
        <w:t>Toast</w:t>
      </w:r>
      <w:proofErr w:type="spellEnd"/>
      <w:r>
        <w:t xml:space="preserve"> также поддерживает интеграцию с кофейными автоматами. </w:t>
      </w:r>
    </w:p>
    <w:p w14:paraId="098A0DCE" w14:textId="77777777" w:rsidR="00B3548F" w:rsidRPr="00B3548F" w:rsidRDefault="00B3548F" w:rsidP="00B3548F">
      <w:pPr>
        <w:rPr>
          <w:b/>
        </w:rPr>
      </w:pPr>
      <w:r w:rsidRPr="00B3548F">
        <w:rPr>
          <w:b/>
        </w:rPr>
        <w:t>Преимущества:</w:t>
      </w:r>
    </w:p>
    <w:p w14:paraId="10404E9D" w14:textId="77777777" w:rsidR="00B3548F" w:rsidRDefault="00B3548F" w:rsidP="00B3548F">
      <w:r>
        <w:t>- Полная интеграция всех аспектов управления бизнесом.</w:t>
      </w:r>
    </w:p>
    <w:p w14:paraId="0E14880C" w14:textId="77777777" w:rsidR="00B3548F" w:rsidRDefault="00B3548F" w:rsidP="00B3548F">
      <w:r>
        <w:t>- Мобильные приложения для сотрудников и клиентов.</w:t>
      </w:r>
    </w:p>
    <w:p w14:paraId="4652FD16" w14:textId="496966A1" w:rsidR="00B3548F" w:rsidRDefault="00B3548F" w:rsidP="00B3548F">
      <w:r>
        <w:t>- Гибкое ценообразование и управление акциями.</w:t>
      </w:r>
    </w:p>
    <w:p w14:paraId="78C3FF3E" w14:textId="77777777" w:rsidR="00B3548F" w:rsidRPr="00B3548F" w:rsidRDefault="00B3548F" w:rsidP="00B3548F">
      <w:pPr>
        <w:rPr>
          <w:b/>
        </w:rPr>
      </w:pPr>
      <w:r w:rsidRPr="00B3548F">
        <w:rPr>
          <w:b/>
        </w:rPr>
        <w:t>Недостатки:</w:t>
      </w:r>
    </w:p>
    <w:p w14:paraId="1223EDF4" w14:textId="77777777" w:rsidR="00B3548F" w:rsidRDefault="00B3548F" w:rsidP="00B3548F">
      <w:r>
        <w:t>- Потребность в обучении персонала.</w:t>
      </w:r>
    </w:p>
    <w:p w14:paraId="076C6A02" w14:textId="77777777" w:rsidR="00B3548F" w:rsidRDefault="00B3548F" w:rsidP="00B3548F">
      <w:r>
        <w:t>- Могут возникнуть проблемы с технической поддержкой.</w:t>
      </w:r>
    </w:p>
    <w:p w14:paraId="652B8353" w14:textId="77777777" w:rsidR="00B3548F" w:rsidRDefault="00B3548F" w:rsidP="00B3548F"/>
    <w:p w14:paraId="030A6011" w14:textId="0C1073B3" w:rsidR="00B3548F" w:rsidRDefault="00B3548F" w:rsidP="00B3548F">
      <w:r>
        <w:t>4. Система анализа и управ</w:t>
      </w:r>
      <w:r w:rsidR="003E52E8">
        <w:t>ления потреблением кофе (фирма-п</w:t>
      </w:r>
      <w:bookmarkStart w:id="0" w:name="_GoBack"/>
      <w:bookmarkEnd w:id="0"/>
      <w:r>
        <w:t xml:space="preserve">роизводитель </w:t>
      </w:r>
      <w:proofErr w:type="spellStart"/>
      <w:r>
        <w:t>Brewsta</w:t>
      </w:r>
      <w:proofErr w:type="spellEnd"/>
      <w:r>
        <w:t>)</w:t>
      </w:r>
    </w:p>
    <w:p w14:paraId="5E2925B0" w14:textId="00BD1A4D" w:rsidR="00B3548F" w:rsidRDefault="00B3548F" w:rsidP="00B3548F">
      <w:r>
        <w:t xml:space="preserve">Описание: </w:t>
      </w:r>
      <w:proofErr w:type="spellStart"/>
      <w:r>
        <w:t>Brewsta</w:t>
      </w:r>
      <w:proofErr w:type="spellEnd"/>
      <w:r>
        <w:t xml:space="preserve"> фокусируется на оптимизации процессов потребления кофе в офисах и заведениях. Она предлагает решения для мониторинга потребительских привычек и управления запасами.</w:t>
      </w:r>
    </w:p>
    <w:p w14:paraId="6B97B1BE" w14:textId="77777777" w:rsidR="00B3548F" w:rsidRPr="00B3548F" w:rsidRDefault="00B3548F" w:rsidP="00B3548F">
      <w:pPr>
        <w:rPr>
          <w:b/>
        </w:rPr>
      </w:pPr>
      <w:r w:rsidRPr="00B3548F">
        <w:rPr>
          <w:b/>
        </w:rPr>
        <w:t>Преимущества:</w:t>
      </w:r>
    </w:p>
    <w:p w14:paraId="358AB9F0" w14:textId="77777777" w:rsidR="00B3548F" w:rsidRDefault="00B3548F" w:rsidP="00B3548F">
      <w:r>
        <w:t>- Интеллектуальный анализ потребительских данных.</w:t>
      </w:r>
    </w:p>
    <w:p w14:paraId="260C0607" w14:textId="77777777" w:rsidR="00B3548F" w:rsidRDefault="00B3548F" w:rsidP="00B3548F">
      <w:r>
        <w:t>- Оптимизация запасов на основе потребления.</w:t>
      </w:r>
    </w:p>
    <w:p w14:paraId="37F1735F" w14:textId="1F9203E3" w:rsidR="00B3548F" w:rsidRDefault="00B3548F" w:rsidP="00B3548F">
      <w:r>
        <w:t>- Упрощенное взаимодействие с поставщиками.</w:t>
      </w:r>
    </w:p>
    <w:p w14:paraId="44E3D1BD" w14:textId="77777777" w:rsidR="00B3548F" w:rsidRPr="00B3548F" w:rsidRDefault="00B3548F" w:rsidP="00B3548F">
      <w:pPr>
        <w:rPr>
          <w:b/>
        </w:rPr>
      </w:pPr>
      <w:r w:rsidRPr="00B3548F">
        <w:rPr>
          <w:b/>
        </w:rPr>
        <w:t>Недостатки:</w:t>
      </w:r>
    </w:p>
    <w:p w14:paraId="72F20B69" w14:textId="77777777" w:rsidR="00B3548F" w:rsidRDefault="00B3548F" w:rsidP="00B3548F">
      <w:r>
        <w:t>- Меньшая универсальность (сосредоточена только на кофе).</w:t>
      </w:r>
    </w:p>
    <w:p w14:paraId="4AACAD7C" w14:textId="77777777" w:rsidR="00B3548F" w:rsidRDefault="00B3548F" w:rsidP="00B3548F">
      <w:r>
        <w:t>- Необходимость интеграции с другими системами.</w:t>
      </w:r>
    </w:p>
    <w:p w14:paraId="5D884F14" w14:textId="77777777" w:rsidR="00B3548F" w:rsidRDefault="00B3548F" w:rsidP="00B3548F"/>
    <w:p w14:paraId="5DF15E9E" w14:textId="1F6B6CA8" w:rsidR="00B3548F" w:rsidRPr="00B3548F" w:rsidRDefault="00B3548F" w:rsidP="00B3548F">
      <w:pPr>
        <w:rPr>
          <w:b/>
          <w:i/>
        </w:rPr>
      </w:pPr>
      <w:r w:rsidRPr="00B3548F">
        <w:rPr>
          <w:b/>
          <w:i/>
        </w:rPr>
        <w:t>Сравнительный анализ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3548F" w14:paraId="2CBA33B7" w14:textId="77777777" w:rsidTr="00B3548F">
        <w:tc>
          <w:tcPr>
            <w:tcW w:w="1869" w:type="dxa"/>
          </w:tcPr>
          <w:p w14:paraId="1C4F5BC5" w14:textId="3613F57A" w:rsidR="00B3548F" w:rsidRDefault="00B3548F" w:rsidP="00B3548F">
            <w:pPr>
              <w:jc w:val="center"/>
            </w:pPr>
            <w:r>
              <w:t>Критерий</w:t>
            </w:r>
          </w:p>
        </w:tc>
        <w:tc>
          <w:tcPr>
            <w:tcW w:w="1869" w:type="dxa"/>
          </w:tcPr>
          <w:p w14:paraId="2B804918" w14:textId="568375C4" w:rsidR="00B3548F" w:rsidRPr="00B3548F" w:rsidRDefault="00B3548F" w:rsidP="00B3548F">
            <w:pPr>
              <w:jc w:val="center"/>
              <w:rPr>
                <w:i/>
              </w:rPr>
            </w:pPr>
            <w:proofErr w:type="spellStart"/>
            <w:r w:rsidRPr="00B3548F">
              <w:rPr>
                <w:i/>
              </w:rPr>
              <w:t>Gisler</w:t>
            </w:r>
            <w:proofErr w:type="spellEnd"/>
          </w:p>
        </w:tc>
        <w:tc>
          <w:tcPr>
            <w:tcW w:w="1869" w:type="dxa"/>
          </w:tcPr>
          <w:p w14:paraId="7380DDDB" w14:textId="0C49C8E2" w:rsidR="00B3548F" w:rsidRPr="00B3548F" w:rsidRDefault="00B3548F" w:rsidP="00B3548F">
            <w:pPr>
              <w:jc w:val="center"/>
              <w:rPr>
                <w:i/>
              </w:rPr>
            </w:pPr>
            <w:proofErr w:type="spellStart"/>
            <w:r w:rsidRPr="00B3548F">
              <w:rPr>
                <w:i/>
              </w:rPr>
              <w:t>Square</w:t>
            </w:r>
            <w:proofErr w:type="spellEnd"/>
            <w:r w:rsidRPr="00B3548F">
              <w:rPr>
                <w:i/>
              </w:rPr>
              <w:t xml:space="preserve"> POS</w:t>
            </w:r>
          </w:p>
        </w:tc>
        <w:tc>
          <w:tcPr>
            <w:tcW w:w="1869" w:type="dxa"/>
          </w:tcPr>
          <w:p w14:paraId="31CC06FB" w14:textId="05AC3011" w:rsidR="00B3548F" w:rsidRPr="00B3548F" w:rsidRDefault="00B3548F" w:rsidP="00B3548F">
            <w:pPr>
              <w:jc w:val="center"/>
              <w:rPr>
                <w:i/>
              </w:rPr>
            </w:pPr>
            <w:proofErr w:type="spellStart"/>
            <w:r w:rsidRPr="00B3548F">
              <w:rPr>
                <w:i/>
              </w:rPr>
              <w:t>Toast</w:t>
            </w:r>
            <w:proofErr w:type="spellEnd"/>
          </w:p>
        </w:tc>
        <w:tc>
          <w:tcPr>
            <w:tcW w:w="1869" w:type="dxa"/>
          </w:tcPr>
          <w:p w14:paraId="7B349EBA" w14:textId="39BCA4DD" w:rsidR="00B3548F" w:rsidRPr="00B3548F" w:rsidRDefault="00B3548F" w:rsidP="00B3548F">
            <w:pPr>
              <w:jc w:val="center"/>
              <w:rPr>
                <w:i/>
              </w:rPr>
            </w:pPr>
            <w:proofErr w:type="spellStart"/>
            <w:r w:rsidRPr="00B3548F">
              <w:rPr>
                <w:i/>
              </w:rPr>
              <w:t>Brewsta</w:t>
            </w:r>
            <w:proofErr w:type="spellEnd"/>
          </w:p>
        </w:tc>
      </w:tr>
      <w:tr w:rsidR="00B3548F" w14:paraId="236EF994" w14:textId="77777777" w:rsidTr="00B3548F">
        <w:tc>
          <w:tcPr>
            <w:tcW w:w="1869" w:type="dxa"/>
          </w:tcPr>
          <w:p w14:paraId="7E5ECDEA" w14:textId="1FCF04AA" w:rsidR="00B3548F" w:rsidRDefault="00B3548F" w:rsidP="00B3548F">
            <w:pPr>
              <w:jc w:val="center"/>
            </w:pPr>
            <w:r>
              <w:t>Удаленный контроль</w:t>
            </w:r>
          </w:p>
        </w:tc>
        <w:tc>
          <w:tcPr>
            <w:tcW w:w="1869" w:type="dxa"/>
          </w:tcPr>
          <w:p w14:paraId="160E936E" w14:textId="3702361B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483A9B88" w14:textId="277B2DE1" w:rsidR="00B3548F" w:rsidRDefault="00B3548F" w:rsidP="00B3548F">
            <w:pPr>
              <w:jc w:val="center"/>
            </w:pPr>
            <w:r>
              <w:t xml:space="preserve">Нет            </w:t>
            </w:r>
          </w:p>
        </w:tc>
        <w:tc>
          <w:tcPr>
            <w:tcW w:w="1869" w:type="dxa"/>
          </w:tcPr>
          <w:p w14:paraId="0B6D8F92" w14:textId="6AE277E2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05297B61" w14:textId="3B9BE82E" w:rsidR="00B3548F" w:rsidRDefault="00B3548F" w:rsidP="00B3548F">
            <w:pPr>
              <w:jc w:val="center"/>
            </w:pPr>
            <w:r>
              <w:t xml:space="preserve">Нет            </w:t>
            </w:r>
          </w:p>
        </w:tc>
      </w:tr>
      <w:tr w:rsidR="00B3548F" w14:paraId="03DCF9EB" w14:textId="77777777" w:rsidTr="00B3548F">
        <w:tc>
          <w:tcPr>
            <w:tcW w:w="1869" w:type="dxa"/>
          </w:tcPr>
          <w:p w14:paraId="73696539" w14:textId="380EC950" w:rsidR="00B3548F" w:rsidRDefault="00B3548F" w:rsidP="00B3548F">
            <w:pPr>
              <w:jc w:val="center"/>
            </w:pPr>
            <w:r>
              <w:t>Интеграция с автоматами</w:t>
            </w:r>
          </w:p>
        </w:tc>
        <w:tc>
          <w:tcPr>
            <w:tcW w:w="1869" w:type="dxa"/>
          </w:tcPr>
          <w:p w14:paraId="2D5D4055" w14:textId="2DEE6A01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6D79C3D5" w14:textId="77287A01" w:rsidR="00B3548F" w:rsidRDefault="00B3548F" w:rsidP="00B3548F">
            <w:pPr>
              <w:jc w:val="center"/>
            </w:pPr>
            <w:r>
              <w:t xml:space="preserve">Частично       </w:t>
            </w:r>
          </w:p>
        </w:tc>
        <w:tc>
          <w:tcPr>
            <w:tcW w:w="1869" w:type="dxa"/>
          </w:tcPr>
          <w:p w14:paraId="735AC31A" w14:textId="2E6571B8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7BFBBF0B" w14:textId="7CB8BD36" w:rsidR="00B3548F" w:rsidRDefault="00B3548F" w:rsidP="00B3548F">
            <w:pPr>
              <w:jc w:val="center"/>
            </w:pPr>
            <w:r>
              <w:t xml:space="preserve">Нет            </w:t>
            </w:r>
          </w:p>
        </w:tc>
      </w:tr>
      <w:tr w:rsidR="00B3548F" w14:paraId="433E81B3" w14:textId="77777777" w:rsidTr="00B3548F">
        <w:tc>
          <w:tcPr>
            <w:tcW w:w="1869" w:type="dxa"/>
          </w:tcPr>
          <w:p w14:paraId="4F6C55A8" w14:textId="229BA6A7" w:rsidR="00B3548F" w:rsidRDefault="00B3548F" w:rsidP="00B3548F">
            <w:pPr>
              <w:jc w:val="center"/>
            </w:pPr>
            <w:r>
              <w:t>Мобильное приложение</w:t>
            </w:r>
          </w:p>
        </w:tc>
        <w:tc>
          <w:tcPr>
            <w:tcW w:w="1869" w:type="dxa"/>
          </w:tcPr>
          <w:p w14:paraId="0A1EEB19" w14:textId="23F9C6B8" w:rsidR="00B3548F" w:rsidRDefault="00B3548F" w:rsidP="00B3548F">
            <w:pPr>
              <w:jc w:val="center"/>
            </w:pPr>
            <w:r>
              <w:t xml:space="preserve">Нет            </w:t>
            </w:r>
          </w:p>
        </w:tc>
        <w:tc>
          <w:tcPr>
            <w:tcW w:w="1869" w:type="dxa"/>
          </w:tcPr>
          <w:p w14:paraId="5F2DC21F" w14:textId="59082A58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797D0742" w14:textId="1222D769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4C8C73AD" w14:textId="40493D9C" w:rsidR="00B3548F" w:rsidRDefault="00B3548F" w:rsidP="00B3548F">
            <w:pPr>
              <w:jc w:val="center"/>
            </w:pPr>
            <w:r>
              <w:t xml:space="preserve">Нет            </w:t>
            </w:r>
          </w:p>
        </w:tc>
      </w:tr>
      <w:tr w:rsidR="00B3548F" w14:paraId="7F88A596" w14:textId="77777777" w:rsidTr="00B3548F">
        <w:tc>
          <w:tcPr>
            <w:tcW w:w="1869" w:type="dxa"/>
          </w:tcPr>
          <w:p w14:paraId="50027F4D" w14:textId="1A266DEC" w:rsidR="00B3548F" w:rsidRDefault="00B3548F" w:rsidP="00B3548F">
            <w:pPr>
              <w:jc w:val="center"/>
            </w:pPr>
            <w:r>
              <w:t>Аналитика данных</w:t>
            </w:r>
          </w:p>
        </w:tc>
        <w:tc>
          <w:tcPr>
            <w:tcW w:w="1869" w:type="dxa"/>
          </w:tcPr>
          <w:p w14:paraId="0ADA8D8F" w14:textId="266A9BAB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7D755F97" w14:textId="62E2B33B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1AE13059" w14:textId="2E02BC8C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4C088FFC" w14:textId="3A07FFBB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</w:tr>
      <w:tr w:rsidR="00B3548F" w14:paraId="1379D526" w14:textId="77777777" w:rsidTr="00B3548F">
        <w:tc>
          <w:tcPr>
            <w:tcW w:w="1869" w:type="dxa"/>
          </w:tcPr>
          <w:p w14:paraId="3845730A" w14:textId="0EE03927" w:rsidR="00B3548F" w:rsidRDefault="00B3548F" w:rsidP="00B3548F">
            <w:pPr>
              <w:jc w:val="center"/>
            </w:pPr>
            <w:r>
              <w:t>Простота использования</w:t>
            </w:r>
          </w:p>
        </w:tc>
        <w:tc>
          <w:tcPr>
            <w:tcW w:w="1869" w:type="dxa"/>
          </w:tcPr>
          <w:p w14:paraId="5B5B10BC" w14:textId="7E40DDE0" w:rsidR="00B3548F" w:rsidRDefault="00B3548F" w:rsidP="00B3548F">
            <w:pPr>
              <w:jc w:val="center"/>
            </w:pPr>
            <w:r>
              <w:t xml:space="preserve">Умеренная      </w:t>
            </w:r>
          </w:p>
        </w:tc>
        <w:tc>
          <w:tcPr>
            <w:tcW w:w="1869" w:type="dxa"/>
          </w:tcPr>
          <w:p w14:paraId="4F9DEEC9" w14:textId="0E874CD1" w:rsidR="00B3548F" w:rsidRDefault="00B3548F" w:rsidP="00B3548F">
            <w:pPr>
              <w:jc w:val="center"/>
            </w:pPr>
            <w:r>
              <w:t xml:space="preserve">Высокая        </w:t>
            </w:r>
          </w:p>
        </w:tc>
        <w:tc>
          <w:tcPr>
            <w:tcW w:w="1869" w:type="dxa"/>
          </w:tcPr>
          <w:p w14:paraId="78DE83D6" w14:textId="198CDB7B" w:rsidR="00B3548F" w:rsidRDefault="00B3548F" w:rsidP="00B3548F">
            <w:pPr>
              <w:jc w:val="center"/>
            </w:pPr>
            <w:r>
              <w:t xml:space="preserve">Умеренная      </w:t>
            </w:r>
          </w:p>
        </w:tc>
        <w:tc>
          <w:tcPr>
            <w:tcW w:w="1869" w:type="dxa"/>
          </w:tcPr>
          <w:p w14:paraId="0B749B63" w14:textId="286FE589" w:rsidR="00B3548F" w:rsidRDefault="00B3548F" w:rsidP="00B3548F">
            <w:pPr>
              <w:jc w:val="center"/>
            </w:pPr>
            <w:r>
              <w:t xml:space="preserve">Низкая         </w:t>
            </w:r>
          </w:p>
        </w:tc>
      </w:tr>
      <w:tr w:rsidR="00B3548F" w14:paraId="69B8F47B" w14:textId="77777777" w:rsidTr="00B3548F">
        <w:tc>
          <w:tcPr>
            <w:tcW w:w="1869" w:type="dxa"/>
          </w:tcPr>
          <w:p w14:paraId="43F2BE6A" w14:textId="7BE2D3C1" w:rsidR="00B3548F" w:rsidRDefault="00B3548F" w:rsidP="00B3548F">
            <w:pPr>
              <w:jc w:val="center"/>
            </w:pPr>
            <w:r>
              <w:t>Функции для клиентов</w:t>
            </w:r>
          </w:p>
        </w:tc>
        <w:tc>
          <w:tcPr>
            <w:tcW w:w="1869" w:type="dxa"/>
          </w:tcPr>
          <w:p w14:paraId="527FB768" w14:textId="5AFFBAA5" w:rsidR="00B3548F" w:rsidRDefault="00B3548F" w:rsidP="00B3548F">
            <w:pPr>
              <w:jc w:val="center"/>
            </w:pPr>
            <w:r>
              <w:t xml:space="preserve">Ограничены     </w:t>
            </w:r>
          </w:p>
        </w:tc>
        <w:tc>
          <w:tcPr>
            <w:tcW w:w="1869" w:type="dxa"/>
          </w:tcPr>
          <w:p w14:paraId="08ABF4E4" w14:textId="0BE1945C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47DE75B7" w14:textId="68053894" w:rsidR="00B3548F" w:rsidRDefault="00B3548F" w:rsidP="00B3548F">
            <w:pPr>
              <w:jc w:val="center"/>
            </w:pPr>
            <w:r>
              <w:t xml:space="preserve">Да             </w:t>
            </w:r>
          </w:p>
        </w:tc>
        <w:tc>
          <w:tcPr>
            <w:tcW w:w="1869" w:type="dxa"/>
          </w:tcPr>
          <w:p w14:paraId="3C56D1BC" w14:textId="50766996" w:rsidR="00B3548F" w:rsidRDefault="00B3548F" w:rsidP="00B3548F">
            <w:pPr>
              <w:jc w:val="center"/>
            </w:pPr>
            <w:r>
              <w:t xml:space="preserve">Нет            </w:t>
            </w:r>
          </w:p>
        </w:tc>
      </w:tr>
      <w:tr w:rsidR="00B3548F" w14:paraId="246009A6" w14:textId="77777777" w:rsidTr="00B3548F">
        <w:tc>
          <w:tcPr>
            <w:tcW w:w="1869" w:type="dxa"/>
          </w:tcPr>
          <w:p w14:paraId="7788150E" w14:textId="50EE58B7" w:rsidR="00B3548F" w:rsidRDefault="00B3548F" w:rsidP="00B3548F">
            <w:pPr>
              <w:jc w:val="center"/>
            </w:pPr>
            <w:r>
              <w:lastRenderedPageBreak/>
              <w:t>Стоимость внедрения</w:t>
            </w:r>
          </w:p>
        </w:tc>
        <w:tc>
          <w:tcPr>
            <w:tcW w:w="1869" w:type="dxa"/>
          </w:tcPr>
          <w:p w14:paraId="3A9CBC63" w14:textId="28D65774" w:rsidR="00B3548F" w:rsidRDefault="00B3548F" w:rsidP="00B3548F">
            <w:pPr>
              <w:jc w:val="center"/>
            </w:pPr>
            <w:r>
              <w:t xml:space="preserve">Высокая        </w:t>
            </w:r>
          </w:p>
        </w:tc>
        <w:tc>
          <w:tcPr>
            <w:tcW w:w="1869" w:type="dxa"/>
          </w:tcPr>
          <w:p w14:paraId="29F3F703" w14:textId="71C663A4" w:rsidR="00B3548F" w:rsidRDefault="00B3548F" w:rsidP="00B3548F">
            <w:pPr>
              <w:jc w:val="center"/>
            </w:pPr>
            <w:r>
              <w:t xml:space="preserve">Средняя        </w:t>
            </w:r>
          </w:p>
        </w:tc>
        <w:tc>
          <w:tcPr>
            <w:tcW w:w="1869" w:type="dxa"/>
          </w:tcPr>
          <w:p w14:paraId="0F57E7CA" w14:textId="41E5D003" w:rsidR="00B3548F" w:rsidRDefault="00B3548F" w:rsidP="00B3548F">
            <w:pPr>
              <w:jc w:val="center"/>
            </w:pPr>
            <w:r>
              <w:t xml:space="preserve">Высокая        </w:t>
            </w:r>
          </w:p>
        </w:tc>
        <w:tc>
          <w:tcPr>
            <w:tcW w:w="1869" w:type="dxa"/>
          </w:tcPr>
          <w:p w14:paraId="3A63DE9D" w14:textId="62E9915F" w:rsidR="00B3548F" w:rsidRDefault="00B3548F" w:rsidP="00B3548F">
            <w:pPr>
              <w:jc w:val="center"/>
            </w:pPr>
            <w:r>
              <w:t xml:space="preserve">Средняя        </w:t>
            </w:r>
          </w:p>
        </w:tc>
      </w:tr>
    </w:tbl>
    <w:p w14:paraId="0FC7ABBE" w14:textId="77777777" w:rsidR="00B3548F" w:rsidRDefault="00B3548F" w:rsidP="00B3548F"/>
    <w:p w14:paraId="67AEA800" w14:textId="02A765B5" w:rsidR="00EE6668" w:rsidRDefault="00B3548F" w:rsidP="00B3548F">
      <w:r>
        <w:t>Вывод</w:t>
      </w:r>
      <w:r w:rsidRPr="00B3548F">
        <w:t xml:space="preserve">: </w:t>
      </w:r>
      <w:r>
        <w:t>Сравнительный анализ ИС поможет понять, какие функции и возможности каждая из систем предлагает, а также недостатки и преимущества каждой из них в контексте работы с автоматами и кофейнями.</w:t>
      </w:r>
    </w:p>
    <w:p w14:paraId="12A07850" w14:textId="77777777" w:rsidR="00B3548F" w:rsidRPr="00104BF6" w:rsidRDefault="00B3548F" w:rsidP="00B3548F"/>
    <w:sectPr w:rsidR="00B3548F" w:rsidRPr="0010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FFA"/>
    <w:multiLevelType w:val="hybridMultilevel"/>
    <w:tmpl w:val="254C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1693"/>
    <w:multiLevelType w:val="hybridMultilevel"/>
    <w:tmpl w:val="5BD8C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C4C"/>
    <w:multiLevelType w:val="hybridMultilevel"/>
    <w:tmpl w:val="82EE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64C5"/>
    <w:multiLevelType w:val="hybridMultilevel"/>
    <w:tmpl w:val="61C08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71BAA"/>
    <w:multiLevelType w:val="multilevel"/>
    <w:tmpl w:val="0FB6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0724E"/>
    <w:multiLevelType w:val="hybridMultilevel"/>
    <w:tmpl w:val="B8A41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2728F"/>
    <w:multiLevelType w:val="multilevel"/>
    <w:tmpl w:val="710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035F4"/>
    <w:multiLevelType w:val="hybridMultilevel"/>
    <w:tmpl w:val="2DAC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007E9"/>
    <w:multiLevelType w:val="hybridMultilevel"/>
    <w:tmpl w:val="5548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351B"/>
    <w:multiLevelType w:val="hybridMultilevel"/>
    <w:tmpl w:val="D71E5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D7688"/>
    <w:multiLevelType w:val="hybridMultilevel"/>
    <w:tmpl w:val="D71E5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B546F"/>
    <w:multiLevelType w:val="multilevel"/>
    <w:tmpl w:val="C29E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F730D"/>
    <w:multiLevelType w:val="multilevel"/>
    <w:tmpl w:val="17EC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F6F11"/>
    <w:multiLevelType w:val="multilevel"/>
    <w:tmpl w:val="7E7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02B8D"/>
    <w:multiLevelType w:val="multilevel"/>
    <w:tmpl w:val="2F5054E0"/>
    <w:lvl w:ilvl="0">
      <w:start w:val="1"/>
      <w:numFmt w:val="decimal"/>
      <w:pStyle w:val="a"/>
      <w:suff w:val="space"/>
      <w:lvlText w:val="Рис. %1"/>
      <w:lvlJc w:val="left"/>
      <w:pPr>
        <w:ind w:left="6805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C55ED8"/>
    <w:multiLevelType w:val="hybridMultilevel"/>
    <w:tmpl w:val="C1B2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11CEE"/>
    <w:multiLevelType w:val="hybridMultilevel"/>
    <w:tmpl w:val="2A46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47E0D"/>
    <w:multiLevelType w:val="hybridMultilevel"/>
    <w:tmpl w:val="0F86E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A0C5D"/>
    <w:multiLevelType w:val="hybridMultilevel"/>
    <w:tmpl w:val="E9AC2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B6A69"/>
    <w:multiLevelType w:val="hybridMultilevel"/>
    <w:tmpl w:val="0256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877ED"/>
    <w:multiLevelType w:val="hybridMultilevel"/>
    <w:tmpl w:val="2E2E2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F5D12"/>
    <w:multiLevelType w:val="multilevel"/>
    <w:tmpl w:val="A2C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75F13"/>
    <w:multiLevelType w:val="hybridMultilevel"/>
    <w:tmpl w:val="5A8C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CB9"/>
    <w:multiLevelType w:val="hybridMultilevel"/>
    <w:tmpl w:val="F1B2D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55BDA"/>
    <w:multiLevelType w:val="hybridMultilevel"/>
    <w:tmpl w:val="FE8C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52D01"/>
    <w:multiLevelType w:val="hybridMultilevel"/>
    <w:tmpl w:val="58C03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D0A5B"/>
    <w:multiLevelType w:val="hybridMultilevel"/>
    <w:tmpl w:val="07C2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D6EF2"/>
    <w:multiLevelType w:val="hybridMultilevel"/>
    <w:tmpl w:val="28A49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0"/>
  </w:num>
  <w:num w:numId="6">
    <w:abstractNumId w:val="19"/>
  </w:num>
  <w:num w:numId="7">
    <w:abstractNumId w:val="7"/>
  </w:num>
  <w:num w:numId="8">
    <w:abstractNumId w:val="8"/>
  </w:num>
  <w:num w:numId="9">
    <w:abstractNumId w:val="0"/>
  </w:num>
  <w:num w:numId="10">
    <w:abstractNumId w:val="23"/>
  </w:num>
  <w:num w:numId="11">
    <w:abstractNumId w:val="21"/>
  </w:num>
  <w:num w:numId="12">
    <w:abstractNumId w:val="13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24"/>
  </w:num>
  <w:num w:numId="18">
    <w:abstractNumId w:val="18"/>
  </w:num>
  <w:num w:numId="19">
    <w:abstractNumId w:val="15"/>
  </w:num>
  <w:num w:numId="20">
    <w:abstractNumId w:val="17"/>
  </w:num>
  <w:num w:numId="21">
    <w:abstractNumId w:val="1"/>
  </w:num>
  <w:num w:numId="22">
    <w:abstractNumId w:val="3"/>
  </w:num>
  <w:num w:numId="23">
    <w:abstractNumId w:val="22"/>
  </w:num>
  <w:num w:numId="24">
    <w:abstractNumId w:val="26"/>
  </w:num>
  <w:num w:numId="25">
    <w:abstractNumId w:val="2"/>
  </w:num>
  <w:num w:numId="26">
    <w:abstractNumId w:val="25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2E"/>
    <w:rsid w:val="00104BF6"/>
    <w:rsid w:val="001C7F46"/>
    <w:rsid w:val="0020573B"/>
    <w:rsid w:val="003178C9"/>
    <w:rsid w:val="00352CC3"/>
    <w:rsid w:val="003E52E8"/>
    <w:rsid w:val="00430BE1"/>
    <w:rsid w:val="004F161B"/>
    <w:rsid w:val="00503128"/>
    <w:rsid w:val="006F0CAD"/>
    <w:rsid w:val="00731C51"/>
    <w:rsid w:val="007433B2"/>
    <w:rsid w:val="007F4BDB"/>
    <w:rsid w:val="00AF39A5"/>
    <w:rsid w:val="00B14355"/>
    <w:rsid w:val="00B3548F"/>
    <w:rsid w:val="00B47E47"/>
    <w:rsid w:val="00BA3352"/>
    <w:rsid w:val="00C8042E"/>
    <w:rsid w:val="00EE6668"/>
    <w:rsid w:val="00EF530B"/>
    <w:rsid w:val="00F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CB22"/>
  <w15:chartTrackingRefBased/>
  <w15:docId w15:val="{2366D84E-A3AB-45F0-A146-4F8D8544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7F46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EE6668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04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C7F46"/>
    <w:pPr>
      <w:ind w:left="720"/>
      <w:contextualSpacing/>
    </w:pPr>
  </w:style>
  <w:style w:type="paragraph" w:customStyle="1" w:styleId="a">
    <w:name w:val="рисунок"/>
    <w:basedOn w:val="a0"/>
    <w:next w:val="a0"/>
    <w:qFormat/>
    <w:rsid w:val="001C7F46"/>
    <w:pPr>
      <w:numPr>
        <w:numId w:val="3"/>
      </w:numPr>
      <w:spacing w:after="0" w:line="360" w:lineRule="auto"/>
      <w:ind w:left="708"/>
      <w:jc w:val="center"/>
    </w:pPr>
    <w:rPr>
      <w:sz w:val="20"/>
    </w:rPr>
  </w:style>
  <w:style w:type="character" w:styleId="a5">
    <w:name w:val="Strong"/>
    <w:basedOn w:val="a1"/>
    <w:uiPriority w:val="22"/>
    <w:qFormat/>
    <w:rsid w:val="00B14355"/>
    <w:rPr>
      <w:b/>
      <w:bCs/>
    </w:rPr>
  </w:style>
  <w:style w:type="paragraph" w:styleId="a6">
    <w:name w:val="Normal (Web)"/>
    <w:basedOn w:val="a0"/>
    <w:uiPriority w:val="99"/>
    <w:semiHidden/>
    <w:unhideWhenUsed/>
    <w:rsid w:val="004F161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E66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04BF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a7">
    <w:name w:val="Table Grid"/>
    <w:basedOn w:val="a2"/>
    <w:uiPriority w:val="39"/>
    <w:rsid w:val="00B3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2024-11-20T01:49:00Z</dcterms:created>
  <dcterms:modified xsi:type="dcterms:W3CDTF">2024-11-20T01:51:00Z</dcterms:modified>
</cp:coreProperties>
</file>