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79" w:rsidRDefault="00FE2231" w:rsidP="0064583A">
      <w:pPr>
        <w:spacing w:after="15" w:line="266" w:lineRule="auto"/>
        <w:ind w:left="2311" w:right="2443" w:hanging="187"/>
        <w:jc w:val="center"/>
        <w:rPr>
          <w:b/>
        </w:rPr>
      </w:pPr>
      <w:r>
        <w:rPr>
          <w:b/>
        </w:rPr>
        <w:t>Лабораторная работа №1</w:t>
      </w:r>
    </w:p>
    <w:p w:rsidR="005D080C" w:rsidRPr="00985579" w:rsidRDefault="00FE2231" w:rsidP="0064583A">
      <w:pPr>
        <w:spacing w:after="15" w:line="266" w:lineRule="auto"/>
        <w:ind w:left="2311" w:right="2443" w:hanging="187"/>
        <w:jc w:val="center"/>
      </w:pPr>
      <w:r w:rsidRPr="00985579">
        <w:t>студента группы ИТ-222</w:t>
      </w:r>
    </w:p>
    <w:p w:rsidR="005D080C" w:rsidRPr="00985579" w:rsidRDefault="00985579">
      <w:pPr>
        <w:spacing w:after="262" w:line="259" w:lineRule="auto"/>
        <w:ind w:left="0" w:right="265" w:firstLine="0"/>
        <w:jc w:val="center"/>
      </w:pPr>
      <w:proofErr w:type="spellStart"/>
      <w:r>
        <w:t>Мокрищева</w:t>
      </w:r>
      <w:proofErr w:type="spellEnd"/>
      <w:r>
        <w:t xml:space="preserve"> Николая Павловича</w:t>
      </w:r>
    </w:p>
    <w:p w:rsidR="005D080C" w:rsidRDefault="00FE2231" w:rsidP="00985579">
      <w:pPr>
        <w:pStyle w:val="a3"/>
      </w:pPr>
      <w:r>
        <w:rPr>
          <w:rFonts w:ascii="Calibri" w:eastAsia="Calibri" w:hAnsi="Calibri" w:cs="Calibri"/>
          <w:sz w:val="22"/>
        </w:rPr>
        <w:tab/>
      </w:r>
      <w:proofErr w:type="gramStart"/>
      <w:r w:rsidR="00985579" w:rsidRPr="00985579">
        <w:rPr>
          <w:sz w:val="28"/>
        </w:rPr>
        <w:t>Выполнение:_</w:t>
      </w:r>
      <w:proofErr w:type="gramEnd"/>
      <w:r w:rsidR="00985579" w:rsidRPr="00985579">
        <w:rPr>
          <w:sz w:val="28"/>
        </w:rPr>
        <w:t>_______________ Защита: ________________</w:t>
      </w:r>
    </w:p>
    <w:p w:rsidR="005D080C" w:rsidRDefault="00FE2231">
      <w:pPr>
        <w:spacing w:after="387" w:line="259" w:lineRule="auto"/>
        <w:ind w:left="0" w:right="302" w:firstLine="0"/>
        <w:jc w:val="center"/>
      </w:pP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УПРАВЛЕНИЕ СЕТЯМИ И ОБЩИМ ДОСТУПОМ </w:t>
      </w:r>
    </w:p>
    <w:p w:rsidR="005D080C" w:rsidRDefault="00FE2231">
      <w:pPr>
        <w:spacing w:after="249"/>
        <w:ind w:left="-15" w:right="251"/>
      </w:pPr>
      <w:r>
        <w:rPr>
          <w:rFonts w:ascii="Arial" w:eastAsia="Arial" w:hAnsi="Arial" w:cs="Arial"/>
        </w:rPr>
        <w:t xml:space="preserve"> </w:t>
      </w:r>
      <w:r>
        <w:rPr>
          <w:b/>
        </w:rPr>
        <w:t>Цель работы</w:t>
      </w:r>
      <w:r>
        <w:t xml:space="preserve">: </w:t>
      </w:r>
      <w:r>
        <w:t xml:space="preserve">Научиться использовать стандартные средства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для настройки сети и общего доступа к файлам. </w:t>
      </w:r>
    </w:p>
    <w:p w:rsidR="00296A35" w:rsidRDefault="00296A35" w:rsidP="00296A35">
      <w:pPr>
        <w:spacing w:after="249"/>
        <w:ind w:left="2124" w:right="251" w:firstLine="708"/>
      </w:pPr>
      <w:r>
        <w:rPr>
          <w:b/>
        </w:rPr>
        <w:t>Содержание работы</w:t>
      </w:r>
    </w:p>
    <w:p w:rsidR="005D080C" w:rsidRDefault="006E2CCC" w:rsidP="00296A35">
      <w:pPr>
        <w:spacing w:line="543" w:lineRule="auto"/>
        <w:ind w:left="708" w:right="3869" w:firstLine="0"/>
      </w:pPr>
      <w:r w:rsidRPr="006E2CCC">
        <w:rPr>
          <w:rFonts w:eastAsia="Arial"/>
        </w:rPr>
        <w:t>1.</w:t>
      </w:r>
      <w:r w:rsidR="00296A35">
        <w:rPr>
          <w:rFonts w:ascii="Arial" w:eastAsia="Arial" w:hAnsi="Arial" w:cs="Arial"/>
        </w:rPr>
        <w:tab/>
      </w:r>
      <w:r w:rsidR="00FE2231">
        <w:t xml:space="preserve">Создайте новую рабочую группу.  </w:t>
      </w:r>
    </w:p>
    <w:p w:rsidR="005D080C" w:rsidRDefault="00FE2231">
      <w:pPr>
        <w:numPr>
          <w:ilvl w:val="0"/>
          <w:numId w:val="1"/>
        </w:numPr>
        <w:spacing w:after="51"/>
        <w:ind w:right="251"/>
      </w:pPr>
      <w:r>
        <w:t>Создайте на компьютере две новые папки и предоставьте к ним общий дос</w:t>
      </w:r>
      <w:r>
        <w:t xml:space="preserve">туп для всех: </w:t>
      </w:r>
    </w:p>
    <w:p w:rsidR="006E2CCC" w:rsidRDefault="00FE2231">
      <w:pPr>
        <w:spacing w:after="45"/>
        <w:ind w:left="708" w:right="3982" w:firstLine="0"/>
      </w:pPr>
      <w:r>
        <w:t>− для первой папки разрешите только чтение;</w:t>
      </w:r>
    </w:p>
    <w:p w:rsidR="005D080C" w:rsidRDefault="00FE2231">
      <w:pPr>
        <w:spacing w:after="45"/>
        <w:ind w:left="708" w:right="3982" w:firstLine="0"/>
      </w:pPr>
      <w:r>
        <w:t xml:space="preserve">− для второй папки разрешите полный доступ.  </w:t>
      </w:r>
    </w:p>
    <w:p w:rsidR="005D080C" w:rsidRDefault="00FE2231">
      <w:pPr>
        <w:numPr>
          <w:ilvl w:val="0"/>
          <w:numId w:val="1"/>
        </w:numPr>
        <w:spacing w:after="58"/>
        <w:ind w:right="251"/>
      </w:pPr>
      <w:r>
        <w:t xml:space="preserve">Создайте новую домашнюю группу.  </w:t>
      </w:r>
    </w:p>
    <w:p w:rsidR="005D080C" w:rsidRDefault="00FE2231">
      <w:pPr>
        <w:numPr>
          <w:ilvl w:val="0"/>
          <w:numId w:val="1"/>
        </w:numPr>
        <w:spacing w:after="51"/>
        <w:ind w:right="251"/>
      </w:pPr>
      <w:r>
        <w:t xml:space="preserve">Создайте на компьютере еще две новые папки и предоставьте к ним общий доступ для домашней группы:  </w:t>
      </w:r>
    </w:p>
    <w:p w:rsidR="006E2CCC" w:rsidRDefault="00FE2231">
      <w:pPr>
        <w:spacing w:after="49"/>
        <w:ind w:left="708" w:right="3982" w:firstLine="0"/>
      </w:pPr>
      <w:r>
        <w:t xml:space="preserve">− </w:t>
      </w:r>
      <w:r>
        <w:t xml:space="preserve">для первой папки разрешите только чтение; </w:t>
      </w:r>
    </w:p>
    <w:p w:rsidR="005D080C" w:rsidRDefault="00FE2231">
      <w:pPr>
        <w:spacing w:after="49"/>
        <w:ind w:left="708" w:right="3982" w:firstLine="0"/>
      </w:pPr>
      <w:r>
        <w:t xml:space="preserve">− для второй папки разрешите чтение и запись. </w:t>
      </w:r>
    </w:p>
    <w:p w:rsidR="005D080C" w:rsidRDefault="00FE2231">
      <w:pPr>
        <w:numPr>
          <w:ilvl w:val="0"/>
          <w:numId w:val="1"/>
        </w:numPr>
        <w:ind w:right="251"/>
      </w:pPr>
      <w:r>
        <w:t xml:space="preserve">Протестируйте с другого компьютера доступ по сети ко всем созданным папкам. </w:t>
      </w:r>
    </w:p>
    <w:p w:rsidR="005D080C" w:rsidRDefault="00FE2231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5D080C" w:rsidRPr="006E2CCC" w:rsidRDefault="00FE2231">
      <w:pPr>
        <w:spacing w:after="389" w:line="259" w:lineRule="auto"/>
        <w:ind w:left="0" w:right="298" w:firstLine="0"/>
        <w:jc w:val="center"/>
        <w:rPr>
          <w:b/>
        </w:rPr>
      </w:pPr>
      <w:r>
        <w:rPr>
          <w:rFonts w:ascii="Arial" w:eastAsia="Arial" w:hAnsi="Arial" w:cs="Arial"/>
          <w:sz w:val="24"/>
        </w:rPr>
        <w:t xml:space="preserve"> </w:t>
      </w:r>
      <w:r w:rsidRPr="006E2CCC">
        <w:rPr>
          <w:b/>
        </w:rPr>
        <w:t xml:space="preserve">Ход работы </w:t>
      </w:r>
    </w:p>
    <w:p w:rsidR="005D080C" w:rsidRDefault="00FE2231">
      <w:pPr>
        <w:ind w:left="-15" w:right="251"/>
      </w:pPr>
      <w:r>
        <w:rPr>
          <w:rFonts w:ascii="Arial" w:eastAsia="Arial" w:hAnsi="Arial" w:cs="Arial"/>
        </w:rPr>
        <w:t xml:space="preserve"> </w:t>
      </w:r>
      <w:r>
        <w:t>Создали новую рабочую группу. Нажали кнопку Пуск, щелкнули правой кнопк</w:t>
      </w:r>
      <w:r>
        <w:t xml:space="preserve">ой мыши на значке Компьютер и выбрали пункт Свойства. Открылось окно Система. В группе имя компьютера, имя домена и параметры рабочей группы нажали кнопку </w:t>
      </w:r>
      <w:proofErr w:type="gramStart"/>
      <w:r>
        <w:t>Изменить</w:t>
      </w:r>
      <w:proofErr w:type="gramEnd"/>
      <w:r>
        <w:t xml:space="preserve"> параметры. В диалоговом окне «Свойства системы» перешли на вкладку «Имя </w:t>
      </w:r>
      <w:r>
        <w:lastRenderedPageBreak/>
        <w:t>компьютера». В откры</w:t>
      </w:r>
      <w:r>
        <w:t xml:space="preserve">вшемся диалоговом окне ввели название рабочей группы Рис. 1.1. </w:t>
      </w:r>
    </w:p>
    <w:p w:rsidR="005D080C" w:rsidRDefault="00110718" w:rsidP="006E2CCC">
      <w:pPr>
        <w:spacing w:after="0" w:line="259" w:lineRule="auto"/>
        <w:ind w:left="0" w:right="1358" w:firstLine="0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2pt;height:315.6pt">
            <v:imagedata r:id="rId7" o:title="1"/>
          </v:shape>
        </w:pict>
      </w:r>
    </w:p>
    <w:p w:rsidR="005D080C" w:rsidRDefault="00FE2231">
      <w:pPr>
        <w:tabs>
          <w:tab w:val="center" w:pos="3792"/>
          <w:tab w:val="center" w:pos="5811"/>
        </w:tabs>
        <w:spacing w:after="31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>Рис. 1.1.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i/>
          <w:sz w:val="24"/>
        </w:rPr>
        <w:t xml:space="preserve">Создание рабочей группы </w:t>
      </w:r>
    </w:p>
    <w:p w:rsidR="005D080C" w:rsidRDefault="00FE2231">
      <w:pPr>
        <w:ind w:left="-15" w:right="251"/>
      </w:pPr>
      <w:r>
        <w:rPr>
          <w:rFonts w:ascii="Arial" w:eastAsia="Arial" w:hAnsi="Arial" w:cs="Arial"/>
        </w:rPr>
        <w:t xml:space="preserve"> </w:t>
      </w:r>
      <w:r>
        <w:t xml:space="preserve">Создали на компьютере 2 папки. Для первой разрешили только чтение Рис. 1.2, для второй полный доступ Рис. 1.3. </w:t>
      </w:r>
    </w:p>
    <w:p w:rsidR="005D080C" w:rsidRDefault="00110718" w:rsidP="00110718">
      <w:pPr>
        <w:spacing w:after="0" w:line="259" w:lineRule="auto"/>
        <w:ind w:left="0" w:right="1882" w:firstLine="0"/>
        <w:jc w:val="right"/>
      </w:pPr>
      <w:r>
        <w:rPr>
          <w:noProof/>
        </w:rPr>
        <w:pict>
          <v:shape id="_x0000_i1026" type="#_x0000_t75" style="width:305.4pt;height:250.8pt">
            <v:imagedata r:id="rId8" o:title="2"/>
          </v:shape>
        </w:pict>
      </w:r>
    </w:p>
    <w:p w:rsidR="005D080C" w:rsidRDefault="00FE2231" w:rsidP="00110718">
      <w:pPr>
        <w:tabs>
          <w:tab w:val="center" w:pos="3713"/>
          <w:tab w:val="center" w:pos="5811"/>
        </w:tabs>
        <w:spacing w:after="31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bookmarkStart w:id="0" w:name="_GoBack"/>
      <w:bookmarkEnd w:id="0"/>
      <w:r>
        <w:rPr>
          <w:i/>
          <w:sz w:val="24"/>
        </w:rPr>
        <w:t>Рис. 1.2.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i/>
          <w:sz w:val="24"/>
        </w:rPr>
        <w:t>Доступ только для чтения</w:t>
      </w:r>
      <w:r>
        <w:rPr>
          <w:i/>
          <w:sz w:val="24"/>
        </w:rPr>
        <w:t xml:space="preserve"> </w:t>
      </w:r>
    </w:p>
    <w:p w:rsidR="005D080C" w:rsidRDefault="00110718" w:rsidP="00110718">
      <w:pPr>
        <w:spacing w:after="0" w:line="259" w:lineRule="auto"/>
        <w:ind w:left="0" w:firstLine="0"/>
        <w:jc w:val="center"/>
      </w:pPr>
      <w:r>
        <w:lastRenderedPageBreak/>
        <w:pict>
          <v:shape id="_x0000_i1049" type="#_x0000_t75" style="width:322.8pt;height:254.4pt">
            <v:imagedata r:id="rId9" o:title="1.2"/>
          </v:shape>
        </w:pict>
      </w:r>
    </w:p>
    <w:p w:rsidR="005D080C" w:rsidRDefault="00FE2231" w:rsidP="00110718">
      <w:pPr>
        <w:tabs>
          <w:tab w:val="center" w:pos="4301"/>
          <w:tab w:val="center" w:pos="5811"/>
        </w:tabs>
        <w:spacing w:after="31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>Рис. 1.3.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i/>
          <w:sz w:val="24"/>
        </w:rPr>
        <w:t xml:space="preserve">Полный доступ </w:t>
      </w:r>
    </w:p>
    <w:p w:rsidR="005D080C" w:rsidRDefault="00FE2231">
      <w:pPr>
        <w:ind w:left="-15" w:right="251"/>
      </w:pPr>
      <w:r>
        <w:rPr>
          <w:rFonts w:ascii="Arial" w:eastAsia="Arial" w:hAnsi="Arial" w:cs="Arial"/>
        </w:rPr>
        <w:t xml:space="preserve"> </w:t>
      </w:r>
      <w:r>
        <w:t xml:space="preserve">Далее создали новую домашнюю группу. Открыли «Центр управления сетями и общим доступом». Выбрали сетевое размещение </w:t>
      </w:r>
      <w:r>
        <w:rPr>
          <w:b/>
        </w:rPr>
        <w:t xml:space="preserve">Домашняя сеть </w:t>
      </w:r>
      <w:r>
        <w:t xml:space="preserve">(Рис. 1.4) и нажали на </w:t>
      </w:r>
      <w:r>
        <w:rPr>
          <w:b/>
        </w:rPr>
        <w:t>Готовность к созданию</w:t>
      </w:r>
      <w:r>
        <w:t>. Определились к тем, к каким элементам предоста</w:t>
      </w:r>
      <w:r>
        <w:t xml:space="preserve">вили полный доступ.  </w:t>
      </w:r>
    </w:p>
    <w:p w:rsidR="005D080C" w:rsidRDefault="00110718" w:rsidP="00110718">
      <w:pPr>
        <w:spacing w:after="0" w:line="259" w:lineRule="auto"/>
        <w:ind w:left="683" w:firstLine="0"/>
        <w:jc w:val="center"/>
      </w:pPr>
      <w:r>
        <w:rPr>
          <w:noProof/>
        </w:rPr>
        <w:pict>
          <v:shape id="_x0000_i1052" type="#_x0000_t75" style="width:364.8pt;height:299.4pt">
            <v:imagedata r:id="rId8" o:title="2"/>
          </v:shape>
        </w:pict>
      </w:r>
    </w:p>
    <w:p w:rsidR="005D080C" w:rsidRDefault="00FE2231">
      <w:pPr>
        <w:tabs>
          <w:tab w:val="center" w:pos="3936"/>
          <w:tab w:val="center" w:pos="5810"/>
        </w:tabs>
        <w:spacing w:after="31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>Рис. 1.4.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i/>
          <w:sz w:val="24"/>
        </w:rPr>
        <w:t xml:space="preserve">Выбор домашней сети </w:t>
      </w:r>
    </w:p>
    <w:p w:rsidR="005D080C" w:rsidRDefault="00FE2231">
      <w:pPr>
        <w:ind w:left="708" w:right="251" w:firstLine="0"/>
      </w:pPr>
      <w:r>
        <w:rPr>
          <w:rFonts w:ascii="Arial" w:eastAsia="Arial" w:hAnsi="Arial" w:cs="Arial"/>
        </w:rPr>
        <w:t xml:space="preserve"> </w:t>
      </w:r>
      <w:r w:rsidR="00110718">
        <w:t>Системой</w:t>
      </w:r>
      <w:r>
        <w:t xml:space="preserve"> был сгенерирован пароль Рис. 1.5.  </w:t>
      </w:r>
    </w:p>
    <w:p w:rsidR="005D080C" w:rsidRDefault="00110718" w:rsidP="00110718">
      <w:pPr>
        <w:spacing w:after="0" w:line="259" w:lineRule="auto"/>
        <w:ind w:left="0" w:firstLine="0"/>
        <w:jc w:val="center"/>
      </w:pPr>
      <w:r>
        <w:lastRenderedPageBreak/>
        <w:pict>
          <v:shape id="_x0000_i1054" type="#_x0000_t75" style="width:359.4pt;height:252.6pt">
            <v:imagedata r:id="rId10" o:title="3"/>
          </v:shape>
        </w:pict>
      </w:r>
    </w:p>
    <w:p w:rsidR="003D7D40" w:rsidRDefault="00FE2231">
      <w:pPr>
        <w:spacing w:line="360" w:lineRule="auto"/>
        <w:ind w:left="-15" w:right="251" w:firstLine="3395"/>
        <w:rPr>
          <w:rFonts w:ascii="Arial" w:eastAsia="Arial" w:hAnsi="Arial" w:cs="Arial"/>
        </w:rPr>
      </w:pPr>
      <w:r>
        <w:rPr>
          <w:i/>
          <w:sz w:val="24"/>
        </w:rPr>
        <w:t>Рис. 1.5.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Сгенерированный пароль </w:t>
      </w:r>
      <w:r>
        <w:rPr>
          <w:rFonts w:ascii="Arial" w:eastAsia="Arial" w:hAnsi="Arial" w:cs="Arial"/>
        </w:rPr>
        <w:t xml:space="preserve"> </w:t>
      </w:r>
    </w:p>
    <w:p w:rsidR="005D080C" w:rsidRDefault="00FE2231" w:rsidP="003D7D40">
      <w:pPr>
        <w:spacing w:line="360" w:lineRule="auto"/>
        <w:ind w:left="-15" w:right="251" w:firstLine="723"/>
      </w:pPr>
      <w:r>
        <w:t xml:space="preserve">После чего присоединились к домашней группе, используя второе устройство. Нажали на кнопку </w:t>
      </w:r>
      <w:proofErr w:type="gramStart"/>
      <w:r w:rsidR="003D7D40">
        <w:rPr>
          <w:b/>
        </w:rPr>
        <w:t>Присоединиться</w:t>
      </w:r>
      <w:proofErr w:type="gramEnd"/>
      <w:r>
        <w:rPr>
          <w:b/>
        </w:rPr>
        <w:t xml:space="preserve"> </w:t>
      </w:r>
      <w:r>
        <w:t xml:space="preserve">(Рис. 1.6) и ввели пароль из Рис. 1.5. </w:t>
      </w:r>
    </w:p>
    <w:p w:rsidR="005D080C" w:rsidRDefault="00110718" w:rsidP="00110718">
      <w:pPr>
        <w:spacing w:after="0" w:line="259" w:lineRule="auto"/>
        <w:ind w:left="0" w:firstLine="0"/>
        <w:jc w:val="center"/>
      </w:pPr>
      <w:r>
        <w:rPr>
          <w:noProof/>
        </w:rPr>
        <w:pict>
          <v:shape id="_x0000_i1057" type="#_x0000_t75" style="width:363.6pt;height:254.4pt">
            <v:imagedata r:id="rId11" o:title="4"/>
          </v:shape>
        </w:pict>
      </w:r>
    </w:p>
    <w:p w:rsidR="005D080C" w:rsidRDefault="00FE2231">
      <w:pPr>
        <w:spacing w:line="362" w:lineRule="auto"/>
        <w:ind w:left="-15" w:right="251" w:firstLine="1138"/>
      </w:pPr>
      <w:r>
        <w:rPr>
          <w:i/>
          <w:sz w:val="24"/>
        </w:rPr>
        <w:t>Рис. 1.6.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Присоединение к домашней группе при помощи второго </w:t>
      </w:r>
      <w:r w:rsidR="00110718">
        <w:rPr>
          <w:i/>
          <w:sz w:val="24"/>
        </w:rPr>
        <w:t xml:space="preserve">устройства </w:t>
      </w:r>
      <w:r w:rsidR="00110718" w:rsidRPr="00110718">
        <w:rPr>
          <w:rFonts w:eastAsia="Arial"/>
        </w:rPr>
        <w:t>В</w:t>
      </w:r>
      <w:r>
        <w:t xml:space="preserve"> результате получили сообщение об успешном присоединении к домашней группе Рис. 1.7. </w:t>
      </w:r>
    </w:p>
    <w:p w:rsidR="005D080C" w:rsidRDefault="00110718" w:rsidP="00110718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pict>
          <v:shape id="_x0000_i1059" type="#_x0000_t75" style="width:372pt;height:260.4pt">
            <v:imagedata r:id="rId12" o:title="5"/>
          </v:shape>
        </w:pict>
      </w:r>
    </w:p>
    <w:p w:rsidR="00110718" w:rsidRDefault="00FE2231">
      <w:pPr>
        <w:spacing w:line="361" w:lineRule="auto"/>
        <w:ind w:left="-15" w:right="251" w:firstLine="2220"/>
        <w:rPr>
          <w:i/>
          <w:sz w:val="24"/>
        </w:rPr>
      </w:pPr>
      <w:r>
        <w:rPr>
          <w:i/>
          <w:sz w:val="24"/>
        </w:rPr>
        <w:t>Рис. 1.7.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>Сообщение о присоединении к д</w:t>
      </w:r>
      <w:r>
        <w:rPr>
          <w:i/>
          <w:sz w:val="24"/>
        </w:rPr>
        <w:t>омашней группе</w:t>
      </w:r>
    </w:p>
    <w:p w:rsidR="005D080C" w:rsidRDefault="00FE2231" w:rsidP="00110718">
      <w:pPr>
        <w:spacing w:line="361" w:lineRule="auto"/>
        <w:ind w:left="-15" w:right="251" w:firstLine="723"/>
      </w:pPr>
      <w:r>
        <w:t xml:space="preserve">Затем также создали 2 папки и настроили разрешения: первая с доступом к чтению (Рис. 1.8), вторая к чтению и записи (Рис. 1.9). </w:t>
      </w:r>
    </w:p>
    <w:p w:rsidR="005D080C" w:rsidRDefault="00110718" w:rsidP="00110718">
      <w:pPr>
        <w:spacing w:after="0" w:line="259" w:lineRule="auto"/>
        <w:ind w:left="0" w:firstLine="0"/>
        <w:jc w:val="center"/>
      </w:pPr>
      <w:r>
        <w:rPr>
          <w:noProof/>
        </w:rPr>
        <w:pict>
          <v:shape id="_x0000_i1061" type="#_x0000_t75" style="width:372.6pt;height:264pt">
            <v:imagedata r:id="rId13" o:title="6"/>
          </v:shape>
        </w:pict>
      </w:r>
    </w:p>
    <w:p w:rsidR="005D080C" w:rsidRDefault="00FE2231">
      <w:pPr>
        <w:tabs>
          <w:tab w:val="center" w:pos="1756"/>
          <w:tab w:val="center" w:pos="581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>Рис. 1.8.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i/>
          <w:sz w:val="24"/>
        </w:rPr>
        <w:t xml:space="preserve">Доступ к только чтению для домашней группы для первой папки </w:t>
      </w:r>
    </w:p>
    <w:p w:rsidR="005D080C" w:rsidRDefault="00110718" w:rsidP="00110718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pict>
          <v:shape id="_x0000_i1064" type="#_x0000_t75" style="width:409.8pt;height:4in">
            <v:imagedata r:id="rId14" o:title="7"/>
          </v:shape>
        </w:pict>
      </w:r>
    </w:p>
    <w:p w:rsidR="005D080C" w:rsidRDefault="00FE2231">
      <w:pPr>
        <w:tabs>
          <w:tab w:val="center" w:pos="2752"/>
          <w:tab w:val="center" w:pos="5810"/>
        </w:tabs>
        <w:spacing w:after="31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>Рис. 1.9.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ab/>
      </w:r>
      <w:r>
        <w:rPr>
          <w:i/>
          <w:sz w:val="24"/>
        </w:rPr>
        <w:t xml:space="preserve">Полный доступ к папке для домашней группы </w:t>
      </w:r>
    </w:p>
    <w:p w:rsidR="005D080C" w:rsidRDefault="00FE2231">
      <w:pPr>
        <w:ind w:left="-15" w:right="251"/>
      </w:pPr>
      <w:r>
        <w:rPr>
          <w:rFonts w:ascii="Arial" w:eastAsia="Arial" w:hAnsi="Arial" w:cs="Arial"/>
        </w:rPr>
        <w:t xml:space="preserve"> </w:t>
      </w:r>
      <w:r>
        <w:t xml:space="preserve">Со второго компьютера протестировали доступ к созданным папкам. В </w:t>
      </w:r>
      <w:r w:rsidR="003D7D40">
        <w:t>и</w:t>
      </w:r>
      <w:r>
        <w:t xml:space="preserve">тоге получили, что папки с полным доступом могут использоваться как для чтения, так и для запили, а в папку с режимом «только для чтения» </w:t>
      </w:r>
      <w:r>
        <w:t xml:space="preserve">нельзя добавить какой-либо файл, вылезет сообщение об ошибке Рис. 1.10. </w:t>
      </w:r>
    </w:p>
    <w:p w:rsidR="005D080C" w:rsidRDefault="00110718" w:rsidP="00110718">
      <w:pPr>
        <w:spacing w:after="0" w:line="259" w:lineRule="auto"/>
        <w:ind w:left="28" w:firstLine="0"/>
        <w:jc w:val="center"/>
      </w:pPr>
      <w:r>
        <w:rPr>
          <w:noProof/>
        </w:rPr>
        <w:pict>
          <v:shape id="_x0000_i1066" type="#_x0000_t75" style="width:361.8pt;height:250.2pt">
            <v:imagedata r:id="rId15" o:title="8"/>
          </v:shape>
        </w:pict>
      </w:r>
    </w:p>
    <w:p w:rsidR="005D080C" w:rsidRDefault="00FE2231">
      <w:pPr>
        <w:spacing w:after="314" w:line="259" w:lineRule="auto"/>
        <w:ind w:left="28" w:right="60" w:hanging="10"/>
        <w:jc w:val="center"/>
      </w:pPr>
      <w:r>
        <w:rPr>
          <w:i/>
          <w:sz w:val="24"/>
        </w:rPr>
        <w:t>Рис. 1.10.</w:t>
      </w:r>
      <w:r>
        <w:rPr>
          <w:rFonts w:ascii="Arial" w:eastAsia="Arial" w:hAnsi="Arial" w:cs="Arial"/>
          <w:i/>
          <w:sz w:val="24"/>
        </w:rPr>
        <w:t xml:space="preserve"> </w:t>
      </w:r>
      <w:r>
        <w:rPr>
          <w:i/>
          <w:sz w:val="24"/>
        </w:rPr>
        <w:t xml:space="preserve">Ошибка при создании файла в папке с ограниченным доступом </w:t>
      </w:r>
    </w:p>
    <w:p w:rsidR="00110718" w:rsidRDefault="00FE2231" w:rsidP="00110718">
      <w:pPr>
        <w:ind w:left="-15" w:right="251"/>
      </w:pPr>
      <w:r>
        <w:rPr>
          <w:rFonts w:ascii="Arial" w:eastAsia="Arial" w:hAnsi="Arial" w:cs="Arial"/>
        </w:rPr>
        <w:t xml:space="preserve"> </w:t>
      </w:r>
      <w:r>
        <w:rPr>
          <w:b/>
        </w:rPr>
        <w:t>Вывод:</w:t>
      </w:r>
      <w:r>
        <w:t xml:space="preserve"> </w:t>
      </w:r>
      <w:proofErr w:type="gramStart"/>
      <w:r w:rsidR="00110718">
        <w:t>В</w:t>
      </w:r>
      <w:proofErr w:type="gramEnd"/>
      <w:r w:rsidR="00110718">
        <w:t xml:space="preserve"> рамках лабораторной работы мы освоили стандартные инструменты операционной системы </w:t>
      </w:r>
      <w:proofErr w:type="spellStart"/>
      <w:r w:rsidR="00110718">
        <w:t>Microsoft</w:t>
      </w:r>
      <w:proofErr w:type="spellEnd"/>
      <w:r w:rsidR="00110718">
        <w:t xml:space="preserve"> </w:t>
      </w:r>
      <w:proofErr w:type="spellStart"/>
      <w:r w:rsidR="00110718">
        <w:t>Windows</w:t>
      </w:r>
      <w:proofErr w:type="spellEnd"/>
      <w:r w:rsidR="00110718">
        <w:t xml:space="preserve"> 7 для настройки сети и организации общего доступа к файлам. Мы настроили рабочую </w:t>
      </w:r>
      <w:r w:rsidR="00110718">
        <w:lastRenderedPageBreak/>
        <w:t>группу и создали в ней две папки, изучив возможности установки различных режимов доступа (только чтение или чтение и запись). Также</w:t>
      </w:r>
      <w:r w:rsidR="00110718">
        <w:t xml:space="preserve"> была создана домашняя группа. </w:t>
      </w:r>
    </w:p>
    <w:p w:rsidR="005D080C" w:rsidRDefault="00110718" w:rsidP="00110718">
      <w:pPr>
        <w:ind w:left="-15" w:right="251"/>
      </w:pPr>
      <w:r>
        <w:t>На этапе подключения второго компью</w:t>
      </w:r>
      <w:r>
        <w:t>тера к домашней группе проблем</w:t>
      </w:r>
      <w:r w:rsidRPr="00110718">
        <w:t xml:space="preserve"> </w:t>
      </w:r>
      <w:r>
        <w:t>не возникло</w:t>
      </w:r>
      <w:r>
        <w:t xml:space="preserve">. </w:t>
      </w:r>
      <w:r>
        <w:t>М</w:t>
      </w:r>
      <w:r>
        <w:t>ы протестировали взаимодействие с папками, имея различный уровень доступа. При попытке записи в папку с режимом «только для чтения» возникла ошибка, тогда как в папке с полным доступом операции прошли без проблем.</w:t>
      </w:r>
      <w:r w:rsidR="00FE2231">
        <w:t xml:space="preserve"> </w:t>
      </w:r>
    </w:p>
    <w:p w:rsidR="005D080C" w:rsidRDefault="00FE2231">
      <w:pPr>
        <w:spacing w:after="0" w:line="259" w:lineRule="auto"/>
        <w:ind w:left="708" w:firstLine="0"/>
        <w:jc w:val="left"/>
      </w:pPr>
      <w:r>
        <w:t xml:space="preserve">  </w:t>
      </w:r>
    </w:p>
    <w:sectPr w:rsidR="005D080C" w:rsidSect="006E2CCC"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231" w:rsidRDefault="00FE2231">
      <w:pPr>
        <w:spacing w:after="0" w:line="240" w:lineRule="auto"/>
      </w:pPr>
      <w:r>
        <w:separator/>
      </w:r>
    </w:p>
  </w:endnote>
  <w:endnote w:type="continuationSeparator" w:id="0">
    <w:p w:rsidR="00FE2231" w:rsidRDefault="00FE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80C" w:rsidRDefault="00FE2231">
    <w:pPr>
      <w:spacing w:after="0" w:line="259" w:lineRule="auto"/>
      <w:ind w:left="0" w:right="2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80C" w:rsidRDefault="00FE2231">
    <w:pPr>
      <w:spacing w:after="0" w:line="259" w:lineRule="auto"/>
      <w:ind w:left="0" w:right="2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6A35" w:rsidRPr="00296A35">
      <w:rPr>
        <w:noProof/>
        <w:sz w:val="24"/>
      </w:rPr>
      <w:t>7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80C" w:rsidRDefault="005D080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231" w:rsidRDefault="00FE2231">
      <w:pPr>
        <w:spacing w:after="0" w:line="240" w:lineRule="auto"/>
      </w:pPr>
      <w:r>
        <w:separator/>
      </w:r>
    </w:p>
  </w:footnote>
  <w:footnote w:type="continuationSeparator" w:id="0">
    <w:p w:rsidR="00FE2231" w:rsidRDefault="00FE2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3EC2"/>
    <w:multiLevelType w:val="hybridMultilevel"/>
    <w:tmpl w:val="8FEA7B16"/>
    <w:lvl w:ilvl="0" w:tplc="96666EC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88043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826DC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B4FF5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4419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CE567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C9DB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D652F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A259E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0C"/>
    <w:rsid w:val="00110718"/>
    <w:rsid w:val="00296A35"/>
    <w:rsid w:val="003D7D40"/>
    <w:rsid w:val="005D080C"/>
    <w:rsid w:val="0064583A"/>
    <w:rsid w:val="006E2CCC"/>
    <w:rsid w:val="00985579"/>
    <w:rsid w:val="00F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784E"/>
  <w15:docId w15:val="{3B086344-1FCA-4565-B2DA-4068E520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694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Текст"/>
    <w:basedOn w:val="a"/>
    <w:next w:val="a"/>
    <w:qFormat/>
    <w:rsid w:val="00985579"/>
    <w:pPr>
      <w:spacing w:after="160" w:line="360" w:lineRule="auto"/>
      <w:ind w:left="0" w:firstLine="0"/>
      <w:jc w:val="center"/>
    </w:pPr>
    <w:rPr>
      <w:rFonts w:eastAsiaTheme="minorHAnsi"/>
      <w:color w:val="auto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4</cp:revision>
  <cp:lastPrinted>2024-10-02T00:31:00Z</cp:lastPrinted>
  <dcterms:created xsi:type="dcterms:W3CDTF">2024-10-02T00:16:00Z</dcterms:created>
  <dcterms:modified xsi:type="dcterms:W3CDTF">2024-10-02T00:31:00Z</dcterms:modified>
</cp:coreProperties>
</file>