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Лукашов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step=3, w=0):</w:t>
      </w:r>
      <w:r>
        <w:br/>
      </w:r>
      <w:r>
        <w:rPr>
          <w:rStyle w:val="VerbatimChar"/>
        </w:rPr>
        <w:t xml:space="preserve">    liters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w==0: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+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if w==1: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-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atbash(text, w=0):</w:t>
      </w:r>
      <w:r>
        <w:br/>
      </w:r>
      <w:r>
        <w:rPr>
          <w:rStyle w:val="VerbatimChar"/>
        </w:rPr>
        <w:t xml:space="preserve">    liters = 'ABCDEFGHIJKLMNOPQRSTUVWXYZ 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 == 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liters_r[j]</w:t>
      </w:r>
      <w:r>
        <w:br/>
      </w:r>
      <w:r>
        <w:rPr>
          <w:rStyle w:val="VerbatimChar"/>
        </w:rPr>
        <w:t xml:space="preserve">    if w == 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enumerate(liters_r):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002411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1548330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Никита Лукашов</dc:creator>
  <dc:language>ru-RU</dc:language>
  <cp:keywords/>
  <dcterms:created xsi:type="dcterms:W3CDTF">2024-09-11T08:16:06Z</dcterms:created>
  <dcterms:modified xsi:type="dcterms:W3CDTF">2024-09-11T08:16:06Z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