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2D" w:rsidRPr="00BE1E2D" w:rsidRDefault="00BE1E2D">
      <w:pPr>
        <w:rPr>
          <w:b/>
        </w:rPr>
      </w:pPr>
      <w:r w:rsidRPr="00BE1E2D">
        <w:rPr>
          <w:b/>
        </w:rPr>
        <w:t>Цель работы:</w:t>
      </w:r>
    </w:p>
    <w:p w:rsidR="00796C04" w:rsidRPr="00BE1E2D" w:rsidRDefault="0084168E">
      <w:r w:rsidRPr="0084168E">
        <w:t>Основная мнемоническая и доминиканская системы не являются широко распространенными в русскоязычной среде. Цель данной курсовой работы — создание мобильного приложения, позволяющего русско</w:t>
      </w:r>
      <w:r>
        <w:t>говорящему</w:t>
      </w:r>
      <w:r w:rsidRPr="0084168E">
        <w:t xml:space="preserve"> пользователю применять обе мнемонические </w:t>
      </w:r>
      <w:r w:rsidR="00F44B21">
        <w:t>системы</w:t>
      </w:r>
      <w:bookmarkStart w:id="0" w:name="_GoBack"/>
      <w:bookmarkEnd w:id="0"/>
      <w:r w:rsidRPr="0084168E">
        <w:t xml:space="preserve"> с помощью смартфон</w:t>
      </w:r>
      <w:r>
        <w:t xml:space="preserve">а. Для достижения данной цели были проведены </w:t>
      </w:r>
      <w:r w:rsidR="00BE1E2D">
        <w:t xml:space="preserve">анализ источников, </w:t>
      </w:r>
      <w:r>
        <w:t>общение с потенциальными пользователями, анализ конкурентов, создание прототипа приложения</w:t>
      </w:r>
      <w:r w:rsidRPr="0084168E">
        <w:t xml:space="preserve">, </w:t>
      </w:r>
      <w:r>
        <w:t>формирование технического задания, разработка мобильного приложения.</w:t>
      </w:r>
    </w:p>
    <w:sectPr w:rsidR="00796C04" w:rsidRPr="00BE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FC"/>
    <w:rsid w:val="000133FC"/>
    <w:rsid w:val="0084168E"/>
    <w:rsid w:val="0084630E"/>
    <w:rsid w:val="00895F57"/>
    <w:rsid w:val="00BE1E2D"/>
    <w:rsid w:val="00F4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5</cp:revision>
  <dcterms:created xsi:type="dcterms:W3CDTF">2022-12-09T07:33:00Z</dcterms:created>
  <dcterms:modified xsi:type="dcterms:W3CDTF">2022-12-16T07:06:00Z</dcterms:modified>
</cp:coreProperties>
</file>