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1. How Would You Describe Your Project?</w:t>
      </w:r>
    </w:p>
    <w:p w:rsidR="00D34AB7" w:rsidRDefault="00D34AB7" w:rsidP="00BA69A4">
      <w:pPr>
        <w:shd w:val="clear" w:color="auto" w:fill="FFFFFF"/>
        <w:spacing w:after="100" w:afterAutospacing="1" w:line="240" w:lineRule="auto"/>
        <w:outlineLvl w:val="1"/>
      </w:pPr>
      <w:r>
        <w:t>Разработка</w:t>
      </w:r>
      <w:r w:rsidRPr="0084168E">
        <w:t xml:space="preserve"> мобильного приложения</w:t>
      </w:r>
      <w:r w:rsidR="00585E3F">
        <w:t xml:space="preserve">, </w:t>
      </w:r>
      <w:r w:rsidRPr="0084168E">
        <w:t>позволяющего русско</w:t>
      </w:r>
      <w:r>
        <w:t>говорящему</w:t>
      </w:r>
      <w:r w:rsidRPr="0084168E">
        <w:t xml:space="preserve"> пользователю применять </w:t>
      </w:r>
      <w:r>
        <w:t>основную мнемоническую и Доминиканскую системы</w:t>
      </w:r>
      <w:r w:rsidRPr="0084168E">
        <w:t xml:space="preserve"> с помощью смартфон</w:t>
      </w:r>
      <w:r>
        <w:t xml:space="preserve">а. 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2. What Are Your Goals and Objectives?</w:t>
      </w:r>
    </w:p>
    <w:p w:rsidR="00D34AB7" w:rsidRPr="00BE1E2D" w:rsidRDefault="00D34AB7" w:rsidP="00D34AB7">
      <w:r w:rsidRPr="0084168E">
        <w:t>Цель данной курсовой работы — создание мобильного приложения, позволяющего русско</w:t>
      </w:r>
      <w:r>
        <w:t>говорящему</w:t>
      </w:r>
      <w:r w:rsidR="00AA33CC">
        <w:rPr>
          <w:rStyle w:val="a7"/>
        </w:rPr>
        <w:footnoteReference w:id="1"/>
      </w:r>
      <w:r w:rsidRPr="0084168E">
        <w:t xml:space="preserve"> пользователю применять обе мнемонические </w:t>
      </w:r>
      <w:r>
        <w:t>системы</w:t>
      </w:r>
      <w:r w:rsidRPr="0084168E">
        <w:t xml:space="preserve"> с помощью смартфон</w:t>
      </w:r>
      <w:r>
        <w:t xml:space="preserve">а. Для достижения данной цели </w:t>
      </w:r>
      <w:r w:rsidR="00AA33CC">
        <w:t>должны быть</w:t>
      </w:r>
      <w:r>
        <w:t xml:space="preserve"> проведены анализ источников, </w:t>
      </w:r>
      <w:r w:rsidR="00AA33CC">
        <w:t>проведено обсуждение</w:t>
      </w:r>
      <w:r>
        <w:t xml:space="preserve"> с потенциальными пользователями, анализ </w:t>
      </w:r>
      <w:r w:rsidR="00AA33CC">
        <w:t xml:space="preserve">программ-конкурентов, формулировка требований, </w:t>
      </w:r>
      <w:r>
        <w:t>создание прототипа приложения</w:t>
      </w:r>
      <w:r w:rsidRPr="0084168E">
        <w:t xml:space="preserve">, </w:t>
      </w:r>
      <w:r>
        <w:t>формирование технического задания, разработка мобильного приложения.</w:t>
      </w:r>
      <w:r w:rsidR="00AA33CC">
        <w:t xml:space="preserve"> 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3. Who Will Benefit From Your Project?</w:t>
      </w:r>
    </w:p>
    <w:p w:rsidR="00BA69A4" w:rsidRPr="00BA69A4" w:rsidRDefault="00585E3F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Целевая аудитория продукта </w:t>
      </w:r>
      <w:r w:rsidRPr="00585E3F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—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люди, которым требуется запоминать большие числа на постоянной основе. </w:t>
      </w:r>
      <w:r w:rsidR="00AA33CC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Также приложением могут пользоваться люди, которые хотят улучшить свою память.</w:t>
      </w:r>
      <w:r w:rsidR="00AA33CC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 w:rsidRPr="00585E3F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Примеры чисел для запоминания: номер банковского клиента, номера банковских карт, номер страховки, дни рожд</w:t>
      </w:r>
      <w:r w:rsidR="00AA33CC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ения, экстренные номера телефонов</w:t>
      </w:r>
      <w:r w:rsidRPr="00585E3F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 w:rsidR="00AA33CC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телефоны знакомых,</w:t>
      </w:r>
      <w:r w:rsidRPr="00585E3F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важные в программировании числа, исторические даты, слова иностранных языков, имена и лица, номера телефонов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.</w:t>
      </w:r>
      <w:r w:rsidR="00AA33CC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4. Will You Be Creating Any Products?</w:t>
      </w:r>
    </w:p>
    <w:p w:rsidR="00BA69A4" w:rsidRPr="00BA69A4" w:rsidRDefault="00585E3F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В ходе работы над проектом будет создано мобильное приложение, а также соответствующая ему документация.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5. Will You Be Providing Any Services?</w:t>
      </w:r>
    </w:p>
    <w:p w:rsidR="00BA69A4" w:rsidRPr="00BA69A4" w:rsidRDefault="00585E3F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Приложение планируется распространять на бесплатной основе.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6. What Methods Will You Use?</w:t>
      </w:r>
    </w:p>
    <w:p w:rsidR="009C5522" w:rsidRDefault="009C5522" w:rsidP="009C5522">
      <w:pPr>
        <w:pStyle w:val="a4"/>
        <w:numPr>
          <w:ilvl w:val="0"/>
          <w:numId w:val="1"/>
        </w:numPr>
      </w:pPr>
      <w:r>
        <w:t>анализ источников,</w:t>
      </w:r>
    </w:p>
    <w:p w:rsidR="009C5522" w:rsidRPr="00C27242" w:rsidRDefault="009C5522" w:rsidP="009C5522">
      <w:pPr>
        <w:pStyle w:val="a4"/>
        <w:numPr>
          <w:ilvl w:val="0"/>
          <w:numId w:val="1"/>
        </w:numPr>
      </w:pPr>
      <w:r>
        <w:t>общение с потенциальными пользователями,</w:t>
      </w:r>
    </w:p>
    <w:p w:rsidR="009C5522" w:rsidRDefault="009C5522" w:rsidP="009C5522">
      <w:pPr>
        <w:pStyle w:val="a4"/>
        <w:numPr>
          <w:ilvl w:val="0"/>
          <w:numId w:val="1"/>
        </w:numPr>
      </w:pPr>
      <w:r>
        <w:t>анализ конкурентов,</w:t>
      </w:r>
    </w:p>
    <w:p w:rsidR="00AA33CC" w:rsidRPr="00C27242" w:rsidRDefault="00AA33CC" w:rsidP="009C5522">
      <w:pPr>
        <w:pStyle w:val="a4"/>
        <w:numPr>
          <w:ilvl w:val="0"/>
          <w:numId w:val="1"/>
        </w:numPr>
      </w:pPr>
      <w:r>
        <w:t>формулировка и анализ требований,</w:t>
      </w:r>
    </w:p>
    <w:p w:rsidR="009C5522" w:rsidRPr="00C27242" w:rsidRDefault="009C5522" w:rsidP="009C5522">
      <w:pPr>
        <w:pStyle w:val="a4"/>
        <w:numPr>
          <w:ilvl w:val="0"/>
          <w:numId w:val="1"/>
        </w:numPr>
      </w:pPr>
      <w:r>
        <w:t>создание прототипа приложения</w:t>
      </w:r>
      <w:r w:rsidRPr="0084168E">
        <w:t>,</w:t>
      </w:r>
    </w:p>
    <w:p w:rsidR="009C5522" w:rsidRDefault="009C5522" w:rsidP="009C5522">
      <w:pPr>
        <w:pStyle w:val="a4"/>
        <w:numPr>
          <w:ilvl w:val="0"/>
          <w:numId w:val="1"/>
        </w:numPr>
      </w:pPr>
      <w:r>
        <w:t>формирование технического задания,</w:t>
      </w:r>
    </w:p>
    <w:p w:rsidR="009C5522" w:rsidRDefault="009C5522" w:rsidP="009C5522">
      <w:pPr>
        <w:pStyle w:val="a4"/>
        <w:numPr>
          <w:ilvl w:val="0"/>
          <w:numId w:val="1"/>
        </w:numPr>
      </w:pPr>
      <w:r>
        <w:t>разработка мобильного приложения,</w:t>
      </w:r>
    </w:p>
    <w:p w:rsidR="00AA33CC" w:rsidRDefault="00AA33CC" w:rsidP="009C5522">
      <w:pPr>
        <w:pStyle w:val="a4"/>
        <w:numPr>
          <w:ilvl w:val="0"/>
          <w:numId w:val="1"/>
        </w:numPr>
      </w:pPr>
      <w:r>
        <w:t>тестирование полученного приложения,</w:t>
      </w:r>
    </w:p>
    <w:p w:rsidR="009C5522" w:rsidRDefault="009C5522" w:rsidP="009C5522">
      <w:pPr>
        <w:pStyle w:val="a4"/>
        <w:numPr>
          <w:ilvl w:val="0"/>
          <w:numId w:val="1"/>
        </w:numPr>
      </w:pPr>
      <w:r>
        <w:lastRenderedPageBreak/>
        <w:t>подготовка итогового отчёта</w:t>
      </w:r>
      <w:r w:rsidR="00AA33CC">
        <w:t xml:space="preserve"> и документации</w:t>
      </w:r>
      <w:r>
        <w:t>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7. What Kind of Schedule Do You Anticipate?</w:t>
      </w:r>
    </w:p>
    <w:p w:rsidR="009C5522" w:rsidRPr="00305FB8" w:rsidRDefault="009C5522" w:rsidP="009C5522">
      <w:r>
        <w:t>Ноябрь:</w:t>
      </w:r>
      <w:r>
        <w:br/>
        <w:t>Анализ источников</w:t>
      </w:r>
      <w:r>
        <w:br/>
        <w:t xml:space="preserve">Анализ </w:t>
      </w:r>
      <w:r>
        <w:rPr>
          <w:lang w:val="en-US"/>
        </w:rPr>
        <w:t>user</w:t>
      </w:r>
      <w:r w:rsidRPr="00114696">
        <w:t xml:space="preserve"> </w:t>
      </w:r>
      <w:r>
        <w:rPr>
          <w:lang w:val="en-US"/>
        </w:rPr>
        <w:t>stories</w:t>
      </w:r>
      <w:r>
        <w:br/>
        <w:t>анализ аналогов</w:t>
      </w:r>
      <w:r>
        <w:br/>
      </w:r>
      <w:r w:rsidRPr="00305FB8">
        <w:t>получение полной информации о требуемой функциональности</w:t>
      </w:r>
    </w:p>
    <w:p w:rsidR="009C5522" w:rsidRPr="00114696" w:rsidRDefault="009C5522" w:rsidP="009C5522">
      <w:r>
        <w:t>Декабрь:</w:t>
      </w:r>
      <w:r w:rsidRPr="00114696">
        <w:t xml:space="preserve"> </w:t>
      </w:r>
      <w:r>
        <w:br/>
        <w:t xml:space="preserve">Создание макета приложения в </w:t>
      </w:r>
      <w:proofErr w:type="spellStart"/>
      <w:r>
        <w:rPr>
          <w:lang w:val="en-US"/>
        </w:rPr>
        <w:t>figma</w:t>
      </w:r>
      <w:proofErr w:type="spellEnd"/>
      <w:r w:rsidRPr="00305FB8">
        <w:t xml:space="preserve"> </w:t>
      </w:r>
      <w:r>
        <w:br/>
        <w:t>Создание технического задания</w:t>
      </w:r>
      <w:r w:rsidRPr="00114696">
        <w:br/>
      </w:r>
      <w:proofErr w:type="spellStart"/>
      <w:r>
        <w:t>Драфт</w:t>
      </w:r>
      <w:proofErr w:type="spellEnd"/>
      <w:r>
        <w:t xml:space="preserve"> пояснительной записки</w:t>
      </w:r>
      <w:r w:rsidRPr="00305FB8">
        <w:t xml:space="preserve"> </w:t>
      </w:r>
    </w:p>
    <w:p w:rsidR="009C5522" w:rsidRDefault="009C5522" w:rsidP="009C5522">
      <w:r>
        <w:t>Январь:</w:t>
      </w:r>
      <w:r w:rsidRPr="00305FB8">
        <w:t xml:space="preserve"> </w:t>
      </w:r>
      <w:r>
        <w:br/>
        <w:t>Начало работы над приложением</w:t>
      </w:r>
    </w:p>
    <w:p w:rsidR="009C5522" w:rsidRDefault="009C5522" w:rsidP="009C5522">
      <w:r>
        <w:t>Февраль:</w:t>
      </w:r>
      <w:r w:rsidRPr="00305FB8">
        <w:t xml:space="preserve"> </w:t>
      </w:r>
      <w:r>
        <w:br/>
        <w:t>Создание основного функционала приложения</w:t>
      </w:r>
      <w:r w:rsidRPr="00305FB8">
        <w:t xml:space="preserve"> (</w:t>
      </w:r>
      <w:r>
        <w:t>разработка)</w:t>
      </w:r>
      <w:r>
        <w:br/>
      </w:r>
      <w:r w:rsidRPr="00114696">
        <w:rPr>
          <w:b/>
        </w:rPr>
        <w:t>Контрольная точка 1</w:t>
      </w:r>
      <w:r>
        <w:rPr>
          <w:b/>
        </w:rPr>
        <w:t xml:space="preserve"> </w:t>
      </w:r>
      <w:r w:rsidRPr="00114696">
        <w:t>—</w:t>
      </w:r>
      <w:r>
        <w:t xml:space="preserve"> презентация ТЗ и пояснительной записки</w:t>
      </w:r>
      <w:r w:rsidR="00AA33CC">
        <w:t xml:space="preserve"> части выполненной работы</w:t>
      </w:r>
    </w:p>
    <w:p w:rsidR="009C5522" w:rsidRPr="00305FB8" w:rsidRDefault="009C5522" w:rsidP="009C5522">
      <w:r>
        <w:t>Март:</w:t>
      </w:r>
      <w:r w:rsidRPr="00305FB8">
        <w:t xml:space="preserve"> </w:t>
      </w:r>
      <w:r>
        <w:br/>
        <w:t>Создание дополнительного функционала приложения</w:t>
      </w:r>
      <w:r w:rsidRPr="00305FB8">
        <w:br/>
      </w:r>
      <w:r>
        <w:t>исправление ошибок</w:t>
      </w:r>
      <w:r w:rsidRPr="00305FB8">
        <w:t xml:space="preserve"> </w:t>
      </w:r>
      <w:r>
        <w:br/>
        <w:t>Создание презентации, подготовка к выступлению перед комиссией</w:t>
      </w:r>
    </w:p>
    <w:p w:rsidR="009C5522" w:rsidRPr="00305FB8" w:rsidRDefault="009C5522" w:rsidP="009C5522">
      <w:r w:rsidRPr="009C5522">
        <w:t>Апрель:</w:t>
      </w:r>
      <w:r>
        <w:t xml:space="preserve"> </w:t>
      </w:r>
      <w:r w:rsidRPr="00305FB8">
        <w:br/>
      </w:r>
      <w:r>
        <w:t>Окончательное оформление документов</w:t>
      </w:r>
      <w:r w:rsidRPr="00305FB8">
        <w:br/>
      </w:r>
      <w:r>
        <w:t>Загрузка документов</w:t>
      </w:r>
      <w:r>
        <w:br/>
        <w:t xml:space="preserve">Защита </w:t>
      </w:r>
      <w:proofErr w:type="gramStart"/>
      <w:r>
        <w:t>курсовой</w:t>
      </w:r>
      <w:proofErr w:type="gramEnd"/>
      <w:r w:rsidRPr="00305FB8">
        <w:t xml:space="preserve"> (15-17)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8. Will You Need Any Partners or Collaborators?</w:t>
      </w:r>
    </w:p>
    <w:p w:rsidR="00BA69A4" w:rsidRPr="00BA69A4" w:rsidRDefault="009C5522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Разработка приложения происходит под руководством научного руководителя</w:t>
      </w:r>
      <w:r w:rsidR="00951CD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 w:rsidR="00951CD9">
        <w:rPr>
          <w:rFonts w:ascii="Helvetica" w:hAnsi="Helvetica"/>
          <w:color w:val="777777"/>
          <w:sz w:val="20"/>
          <w:szCs w:val="20"/>
          <w:shd w:val="clear" w:color="auto" w:fill="FFFFFF"/>
        </w:rPr>
        <w:t>Дегтярев</w:t>
      </w:r>
      <w:r w:rsidR="00951CD9">
        <w:rPr>
          <w:color w:val="777777"/>
          <w:sz w:val="20"/>
          <w:szCs w:val="20"/>
          <w:shd w:val="clear" w:color="auto" w:fill="FFFFFF"/>
        </w:rPr>
        <w:t>а</w:t>
      </w:r>
      <w:r w:rsidR="00951CD9">
        <w:rPr>
          <w:rFonts w:ascii="Helvetica" w:hAnsi="Helvetica"/>
          <w:color w:val="777777"/>
          <w:sz w:val="20"/>
          <w:szCs w:val="20"/>
          <w:shd w:val="clear" w:color="auto" w:fill="FFFFFF"/>
        </w:rPr>
        <w:t xml:space="preserve"> Константин</w:t>
      </w:r>
      <w:r w:rsidR="00951CD9">
        <w:rPr>
          <w:color w:val="777777"/>
          <w:sz w:val="20"/>
          <w:szCs w:val="20"/>
          <w:shd w:val="clear" w:color="auto" w:fill="FFFFFF"/>
        </w:rPr>
        <w:t>а</w:t>
      </w:r>
      <w:r w:rsidR="00951CD9">
        <w:rPr>
          <w:rFonts w:ascii="Helvetica" w:hAnsi="Helvetica"/>
          <w:color w:val="777777"/>
          <w:sz w:val="20"/>
          <w:szCs w:val="20"/>
          <w:shd w:val="clear" w:color="auto" w:fill="FFFFFF"/>
        </w:rPr>
        <w:t xml:space="preserve"> Юрьевич</w:t>
      </w:r>
      <w:r w:rsidR="00951CD9">
        <w:rPr>
          <w:color w:val="777777"/>
          <w:sz w:val="20"/>
          <w:szCs w:val="20"/>
          <w:shd w:val="clear" w:color="auto" w:fill="FFFFFF"/>
        </w:rPr>
        <w:t>а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9. Will You Need Specific Information or Advice?</w:t>
      </w:r>
    </w:p>
    <w:p w:rsidR="00951CD9" w:rsidRDefault="00951CD9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Источники</w:t>
      </w:r>
      <w:r w:rsidRPr="00951CD9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необходимой</w:t>
      </w:r>
      <w:r w:rsidRPr="00951CD9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информации</w:t>
      </w:r>
      <w:r w:rsidRPr="00951CD9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:</w:t>
      </w:r>
    </w:p>
    <w:p w:rsidR="00951CD9" w:rsidRPr="00951CD9" w:rsidRDefault="00951CD9" w:rsidP="00951CD9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опросы потенциальных пользователей</w:t>
      </w: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,</w:t>
      </w:r>
    </w:p>
    <w:p w:rsidR="00951CD9" w:rsidRPr="00951CD9" w:rsidRDefault="00951CD9" w:rsidP="00951CD9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сайты приложений-конкурентов</w:t>
      </w: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,</w:t>
      </w:r>
    </w:p>
    <w:p w:rsidR="00951CD9" w:rsidRPr="00951CD9" w:rsidRDefault="00951CD9" w:rsidP="00951CD9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отзывы пользователей конкурентов</w:t>
      </w: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,</w:t>
      </w:r>
    </w:p>
    <w:p w:rsidR="00951CD9" w:rsidRPr="00951CD9" w:rsidRDefault="00951CD9" w:rsidP="00951CD9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информация об основной мнемонической системе в интернете</w:t>
      </w:r>
      <w:r w:rsidRPr="00951CD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</w:p>
    <w:p w:rsidR="00951CD9" w:rsidRDefault="00951CD9" w:rsidP="00951CD9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информация о Доминиканской системе в интернете,</w:t>
      </w:r>
    </w:p>
    <w:p w:rsidR="00951CD9" w:rsidRDefault="00951CD9" w:rsidP="00951CD9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информация об оформлении документации и ТЗ,</w:t>
      </w:r>
    </w:p>
    <w:p w:rsidR="00951CD9" w:rsidRDefault="009B3F39" w:rsidP="00951CD9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экспертиза </w:t>
      </w:r>
      <w:proofErr w:type="gramStart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научного</w:t>
      </w:r>
      <w:proofErr w:type="gramEnd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рукводителя</w:t>
      </w:r>
      <w:proofErr w:type="spellEnd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</w:p>
    <w:p w:rsidR="009B3F39" w:rsidRPr="00951CD9" w:rsidRDefault="009B3F39" w:rsidP="00951CD9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lastRenderedPageBreak/>
        <w:t>международные стандарты требований.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10. Will You Need Special Systems or Equipment?</w:t>
      </w:r>
    </w:p>
    <w:p w:rsidR="00BA69A4" w:rsidRPr="00BA69A4" w:rsidRDefault="00951CD9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Необходимая программа для разработки: </w:t>
      </w:r>
      <w:proofErr w:type="gramStart"/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Android</w:t>
      </w:r>
      <w:r w:rsidRPr="00951CD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Studio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.</w:t>
      </w:r>
      <w:proofErr w:type="gramEnd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Необходимое для разработки оборудование: компьютер.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11. Will You Need to Use Special Tools or Templates?</w:t>
      </w:r>
    </w:p>
    <w:p w:rsidR="00BA69A4" w:rsidRPr="00BA69A4" w:rsidRDefault="002B41ED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proofErr w:type="gramStart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Возможно</w:t>
      </w:r>
      <w:proofErr w:type="gramEnd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использование части кода моего прошлого приложения </w:t>
      </w:r>
      <w:r w:rsidRPr="002B41ED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—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SmartLearning</w:t>
      </w:r>
      <w:proofErr w:type="spellEnd"/>
      <w:r w:rsidRPr="002B41ED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Также могут быть использованы предустановленные шаблоны дизайна мобильных приложений </w:t>
      </w: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Android</w:t>
      </w:r>
      <w:r w:rsidRPr="002B41ED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Studio</w:t>
      </w:r>
      <w:r w:rsidRPr="002B41ED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12. How Will You Evaluate Project Success?</w:t>
      </w:r>
    </w:p>
    <w:p w:rsidR="002B41ED" w:rsidRDefault="002B41ED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Первоначальная оценка успеха проекта: соответствие написанного приложения заявленным требованиям</w:t>
      </w:r>
      <w:r w:rsidR="009B3F39" w:rsidRP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(</w:t>
      </w:r>
      <w:r w:rsid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формальная инспекция)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.</w:t>
      </w:r>
    </w:p>
    <w:p w:rsidR="002B41ED" w:rsidRDefault="002B41ED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Следующая оценка: оценка приложения на защите курсовой работы в институте.</w:t>
      </w:r>
    </w:p>
    <w:p w:rsidR="002B41ED" w:rsidRPr="00BA69A4" w:rsidRDefault="002B41ED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Конечный параметр оценки проекта: число пользователей приложением.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13. Who Needs to Review and Approve Decisions?</w:t>
      </w:r>
    </w:p>
    <w:p w:rsidR="00BA69A4" w:rsidRPr="00BA69A4" w:rsidRDefault="002B41ED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Решения о процессе разработки принимаются в ходе обсуждения с научным руководителем.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14. How Might Your Project Evolve over Time?</w:t>
      </w:r>
    </w:p>
    <w:p w:rsidR="00BA69A4" w:rsidRDefault="002B41ED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Проблема запоминания больших чисел </w:t>
      </w:r>
      <w:r w:rsidRPr="002B41ED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—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вечная проблема, так как память человека не менялась значительно на протяжении истории. Поэтому </w:t>
      </w:r>
      <w:r w:rsid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приложение, позволяющее быстро запоминать числовые данные может быть полезно до тех пор, пока будут существовать мобильные телефоны.</w:t>
      </w:r>
    </w:p>
    <w:p w:rsidR="009B3F39" w:rsidRPr="009B3F39" w:rsidRDefault="009B3F39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proofErr w:type="gramStart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Возможно</w:t>
      </w:r>
      <w:proofErr w:type="gramEnd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обсуждение отказа от части ограничений начального варианта программы.</w:t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15. Who Will Be Responsible for What?</w:t>
      </w:r>
    </w:p>
    <w:p w:rsidR="00BA69A4" w:rsidRPr="00BA69A4" w:rsidRDefault="001E4D72" w:rsidP="00BA69A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Работа выполняется одним человеком.</w:t>
      </w:r>
    </w:p>
    <w:p w:rsidR="00BA69A4" w:rsidRPr="009B3F39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9B3F39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16.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What</w:t>
      </w:r>
      <w:r w:rsidRPr="009B3F39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Risks</w:t>
      </w:r>
      <w:r w:rsidRPr="009B3F39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Should</w:t>
      </w:r>
      <w:r w:rsidRPr="009B3F39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You</w:t>
      </w:r>
      <w:r w:rsidRPr="009B3F39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Plan</w:t>
      </w:r>
      <w:r w:rsidRPr="009B3F39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to</w:t>
      </w:r>
      <w:r w:rsidRPr="009B3F39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Manage</w:t>
      </w:r>
      <w:r w:rsidRPr="009B3F39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?</w:t>
      </w:r>
    </w:p>
    <w:p w:rsidR="009B3F39" w:rsidRPr="009B3F39" w:rsidRDefault="001E4D72" w:rsidP="003E00E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lastRenderedPageBreak/>
        <w:t>Внутренние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риски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: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proofErr w:type="gramStart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Риски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со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стороны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команды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: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риск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быть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отчисленным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из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института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риск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потерять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возможность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к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работе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над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приложением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недостаток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опыта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,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чтобы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успеть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в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установленные</w:t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сроки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Pr="001E4D72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Риск</w:t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со</w:t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стороны</w:t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технологий</w:t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:</w:t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</w:t>
      </w:r>
      <w:r w:rsid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риск ошибки выбора используемого стека технологий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Риск со стороны бизнес-процессов: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•риск неправильного планирования времени,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•риск изменения даты защиты курсовой,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•риск ошибки выбора способа разработки проекта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Стратегические риски: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•риск ошибки в оценке рынка,</w:t>
      </w:r>
      <w:r w:rsidR="009B3F39" w:rsidRP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•риск</w:t>
      </w:r>
      <w:proofErr w:type="gramEnd"/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неправильной работы с целевой аудиторией</w:t>
      </w:r>
      <w:r w:rsidR="00AE4BE7"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•риск в неправильной оценке собственной квалификации</w:t>
      </w:r>
      <w:r w:rsid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 w:rsid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•</w:t>
      </w:r>
      <w:r w:rsidR="009B3F39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риск неверных выводов в ходе анализа потребностей пользователя</w:t>
      </w:r>
    </w:p>
    <w:p w:rsidR="00AE4BE7" w:rsidRPr="00BA69A4" w:rsidRDefault="00AE4BE7" w:rsidP="003E00E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Внешние риски: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proofErr w:type="gramStart"/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Риски со стороны государства: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•усложнение юридической стороны разработки приложения,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</w:t>
      </w:r>
      <w:r w:rsid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аспект текущей политической и экономической ситуации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 xml:space="preserve">•запрет на использование иностранного </w:t>
      </w:r>
      <w:r w:rsid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ПО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риск запрета выкладывать приложения на </w:t>
      </w:r>
      <w:r w:rsidR="003E00E7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Google</w:t>
      </w:r>
      <w:r w:rsidR="003E00E7" w:rsidRP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 w:rsidR="003E00E7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Play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Риски со стороны иных государств: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 xml:space="preserve">•ужесточение санкций, сложности с использованием </w:t>
      </w:r>
      <w:r w:rsid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ПО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 xml:space="preserve">•запрет выкладывания приложений на </w:t>
      </w: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Google</w:t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Play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,</w:t>
      </w:r>
      <w:r w:rsidR="003E00E7" w:rsidRP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3E00E7" w:rsidRP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3E00E7" w:rsidRP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•ограничение доступа к </w:t>
      </w:r>
      <w:r w:rsid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отдельным типам ПО</w:t>
      </w:r>
      <w:r w:rsidR="003E00E7" w:rsidRP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гражданам РФ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Риски со стороны конкурентов: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•обновление дизайна,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•добавление новых</w:t>
      </w:r>
      <w:proofErr w:type="gramEnd"/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 w:rsid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привлекательных для пользователя 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функций,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•исправление выявленных</w:t>
      </w:r>
      <w:r w:rsidR="00771D90" w:rsidRP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</w:t>
      </w:r>
      <w:r w:rsid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ошибок и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недочётов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>Риск со стороны поставщиков оборудования: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br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  <w:t xml:space="preserve">•риск </w:t>
      </w:r>
      <w:r w:rsid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>выхода из строя</w:t>
      </w:r>
      <w:r w:rsidR="003E00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личного компьютера</w:t>
      </w:r>
      <w:r w:rsidR="00771D90">
        <w:rPr>
          <w:rFonts w:ascii="Arial" w:eastAsia="Times New Roman" w:hAnsi="Arial" w:cs="Arial"/>
          <w:color w:val="444444"/>
          <w:sz w:val="27"/>
          <w:szCs w:val="27"/>
          <w:lang w:eastAsia="ru-RU"/>
        </w:rPr>
        <w:t xml:space="preserve"> и другого технического оборудования</w:t>
      </w:r>
      <w:r w:rsidRPr="00AE4BE7">
        <w:rPr>
          <w:rFonts w:ascii="Arial" w:eastAsia="Times New Roman" w:hAnsi="Arial" w:cs="Arial"/>
          <w:color w:val="444444"/>
          <w:sz w:val="27"/>
          <w:szCs w:val="27"/>
          <w:lang w:eastAsia="ru-RU"/>
        </w:rPr>
        <w:tab/>
      </w:r>
    </w:p>
    <w:p w:rsidR="00BA69A4" w:rsidRPr="00BA69A4" w:rsidRDefault="00BA69A4" w:rsidP="00BA69A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eastAsia="ru-RU"/>
        </w:rPr>
      </w:pPr>
      <w:r w:rsidRPr="00BA69A4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17.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What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Open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Issues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eastAsia="ru-RU"/>
        </w:rPr>
        <w:t xml:space="preserve"> 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val="en-US" w:eastAsia="ru-RU"/>
        </w:rPr>
        <w:t>Remain</w:t>
      </w:r>
      <w:r w:rsidRPr="00BA69A4">
        <w:rPr>
          <w:rFonts w:ascii="Arial" w:eastAsia="Times New Roman" w:hAnsi="Arial" w:cs="Arial"/>
          <w:color w:val="444444"/>
          <w:sz w:val="36"/>
          <w:szCs w:val="36"/>
          <w:lang w:eastAsia="ru-RU"/>
        </w:rPr>
        <w:t>?</w:t>
      </w:r>
    </w:p>
    <w:p w:rsidR="007F3A0E" w:rsidRPr="007F3A0E" w:rsidRDefault="003E00E7" w:rsidP="00D34AB7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В данный момент отсутствует информация о </w:t>
      </w:r>
      <w:r w:rsidR="009D478B">
        <w:rPr>
          <w:rFonts w:ascii="Arial" w:hAnsi="Arial" w:cs="Arial"/>
          <w:color w:val="444444"/>
          <w:sz w:val="27"/>
          <w:szCs w:val="27"/>
        </w:rPr>
        <w:t>ГОСТах в оформлении программного проекта, так как в прошлом году создавался исследовательский проект. Необходимо в</w:t>
      </w:r>
      <w:r w:rsidR="00771D90">
        <w:rPr>
          <w:rFonts w:ascii="Arial" w:hAnsi="Arial" w:cs="Arial"/>
          <w:color w:val="444444"/>
          <w:sz w:val="27"/>
          <w:szCs w:val="27"/>
        </w:rPr>
        <w:t>ремя на поиск данной информации</w:t>
      </w:r>
      <w:r w:rsidR="00771D90" w:rsidRPr="00771D90">
        <w:rPr>
          <w:rFonts w:ascii="Arial" w:hAnsi="Arial" w:cs="Arial"/>
          <w:color w:val="444444"/>
          <w:sz w:val="27"/>
          <w:szCs w:val="27"/>
        </w:rPr>
        <w:t xml:space="preserve">, </w:t>
      </w:r>
      <w:r w:rsidR="00771D90">
        <w:rPr>
          <w:rFonts w:ascii="Arial" w:hAnsi="Arial" w:cs="Arial"/>
          <w:color w:val="444444"/>
          <w:sz w:val="27"/>
          <w:szCs w:val="27"/>
        </w:rPr>
        <w:t>знакомство с международными стандартами</w:t>
      </w:r>
      <w:r w:rsidR="007F3A0E" w:rsidRPr="007F3A0E">
        <w:rPr>
          <w:rFonts w:ascii="Arial" w:hAnsi="Arial" w:cs="Arial"/>
          <w:color w:val="444444"/>
          <w:sz w:val="27"/>
          <w:szCs w:val="27"/>
        </w:rPr>
        <w:t xml:space="preserve"> </w:t>
      </w:r>
      <w:r w:rsidR="007F3A0E">
        <w:rPr>
          <w:rFonts w:ascii="Arial" w:hAnsi="Arial" w:cs="Arial"/>
          <w:color w:val="444444"/>
          <w:sz w:val="27"/>
          <w:szCs w:val="27"/>
        </w:rPr>
        <w:t>и сводами правил</w:t>
      </w:r>
      <w:r w:rsidR="007F3A0E" w:rsidRPr="007F3A0E">
        <w:rPr>
          <w:rFonts w:ascii="Arial" w:hAnsi="Arial" w:cs="Arial"/>
          <w:color w:val="444444"/>
          <w:sz w:val="27"/>
          <w:szCs w:val="27"/>
        </w:rPr>
        <w:t>/</w:t>
      </w:r>
      <w:r w:rsidR="007F3A0E">
        <w:rPr>
          <w:rFonts w:ascii="Arial" w:hAnsi="Arial" w:cs="Arial"/>
          <w:color w:val="444444"/>
          <w:sz w:val="27"/>
          <w:szCs w:val="27"/>
        </w:rPr>
        <w:t>рекомендаций</w:t>
      </w:r>
      <w:bookmarkStart w:id="0" w:name="_GoBack"/>
      <w:bookmarkEnd w:id="0"/>
      <w:r w:rsidR="007F3A0E">
        <w:rPr>
          <w:rFonts w:ascii="Arial" w:hAnsi="Arial" w:cs="Arial"/>
          <w:color w:val="444444"/>
          <w:sz w:val="27"/>
          <w:szCs w:val="27"/>
        </w:rPr>
        <w:t xml:space="preserve"> </w:t>
      </w:r>
      <w:r w:rsidR="007F3A0E" w:rsidRPr="007F3A0E">
        <w:rPr>
          <w:rFonts w:ascii="Arial" w:hAnsi="Arial" w:cs="Arial"/>
          <w:color w:val="444444"/>
          <w:sz w:val="27"/>
          <w:szCs w:val="27"/>
        </w:rPr>
        <w:t>(</w:t>
      </w:r>
      <w:proofErr w:type="spellStart"/>
      <w:r w:rsidR="007F3A0E">
        <w:rPr>
          <w:rFonts w:ascii="Arial" w:hAnsi="Arial" w:cs="Arial"/>
          <w:color w:val="444444"/>
          <w:sz w:val="27"/>
          <w:szCs w:val="27"/>
          <w:lang w:val="en-US"/>
        </w:rPr>
        <w:t>SWEBoK</w:t>
      </w:r>
      <w:proofErr w:type="spellEnd"/>
      <w:r w:rsidR="007F3A0E" w:rsidRPr="007F3A0E">
        <w:rPr>
          <w:rFonts w:ascii="Arial" w:hAnsi="Arial" w:cs="Arial"/>
          <w:color w:val="444444"/>
          <w:sz w:val="27"/>
          <w:szCs w:val="27"/>
        </w:rPr>
        <w:t xml:space="preserve">, </w:t>
      </w:r>
      <w:proofErr w:type="spellStart"/>
      <w:r w:rsidR="007F3A0E">
        <w:rPr>
          <w:rFonts w:ascii="Arial" w:hAnsi="Arial" w:cs="Arial"/>
          <w:color w:val="444444"/>
          <w:sz w:val="27"/>
          <w:szCs w:val="27"/>
          <w:lang w:val="en-US"/>
        </w:rPr>
        <w:t>SEBoK</w:t>
      </w:r>
      <w:proofErr w:type="spellEnd"/>
      <w:r w:rsidR="007F3A0E" w:rsidRPr="007F3A0E">
        <w:rPr>
          <w:rFonts w:ascii="Arial" w:hAnsi="Arial" w:cs="Arial"/>
          <w:color w:val="444444"/>
          <w:sz w:val="27"/>
          <w:szCs w:val="27"/>
        </w:rPr>
        <w:t>).</w:t>
      </w:r>
    </w:p>
    <w:p w:rsidR="00796C04" w:rsidRPr="003E00E7" w:rsidRDefault="007F3A0E"/>
    <w:sectPr w:rsidR="00796C04" w:rsidRPr="003E0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3CC" w:rsidRDefault="00AA33CC" w:rsidP="00AA33CC">
      <w:pPr>
        <w:spacing w:after="0" w:line="240" w:lineRule="auto"/>
      </w:pPr>
      <w:r>
        <w:separator/>
      </w:r>
    </w:p>
  </w:endnote>
  <w:endnote w:type="continuationSeparator" w:id="0">
    <w:p w:rsidR="00AA33CC" w:rsidRDefault="00AA33CC" w:rsidP="00AA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3CC" w:rsidRDefault="00AA33CC" w:rsidP="00AA33CC">
      <w:pPr>
        <w:spacing w:after="0" w:line="240" w:lineRule="auto"/>
      </w:pPr>
      <w:r>
        <w:separator/>
      </w:r>
    </w:p>
  </w:footnote>
  <w:footnote w:type="continuationSeparator" w:id="0">
    <w:p w:rsidR="00AA33CC" w:rsidRDefault="00AA33CC" w:rsidP="00AA33CC">
      <w:pPr>
        <w:spacing w:after="0" w:line="240" w:lineRule="auto"/>
      </w:pPr>
      <w:r>
        <w:continuationSeparator/>
      </w:r>
    </w:p>
  </w:footnote>
  <w:footnote w:id="1">
    <w:p w:rsidR="00AA33CC" w:rsidRDefault="00AA33CC">
      <w:pPr>
        <w:pStyle w:val="a5"/>
      </w:pPr>
      <w:r>
        <w:rPr>
          <w:rStyle w:val="a7"/>
        </w:rPr>
        <w:footnoteRef/>
      </w:r>
      <w:r>
        <w:t xml:space="preserve"> </w:t>
      </w:r>
      <w:r w:rsidRPr="0084168E">
        <w:t>Основная мнемоническая и доминиканская системы не являются широко распространенными в русскоязычной среде.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8E7"/>
    <w:multiLevelType w:val="hybridMultilevel"/>
    <w:tmpl w:val="175E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5209D"/>
    <w:multiLevelType w:val="hybridMultilevel"/>
    <w:tmpl w:val="B788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CC"/>
    <w:rsid w:val="001E4D72"/>
    <w:rsid w:val="002B41ED"/>
    <w:rsid w:val="003E00E7"/>
    <w:rsid w:val="00585E3F"/>
    <w:rsid w:val="00771D90"/>
    <w:rsid w:val="007F3A0E"/>
    <w:rsid w:val="0084630E"/>
    <w:rsid w:val="00895F57"/>
    <w:rsid w:val="00951CD9"/>
    <w:rsid w:val="009B3F39"/>
    <w:rsid w:val="009C5522"/>
    <w:rsid w:val="009D478B"/>
    <w:rsid w:val="00AA33CC"/>
    <w:rsid w:val="00AE4BE7"/>
    <w:rsid w:val="00BA69A4"/>
    <w:rsid w:val="00D34AB7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6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69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A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A69A4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AA33C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A33C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A33C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6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69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A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A69A4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AA33C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A33C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A33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65641-7003-4277-8407-78D342B7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Nik Peg</cp:lastModifiedBy>
  <cp:revision>5</cp:revision>
  <dcterms:created xsi:type="dcterms:W3CDTF">2022-12-16T06:59:00Z</dcterms:created>
  <dcterms:modified xsi:type="dcterms:W3CDTF">2022-12-16T11:21:00Z</dcterms:modified>
</cp:coreProperties>
</file>