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9024" w14:textId="253C20D5" w:rsidR="00B00C2D" w:rsidRPr="002826C5" w:rsidRDefault="00D00F0B">
      <w:pPr>
        <w:rPr>
          <w:b/>
          <w:bCs/>
          <w:u w:val="single"/>
        </w:rPr>
      </w:pPr>
      <w:r w:rsidRPr="002826C5">
        <w:rPr>
          <w:b/>
          <w:bCs/>
          <w:u w:val="single"/>
        </w:rPr>
        <w:t>Για το βιογραφικό</w:t>
      </w:r>
    </w:p>
    <w:p w14:paraId="0EC44E5E" w14:textId="05721B85" w:rsidR="00514B87" w:rsidRPr="00514B87" w:rsidRDefault="00514B87">
      <w:r w:rsidRPr="00DD2B5C">
        <w:rPr>
          <w:b/>
          <w:bCs/>
        </w:rPr>
        <w:t>Απολυτήριο</w:t>
      </w:r>
      <w:r w:rsidRPr="00DD2B5C">
        <w:rPr>
          <w:b/>
          <w:bCs/>
          <w:lang w:val="en-US"/>
        </w:rPr>
        <w:t>:</w:t>
      </w:r>
      <w:r w:rsidRPr="00514B87">
        <w:rPr>
          <w:lang w:val="en-US"/>
        </w:rPr>
        <w:t xml:space="preserve"> 19 5/</w:t>
      </w:r>
      <w:r>
        <w:t>10</w:t>
      </w:r>
    </w:p>
    <w:p w14:paraId="37E79BAE" w14:textId="1D45CC59" w:rsidR="00D00F0B" w:rsidRPr="0070238E" w:rsidRDefault="00D00F0B" w:rsidP="00D954BF">
      <w:pPr>
        <w:spacing w:after="0" w:line="240" w:lineRule="auto"/>
        <w:rPr>
          <w:b/>
          <w:bCs/>
          <w:lang w:val="en-US"/>
        </w:rPr>
      </w:pPr>
      <w:r w:rsidRPr="0070238E">
        <w:rPr>
          <w:b/>
          <w:bCs/>
          <w:lang w:val="en-US"/>
        </w:rPr>
        <w:t>Proficiency C2 University of Michigan</w:t>
      </w:r>
    </w:p>
    <w:p w14:paraId="19BD45CE" w14:textId="2939F02C" w:rsidR="00D00F0B" w:rsidRDefault="00D00F0B" w:rsidP="00D954BF">
      <w:pPr>
        <w:spacing w:after="0" w:line="240" w:lineRule="auto"/>
        <w:rPr>
          <w:lang w:val="en-US"/>
        </w:rPr>
      </w:pPr>
      <w:r>
        <w:rPr>
          <w:lang w:val="en-US"/>
        </w:rPr>
        <w:t>Date of test: May 22, 2016</w:t>
      </w:r>
    </w:p>
    <w:p w14:paraId="2EBF84AD" w14:textId="744447B3" w:rsidR="00D00F0B" w:rsidRDefault="00D00F0B" w:rsidP="00D954BF">
      <w:pPr>
        <w:spacing w:after="0" w:line="240" w:lineRule="auto"/>
        <w:rPr>
          <w:lang w:val="en-US"/>
        </w:rPr>
      </w:pPr>
      <w:r>
        <w:rPr>
          <w:lang w:val="en-US"/>
        </w:rPr>
        <w:t>Registration #: 9072184612</w:t>
      </w:r>
    </w:p>
    <w:p w14:paraId="7A7F89FF" w14:textId="32E15C76" w:rsidR="00D954BF" w:rsidRDefault="00D954BF" w:rsidP="00D954BF">
      <w:pPr>
        <w:spacing w:after="0" w:line="240" w:lineRule="auto"/>
        <w:rPr>
          <w:lang w:val="en-US"/>
        </w:rPr>
      </w:pPr>
    </w:p>
    <w:p w14:paraId="0AA4DC95" w14:textId="758DA35B" w:rsidR="00D954BF" w:rsidRPr="00DD2B5C" w:rsidRDefault="00D954BF" w:rsidP="00D954BF">
      <w:pPr>
        <w:spacing w:after="0" w:line="240" w:lineRule="auto"/>
        <w:rPr>
          <w:b/>
          <w:bCs/>
        </w:rPr>
      </w:pPr>
      <w:r w:rsidRPr="00DD2B5C">
        <w:rPr>
          <w:b/>
          <w:bCs/>
        </w:rPr>
        <w:t>Εθελοντική δράση-Συμμετοχές</w:t>
      </w:r>
    </w:p>
    <w:p w14:paraId="4DD13E7A" w14:textId="28BE4BCA" w:rsidR="00935629" w:rsidRDefault="00D954BF" w:rsidP="00373809">
      <w:pPr>
        <w:pStyle w:val="a3"/>
        <w:numPr>
          <w:ilvl w:val="0"/>
          <w:numId w:val="1"/>
        </w:numPr>
        <w:spacing w:after="0" w:line="240" w:lineRule="auto"/>
        <w:jc w:val="both"/>
      </w:pPr>
      <w:r>
        <w:t xml:space="preserve">Μέλος του Πάνελ Νέων του Ελληνικού Κέντρου </w:t>
      </w:r>
      <w:r w:rsidR="00432D29">
        <w:t>Α</w:t>
      </w:r>
      <w:r>
        <w:t xml:space="preserve">σφαλούς Διαδικτύου ΙΤΕ: </w:t>
      </w:r>
      <w:r w:rsidR="00432D29">
        <w:br/>
        <w:t xml:space="preserve">Έτη συμμετοχής: </w:t>
      </w:r>
      <w:r>
        <w:t>2016 (Α’ Λυκείου) έως σήμερα</w:t>
      </w:r>
      <w:r w:rsidR="00F7722B">
        <w:t>.</w:t>
      </w:r>
    </w:p>
    <w:p w14:paraId="55C0DDEE" w14:textId="6B27A266" w:rsidR="00D954BF" w:rsidRDefault="00D954BF" w:rsidP="00935629">
      <w:pPr>
        <w:pStyle w:val="a3"/>
        <w:spacing w:after="0" w:line="240" w:lineRule="auto"/>
        <w:jc w:val="both"/>
      </w:pPr>
      <w:r>
        <w:t>(Συμμετοχή στη συγγραφή οδηγών για το διαδικτυακό εκφοβισμό και την Ασφάλεια στο διαδίκτυο, συμμετοχή στη δημιουργία εκπαιδευτικών βίντεο για όλη την Ελλάδα, συμμετοχή στις ετήσιες συνεδριακές ημερίδες κατά την Ημέρα Ασφαλούς Διαδικτύου)</w:t>
      </w:r>
    </w:p>
    <w:p w14:paraId="65BCE099" w14:textId="5D2B59D0" w:rsidR="0044731B" w:rsidRDefault="0044731B" w:rsidP="00373809">
      <w:pPr>
        <w:pStyle w:val="a3"/>
        <w:numPr>
          <w:ilvl w:val="0"/>
          <w:numId w:val="1"/>
        </w:numPr>
        <w:spacing w:after="0" w:line="240" w:lineRule="auto"/>
        <w:jc w:val="both"/>
      </w:pPr>
      <w:r>
        <w:t>Συμμετοχή στο πρόγραμμα Αγωγής Υγείας του 5</w:t>
      </w:r>
      <w:r w:rsidRPr="0044731B">
        <w:rPr>
          <w:vertAlign w:val="superscript"/>
        </w:rPr>
        <w:t>ου</w:t>
      </w:r>
      <w:r>
        <w:t xml:space="preserve"> Λυκείου Λάρισας με τίτλο «Καταπολεμούμε τη ρητορική μίσους-Ενισχύουμε τα ανθρώπινα δικαιώματα</w:t>
      </w:r>
      <w:r w:rsidR="00986382">
        <w:t>».</w:t>
      </w:r>
    </w:p>
    <w:p w14:paraId="44486D90" w14:textId="45A59BE7" w:rsidR="0044731B" w:rsidRDefault="0044731B" w:rsidP="00373809">
      <w:pPr>
        <w:pStyle w:val="a3"/>
        <w:spacing w:after="0" w:line="240" w:lineRule="auto"/>
        <w:jc w:val="both"/>
      </w:pPr>
      <w:r>
        <w:t>Σχολικά έτη</w:t>
      </w:r>
      <w:r w:rsidR="00514B87">
        <w:t xml:space="preserve"> συμμετοχής</w:t>
      </w:r>
      <w:r>
        <w:t xml:space="preserve">: </w:t>
      </w:r>
      <w:r w:rsidR="00514B87">
        <w:t xml:space="preserve"> </w:t>
      </w:r>
      <w:r>
        <w:t>2016-17</w:t>
      </w:r>
    </w:p>
    <w:p w14:paraId="14B65243" w14:textId="69D2CC1E" w:rsidR="0044731B" w:rsidRDefault="0044731B" w:rsidP="00373809">
      <w:pPr>
        <w:pStyle w:val="a3"/>
        <w:spacing w:after="0" w:line="240" w:lineRule="auto"/>
        <w:jc w:val="both"/>
      </w:pPr>
      <w:r>
        <w:tab/>
        <w:t xml:space="preserve">         </w:t>
      </w:r>
      <w:r w:rsidR="00514B87">
        <w:t xml:space="preserve">                       </w:t>
      </w:r>
      <w:r>
        <w:t>2017-18</w:t>
      </w:r>
    </w:p>
    <w:p w14:paraId="4CE02D3A" w14:textId="2495AC20" w:rsidR="0044731B" w:rsidRDefault="0044731B" w:rsidP="00373809">
      <w:pPr>
        <w:pStyle w:val="a3"/>
        <w:spacing w:after="0" w:line="240" w:lineRule="auto"/>
        <w:jc w:val="both"/>
      </w:pPr>
      <w:r>
        <w:tab/>
        <w:t xml:space="preserve">         </w:t>
      </w:r>
      <w:r w:rsidR="00514B87">
        <w:t xml:space="preserve">                       </w:t>
      </w:r>
      <w:r>
        <w:t>2018-19</w:t>
      </w:r>
    </w:p>
    <w:p w14:paraId="7E4810C2" w14:textId="77777777" w:rsidR="00DD2B5C" w:rsidRDefault="00DD2B5C" w:rsidP="00373809">
      <w:pPr>
        <w:spacing w:after="0" w:line="240" w:lineRule="auto"/>
        <w:jc w:val="both"/>
      </w:pPr>
    </w:p>
    <w:p w14:paraId="7DC31BC3" w14:textId="10DCB63E" w:rsidR="00DD2B5C" w:rsidRPr="00DD2B5C" w:rsidRDefault="00DD2B5C" w:rsidP="00DD2B5C">
      <w:pPr>
        <w:spacing w:after="0" w:line="240" w:lineRule="auto"/>
        <w:rPr>
          <w:b/>
          <w:bCs/>
        </w:rPr>
      </w:pPr>
      <w:r w:rsidRPr="00DD2B5C">
        <w:rPr>
          <w:b/>
          <w:bCs/>
        </w:rPr>
        <w:t>Συμμετοχή σε συνέδρια-ημερίδες</w:t>
      </w:r>
    </w:p>
    <w:p w14:paraId="116F6B0A" w14:textId="77777777" w:rsidR="00432D29" w:rsidRDefault="00432D29" w:rsidP="0044731B">
      <w:pPr>
        <w:pStyle w:val="a3"/>
        <w:spacing w:after="0" w:line="240" w:lineRule="auto"/>
      </w:pPr>
    </w:p>
    <w:p w14:paraId="0D9A0CF9" w14:textId="665AAB23" w:rsidR="00C82FA5" w:rsidRDefault="00C82FA5" w:rsidP="00373809">
      <w:pPr>
        <w:pStyle w:val="a3"/>
        <w:numPr>
          <w:ilvl w:val="0"/>
          <w:numId w:val="2"/>
        </w:numPr>
        <w:spacing w:after="0" w:line="240" w:lineRule="auto"/>
        <w:jc w:val="both"/>
      </w:pPr>
      <w:r>
        <w:t>9 Φεβρουαρίου 2021, Αθήνα: Συμμετοχή στη συνεδριακή ημερίδα του Ελληνικού Κέντρου Ασφαλούς Διαδικτύου ΙΤΕ για την Ημέρα Ασφαλούς Διαδικτύου 2021 ως μέλος του Πάνελ Νέων</w:t>
      </w:r>
      <w:r w:rsidR="0092722C">
        <w:t>.</w:t>
      </w:r>
    </w:p>
    <w:p w14:paraId="60BE1E69" w14:textId="553B7DEC" w:rsidR="00C82FA5" w:rsidRDefault="00C82FA5" w:rsidP="00373809">
      <w:pPr>
        <w:pStyle w:val="a3"/>
        <w:numPr>
          <w:ilvl w:val="0"/>
          <w:numId w:val="2"/>
        </w:numPr>
        <w:spacing w:after="0" w:line="240" w:lineRule="auto"/>
        <w:jc w:val="both"/>
      </w:pPr>
      <w:r>
        <w:t>11 Φεβρουαρίου 2020, Αθήνα: Συμμετοχή στη συνεδριακή ημερίδα του Ελληνικού Κέντρου Ασφαλούς Διαδικτύου ΙΤΕ για την Ημέρα Ασφαλούς Διαδικτύου 2020 ως μέλος του Πάνελ Νέων</w:t>
      </w:r>
      <w:r w:rsidR="0092722C">
        <w:t>.</w:t>
      </w:r>
    </w:p>
    <w:p w14:paraId="0FBCAF3F" w14:textId="330D4289" w:rsidR="0044731B" w:rsidRDefault="00C249ED" w:rsidP="00373809">
      <w:pPr>
        <w:pStyle w:val="a3"/>
        <w:numPr>
          <w:ilvl w:val="0"/>
          <w:numId w:val="2"/>
        </w:numPr>
        <w:spacing w:after="0" w:line="240" w:lineRule="auto"/>
        <w:jc w:val="both"/>
      </w:pPr>
      <w:r>
        <w:t xml:space="preserve">10 και </w:t>
      </w:r>
      <w:r w:rsidR="00BE5A38">
        <w:t>11 Μαΐου 2019</w:t>
      </w:r>
      <w:r w:rsidR="00854D2B">
        <w:t>, Λάρισα</w:t>
      </w:r>
      <w:r w:rsidR="00BE5A38">
        <w:t>: Διεπιστημονικό Συνέδριο της Εισαγγελίας του Αρείου Πάγου σε συνεργασία με την Εισαγγελία Εφετών Λάρισας και την Ελληνική Εταιρεία Μελέτης της Διαταραχής Εθισμού στο Διαδίκτυο με θέμα «Τεχνολογικές εξελίξεις και Δικαιοσύνη»</w:t>
      </w:r>
      <w:r w:rsidR="00E0286F">
        <w:t>.</w:t>
      </w:r>
      <w:r w:rsidR="00BE5A38">
        <w:br/>
        <w:t>(Συμμετοχή με εργασία για το διαδικτυακό εκφοβισμό και την ασφάλεια στο διαδίκτυο)</w:t>
      </w:r>
    </w:p>
    <w:p w14:paraId="115A74B5" w14:textId="1EBE46A2" w:rsidR="00855B08" w:rsidRDefault="00854D2B" w:rsidP="00373809">
      <w:pPr>
        <w:pStyle w:val="a3"/>
        <w:numPr>
          <w:ilvl w:val="0"/>
          <w:numId w:val="2"/>
        </w:numPr>
        <w:spacing w:after="0" w:line="240" w:lineRule="auto"/>
        <w:jc w:val="both"/>
      </w:pPr>
      <w:r>
        <w:t xml:space="preserve">5 και 6 Απριλίου 2019, Αθήνα: </w:t>
      </w:r>
      <w:r>
        <w:t xml:space="preserve">Διεπιστημονικό Συνέδριο της Εισαγγελίας του Αρείου Πάγου σε συνεργασία με την Ελληνική Εταιρεία Μελέτης της Διαταραχής Εθισμού στο Διαδίκτυο </w:t>
      </w:r>
      <w:r>
        <w:t xml:space="preserve">και την υποστήριξη του Κέντρου Μελέτης Εγκλήματος </w:t>
      </w:r>
      <w:r>
        <w:t>με θέμα «Τεχνολογικές εξελίξεις και Δικαιοσύνη»</w:t>
      </w:r>
      <w:r w:rsidR="00E0286F">
        <w:t>.</w:t>
      </w:r>
    </w:p>
    <w:p w14:paraId="50456DBD" w14:textId="563BFC79" w:rsidR="00854D2B" w:rsidRDefault="00854D2B" w:rsidP="00855B08">
      <w:pPr>
        <w:pStyle w:val="a3"/>
        <w:spacing w:after="0" w:line="240" w:lineRule="auto"/>
        <w:jc w:val="both"/>
      </w:pPr>
      <w:r>
        <w:t>(Συμμετοχή με εργασία για το διαδικτυακό εκφοβισμό και την ασφάλεια στο διαδίκτυο)</w:t>
      </w:r>
    </w:p>
    <w:p w14:paraId="6C4E5DD5" w14:textId="6D09FBC9" w:rsidR="00F86F28" w:rsidRDefault="00F86F28" w:rsidP="00373809">
      <w:pPr>
        <w:pStyle w:val="a3"/>
        <w:numPr>
          <w:ilvl w:val="0"/>
          <w:numId w:val="2"/>
        </w:numPr>
        <w:spacing w:after="0" w:line="240" w:lineRule="auto"/>
        <w:jc w:val="both"/>
      </w:pPr>
      <w:r>
        <w:t>6 Φεβρουαρίου 2019, Λάρισα: Συμμετοχή στην ε</w:t>
      </w:r>
      <w:r w:rsidRPr="00F86F28">
        <w:t>κδήλωση του 5ου Λυκείου Λάρισας για την Ημέρα Ασφαλούς Διαδικτύου 2019: «Ζητήματα εξάρτησης των εφήβων από τα ηλεκτρονικά παιχνίδια και άλλες ριψοκίνδυνες συμπεριφορές ή κινδύνους στο διαδίκτυο»</w:t>
      </w:r>
      <w:r>
        <w:t>. (Συμμετοχή με εργασία)</w:t>
      </w:r>
      <w:r w:rsidR="00E0286F">
        <w:t>.</w:t>
      </w:r>
    </w:p>
    <w:p w14:paraId="4DAA7100" w14:textId="4EB37279" w:rsidR="00C82FA5" w:rsidRDefault="00C82FA5" w:rsidP="00373809">
      <w:pPr>
        <w:pStyle w:val="a3"/>
        <w:numPr>
          <w:ilvl w:val="0"/>
          <w:numId w:val="2"/>
        </w:numPr>
        <w:spacing w:after="0" w:line="240" w:lineRule="auto"/>
        <w:jc w:val="both"/>
      </w:pPr>
      <w:r>
        <w:t>5 Φεβρουαρίου 2019, Αθήνα: Συμμετοχή στη συνεδριακή ημερίδα του Ελληνικού Κέντρου Ασφαλούς Διαδικτύου ΙΤΕ για την Ημέρα Ασφαλούς Διαδικτύου 2019 ως μέλος του Πάνελ Νέων</w:t>
      </w:r>
      <w:r w:rsidR="0092722C">
        <w:t>.</w:t>
      </w:r>
    </w:p>
    <w:p w14:paraId="607C5B3C" w14:textId="51253CC6" w:rsidR="009374EC" w:rsidRDefault="009374EC" w:rsidP="009374EC">
      <w:pPr>
        <w:pStyle w:val="a3"/>
        <w:numPr>
          <w:ilvl w:val="0"/>
          <w:numId w:val="2"/>
        </w:numPr>
        <w:spacing w:after="0" w:line="240" w:lineRule="auto"/>
        <w:jc w:val="both"/>
      </w:pPr>
      <w:r>
        <w:t>1</w:t>
      </w:r>
      <w:r>
        <w:t>4</w:t>
      </w:r>
      <w:r>
        <w:t xml:space="preserve"> έως 1</w:t>
      </w:r>
      <w:r>
        <w:t>6</w:t>
      </w:r>
      <w:r>
        <w:t xml:space="preserve"> Δεκεμβρίου 201</w:t>
      </w:r>
      <w:r>
        <w:t>8</w:t>
      </w:r>
      <w:r>
        <w:t xml:space="preserve">, Θεσσαλονίκη: Συμμετοχή στο Μοντέλο Προσομοίωσης των Επιτροπών του ΟΗΕ για τα δικαιώματα του ανθρώπου, «Μαθητές σε ρόλο Διπλωμάτη». Συμμετοχή στις εργασίες της Επιτροπής για </w:t>
      </w:r>
      <w:r w:rsidRPr="009374EC">
        <w:t>το δικαίωμα σε ένα ικανοποιητικό επίπεδο διαβίωσης</w:t>
      </w:r>
      <w:r>
        <w:t xml:space="preserve"> </w:t>
      </w:r>
      <w:r>
        <w:t xml:space="preserve">με χώρα εκπροσώπησης την </w:t>
      </w:r>
      <w:r>
        <w:t>Πορτογαλία</w:t>
      </w:r>
      <w:r>
        <w:t>.</w:t>
      </w:r>
    </w:p>
    <w:p w14:paraId="1C994749" w14:textId="3DA348D4" w:rsidR="007B01B9" w:rsidRDefault="007B01B9" w:rsidP="009374EC">
      <w:pPr>
        <w:pStyle w:val="a3"/>
        <w:numPr>
          <w:ilvl w:val="0"/>
          <w:numId w:val="2"/>
        </w:numPr>
        <w:spacing w:after="0" w:line="240" w:lineRule="auto"/>
        <w:jc w:val="both"/>
      </w:pPr>
      <w:r>
        <w:lastRenderedPageBreak/>
        <w:t>20 Απριλίου 2018, Λάρισα: Συμμετοχή στο 8</w:t>
      </w:r>
      <w:r w:rsidRPr="007B01B9">
        <w:rPr>
          <w:vertAlign w:val="superscript"/>
        </w:rPr>
        <w:t>ο</w:t>
      </w:r>
      <w:r>
        <w:t xml:space="preserve"> Φεστιβάλ Ψηφιακής Δημιουργίας.</w:t>
      </w:r>
      <w:r>
        <w:br/>
        <w:t xml:space="preserve">Ομαδική παρουσίαση του έργου </w:t>
      </w:r>
      <w:r w:rsidR="00957162">
        <w:t xml:space="preserve">«Το νου σου </w:t>
      </w:r>
      <w:r>
        <w:t xml:space="preserve">στο διαδίκτυο». Σύνδεσμος έργου: </w:t>
      </w:r>
      <w:hyperlink r:id="rId8" w:history="1">
        <w:r w:rsidR="00957162" w:rsidRPr="0049731F">
          <w:rPr>
            <w:rStyle w:val="-"/>
          </w:rPr>
          <w:t>https://issuu.com/agiannakaki/docs/5lyklar_8digfest_enimerotiko_entypo</w:t>
        </w:r>
      </w:hyperlink>
    </w:p>
    <w:p w14:paraId="6DE51753" w14:textId="689E870F" w:rsidR="009374EC" w:rsidRDefault="009374EC" w:rsidP="009374EC">
      <w:pPr>
        <w:pStyle w:val="a3"/>
        <w:numPr>
          <w:ilvl w:val="0"/>
          <w:numId w:val="2"/>
        </w:numPr>
        <w:spacing w:after="0" w:line="240" w:lineRule="auto"/>
        <w:jc w:val="both"/>
      </w:pPr>
      <w:r>
        <w:t>7 Φεβρουαρίου 2018, Αθήνα: Συμμετοχή στη συνεδριακή ημερίδα του Ελληνικού Κέντρου Ασφαλούς Διαδικτύου ΙΤΕ για την Ημέρα Ασφαλούς Διαδικτύου 2018 ως μέλος του Πάνελ Νέων</w:t>
      </w:r>
      <w:r w:rsidR="008554F9" w:rsidRPr="008554F9">
        <w:t xml:space="preserve">. </w:t>
      </w:r>
      <w:r w:rsidR="008554F9">
        <w:t>Συμμετοχή στη συζήτηση για το νέο κανονισμό χρήσης των κοινωνικών δικτύων.</w:t>
      </w:r>
    </w:p>
    <w:p w14:paraId="17E300D8" w14:textId="20328F62" w:rsidR="00450035" w:rsidRDefault="00450035" w:rsidP="00373809">
      <w:pPr>
        <w:pStyle w:val="a3"/>
        <w:numPr>
          <w:ilvl w:val="0"/>
          <w:numId w:val="2"/>
        </w:numPr>
        <w:spacing w:after="0" w:line="240" w:lineRule="auto"/>
        <w:jc w:val="both"/>
      </w:pPr>
      <w:r>
        <w:t>25 Ιανουαρίου 2018, Λάρισα: Συμμετοχή στην ημερίδα με θέμα «Είσαι αυτό που είσαι, αλλά είσαι αυτό που φαίνεται;», του Κέντρου Πρόληψης της Π.Ε Λάρισας σε συνεργασία με την Αντιδημαρχία Κοινωνικής Πολιτικής του Δήμου Λαρισαίων και το Δίκτυο Πρόληψης της Ενδοσχολικής Βίας και του Εκφοβισμού της Περιφερειακής Διεύθυνσης Εκπαίδευσης Θεσσαλίας</w:t>
      </w:r>
      <w:r w:rsidR="00855B08">
        <w:t xml:space="preserve"> </w:t>
      </w:r>
      <w:r w:rsidR="00F724C8">
        <w:t>(Συμμετοχή με εργασίες)</w:t>
      </w:r>
      <w:r w:rsidR="0092722C">
        <w:t>.</w:t>
      </w:r>
    </w:p>
    <w:p w14:paraId="0444DE88" w14:textId="1DE7CDEA" w:rsidR="007F6DE0" w:rsidRDefault="007F6DE0" w:rsidP="00373809">
      <w:pPr>
        <w:pStyle w:val="a3"/>
        <w:numPr>
          <w:ilvl w:val="0"/>
          <w:numId w:val="2"/>
        </w:numPr>
        <w:spacing w:after="0" w:line="240" w:lineRule="auto"/>
        <w:jc w:val="both"/>
      </w:pPr>
      <w:r>
        <w:t xml:space="preserve">15 έως 17 Δεκεμβρίου 2017, Θεσσαλονίκη: Συμμετοχή στο Μοντέλο Προσομοίωσης των Επιτροπών του ΟΗΕ </w:t>
      </w:r>
      <w:r w:rsidR="00FE69CF">
        <w:t xml:space="preserve">για τα δικαιώματα του ανθρώπου, </w:t>
      </w:r>
      <w:r>
        <w:t>«Μαθητές σε ρόλο Διπλωμάτη». Συμμετοχή στις εργασίες της Επιτροπής για το Δικαίωμα στη Ζωή</w:t>
      </w:r>
      <w:r w:rsidR="006E6435">
        <w:t xml:space="preserve"> με χώρα εκπροσώπησης την Ελλάδα</w:t>
      </w:r>
      <w:r>
        <w:t>.</w:t>
      </w:r>
    </w:p>
    <w:p w14:paraId="77C03A14" w14:textId="0B437B84" w:rsidR="005A289E" w:rsidRDefault="005A289E" w:rsidP="00373809">
      <w:pPr>
        <w:pStyle w:val="a3"/>
        <w:numPr>
          <w:ilvl w:val="0"/>
          <w:numId w:val="2"/>
        </w:numPr>
        <w:spacing w:after="0" w:line="240" w:lineRule="auto"/>
        <w:jc w:val="both"/>
      </w:pPr>
      <w:r>
        <w:t xml:space="preserve">28 Απριλίου 2017, Λάρισα: </w:t>
      </w:r>
      <w:r>
        <w:t xml:space="preserve">Συμμετοχή στο </w:t>
      </w:r>
      <w:r>
        <w:t>7</w:t>
      </w:r>
      <w:r w:rsidRPr="007B01B9">
        <w:rPr>
          <w:vertAlign w:val="superscript"/>
        </w:rPr>
        <w:t>ο</w:t>
      </w:r>
      <w:r>
        <w:t xml:space="preserve"> Φεστιβάλ Ψηφιακής Δημιουργίας.</w:t>
      </w:r>
      <w:r>
        <w:br/>
        <w:t>Ομαδική παρουσίαση του έργου «</w:t>
      </w:r>
      <w:r>
        <w:t>Εκπαιδεύοντας τον παππού</w:t>
      </w:r>
      <w:r>
        <w:t xml:space="preserve"> στο διαδίκτυο». Σύνδεσμος έργου:</w:t>
      </w:r>
      <w:r>
        <w:t xml:space="preserve"> </w:t>
      </w:r>
      <w:hyperlink r:id="rId9" w:history="1">
        <w:r w:rsidRPr="00DB020C">
          <w:rPr>
            <w:rStyle w:val="-"/>
          </w:rPr>
          <w:t>https://issuu.com/agiannakaki/docs/1-15</w:t>
        </w:r>
      </w:hyperlink>
    </w:p>
    <w:p w14:paraId="60D35D67" w14:textId="61403864" w:rsidR="00C97A0F" w:rsidRDefault="00C97A0F" w:rsidP="00373809">
      <w:pPr>
        <w:pStyle w:val="a3"/>
        <w:numPr>
          <w:ilvl w:val="0"/>
          <w:numId w:val="2"/>
        </w:numPr>
        <w:spacing w:after="0" w:line="240" w:lineRule="auto"/>
        <w:jc w:val="both"/>
      </w:pPr>
      <w:r w:rsidRPr="00C97A0F">
        <w:t xml:space="preserve">20 </w:t>
      </w:r>
      <w:r>
        <w:t xml:space="preserve">Μαρτίου 2017, Λάρισα: Συμμετοχή στην </w:t>
      </w:r>
      <w:r w:rsidRPr="00C97A0F">
        <w:t>εγκεκριμένη από το Υπουργείο Παιδείας δράση «Αποτυπώματα» του Σ.Κ.Ε.Π (Σύνδεσμος Κοινωνικής Ευθύνης για Παιδιά και Νέους)</w:t>
      </w:r>
      <w:r>
        <w:t xml:space="preserve">, </w:t>
      </w:r>
      <w:r w:rsidRPr="00C97A0F">
        <w:t xml:space="preserve">στο χώρο του </w:t>
      </w:r>
      <w:r>
        <w:t xml:space="preserve">Ειδικού σχολείου </w:t>
      </w:r>
      <w:r w:rsidRPr="00C97A0F">
        <w:t>1ου Ε.EΠΑ.Γ-Ε.ΕΠΑ.Λ στην Γιάννουλη Λάρισας.</w:t>
      </w:r>
    </w:p>
    <w:p w14:paraId="586E7BF1" w14:textId="4F0C269F" w:rsidR="00C249ED" w:rsidRDefault="00051334" w:rsidP="00373809">
      <w:pPr>
        <w:pStyle w:val="a3"/>
        <w:numPr>
          <w:ilvl w:val="0"/>
          <w:numId w:val="2"/>
        </w:numPr>
        <w:spacing w:after="0" w:line="240" w:lineRule="auto"/>
        <w:jc w:val="both"/>
      </w:pPr>
      <w:r>
        <w:t>3 Φεβρουαρίου 2017, Αθήνα: Συμμετοχή στη συνεδριακή ημερίδα του Ελληνικού Κέντρου Ασφαλούς Διαδικτύου ΙΤΕ για την Ημέρα Ασφαλούς Διαδικτύου 2017</w:t>
      </w:r>
      <w:r w:rsidR="00C82FA5">
        <w:t xml:space="preserve"> ως μέλος του Πάνελ Νέων</w:t>
      </w:r>
      <w:r w:rsidR="0092722C">
        <w:t>.</w:t>
      </w:r>
    </w:p>
    <w:p w14:paraId="5A5F160A" w14:textId="39ACB871" w:rsidR="0004783F" w:rsidRDefault="0004783F" w:rsidP="0004783F">
      <w:pPr>
        <w:spacing w:after="0" w:line="240" w:lineRule="auto"/>
        <w:jc w:val="both"/>
      </w:pPr>
    </w:p>
    <w:p w14:paraId="322CA084" w14:textId="1EC9165D" w:rsidR="0004783F" w:rsidRPr="009859E2" w:rsidRDefault="0004783F" w:rsidP="0004783F">
      <w:pPr>
        <w:spacing w:after="0" w:line="240" w:lineRule="auto"/>
        <w:jc w:val="both"/>
        <w:rPr>
          <w:b/>
          <w:bCs/>
        </w:rPr>
      </w:pPr>
      <w:r w:rsidRPr="009859E2">
        <w:rPr>
          <w:b/>
          <w:bCs/>
        </w:rPr>
        <w:t>Συμμετοχή σε ομαδικά έργα:</w:t>
      </w:r>
    </w:p>
    <w:p w14:paraId="268BC827" w14:textId="77777777" w:rsidR="00A245C5" w:rsidRDefault="0004783F" w:rsidP="009859E2">
      <w:pPr>
        <w:pStyle w:val="a3"/>
        <w:numPr>
          <w:ilvl w:val="0"/>
          <w:numId w:val="4"/>
        </w:numPr>
        <w:spacing w:after="0" w:line="240" w:lineRule="auto"/>
        <w:jc w:val="both"/>
      </w:pPr>
      <w:r>
        <w:t xml:space="preserve">2018-19: «Το νου σου στο διαδίκτυο»: </w:t>
      </w:r>
      <w:r w:rsidRPr="0004783F">
        <w:t>Ενημερωτικό έντυπο για εφήβους, γονείς και σχολεία</w:t>
      </w:r>
      <w:r>
        <w:t>. Σύνδεσμος έργου:</w:t>
      </w:r>
    </w:p>
    <w:p w14:paraId="3A6C58D8" w14:textId="5B8A5942" w:rsidR="0004783F" w:rsidRDefault="0004783F" w:rsidP="00A245C5">
      <w:pPr>
        <w:pStyle w:val="a3"/>
        <w:spacing w:after="0" w:line="240" w:lineRule="auto"/>
        <w:jc w:val="both"/>
      </w:pPr>
      <w:r>
        <w:t xml:space="preserve"> </w:t>
      </w:r>
      <w:hyperlink r:id="rId10" w:history="1">
        <w:r w:rsidR="00A245C5" w:rsidRPr="00DB020C">
          <w:rPr>
            <w:rStyle w:val="-"/>
          </w:rPr>
          <w:t>https://issuu.com/agiannakaki/docs/5lyklar_8digfest_enimerotiko_entypo</w:t>
        </w:r>
      </w:hyperlink>
    </w:p>
    <w:p w14:paraId="7C0E37B1" w14:textId="45C21C92" w:rsidR="009859E2" w:rsidRDefault="009859E2" w:rsidP="009859E2">
      <w:pPr>
        <w:pStyle w:val="a3"/>
        <w:numPr>
          <w:ilvl w:val="0"/>
          <w:numId w:val="4"/>
        </w:numPr>
        <w:spacing w:after="0" w:line="240" w:lineRule="auto"/>
        <w:jc w:val="both"/>
      </w:pPr>
      <w:r>
        <w:t xml:space="preserve">2017: </w:t>
      </w:r>
      <w:r w:rsidRPr="0004783F">
        <w:t>"Εκπαιδεύοντας τον παππού στο διαδίκτυο"</w:t>
      </w:r>
      <w:r>
        <w:t xml:space="preserve">: Εικονογραφημένο έντυπο για τη στήριξη της εκστρατείας του Ελληνικού Κέντρου Ασφαλούς Διαδικτύου ΙΤΕ για την καταπολέμηση του ψηφιακού αναλφαβητισμού. Σύνδεσμος έργου: </w:t>
      </w:r>
      <w:hyperlink r:id="rId11" w:history="1">
        <w:r w:rsidRPr="00DB020C">
          <w:rPr>
            <w:rStyle w:val="-"/>
          </w:rPr>
          <w:t>https://issuu.com/agiannakaki/docs/1-15</w:t>
        </w:r>
      </w:hyperlink>
    </w:p>
    <w:p w14:paraId="42CEF7E3" w14:textId="79E27328" w:rsidR="009859E2" w:rsidRDefault="009859E2" w:rsidP="009859E2">
      <w:pPr>
        <w:pStyle w:val="a3"/>
        <w:numPr>
          <w:ilvl w:val="0"/>
          <w:numId w:val="4"/>
        </w:numPr>
        <w:spacing w:after="0" w:line="240" w:lineRule="auto"/>
        <w:jc w:val="both"/>
      </w:pPr>
      <w:r>
        <w:t xml:space="preserve">2017: «Η γνώμη του πάνελ νέων του Ελληνικού Κέντρου Ασφαλούς για το διαδικτυακό εκφοβισμό». Σύνδεσμος έργου: </w:t>
      </w:r>
      <w:hyperlink r:id="rId12" w:history="1">
        <w:r w:rsidRPr="00DB020C">
          <w:rPr>
            <w:rStyle w:val="-"/>
          </w:rPr>
          <w:t>https://saferinternet4kids.gr/wp-content/uploads/2017/05/Youth_panel.pdf</w:t>
        </w:r>
      </w:hyperlink>
    </w:p>
    <w:p w14:paraId="6F46082F" w14:textId="36C6DFCA" w:rsidR="009859E2" w:rsidRDefault="009859E2" w:rsidP="009859E2">
      <w:pPr>
        <w:spacing w:after="0" w:line="240" w:lineRule="auto"/>
        <w:jc w:val="both"/>
      </w:pPr>
    </w:p>
    <w:p w14:paraId="068427FF" w14:textId="2C3BB654" w:rsidR="009859E2" w:rsidRDefault="009859E2" w:rsidP="009859E2">
      <w:pPr>
        <w:spacing w:after="0" w:line="240" w:lineRule="auto"/>
        <w:jc w:val="both"/>
        <w:rPr>
          <w:b/>
          <w:bCs/>
        </w:rPr>
      </w:pPr>
      <w:r w:rsidRPr="009859E2">
        <w:rPr>
          <w:b/>
          <w:bCs/>
        </w:rPr>
        <w:t>Διακρίσεις-Έπαινοι</w:t>
      </w:r>
    </w:p>
    <w:p w14:paraId="09CE6F57" w14:textId="4F920045" w:rsidR="00095215" w:rsidRDefault="00095215" w:rsidP="009859E2">
      <w:pPr>
        <w:spacing w:after="0" w:line="240" w:lineRule="auto"/>
        <w:jc w:val="both"/>
        <w:rPr>
          <w:b/>
          <w:bCs/>
        </w:rPr>
      </w:pPr>
    </w:p>
    <w:p w14:paraId="2F214297" w14:textId="711AF5B1" w:rsidR="00095215" w:rsidRDefault="00095215" w:rsidP="00095215">
      <w:pPr>
        <w:pStyle w:val="a3"/>
        <w:numPr>
          <w:ilvl w:val="0"/>
          <w:numId w:val="6"/>
        </w:numPr>
        <w:spacing w:after="0" w:line="240" w:lineRule="auto"/>
        <w:jc w:val="both"/>
      </w:pPr>
      <w:r>
        <w:t xml:space="preserve">2019: Πρώτο πανελλήνιο βραβείο Λυκείων στο διαγωνισμό του Ελληνικού Κέντρου Ασφαλούς Διαδικτύου ΙΤΕ για το έργο: </w:t>
      </w:r>
      <w:r>
        <w:t>«Το νου σου στο διαδίκτυο»</w:t>
      </w:r>
    </w:p>
    <w:p w14:paraId="32508D33" w14:textId="4DAF8C4F" w:rsidR="00095215" w:rsidRDefault="00095215" w:rsidP="00095215">
      <w:pPr>
        <w:pStyle w:val="a3"/>
        <w:numPr>
          <w:ilvl w:val="0"/>
          <w:numId w:val="6"/>
        </w:numPr>
        <w:spacing w:after="0" w:line="240" w:lineRule="auto"/>
        <w:jc w:val="both"/>
      </w:pPr>
      <w:r>
        <w:t xml:space="preserve">2018: Έπαινος για τη συμμετοχή </w:t>
      </w:r>
      <w:r>
        <w:t>στην ημερίδα με θέμα «Είσαι αυτό που είσαι, αλλά είσαι αυτό που φαίνεται;», του Κέντρου Πρόληψης της Π.Ε Λάρισας</w:t>
      </w:r>
    </w:p>
    <w:p w14:paraId="6F56D449" w14:textId="18BF6175" w:rsidR="00095215" w:rsidRPr="00095215" w:rsidRDefault="00095215" w:rsidP="006256A1">
      <w:pPr>
        <w:pStyle w:val="a3"/>
        <w:numPr>
          <w:ilvl w:val="0"/>
          <w:numId w:val="6"/>
        </w:numPr>
        <w:spacing w:after="0" w:line="240" w:lineRule="auto"/>
        <w:jc w:val="both"/>
      </w:pPr>
      <w:r>
        <w:t xml:space="preserve">2017: Έπαινος για τη συμμετοχή στον πανελλήνιο διαγωνισμό </w:t>
      </w:r>
      <w:r w:rsidRPr="0004783F">
        <w:t>"Εκπαιδεύοντας τον παππού στο διαδίκτυο"</w:t>
      </w:r>
      <w:r w:rsidR="00F7722B">
        <w:t xml:space="preserve"> του Ελληνικού Κέντρου Ασφαλούς Διαδικτύου</w:t>
      </w:r>
    </w:p>
    <w:p w14:paraId="487B85A0" w14:textId="77777777" w:rsidR="009859E2" w:rsidRPr="00D954BF" w:rsidRDefault="009859E2" w:rsidP="009859E2">
      <w:pPr>
        <w:spacing w:after="0" w:line="240" w:lineRule="auto"/>
        <w:jc w:val="both"/>
      </w:pPr>
    </w:p>
    <w:p w14:paraId="06B47D10" w14:textId="094C65F9" w:rsidR="0004783F" w:rsidRDefault="0004783F" w:rsidP="009859E2">
      <w:pPr>
        <w:pStyle w:val="a3"/>
        <w:spacing w:after="0" w:line="240" w:lineRule="auto"/>
        <w:jc w:val="both"/>
      </w:pPr>
    </w:p>
    <w:p w14:paraId="74857FD6" w14:textId="77777777" w:rsidR="0004783F" w:rsidRDefault="0004783F" w:rsidP="0004783F">
      <w:pPr>
        <w:pStyle w:val="a3"/>
        <w:spacing w:after="0" w:line="240" w:lineRule="auto"/>
        <w:jc w:val="both"/>
      </w:pPr>
    </w:p>
    <w:p w14:paraId="61550410" w14:textId="77777777" w:rsidR="009859E2" w:rsidRPr="00D954BF" w:rsidRDefault="009859E2">
      <w:pPr>
        <w:spacing w:after="0" w:line="240" w:lineRule="auto"/>
        <w:jc w:val="both"/>
      </w:pPr>
    </w:p>
    <w:sectPr w:rsidR="009859E2" w:rsidRPr="00D954BF">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CE189" w14:textId="77777777" w:rsidR="00812194" w:rsidRDefault="00812194" w:rsidP="003B5CE9">
      <w:pPr>
        <w:spacing w:after="0" w:line="240" w:lineRule="auto"/>
      </w:pPr>
      <w:r>
        <w:separator/>
      </w:r>
    </w:p>
  </w:endnote>
  <w:endnote w:type="continuationSeparator" w:id="0">
    <w:p w14:paraId="5C7D4B0A" w14:textId="77777777" w:rsidR="00812194" w:rsidRDefault="00812194" w:rsidP="003B5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399944"/>
      <w:docPartObj>
        <w:docPartGallery w:val="Page Numbers (Bottom of Page)"/>
        <w:docPartUnique/>
      </w:docPartObj>
    </w:sdtPr>
    <w:sdtContent>
      <w:p w14:paraId="2990C555" w14:textId="3B1EFA32" w:rsidR="003B5CE9" w:rsidRDefault="003B5CE9">
        <w:pPr>
          <w:pStyle w:val="a6"/>
          <w:jc w:val="right"/>
        </w:pPr>
        <w:r>
          <w:fldChar w:fldCharType="begin"/>
        </w:r>
        <w:r>
          <w:instrText>PAGE   \* MERGEFORMAT</w:instrText>
        </w:r>
        <w:r>
          <w:fldChar w:fldCharType="separate"/>
        </w:r>
        <w:r>
          <w:t>2</w:t>
        </w:r>
        <w:r>
          <w:fldChar w:fldCharType="end"/>
        </w:r>
      </w:p>
    </w:sdtContent>
  </w:sdt>
  <w:p w14:paraId="02E9519D" w14:textId="77777777" w:rsidR="003B5CE9" w:rsidRDefault="003B5C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77F9" w14:textId="77777777" w:rsidR="00812194" w:rsidRDefault="00812194" w:rsidP="003B5CE9">
      <w:pPr>
        <w:spacing w:after="0" w:line="240" w:lineRule="auto"/>
      </w:pPr>
      <w:r>
        <w:separator/>
      </w:r>
    </w:p>
  </w:footnote>
  <w:footnote w:type="continuationSeparator" w:id="0">
    <w:p w14:paraId="49484BF4" w14:textId="77777777" w:rsidR="00812194" w:rsidRDefault="00812194" w:rsidP="003B5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764"/>
    <w:multiLevelType w:val="hybridMultilevel"/>
    <w:tmpl w:val="A47CA9B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60901FB"/>
    <w:multiLevelType w:val="hybridMultilevel"/>
    <w:tmpl w:val="91DE73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9E7693F"/>
    <w:multiLevelType w:val="hybridMultilevel"/>
    <w:tmpl w:val="9D1A8CD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22F7456"/>
    <w:multiLevelType w:val="hybridMultilevel"/>
    <w:tmpl w:val="AFB2D6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2F57D75"/>
    <w:multiLevelType w:val="hybridMultilevel"/>
    <w:tmpl w:val="C9E86F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D52BB4"/>
    <w:multiLevelType w:val="hybridMultilevel"/>
    <w:tmpl w:val="2BA2342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0B"/>
    <w:rsid w:val="0004783F"/>
    <w:rsid w:val="00051334"/>
    <w:rsid w:val="00095215"/>
    <w:rsid w:val="001E7A7C"/>
    <w:rsid w:val="00201CE9"/>
    <w:rsid w:val="002826C5"/>
    <w:rsid w:val="00373809"/>
    <w:rsid w:val="003B5CE9"/>
    <w:rsid w:val="004006C3"/>
    <w:rsid w:val="00432D29"/>
    <w:rsid w:val="0044731B"/>
    <w:rsid w:val="00450035"/>
    <w:rsid w:val="00514B87"/>
    <w:rsid w:val="005A289E"/>
    <w:rsid w:val="00674E3D"/>
    <w:rsid w:val="00685019"/>
    <w:rsid w:val="006E6435"/>
    <w:rsid w:val="0070238E"/>
    <w:rsid w:val="007B01B9"/>
    <w:rsid w:val="007F6DE0"/>
    <w:rsid w:val="00812194"/>
    <w:rsid w:val="00854D2B"/>
    <w:rsid w:val="008554F9"/>
    <w:rsid w:val="00855B08"/>
    <w:rsid w:val="0092722C"/>
    <w:rsid w:val="00935629"/>
    <w:rsid w:val="009374EC"/>
    <w:rsid w:val="00957162"/>
    <w:rsid w:val="009859E2"/>
    <w:rsid w:val="00986382"/>
    <w:rsid w:val="00A245C5"/>
    <w:rsid w:val="00AB25FA"/>
    <w:rsid w:val="00B00C2D"/>
    <w:rsid w:val="00BB74A1"/>
    <w:rsid w:val="00BE5A38"/>
    <w:rsid w:val="00C249ED"/>
    <w:rsid w:val="00C82FA5"/>
    <w:rsid w:val="00C97A0F"/>
    <w:rsid w:val="00D00F0B"/>
    <w:rsid w:val="00D954BF"/>
    <w:rsid w:val="00DA7B93"/>
    <w:rsid w:val="00DD2B5C"/>
    <w:rsid w:val="00E0286F"/>
    <w:rsid w:val="00E0563C"/>
    <w:rsid w:val="00F724C8"/>
    <w:rsid w:val="00F7722B"/>
    <w:rsid w:val="00F86F28"/>
    <w:rsid w:val="00FE69A9"/>
    <w:rsid w:val="00FE69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D3CF"/>
  <w15:chartTrackingRefBased/>
  <w15:docId w15:val="{3B8FEA97-CE7F-4A1D-B6CE-AD8E72E9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31B"/>
    <w:pPr>
      <w:ind w:left="720"/>
      <w:contextualSpacing/>
    </w:pPr>
  </w:style>
  <w:style w:type="character" w:styleId="-">
    <w:name w:val="Hyperlink"/>
    <w:basedOn w:val="a0"/>
    <w:uiPriority w:val="99"/>
    <w:unhideWhenUsed/>
    <w:rsid w:val="007B01B9"/>
    <w:rPr>
      <w:color w:val="0563C1" w:themeColor="hyperlink"/>
      <w:u w:val="single"/>
    </w:rPr>
  </w:style>
  <w:style w:type="character" w:styleId="a4">
    <w:name w:val="Unresolved Mention"/>
    <w:basedOn w:val="a0"/>
    <w:uiPriority w:val="99"/>
    <w:semiHidden/>
    <w:unhideWhenUsed/>
    <w:rsid w:val="007B01B9"/>
    <w:rPr>
      <w:color w:val="605E5C"/>
      <w:shd w:val="clear" w:color="auto" w:fill="E1DFDD"/>
    </w:rPr>
  </w:style>
  <w:style w:type="paragraph" w:styleId="a5">
    <w:name w:val="header"/>
    <w:basedOn w:val="a"/>
    <w:link w:val="Char"/>
    <w:uiPriority w:val="99"/>
    <w:unhideWhenUsed/>
    <w:rsid w:val="003B5CE9"/>
    <w:pPr>
      <w:tabs>
        <w:tab w:val="center" w:pos="4153"/>
        <w:tab w:val="right" w:pos="8306"/>
      </w:tabs>
      <w:spacing w:after="0" w:line="240" w:lineRule="auto"/>
    </w:pPr>
  </w:style>
  <w:style w:type="character" w:customStyle="1" w:styleId="Char">
    <w:name w:val="Κεφαλίδα Char"/>
    <w:basedOn w:val="a0"/>
    <w:link w:val="a5"/>
    <w:uiPriority w:val="99"/>
    <w:rsid w:val="003B5CE9"/>
  </w:style>
  <w:style w:type="paragraph" w:styleId="a6">
    <w:name w:val="footer"/>
    <w:basedOn w:val="a"/>
    <w:link w:val="Char0"/>
    <w:uiPriority w:val="99"/>
    <w:unhideWhenUsed/>
    <w:rsid w:val="003B5CE9"/>
    <w:pPr>
      <w:tabs>
        <w:tab w:val="center" w:pos="4153"/>
        <w:tab w:val="right" w:pos="8306"/>
      </w:tabs>
      <w:spacing w:after="0" w:line="240" w:lineRule="auto"/>
    </w:pPr>
  </w:style>
  <w:style w:type="character" w:customStyle="1" w:styleId="Char0">
    <w:name w:val="Υποσέλιδο Char"/>
    <w:basedOn w:val="a0"/>
    <w:link w:val="a6"/>
    <w:uiPriority w:val="99"/>
    <w:rsid w:val="003B5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91614">
      <w:bodyDiv w:val="1"/>
      <w:marLeft w:val="0"/>
      <w:marRight w:val="0"/>
      <w:marTop w:val="0"/>
      <w:marBottom w:val="0"/>
      <w:divBdr>
        <w:top w:val="none" w:sz="0" w:space="0" w:color="auto"/>
        <w:left w:val="none" w:sz="0" w:space="0" w:color="auto"/>
        <w:bottom w:val="none" w:sz="0" w:space="0" w:color="auto"/>
        <w:right w:val="none" w:sz="0" w:space="0" w:color="auto"/>
      </w:divBdr>
    </w:div>
    <w:div w:id="8138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u.com/agiannakaki/docs/5lyklar_8digfest_enimerotiko_entyp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ferinternet4kids.gr/wp-content/uploads/2017/05/Youth_pane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suu.com/agiannakaki/docs/1-1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ssuu.com/agiannakaki/docs/5lyklar_8digfest_enimerotiko_entypo" TargetMode="External"/><Relationship Id="rId4" Type="http://schemas.openxmlformats.org/officeDocument/2006/relationships/settings" Target="settings.xml"/><Relationship Id="rId9" Type="http://schemas.openxmlformats.org/officeDocument/2006/relationships/hyperlink" Target="https://issuu.com/agiannakaki/docs/1-15"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2309-E8C1-46C0-95B9-5D8552CD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Pages>
  <Words>892</Words>
  <Characters>4823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gianna</dc:creator>
  <cp:keywords/>
  <dc:description/>
  <cp:lastModifiedBy>ar gianna</cp:lastModifiedBy>
  <cp:revision>59</cp:revision>
  <dcterms:created xsi:type="dcterms:W3CDTF">2021-07-18T08:30:00Z</dcterms:created>
  <dcterms:modified xsi:type="dcterms:W3CDTF">2021-07-18T15:50:00Z</dcterms:modified>
</cp:coreProperties>
</file>