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049FF" w14:textId="252D5DA4" w:rsidR="00CB08D3" w:rsidRDefault="00EE797A">
      <w:pPr>
        <w:rPr>
          <w:lang w:val="en-US"/>
        </w:rPr>
      </w:pPr>
      <w:r w:rsidRPr="00EE797A">
        <w:rPr>
          <w:sz w:val="24"/>
          <w:szCs w:val="24"/>
        </w:rPr>
        <w:t xml:space="preserve">Στην εποχή που διανύουμε η εκτεταμένη </w:t>
      </w:r>
      <w:proofErr w:type="spellStart"/>
      <w:r w:rsidRPr="00EE797A">
        <w:rPr>
          <w:sz w:val="24"/>
          <w:szCs w:val="24"/>
        </w:rPr>
        <w:t>ψηφιοποίηση</w:t>
      </w:r>
      <w:proofErr w:type="spellEnd"/>
      <w:r w:rsidRPr="00EE797A">
        <w:rPr>
          <w:sz w:val="24"/>
          <w:szCs w:val="24"/>
        </w:rPr>
        <w:t xml:space="preserve"> και ο γρήγορος ρυθμός της ζωής απαιτούν λύσεις που συνδυάζουν ευκολία, εξατομίκευση και πλήρη έλεγχο των επιλογών μας, από την αναζήτηση μέχρι την ολοκλήρωση καθημερινών διαδικασιών, διευκολύνοντας έτσι τη ζωή μας. Η </w:t>
      </w:r>
      <w:proofErr w:type="spellStart"/>
      <w:r w:rsidRPr="00EE797A">
        <w:rPr>
          <w:sz w:val="24"/>
          <w:szCs w:val="24"/>
        </w:rPr>
        <w:t>ψηφιοποίηση</w:t>
      </w:r>
      <w:proofErr w:type="spellEnd"/>
      <w:r w:rsidRPr="00EE797A">
        <w:rPr>
          <w:sz w:val="24"/>
          <w:szCs w:val="24"/>
        </w:rPr>
        <w:t xml:space="preserve"> λοιπόν αυτή, στην πλειοψηφία των διαδικασιών, τις οποίες καλείται να εκτελέσει ένας άνθρωπος , έχει οδηγήσει όχι απλά στην απόλυτη εξοικείωση του στην χρήση εφαρμογών, αλλά πλέον στην αντίπερα όχθη, όπου ο μέσος άνθρωπος προτιμά την αξιοποίηση μιας εφαρμογής έναντι της επαφής με έναν άλλο άνθρωπο, με παράδειγμα την απίστευτη </w:t>
      </w:r>
      <w:proofErr w:type="spellStart"/>
      <w:r w:rsidRPr="00EE797A">
        <w:rPr>
          <w:sz w:val="24"/>
          <w:szCs w:val="24"/>
        </w:rPr>
        <w:t>δημοφιλία</w:t>
      </w:r>
      <w:proofErr w:type="spellEnd"/>
      <w:r w:rsidRPr="00EE797A">
        <w:rPr>
          <w:sz w:val="24"/>
          <w:szCs w:val="24"/>
        </w:rPr>
        <w:t xml:space="preserve"> εφαρμογών για παραγγελία φαγητού έναντι του «παραδοσιακού» τηλεφώνου. Στο πλαίσιο αυτής της προσέγγισης, προτείνεται μια ολοκληρωμένη ιδέα για κράτηση τραπεζιού σε εστιατόρια που βασίζεται στις ατομικές ανάγκες του χρήστη, το</w:t>
      </w:r>
      <w:r w:rsidRPr="00EE797A">
        <w:rPr>
          <w:sz w:val="28"/>
          <w:szCs w:val="28"/>
        </w:rPr>
        <w:t xml:space="preserve"> </w:t>
      </w:r>
      <w:r w:rsidRPr="00EE797A">
        <w:rPr>
          <w:b/>
          <w:bCs/>
          <w:sz w:val="28"/>
          <w:szCs w:val="28"/>
          <w:lang w:val="en-US"/>
        </w:rPr>
        <w:t>Reserve</w:t>
      </w:r>
      <w:r w:rsidRPr="00EE797A">
        <w:t>.</w:t>
      </w:r>
    </w:p>
    <w:p w14:paraId="3A70CBB6" w14:textId="132F9064" w:rsidR="00EE797A" w:rsidRDefault="00EE797A" w:rsidP="00EE797A">
      <w:pPr>
        <w:ind w:firstLine="720"/>
        <w:rPr>
          <w:sz w:val="24"/>
          <w:szCs w:val="24"/>
        </w:rPr>
      </w:pPr>
      <w:r w:rsidRPr="00EE797A">
        <w:rPr>
          <w:sz w:val="24"/>
          <w:szCs w:val="24"/>
        </w:rPr>
        <w:t xml:space="preserve">Ο χρήστης ανοίγοντας την εφαρμογή οδηγείται στην αρχική σελίδα, όπου με αξιοποίηση του εντοπισμού τοποθεσίας, η εφαρμογή αναγνωρίζει την πόλη του χρήστη ενώ δίνει τη δυνατότητα επιλογής εναλλακτικής τοποθεσίας για ευελιξία στις επιλογές του. Στη συνέχεια, ο χρήστης </w:t>
      </w:r>
      <w:r>
        <w:rPr>
          <w:sz w:val="24"/>
          <w:szCs w:val="24"/>
        </w:rPr>
        <w:t xml:space="preserve">μπορεί να επιλέξει από μια πληθώρα εστιατορίων, αυτό που θεωρεί ότι του ταιριάζει. Η επιλογή του κατάλληλου εστιατορίου προκύπτει ύστερα από μια μέθοδο εξατομίκευσης της εμπειρίας κατά την οποία ο χρήστης μπορεί να επιλέξει το είδος φαγητού που επιθυμεί να γευτεί, τα χρήματα που θέλει να διαθέσει, την βαθμολογία του εστιατορίου στο οποίο επιθυμεί να δειπνήσει, την ημερομηνία και το πλήθος των ατόμων που θα ήθελε να τον συνοδέψουν. Επιπλέον, ο χρήστης </w:t>
      </w:r>
      <w:r w:rsidR="00F47DBB">
        <w:rPr>
          <w:sz w:val="24"/>
          <w:szCs w:val="24"/>
        </w:rPr>
        <w:t>μπορεί να παραθέσει την αξιολόγηση του για την εμπειρία που είχε στο εκάστοτε μαγαζί και να αποφύγει τυχόν προ χρέωση για την κράτηση του μέσω μηνιαίας συνδρομής.</w:t>
      </w:r>
    </w:p>
    <w:p w14:paraId="2E2FAFC2" w14:textId="53F8D395" w:rsidR="00F47DBB" w:rsidRDefault="00F47DBB" w:rsidP="00EE797A">
      <w:pPr>
        <w:ind w:firstLine="720"/>
        <w:rPr>
          <w:sz w:val="24"/>
          <w:szCs w:val="24"/>
        </w:rPr>
      </w:pPr>
      <w:r>
        <w:rPr>
          <w:sz w:val="24"/>
          <w:szCs w:val="24"/>
        </w:rPr>
        <w:t>Τέλος το εστιατόριο από την πλευρά του έχει την δυνατότητα να διαχειριστεί τις κρατήσεις του και να αλληλοεπιδράσει με τους πελάτες του, βοηθώντας στην ατέρμονη βελτίωση της εμπειρίας που προσφέρει.</w:t>
      </w:r>
    </w:p>
    <w:p w14:paraId="1E3D9782" w14:textId="4160D1E3" w:rsidR="00F47DBB" w:rsidRDefault="00F47DBB" w:rsidP="00EE797A">
      <w:pPr>
        <w:ind w:firstLine="720"/>
        <w:rPr>
          <w:sz w:val="24"/>
          <w:szCs w:val="24"/>
        </w:rPr>
      </w:pPr>
      <w:r w:rsidRPr="00F47DBB">
        <w:rPr>
          <w:sz w:val="24"/>
          <w:szCs w:val="24"/>
        </w:rPr>
        <w:t xml:space="preserve">Με αυτόν τον τρόπο, το </w:t>
      </w:r>
      <w:r w:rsidRPr="00F47DBB">
        <w:rPr>
          <w:b/>
          <w:bCs/>
          <w:sz w:val="28"/>
          <w:szCs w:val="28"/>
          <w:lang w:val="en-US"/>
        </w:rPr>
        <w:t>Reserve</w:t>
      </w:r>
      <w:r w:rsidRPr="00F47DBB">
        <w:rPr>
          <w:sz w:val="24"/>
          <w:szCs w:val="24"/>
        </w:rPr>
        <w:t xml:space="preserve"> μετατρέπει μια απλή διαδικασία κράτησης σε μια ολοκληρωμένη, ευέλικτη και προσωποποιημένη εμπειρία, που συνδυάζει σύγχρονες τεχνολογίες και καλύπτει μια καθημερινή ανάγκη όλων των ανθρώπων.</w:t>
      </w:r>
    </w:p>
    <w:p w14:paraId="3FDA339C" w14:textId="77777777" w:rsidR="00F47DBB" w:rsidRPr="00EE797A" w:rsidRDefault="00F47DBB" w:rsidP="00EE797A">
      <w:pPr>
        <w:ind w:firstLine="720"/>
        <w:rPr>
          <w:sz w:val="24"/>
          <w:szCs w:val="24"/>
        </w:rPr>
      </w:pPr>
    </w:p>
    <w:sectPr w:rsidR="00F47DBB" w:rsidRPr="00EE79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7A"/>
    <w:rsid w:val="00215997"/>
    <w:rsid w:val="00CB08D3"/>
    <w:rsid w:val="00EE797A"/>
    <w:rsid w:val="00F47D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3AD5"/>
  <w15:chartTrackingRefBased/>
  <w15:docId w15:val="{C3BC455B-F2EC-4E43-BFE6-68C9AA9E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E7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E7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E79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E79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E79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E79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E79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E79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E79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E797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E797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E797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E797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E797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E797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E797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E797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E797A"/>
    <w:rPr>
      <w:rFonts w:eastAsiaTheme="majorEastAsia" w:cstheme="majorBidi"/>
      <w:color w:val="272727" w:themeColor="text1" w:themeTint="D8"/>
    </w:rPr>
  </w:style>
  <w:style w:type="paragraph" w:styleId="a3">
    <w:name w:val="Title"/>
    <w:basedOn w:val="a"/>
    <w:next w:val="a"/>
    <w:link w:val="Char"/>
    <w:uiPriority w:val="10"/>
    <w:qFormat/>
    <w:rsid w:val="00EE7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E797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797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E797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E797A"/>
    <w:pPr>
      <w:spacing w:before="160"/>
      <w:jc w:val="center"/>
    </w:pPr>
    <w:rPr>
      <w:i/>
      <w:iCs/>
      <w:color w:val="404040" w:themeColor="text1" w:themeTint="BF"/>
    </w:rPr>
  </w:style>
  <w:style w:type="character" w:customStyle="1" w:styleId="Char1">
    <w:name w:val="Απόσπασμα Char"/>
    <w:basedOn w:val="a0"/>
    <w:link w:val="a5"/>
    <w:uiPriority w:val="29"/>
    <w:rsid w:val="00EE797A"/>
    <w:rPr>
      <w:i/>
      <w:iCs/>
      <w:color w:val="404040" w:themeColor="text1" w:themeTint="BF"/>
    </w:rPr>
  </w:style>
  <w:style w:type="paragraph" w:styleId="a6">
    <w:name w:val="List Paragraph"/>
    <w:basedOn w:val="a"/>
    <w:uiPriority w:val="34"/>
    <w:qFormat/>
    <w:rsid w:val="00EE797A"/>
    <w:pPr>
      <w:ind w:left="720"/>
      <w:contextualSpacing/>
    </w:pPr>
  </w:style>
  <w:style w:type="character" w:styleId="a7">
    <w:name w:val="Intense Emphasis"/>
    <w:basedOn w:val="a0"/>
    <w:uiPriority w:val="21"/>
    <w:qFormat/>
    <w:rsid w:val="00EE797A"/>
    <w:rPr>
      <w:i/>
      <w:iCs/>
      <w:color w:val="0F4761" w:themeColor="accent1" w:themeShade="BF"/>
    </w:rPr>
  </w:style>
  <w:style w:type="paragraph" w:styleId="a8">
    <w:name w:val="Intense Quote"/>
    <w:basedOn w:val="a"/>
    <w:next w:val="a"/>
    <w:link w:val="Char2"/>
    <w:uiPriority w:val="30"/>
    <w:qFormat/>
    <w:rsid w:val="00EE7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E797A"/>
    <w:rPr>
      <w:i/>
      <w:iCs/>
      <w:color w:val="0F4761" w:themeColor="accent1" w:themeShade="BF"/>
    </w:rPr>
  </w:style>
  <w:style w:type="character" w:styleId="a9">
    <w:name w:val="Intense Reference"/>
    <w:basedOn w:val="a0"/>
    <w:uiPriority w:val="32"/>
    <w:qFormat/>
    <w:rsid w:val="00EE79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336</Words>
  <Characters>1820</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Νίκος Σελίμης</dc:creator>
  <cp:keywords/>
  <dc:description/>
  <cp:lastModifiedBy>Νίκος Σελίμης</cp:lastModifiedBy>
  <cp:revision>1</cp:revision>
  <dcterms:created xsi:type="dcterms:W3CDTF">2025-05-30T18:27:00Z</dcterms:created>
  <dcterms:modified xsi:type="dcterms:W3CDTF">2025-05-30T18:46:00Z</dcterms:modified>
</cp:coreProperties>
</file>