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8E49F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normaltextrun"/>
          <w:rFonts w:eastAsiaTheme="majorEastAsia"/>
          <w:b/>
          <w:bCs/>
          <w:sz w:val="28"/>
          <w:szCs w:val="28"/>
          <w:lang w:val="uk-UA"/>
        </w:rPr>
        <w:t>Міністерство освіти і науки України</w:t>
      </w:r>
      <w:r w:rsidRPr="00411482">
        <w:rPr>
          <w:rStyle w:val="eop"/>
          <w:rFonts w:eastAsiaTheme="majorEastAsia"/>
        </w:rPr>
        <w:t> </w:t>
      </w:r>
    </w:p>
    <w:p w14:paraId="09275300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normaltextrun"/>
          <w:rFonts w:eastAsiaTheme="majorEastAsia"/>
          <w:b/>
          <w:bCs/>
          <w:sz w:val="28"/>
          <w:szCs w:val="28"/>
          <w:lang w:val="uk-UA"/>
        </w:rPr>
        <w:t>Національний технічний університет</w:t>
      </w:r>
      <w:r w:rsidRPr="00411482">
        <w:rPr>
          <w:rStyle w:val="eop"/>
          <w:rFonts w:eastAsiaTheme="majorEastAsia"/>
        </w:rPr>
        <w:t> </w:t>
      </w:r>
    </w:p>
    <w:p w14:paraId="44A7D30F" w14:textId="77777777" w:rsidR="00530B3B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  <w:r w:rsidRPr="00411482">
        <w:rPr>
          <w:rStyle w:val="normaltextrun"/>
          <w:rFonts w:eastAsiaTheme="majorEastAsia"/>
          <w:b/>
          <w:bCs/>
          <w:sz w:val="28"/>
          <w:szCs w:val="28"/>
          <w:lang w:val="uk-UA"/>
        </w:rPr>
        <w:t>«Дніпровська політехніка»</w:t>
      </w:r>
      <w:r w:rsidRPr="00411482">
        <w:rPr>
          <w:rStyle w:val="eop"/>
          <w:rFonts w:eastAsiaTheme="majorEastAsia"/>
        </w:rPr>
        <w:t> </w:t>
      </w:r>
    </w:p>
    <w:p w14:paraId="7558B8CB" w14:textId="77777777" w:rsidR="00530B3B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67B6357C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542ECC0F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Fonts w:eastAsiaTheme="minorHAnsi"/>
          <w:noProof/>
          <w:sz w:val="28"/>
          <w:szCs w:val="28"/>
        </w:rPr>
        <w:drawing>
          <wp:inline distT="0" distB="0" distL="0" distR="0" wp14:anchorId="6EE2D960" wp14:editId="0FBA2AE5">
            <wp:extent cx="2971800" cy="1338295"/>
            <wp:effectExtent l="0" t="0" r="0" b="0"/>
            <wp:docPr id="1" name="Рисунок 1" descr="C:\Users\Yaroslav\AppData\Local\Microsoft\Windows\INetCache\Content.MSO\A084DA1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aroslav\AppData\Local\Microsoft\Windows\INetCache\Content.MSO\A084DA18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941" cy="1356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1482">
        <w:rPr>
          <w:rStyle w:val="eop"/>
          <w:rFonts w:eastAsiaTheme="majorEastAsia"/>
        </w:rPr>
        <w:t> </w:t>
      </w:r>
    </w:p>
    <w:p w14:paraId="22573883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071FC3FF" w14:textId="77777777" w:rsidR="00530B3B" w:rsidRDefault="00530B3B" w:rsidP="00530B3B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 w:rsidRPr="00411482">
        <w:rPr>
          <w:rStyle w:val="eop"/>
          <w:rFonts w:eastAsiaTheme="majorEastAsia"/>
        </w:rPr>
        <w:t> 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11482">
        <w:rPr>
          <w:rStyle w:val="normaltextrun"/>
          <w:rFonts w:eastAsiaTheme="majorEastAsia"/>
          <w:b/>
          <w:bCs/>
          <w:sz w:val="28"/>
          <w:szCs w:val="28"/>
          <w:lang w:val="uk-UA"/>
        </w:rPr>
        <w:t>ЗВІТ</w:t>
      </w:r>
      <w:r w:rsidRPr="00411482">
        <w:rPr>
          <w:rStyle w:val="eop"/>
          <w:rFonts w:eastAsiaTheme="majorEastAsia"/>
        </w:rPr>
        <w:t> </w:t>
      </w:r>
    </w:p>
    <w:p w14:paraId="68AECF46" w14:textId="77777777" w:rsidR="00530B3B" w:rsidRPr="00411482" w:rsidRDefault="00530B3B" w:rsidP="00530B3B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15528EC4" w14:textId="7E8C3805" w:rsidR="00530B3B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  <w:r w:rsidRPr="00411482">
        <w:rPr>
          <w:rStyle w:val="normaltextrun"/>
          <w:rFonts w:eastAsiaTheme="majorEastAsia"/>
          <w:b/>
          <w:bCs/>
          <w:sz w:val="28"/>
          <w:szCs w:val="28"/>
          <w:lang w:val="uk-UA"/>
        </w:rPr>
        <w:t xml:space="preserve">про виконання лабораторної роботи № </w:t>
      </w:r>
      <w:r>
        <w:rPr>
          <w:rStyle w:val="normaltextrun"/>
          <w:rFonts w:eastAsiaTheme="majorEastAsia"/>
          <w:b/>
          <w:bCs/>
          <w:sz w:val="28"/>
          <w:szCs w:val="28"/>
          <w:lang w:val="uk-UA"/>
        </w:rPr>
        <w:t>3</w:t>
      </w:r>
      <w:r w:rsidRPr="00411482">
        <w:rPr>
          <w:rStyle w:val="eop"/>
          <w:rFonts w:eastAsiaTheme="majorEastAsia"/>
        </w:rPr>
        <w:t> </w:t>
      </w:r>
    </w:p>
    <w:p w14:paraId="1B3BC2FB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5EB3DF7D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normaltextrun"/>
          <w:rFonts w:eastAsiaTheme="majorEastAsia"/>
          <w:b/>
          <w:bCs/>
          <w:sz w:val="28"/>
          <w:szCs w:val="28"/>
          <w:lang w:val="uk-UA"/>
        </w:rPr>
        <w:t>з дисципліни</w:t>
      </w:r>
      <w:r w:rsidRPr="00411482">
        <w:rPr>
          <w:rStyle w:val="eop"/>
          <w:rFonts w:eastAsiaTheme="majorEastAsia"/>
        </w:rPr>
        <w:t> </w:t>
      </w:r>
    </w:p>
    <w:p w14:paraId="3591A31D" w14:textId="677A78A2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normaltextrun"/>
          <w:rFonts w:eastAsiaTheme="majorEastAsia"/>
          <w:b/>
          <w:bCs/>
          <w:sz w:val="28"/>
          <w:szCs w:val="28"/>
          <w:lang w:val="uk-UA"/>
        </w:rPr>
        <w:t>«</w:t>
      </w:r>
      <w:r>
        <w:rPr>
          <w:b/>
          <w:bCs/>
          <w:sz w:val="28"/>
          <w:szCs w:val="28"/>
          <w:lang w:val="uk-UA"/>
        </w:rPr>
        <w:t>Аналіз програмного забезпечення</w:t>
      </w:r>
      <w:r w:rsidRPr="00411482">
        <w:rPr>
          <w:rStyle w:val="normaltextrun"/>
          <w:rFonts w:eastAsiaTheme="majorEastAsia"/>
          <w:b/>
          <w:bCs/>
          <w:sz w:val="28"/>
          <w:szCs w:val="28"/>
          <w:lang w:val="uk-UA"/>
        </w:rPr>
        <w:t>»</w:t>
      </w:r>
      <w:r w:rsidRPr="00411482">
        <w:rPr>
          <w:rStyle w:val="eop"/>
          <w:rFonts w:eastAsiaTheme="majorEastAsia"/>
        </w:rPr>
        <w:t> </w:t>
      </w:r>
    </w:p>
    <w:p w14:paraId="2F2B6E2C" w14:textId="77777777" w:rsidR="00530B3B" w:rsidRPr="00411482" w:rsidRDefault="00530B3B" w:rsidP="00530B3B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302E5145" w14:textId="77777777" w:rsidR="00530B3B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  <w:r>
        <w:rPr>
          <w:rStyle w:val="eop"/>
          <w:rFonts w:eastAsiaTheme="majorEastAsia"/>
        </w:rPr>
        <w:t>тема роботи:</w:t>
      </w:r>
    </w:p>
    <w:p w14:paraId="598D5773" w14:textId="30881D68" w:rsidR="00530B3B" w:rsidRPr="00411482" w:rsidRDefault="00530B3B" w:rsidP="00530B3B">
      <w:pPr>
        <w:pStyle w:val="paragraph"/>
        <w:spacing w:before="0" w:beforeAutospacing="0" w:after="0" w:afterAutospacing="0"/>
        <w:ind w:left="2832" w:firstLine="708"/>
        <w:textAlignment w:val="baseline"/>
        <w:rPr>
          <w:sz w:val="28"/>
          <w:szCs w:val="28"/>
        </w:rPr>
      </w:pPr>
      <w:r w:rsidRPr="00530B3B">
        <w:rPr>
          <w:sz w:val="28"/>
          <w:szCs w:val="28"/>
        </w:rPr>
        <w:t>Написання тест-кейсів</w:t>
      </w:r>
      <w:r w:rsidRPr="00411482">
        <w:rPr>
          <w:rStyle w:val="eop"/>
          <w:rFonts w:eastAsiaTheme="majorEastAsia"/>
        </w:rPr>
        <w:t> </w:t>
      </w:r>
    </w:p>
    <w:p w14:paraId="1E60CDB1" w14:textId="77777777" w:rsidR="00530B3B" w:rsidRPr="00411482" w:rsidRDefault="00530B3B" w:rsidP="00530B3B">
      <w:pPr>
        <w:pStyle w:val="paragraph"/>
        <w:spacing w:before="0" w:beforeAutospacing="0" w:after="0" w:afterAutospacing="0"/>
        <w:ind w:firstLine="4860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02BFBCE5" w14:textId="77777777" w:rsidR="00530B3B" w:rsidRPr="00411482" w:rsidRDefault="00530B3B" w:rsidP="00530B3B">
      <w:pPr>
        <w:pStyle w:val="paragraph"/>
        <w:spacing w:before="0" w:beforeAutospacing="0" w:after="0" w:afterAutospacing="0"/>
        <w:ind w:firstLine="4860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10BE5C82" w14:textId="77777777" w:rsidR="00530B3B" w:rsidRPr="00411482" w:rsidRDefault="00530B3B" w:rsidP="00530B3B">
      <w:pPr>
        <w:pStyle w:val="paragraph"/>
        <w:spacing w:before="0" w:beforeAutospacing="0" w:after="0" w:afterAutospacing="0"/>
        <w:ind w:firstLine="4860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71EFAD5C" w14:textId="77777777" w:rsidR="00530B3B" w:rsidRPr="00411482" w:rsidRDefault="00530B3B" w:rsidP="00530B3B">
      <w:pPr>
        <w:pStyle w:val="paragraph"/>
        <w:spacing w:before="0" w:beforeAutospacing="0" w:after="0" w:afterAutospacing="0"/>
        <w:ind w:firstLine="4860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12DA93DE" w14:textId="77777777" w:rsidR="00530B3B" w:rsidRPr="00411482" w:rsidRDefault="00530B3B" w:rsidP="00530B3B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66675F6C" w14:textId="77777777" w:rsidR="00530B3B" w:rsidRPr="00411482" w:rsidRDefault="00530B3B" w:rsidP="00530B3B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411482">
        <w:rPr>
          <w:rStyle w:val="normaltextrun"/>
          <w:rFonts w:eastAsiaTheme="majorEastAsia"/>
          <w:sz w:val="28"/>
          <w:szCs w:val="28"/>
          <w:lang w:val="uk-UA"/>
        </w:rPr>
        <w:t>Викона</w:t>
      </w:r>
      <w:r>
        <w:rPr>
          <w:rStyle w:val="normaltextrun"/>
          <w:rFonts w:eastAsiaTheme="majorEastAsia"/>
          <w:sz w:val="28"/>
          <w:szCs w:val="28"/>
          <w:lang w:val="uk-UA"/>
        </w:rPr>
        <w:t>в(</w:t>
      </w:r>
      <w:r w:rsidRPr="00411482">
        <w:rPr>
          <w:rStyle w:val="normaltextrun"/>
          <w:rFonts w:eastAsiaTheme="majorEastAsia"/>
          <w:sz w:val="28"/>
          <w:szCs w:val="28"/>
          <w:lang w:val="uk-UA"/>
        </w:rPr>
        <w:t>ла</w:t>
      </w:r>
      <w:r>
        <w:rPr>
          <w:rStyle w:val="normaltextrun"/>
          <w:rFonts w:eastAsiaTheme="majorEastAsia"/>
          <w:sz w:val="28"/>
          <w:szCs w:val="28"/>
          <w:lang w:val="uk-UA"/>
        </w:rPr>
        <w:t>)</w:t>
      </w:r>
      <w:r w:rsidRPr="00411482">
        <w:rPr>
          <w:rStyle w:val="normaltextrun"/>
          <w:rFonts w:eastAsiaTheme="majorEastAsia"/>
          <w:sz w:val="28"/>
          <w:szCs w:val="28"/>
          <w:lang w:val="uk-UA"/>
        </w:rPr>
        <w:t>: ст. гр. 12</w:t>
      </w:r>
      <w:r>
        <w:rPr>
          <w:rStyle w:val="normaltextrun"/>
          <w:rFonts w:eastAsiaTheme="majorEastAsia"/>
          <w:sz w:val="28"/>
          <w:szCs w:val="28"/>
          <w:lang w:val="uk-UA"/>
        </w:rPr>
        <w:t>1</w:t>
      </w:r>
      <w:r w:rsidRPr="00411482">
        <w:rPr>
          <w:rStyle w:val="normaltextrun"/>
          <w:rFonts w:eastAsiaTheme="majorEastAsia"/>
          <w:sz w:val="28"/>
          <w:szCs w:val="28"/>
          <w:lang w:val="uk-UA"/>
        </w:rPr>
        <w:t>-2</w:t>
      </w:r>
      <w:r>
        <w:rPr>
          <w:rStyle w:val="normaltextrun"/>
          <w:rFonts w:eastAsiaTheme="majorEastAsia"/>
          <w:sz w:val="28"/>
          <w:szCs w:val="28"/>
          <w:lang w:val="uk-UA"/>
        </w:rPr>
        <w:t>2</w:t>
      </w:r>
      <w:r w:rsidRPr="00411482">
        <w:rPr>
          <w:rStyle w:val="normaltextrun"/>
          <w:rFonts w:eastAsiaTheme="majorEastAsia"/>
          <w:sz w:val="28"/>
          <w:szCs w:val="28"/>
          <w:lang w:val="uk-UA"/>
        </w:rPr>
        <w:t>-</w:t>
      </w:r>
      <w:r>
        <w:rPr>
          <w:rStyle w:val="normaltextrun"/>
          <w:rFonts w:eastAsiaTheme="majorEastAsia"/>
          <w:sz w:val="28"/>
          <w:szCs w:val="28"/>
          <w:lang w:val="uk-UA"/>
        </w:rPr>
        <w:t>3</w:t>
      </w:r>
      <w:r w:rsidRPr="00411482">
        <w:rPr>
          <w:rStyle w:val="eop"/>
          <w:rFonts w:eastAsiaTheme="majorEastAsia"/>
        </w:rPr>
        <w:t> </w:t>
      </w:r>
    </w:p>
    <w:p w14:paraId="26C49FC8" w14:textId="77777777" w:rsidR="00530B3B" w:rsidRPr="00411482" w:rsidRDefault="00530B3B" w:rsidP="00530B3B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  <w:lang w:val="uk-UA"/>
        </w:rPr>
        <w:t>Какоткін Микита Андрійович</w:t>
      </w:r>
    </w:p>
    <w:p w14:paraId="6032848F" w14:textId="77777777" w:rsidR="00530B3B" w:rsidRPr="00411482" w:rsidRDefault="00530B3B" w:rsidP="00530B3B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0D14580A" w14:textId="400C4EB3" w:rsidR="00530B3B" w:rsidRPr="00530B3B" w:rsidRDefault="00530B3B" w:rsidP="00530B3B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rStyle w:val="eop"/>
          <w:rFonts w:eastAsiaTheme="majorEastAsia"/>
          <w:lang w:val="uk-UA"/>
        </w:rPr>
      </w:pPr>
      <w:r w:rsidRPr="00411482">
        <w:rPr>
          <w:rStyle w:val="normaltextrun"/>
          <w:rFonts w:eastAsiaTheme="majorEastAsia"/>
          <w:sz w:val="28"/>
          <w:szCs w:val="28"/>
          <w:lang w:val="uk-UA"/>
        </w:rPr>
        <w:t>Прийня</w:t>
      </w:r>
      <w:r>
        <w:rPr>
          <w:rStyle w:val="normaltextrun"/>
          <w:rFonts w:eastAsiaTheme="majorEastAsia"/>
          <w:sz w:val="28"/>
          <w:szCs w:val="28"/>
          <w:lang w:val="uk-UA"/>
        </w:rPr>
        <w:t>в (ла)</w:t>
      </w:r>
      <w:r w:rsidRPr="00411482">
        <w:rPr>
          <w:rStyle w:val="normaltextrun"/>
          <w:rFonts w:eastAsiaTheme="majorEastAsia"/>
          <w:sz w:val="28"/>
          <w:szCs w:val="28"/>
          <w:lang w:val="uk-UA"/>
        </w:rPr>
        <w:t xml:space="preserve">: </w:t>
      </w:r>
      <w:r w:rsidRPr="00411482">
        <w:rPr>
          <w:rStyle w:val="eop"/>
          <w:rFonts w:eastAsiaTheme="majorEastAsia"/>
        </w:rPr>
        <w:t> </w:t>
      </w:r>
      <w:r>
        <w:rPr>
          <w:rStyle w:val="eop"/>
          <w:rFonts w:eastAsiaTheme="majorEastAsia"/>
          <w:lang w:val="uk-UA"/>
        </w:rPr>
        <w:t>Шевченко Ю.О.</w:t>
      </w:r>
    </w:p>
    <w:p w14:paraId="6082354C" w14:textId="77777777" w:rsidR="00530B3B" w:rsidRPr="006B4700" w:rsidRDefault="00530B3B" w:rsidP="00530B3B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</w:p>
    <w:p w14:paraId="7E439140" w14:textId="77777777" w:rsidR="00530B3B" w:rsidRPr="00411482" w:rsidRDefault="00530B3B" w:rsidP="00530B3B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012852FE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03048ECD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60E70E9C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1B286E98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7927885E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7CA78577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41B8283B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50EC3EF7" w14:textId="77777777" w:rsidR="00530B3B" w:rsidRPr="00411482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rFonts w:eastAsiaTheme="majorEastAsia"/>
        </w:rPr>
        <w:t> </w:t>
      </w:r>
    </w:p>
    <w:p w14:paraId="6D814EC4" w14:textId="77777777" w:rsidR="00530B3B" w:rsidRDefault="00530B3B" w:rsidP="00530B3B">
      <w:pPr>
        <w:pStyle w:val="paragraph"/>
        <w:spacing w:before="0" w:beforeAutospacing="0" w:after="0" w:afterAutospacing="0"/>
        <w:ind w:left="3540" w:firstLine="708"/>
        <w:textAlignment w:val="baseline"/>
        <w:rPr>
          <w:rStyle w:val="normaltextrun"/>
          <w:rFonts w:eastAsiaTheme="majorEastAsia"/>
          <w:b/>
          <w:bCs/>
          <w:sz w:val="28"/>
          <w:szCs w:val="28"/>
          <w:lang w:val="uk-UA"/>
        </w:rPr>
      </w:pPr>
    </w:p>
    <w:p w14:paraId="64FC7C71" w14:textId="77777777" w:rsidR="00530B3B" w:rsidRDefault="00530B3B" w:rsidP="00530B3B">
      <w:pPr>
        <w:pStyle w:val="paragraph"/>
        <w:spacing w:before="0" w:beforeAutospacing="0" w:after="0" w:afterAutospacing="0"/>
        <w:ind w:left="3540" w:firstLine="708"/>
        <w:textAlignment w:val="baseline"/>
        <w:rPr>
          <w:rStyle w:val="normaltextrun"/>
          <w:rFonts w:eastAsiaTheme="majorEastAsia"/>
          <w:b/>
          <w:bCs/>
          <w:sz w:val="28"/>
          <w:szCs w:val="28"/>
          <w:lang w:val="uk-UA"/>
        </w:rPr>
      </w:pPr>
    </w:p>
    <w:p w14:paraId="1A93314C" w14:textId="77777777" w:rsidR="00530B3B" w:rsidRDefault="00530B3B" w:rsidP="00530B3B">
      <w:pPr>
        <w:pStyle w:val="paragraph"/>
        <w:spacing w:before="0" w:beforeAutospacing="0" w:after="0" w:afterAutospacing="0"/>
        <w:ind w:left="3540" w:firstLine="708"/>
        <w:textAlignment w:val="baseline"/>
        <w:rPr>
          <w:rStyle w:val="normaltextrun"/>
          <w:rFonts w:eastAsiaTheme="majorEastAsia"/>
          <w:b/>
          <w:bCs/>
          <w:sz w:val="28"/>
          <w:szCs w:val="28"/>
          <w:lang w:val="uk-UA"/>
        </w:rPr>
      </w:pPr>
    </w:p>
    <w:p w14:paraId="2273DE11" w14:textId="77777777" w:rsidR="00530B3B" w:rsidRDefault="00530B3B" w:rsidP="00530B3B">
      <w:pPr>
        <w:pStyle w:val="paragraph"/>
        <w:spacing w:before="0" w:beforeAutospacing="0" w:after="0" w:afterAutospacing="0"/>
        <w:ind w:left="3540" w:firstLine="708"/>
        <w:textAlignment w:val="baseline"/>
        <w:rPr>
          <w:rStyle w:val="normaltextrun"/>
          <w:rFonts w:eastAsiaTheme="majorEastAsia"/>
          <w:b/>
          <w:bCs/>
          <w:sz w:val="28"/>
          <w:szCs w:val="28"/>
          <w:lang w:val="uk-UA"/>
        </w:rPr>
      </w:pPr>
    </w:p>
    <w:p w14:paraId="6DA3E0EE" w14:textId="77777777" w:rsidR="00530B3B" w:rsidRDefault="00530B3B" w:rsidP="00530B3B">
      <w:pPr>
        <w:pStyle w:val="paragraph"/>
        <w:spacing w:before="0" w:beforeAutospacing="0" w:after="0" w:afterAutospacing="0"/>
        <w:ind w:left="3540" w:firstLine="708"/>
        <w:textAlignment w:val="baseline"/>
        <w:rPr>
          <w:rStyle w:val="normaltextrun"/>
          <w:rFonts w:eastAsiaTheme="majorEastAsia"/>
          <w:b/>
          <w:bCs/>
          <w:sz w:val="28"/>
          <w:szCs w:val="28"/>
          <w:lang w:val="uk-UA"/>
        </w:rPr>
      </w:pPr>
    </w:p>
    <w:p w14:paraId="12387A47" w14:textId="42F90AE3" w:rsidR="00530B3B" w:rsidRPr="00411482" w:rsidRDefault="00530B3B" w:rsidP="00530B3B">
      <w:pPr>
        <w:pStyle w:val="paragraph"/>
        <w:spacing w:before="0" w:beforeAutospacing="0" w:after="0" w:afterAutospacing="0"/>
        <w:ind w:left="3540" w:firstLine="708"/>
        <w:textAlignment w:val="baseline"/>
        <w:rPr>
          <w:sz w:val="28"/>
          <w:szCs w:val="28"/>
        </w:rPr>
      </w:pPr>
      <w:r w:rsidRPr="00411482">
        <w:rPr>
          <w:rStyle w:val="normaltextrun"/>
          <w:rFonts w:eastAsiaTheme="majorEastAsia"/>
          <w:b/>
          <w:bCs/>
          <w:sz w:val="28"/>
          <w:szCs w:val="28"/>
          <w:lang w:val="uk-UA"/>
        </w:rPr>
        <w:t>Дніпро</w:t>
      </w:r>
      <w:r w:rsidRPr="00411482">
        <w:rPr>
          <w:rStyle w:val="eop"/>
          <w:rFonts w:eastAsiaTheme="majorEastAsia"/>
        </w:rPr>
        <w:t> </w:t>
      </w:r>
    </w:p>
    <w:p w14:paraId="1BB7A287" w14:textId="77777777" w:rsidR="00530B3B" w:rsidRDefault="00530B3B" w:rsidP="00530B3B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</w:rPr>
      </w:pPr>
      <w:r w:rsidRPr="00411482">
        <w:rPr>
          <w:rStyle w:val="normaltextrun"/>
          <w:rFonts w:eastAsiaTheme="majorEastAsia"/>
          <w:b/>
          <w:bCs/>
          <w:sz w:val="28"/>
          <w:szCs w:val="28"/>
          <w:lang w:val="uk-UA"/>
        </w:rPr>
        <w:t>202</w:t>
      </w:r>
      <w:r>
        <w:rPr>
          <w:rStyle w:val="normaltextrun"/>
          <w:rFonts w:eastAsiaTheme="majorEastAsia"/>
          <w:b/>
          <w:bCs/>
          <w:sz w:val="28"/>
          <w:szCs w:val="28"/>
          <w:lang w:val="uk-UA"/>
        </w:rPr>
        <w:t>5</w:t>
      </w:r>
      <w:r w:rsidRPr="00411482">
        <w:rPr>
          <w:rStyle w:val="eop"/>
          <w:rFonts w:eastAsiaTheme="majorEastAsia"/>
        </w:rPr>
        <w:t> </w:t>
      </w:r>
    </w:p>
    <w:p w14:paraId="1C746EB1" w14:textId="23CCC1E3" w:rsidR="00530B3B" w:rsidRDefault="00530B3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Тема: </w:t>
      </w:r>
      <w:r w:rsidRPr="00530B3B">
        <w:rPr>
          <w:rFonts w:ascii="Times New Roman" w:hAnsi="Times New Roman" w:cs="Times New Roman"/>
          <w:sz w:val="28"/>
          <w:szCs w:val="28"/>
          <w:lang w:val="ru-RU"/>
        </w:rPr>
        <w:t>Написання тест-кейсів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E9ACD0" w14:textId="185C3749" w:rsidR="00530B3B" w:rsidRPr="00530B3B" w:rsidRDefault="00530B3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Мета: </w:t>
      </w:r>
      <w:r w:rsidRPr="00530B3B">
        <w:rPr>
          <w:rFonts w:ascii="Times New Roman" w:hAnsi="Times New Roman" w:cs="Times New Roman"/>
          <w:sz w:val="28"/>
          <w:szCs w:val="28"/>
          <w:lang w:val="ru-RU"/>
        </w:rPr>
        <w:t>Набування навичок у написанні тест-кейсів різних пристроїв.</w:t>
      </w:r>
    </w:p>
    <w:p w14:paraId="2ADC8751" w14:textId="77777777" w:rsidR="00530B3B" w:rsidRDefault="00530B3B">
      <w:pPr>
        <w:rPr>
          <w:rFonts w:ascii="Times New Roman" w:hAnsi="Times New Roman" w:cs="Times New Roman"/>
          <w:sz w:val="28"/>
          <w:szCs w:val="28"/>
        </w:rPr>
      </w:pPr>
    </w:p>
    <w:p w14:paraId="587B8B05" w14:textId="77777777" w:rsidR="00530B3B" w:rsidRDefault="00530B3B">
      <w:pPr>
        <w:rPr>
          <w:rFonts w:ascii="Times New Roman" w:hAnsi="Times New Roman" w:cs="Times New Roman"/>
          <w:sz w:val="28"/>
          <w:szCs w:val="28"/>
        </w:rPr>
      </w:pPr>
    </w:p>
    <w:p w14:paraId="1EB12A85" w14:textId="77777777" w:rsidR="00530B3B" w:rsidRDefault="00530B3B">
      <w:pPr>
        <w:rPr>
          <w:rFonts w:ascii="Times New Roman" w:hAnsi="Times New Roman" w:cs="Times New Roman"/>
          <w:sz w:val="28"/>
          <w:szCs w:val="28"/>
        </w:rPr>
      </w:pPr>
    </w:p>
    <w:p w14:paraId="4B5BE9BE" w14:textId="509C7E96" w:rsidR="00ED77BA" w:rsidRPr="00453BA4" w:rsidRDefault="0067523E">
      <w:p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Об’єкт тестування: електричний чайник</w:t>
      </w:r>
    </w:p>
    <w:p w14:paraId="3CEA1E2C" w14:textId="77777777" w:rsidR="0067523E" w:rsidRPr="00453BA4" w:rsidRDefault="0067523E">
      <w:pPr>
        <w:rPr>
          <w:rFonts w:ascii="Times New Roman" w:hAnsi="Times New Roman" w:cs="Times New Roman"/>
          <w:sz w:val="28"/>
          <w:szCs w:val="28"/>
        </w:rPr>
      </w:pPr>
    </w:p>
    <w:p w14:paraId="1A3565E5" w14:textId="77777777" w:rsidR="0067523E" w:rsidRPr="0067523E" w:rsidRDefault="0067523E" w:rsidP="0067523E">
      <w:pPr>
        <w:rPr>
          <w:rFonts w:ascii="Times New Roman" w:hAnsi="Times New Roman" w:cs="Times New Roman"/>
          <w:sz w:val="28"/>
          <w:szCs w:val="28"/>
        </w:rPr>
      </w:pPr>
      <w:r w:rsidRPr="0067523E">
        <w:rPr>
          <w:rFonts w:ascii="Times New Roman" w:hAnsi="Times New Roman" w:cs="Times New Roman"/>
          <w:sz w:val="28"/>
          <w:szCs w:val="28"/>
        </w:rPr>
        <w:t>Складається з таких частин:</w:t>
      </w:r>
    </w:p>
    <w:p w14:paraId="0D92C52E" w14:textId="77777777" w:rsidR="0067523E" w:rsidRPr="0067523E" w:rsidRDefault="0067523E" w:rsidP="0067523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523E">
        <w:rPr>
          <w:rFonts w:ascii="Times New Roman" w:hAnsi="Times New Roman" w:cs="Times New Roman"/>
          <w:b/>
          <w:bCs/>
          <w:sz w:val="28"/>
          <w:szCs w:val="28"/>
        </w:rPr>
        <w:t>Корпус</w:t>
      </w:r>
      <w:r w:rsidRPr="0067523E">
        <w:rPr>
          <w:rFonts w:ascii="Times New Roman" w:hAnsi="Times New Roman" w:cs="Times New Roman"/>
          <w:sz w:val="28"/>
          <w:szCs w:val="28"/>
        </w:rPr>
        <w:t xml:space="preserve"> — основна частина, у якій нагрівається вода.</w:t>
      </w:r>
    </w:p>
    <w:p w14:paraId="52A33806" w14:textId="77777777" w:rsidR="0067523E" w:rsidRPr="0067523E" w:rsidRDefault="0067523E" w:rsidP="0067523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523E">
        <w:rPr>
          <w:rFonts w:ascii="Times New Roman" w:hAnsi="Times New Roman" w:cs="Times New Roman"/>
          <w:b/>
          <w:bCs/>
          <w:sz w:val="28"/>
          <w:szCs w:val="28"/>
        </w:rPr>
        <w:t>Нагрівальний елемент</w:t>
      </w:r>
      <w:r w:rsidRPr="0067523E">
        <w:rPr>
          <w:rFonts w:ascii="Times New Roman" w:hAnsi="Times New Roman" w:cs="Times New Roman"/>
          <w:sz w:val="28"/>
          <w:szCs w:val="28"/>
        </w:rPr>
        <w:t xml:space="preserve"> — відповідає за підігрів води.</w:t>
      </w:r>
    </w:p>
    <w:p w14:paraId="5AA90E80" w14:textId="77777777" w:rsidR="0067523E" w:rsidRPr="0067523E" w:rsidRDefault="0067523E" w:rsidP="0067523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523E">
        <w:rPr>
          <w:rFonts w:ascii="Times New Roman" w:hAnsi="Times New Roman" w:cs="Times New Roman"/>
          <w:b/>
          <w:bCs/>
          <w:sz w:val="28"/>
          <w:szCs w:val="28"/>
        </w:rPr>
        <w:t>Кришка</w:t>
      </w:r>
      <w:r w:rsidRPr="0067523E">
        <w:rPr>
          <w:rFonts w:ascii="Times New Roman" w:hAnsi="Times New Roman" w:cs="Times New Roman"/>
          <w:sz w:val="28"/>
          <w:szCs w:val="28"/>
        </w:rPr>
        <w:t xml:space="preserve"> — закриває чайник, щоб вода не випаровувалась.</w:t>
      </w:r>
    </w:p>
    <w:p w14:paraId="229E39EA" w14:textId="77777777" w:rsidR="0067523E" w:rsidRPr="0067523E" w:rsidRDefault="0067523E" w:rsidP="0067523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523E">
        <w:rPr>
          <w:rFonts w:ascii="Times New Roman" w:hAnsi="Times New Roman" w:cs="Times New Roman"/>
          <w:b/>
          <w:bCs/>
          <w:sz w:val="28"/>
          <w:szCs w:val="28"/>
        </w:rPr>
        <w:t>Ручка</w:t>
      </w:r>
      <w:r w:rsidRPr="0067523E">
        <w:rPr>
          <w:rFonts w:ascii="Times New Roman" w:hAnsi="Times New Roman" w:cs="Times New Roman"/>
          <w:sz w:val="28"/>
          <w:szCs w:val="28"/>
        </w:rPr>
        <w:t xml:space="preserve"> — для зручного тримання під час наливання води.</w:t>
      </w:r>
    </w:p>
    <w:p w14:paraId="2B2091B0" w14:textId="77777777" w:rsidR="0067523E" w:rsidRPr="0067523E" w:rsidRDefault="0067523E" w:rsidP="0067523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523E">
        <w:rPr>
          <w:rFonts w:ascii="Times New Roman" w:hAnsi="Times New Roman" w:cs="Times New Roman"/>
          <w:b/>
          <w:bCs/>
          <w:sz w:val="28"/>
          <w:szCs w:val="28"/>
        </w:rPr>
        <w:t>Підставка з контактами</w:t>
      </w:r>
      <w:r w:rsidRPr="0067523E">
        <w:rPr>
          <w:rFonts w:ascii="Times New Roman" w:hAnsi="Times New Roman" w:cs="Times New Roman"/>
          <w:sz w:val="28"/>
          <w:szCs w:val="28"/>
        </w:rPr>
        <w:t xml:space="preserve"> — забезпечує електроживлення та обертання чайника.</w:t>
      </w:r>
    </w:p>
    <w:p w14:paraId="63FC942C" w14:textId="77777777" w:rsidR="0067523E" w:rsidRPr="00453BA4" w:rsidRDefault="0067523E">
      <w:pPr>
        <w:rPr>
          <w:rFonts w:ascii="Times New Roman" w:hAnsi="Times New Roman" w:cs="Times New Roman"/>
          <w:sz w:val="28"/>
          <w:szCs w:val="28"/>
        </w:rPr>
      </w:pPr>
    </w:p>
    <w:p w14:paraId="4EA1BB16" w14:textId="446F3B81" w:rsidR="0067523E" w:rsidRPr="00453BA4" w:rsidRDefault="000567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3BA4">
        <w:rPr>
          <w:rFonts w:ascii="Times New Roman" w:hAnsi="Times New Roman" w:cs="Times New Roman"/>
          <w:b/>
          <w:bCs/>
          <w:sz w:val="28"/>
          <w:szCs w:val="28"/>
        </w:rPr>
        <w:t>Корпус:</w:t>
      </w:r>
    </w:p>
    <w:p w14:paraId="18BC74A8" w14:textId="6E25A5CB" w:rsidR="00056756" w:rsidRPr="00453BA4" w:rsidRDefault="00056756" w:rsidP="00056756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Перевірити в умовах спеціальних лабораторій чи не виділяють матеріали корпусу шкідливі хімічні речовини при нагріванні</w:t>
      </w:r>
    </w:p>
    <w:p w14:paraId="274AAE61" w14:textId="2D63CD29" w:rsidR="00056756" w:rsidRPr="00453BA4" w:rsidRDefault="00056756" w:rsidP="00056756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Перевірити як себе поводить чайник якщо води налито більш ніж дозволено.</w:t>
      </w:r>
    </w:p>
    <w:p w14:paraId="564F913B" w14:textId="4E08059C" w:rsidR="00056756" w:rsidRPr="00453BA4" w:rsidRDefault="00056756" w:rsidP="00056756">
      <w:pPr>
        <w:pStyle w:val="a9"/>
        <w:ind w:left="1080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Кроки:</w:t>
      </w:r>
    </w:p>
    <w:p w14:paraId="03C96364" w14:textId="3E4A1E43" w:rsidR="00056756" w:rsidRPr="00453BA4" w:rsidRDefault="00056756" w:rsidP="00056756">
      <w:pPr>
        <w:pStyle w:val="a9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Відкрити кришку.</w:t>
      </w:r>
    </w:p>
    <w:p w14:paraId="5774FC56" w14:textId="574C495B" w:rsidR="00056756" w:rsidRPr="00453BA4" w:rsidRDefault="00056756" w:rsidP="00056756">
      <w:pPr>
        <w:pStyle w:val="a9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Залити води вище аніж крайня мітка літражу в чайнику.</w:t>
      </w:r>
    </w:p>
    <w:p w14:paraId="38E644DC" w14:textId="2828CB40" w:rsidR="00056756" w:rsidRPr="00453BA4" w:rsidRDefault="00056756" w:rsidP="00056756">
      <w:pPr>
        <w:pStyle w:val="a9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Закрити кришку.</w:t>
      </w:r>
    </w:p>
    <w:p w14:paraId="5F5FD0FF" w14:textId="478D9FD0" w:rsidR="00056756" w:rsidRPr="00453BA4" w:rsidRDefault="00056756" w:rsidP="00056756">
      <w:pPr>
        <w:pStyle w:val="a9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Увімкнути чайник та дочекатись поки вода закипить.</w:t>
      </w:r>
    </w:p>
    <w:p w14:paraId="6180DCAC" w14:textId="2EE7EBDA" w:rsidR="00056756" w:rsidRPr="00453BA4" w:rsidRDefault="00056756" w:rsidP="00056756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Очікуваний результат: чайник не працює аби запобігти поломці.</w:t>
      </w:r>
    </w:p>
    <w:p w14:paraId="1D5F2548" w14:textId="4A27547E" w:rsidR="00056756" w:rsidRPr="00453BA4" w:rsidRDefault="00056756" w:rsidP="00056756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Результат: при спробі увімкнути чайник – він автоматично вимикається завдяки сенсорам які визначають надмірний рівень рідини.</w:t>
      </w:r>
    </w:p>
    <w:p w14:paraId="1C771780" w14:textId="55C64186" w:rsidR="00056756" w:rsidRPr="00453BA4" w:rsidRDefault="00056756" w:rsidP="00056756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b/>
          <w:bCs/>
          <w:sz w:val="28"/>
          <w:szCs w:val="28"/>
        </w:rPr>
        <w:t>PASS</w:t>
      </w:r>
    </w:p>
    <w:p w14:paraId="0A677208" w14:textId="5CEB8034" w:rsidR="00056756" w:rsidRPr="00453BA4" w:rsidRDefault="003175D3" w:rsidP="00056756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Перевірити чи працює індикатор увімкненого чайника.</w:t>
      </w:r>
    </w:p>
    <w:p w14:paraId="554541A5" w14:textId="58F02B60" w:rsidR="003175D3" w:rsidRPr="00453BA4" w:rsidRDefault="003175D3" w:rsidP="003175D3">
      <w:pPr>
        <w:pStyle w:val="a9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Відкрити кришку.</w:t>
      </w:r>
    </w:p>
    <w:p w14:paraId="3AC6D050" w14:textId="66221315" w:rsidR="003175D3" w:rsidRPr="00453BA4" w:rsidRDefault="003175D3" w:rsidP="003175D3">
      <w:pPr>
        <w:pStyle w:val="a9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Залити достатньо рідини у чайник.</w:t>
      </w:r>
    </w:p>
    <w:p w14:paraId="7638C750" w14:textId="2A8090D0" w:rsidR="003175D3" w:rsidRPr="00453BA4" w:rsidRDefault="003175D3" w:rsidP="003175D3">
      <w:pPr>
        <w:pStyle w:val="a9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Закрити кришку.</w:t>
      </w:r>
    </w:p>
    <w:p w14:paraId="379B55D2" w14:textId="3666BA48" w:rsidR="003175D3" w:rsidRPr="00453BA4" w:rsidRDefault="003175D3" w:rsidP="003175D3">
      <w:pPr>
        <w:pStyle w:val="a9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Увімкнути чайник у розетку, після чого увімкнути сам чайник.</w:t>
      </w:r>
    </w:p>
    <w:p w14:paraId="4A3A1AB2" w14:textId="59608775" w:rsidR="003175D3" w:rsidRPr="00453BA4" w:rsidRDefault="003175D3" w:rsidP="003175D3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lastRenderedPageBreak/>
        <w:t>Очікуваний результат: Спрацьовує індикатор увімкненого чайника.</w:t>
      </w:r>
    </w:p>
    <w:p w14:paraId="23803F7C" w14:textId="60E3EE68" w:rsidR="003175D3" w:rsidRPr="00453BA4" w:rsidRDefault="003175D3" w:rsidP="003175D3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Результат: На кнопці увімкнення чайника загорається лампочка яка сигналізує про його роботу.</w:t>
      </w:r>
    </w:p>
    <w:p w14:paraId="1B1CF9BA" w14:textId="2C0A5283" w:rsidR="003175D3" w:rsidRPr="00453BA4" w:rsidRDefault="003175D3" w:rsidP="003175D3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b/>
          <w:bCs/>
          <w:sz w:val="28"/>
          <w:szCs w:val="28"/>
        </w:rPr>
        <w:t>PASS</w:t>
      </w:r>
    </w:p>
    <w:p w14:paraId="24415324" w14:textId="1F50A792" w:rsidR="003175D3" w:rsidRPr="00453BA4" w:rsidRDefault="003175D3" w:rsidP="003175D3">
      <w:pPr>
        <w:rPr>
          <w:rFonts w:ascii="Times New Roman" w:hAnsi="Times New Roman" w:cs="Times New Roman"/>
          <w:sz w:val="28"/>
          <w:szCs w:val="28"/>
        </w:rPr>
      </w:pPr>
    </w:p>
    <w:p w14:paraId="25C41B8C" w14:textId="746B794E" w:rsidR="003175D3" w:rsidRPr="00453BA4" w:rsidRDefault="003175D3" w:rsidP="003175D3">
      <w:p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b/>
          <w:bCs/>
          <w:sz w:val="28"/>
          <w:szCs w:val="28"/>
        </w:rPr>
        <w:t>Нагрівальний елемент</w:t>
      </w:r>
      <w:r w:rsidRPr="00453BA4">
        <w:rPr>
          <w:rFonts w:ascii="Times New Roman" w:hAnsi="Times New Roman" w:cs="Times New Roman"/>
          <w:sz w:val="28"/>
          <w:szCs w:val="28"/>
        </w:rPr>
        <w:t>:</w:t>
      </w:r>
    </w:p>
    <w:p w14:paraId="22B74A7D" w14:textId="4C8DCD76" w:rsidR="003175D3" w:rsidRPr="00453BA4" w:rsidRDefault="003175D3" w:rsidP="003175D3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Перевірити чи починає працювати нагрівальний елемент:</w:t>
      </w:r>
    </w:p>
    <w:p w14:paraId="3F740804" w14:textId="39207835" w:rsidR="003175D3" w:rsidRPr="00453BA4" w:rsidRDefault="003175D3" w:rsidP="003175D3">
      <w:pPr>
        <w:pStyle w:val="a9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Відкрити кришку.</w:t>
      </w:r>
    </w:p>
    <w:p w14:paraId="626086B1" w14:textId="4DFEB387" w:rsidR="003175D3" w:rsidRPr="00453BA4" w:rsidRDefault="003175D3" w:rsidP="003175D3">
      <w:pPr>
        <w:pStyle w:val="a9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Залити води.</w:t>
      </w:r>
    </w:p>
    <w:p w14:paraId="33917BAC" w14:textId="3D0AB2C3" w:rsidR="003175D3" w:rsidRPr="00453BA4" w:rsidRDefault="003175D3" w:rsidP="003175D3">
      <w:pPr>
        <w:pStyle w:val="a9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Закрити кришку.</w:t>
      </w:r>
    </w:p>
    <w:p w14:paraId="5A21A2EA" w14:textId="779A2315" w:rsidR="003175D3" w:rsidRPr="00453BA4" w:rsidRDefault="003175D3" w:rsidP="003175D3">
      <w:pPr>
        <w:pStyle w:val="a9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Увімкнути чайник в розетку, після чого увімкнути сам чайник.</w:t>
      </w:r>
    </w:p>
    <w:p w14:paraId="279B1B29" w14:textId="0B1F394A" w:rsidR="003175D3" w:rsidRPr="00453BA4" w:rsidRDefault="003175D3" w:rsidP="003175D3">
      <w:pPr>
        <w:ind w:left="1080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Очікуваний результат: Чайник вмикається і поступово починає нагрівати воду всередині.</w:t>
      </w:r>
    </w:p>
    <w:p w14:paraId="4970A84F" w14:textId="32E01C0E" w:rsidR="003175D3" w:rsidRPr="00453BA4" w:rsidRDefault="003175D3" w:rsidP="003175D3">
      <w:pPr>
        <w:ind w:left="1080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Результат: Чайник починає нагрівати воду, нагрівальний елемент працює.</w:t>
      </w:r>
    </w:p>
    <w:p w14:paraId="71322705" w14:textId="0B1DB97D" w:rsidR="003175D3" w:rsidRPr="00453BA4" w:rsidRDefault="003175D3" w:rsidP="003175D3">
      <w:pPr>
        <w:ind w:left="1080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b/>
          <w:bCs/>
          <w:sz w:val="28"/>
          <w:szCs w:val="28"/>
        </w:rPr>
        <w:t>PASS</w:t>
      </w:r>
    </w:p>
    <w:p w14:paraId="75622921" w14:textId="10946403" w:rsidR="003175D3" w:rsidRPr="00453BA4" w:rsidRDefault="003175D3" w:rsidP="003175D3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Перевірити чи вимикається нагрівальний елемент коли це необхідно.</w:t>
      </w:r>
    </w:p>
    <w:p w14:paraId="4F1EA884" w14:textId="77777777" w:rsidR="003175D3" w:rsidRPr="00453BA4" w:rsidRDefault="003175D3" w:rsidP="003175D3">
      <w:pPr>
        <w:pStyle w:val="a9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Відкрити кришку.</w:t>
      </w:r>
    </w:p>
    <w:p w14:paraId="6633C211" w14:textId="77777777" w:rsidR="003175D3" w:rsidRPr="00453BA4" w:rsidRDefault="003175D3" w:rsidP="003175D3">
      <w:pPr>
        <w:pStyle w:val="a9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Залити води.</w:t>
      </w:r>
    </w:p>
    <w:p w14:paraId="6AA8F884" w14:textId="77777777" w:rsidR="003175D3" w:rsidRPr="00453BA4" w:rsidRDefault="003175D3" w:rsidP="003175D3">
      <w:pPr>
        <w:pStyle w:val="a9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Закрити кришку.</w:t>
      </w:r>
    </w:p>
    <w:p w14:paraId="6F52C0D5" w14:textId="77777777" w:rsidR="003175D3" w:rsidRPr="00453BA4" w:rsidRDefault="003175D3" w:rsidP="003175D3">
      <w:pPr>
        <w:pStyle w:val="a9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Увімкнути чайник в розетку, після чого увімкнути сам чайник.</w:t>
      </w:r>
    </w:p>
    <w:p w14:paraId="14845494" w14:textId="1BEE5281" w:rsidR="003175D3" w:rsidRPr="00453BA4" w:rsidRDefault="003175D3" w:rsidP="003175D3">
      <w:pPr>
        <w:pStyle w:val="a9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Вимкнути чайник вручну або дочекатись поки чайник вимкнеться сам від закипання води.</w:t>
      </w:r>
    </w:p>
    <w:p w14:paraId="48BA0111" w14:textId="62FB2C0C" w:rsidR="003175D3" w:rsidRPr="00453BA4" w:rsidRDefault="003175D3" w:rsidP="003175D3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Очікуваний результат: Після вимкнення чайника – нагрівальний елемент перестає гріти воду і лишається у вимкнутому стані.</w:t>
      </w:r>
    </w:p>
    <w:p w14:paraId="1BA48EB0" w14:textId="66305EDF" w:rsidR="003175D3" w:rsidRPr="00453BA4" w:rsidRDefault="003175D3" w:rsidP="003175D3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 xml:space="preserve">Результат: Нагрівальний елемент дійсно перестає гріти воду </w:t>
      </w:r>
      <w:r w:rsidR="00252255" w:rsidRPr="00453BA4">
        <w:rPr>
          <w:rFonts w:ascii="Times New Roman" w:hAnsi="Times New Roman" w:cs="Times New Roman"/>
          <w:sz w:val="28"/>
          <w:szCs w:val="28"/>
        </w:rPr>
        <w:t>після вимкнення.</w:t>
      </w:r>
    </w:p>
    <w:p w14:paraId="6E62689F" w14:textId="5802569F" w:rsidR="00252255" w:rsidRPr="00453BA4" w:rsidRDefault="00252255" w:rsidP="003175D3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b/>
          <w:bCs/>
          <w:sz w:val="28"/>
          <w:szCs w:val="28"/>
        </w:rPr>
        <w:t>PASS</w:t>
      </w:r>
    </w:p>
    <w:p w14:paraId="2D627075" w14:textId="1DE1A849" w:rsidR="00252255" w:rsidRPr="00453BA4" w:rsidRDefault="00252255" w:rsidP="00252255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Перевірити ситуацію коли чайник отримає занадто багато або недостатньо вхідної потужності від розетки.</w:t>
      </w:r>
    </w:p>
    <w:p w14:paraId="696532D4" w14:textId="77777777" w:rsidR="00252255" w:rsidRPr="00453BA4" w:rsidRDefault="00252255" w:rsidP="00252255">
      <w:pPr>
        <w:pStyle w:val="a9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Відкрити кришку.</w:t>
      </w:r>
    </w:p>
    <w:p w14:paraId="6A5BE8D9" w14:textId="77777777" w:rsidR="00252255" w:rsidRPr="00453BA4" w:rsidRDefault="00252255" w:rsidP="00252255">
      <w:pPr>
        <w:pStyle w:val="a9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Залити води.</w:t>
      </w:r>
    </w:p>
    <w:p w14:paraId="6300B402" w14:textId="77777777" w:rsidR="00252255" w:rsidRPr="00453BA4" w:rsidRDefault="00252255" w:rsidP="00252255">
      <w:pPr>
        <w:pStyle w:val="a9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Закрити кришку.</w:t>
      </w:r>
    </w:p>
    <w:p w14:paraId="60C4F28B" w14:textId="776771BA" w:rsidR="00252255" w:rsidRPr="00453BA4" w:rsidRDefault="00252255" w:rsidP="00252255">
      <w:pPr>
        <w:pStyle w:val="a9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Вручну підвищити або зменшити вихідну потужність розетки відносно стандартного значення.</w:t>
      </w:r>
    </w:p>
    <w:p w14:paraId="73A908F4" w14:textId="39948491" w:rsidR="00252255" w:rsidRPr="00453BA4" w:rsidRDefault="00252255" w:rsidP="00252255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lastRenderedPageBreak/>
        <w:t>Очікуваний результат: Чайник працює справно та бере тільки стільки потужності скільки йому потрібно/необхідно для коректної роботи.</w:t>
      </w:r>
    </w:p>
    <w:p w14:paraId="64F39260" w14:textId="436E8D0D" w:rsidR="00252255" w:rsidRPr="00453BA4" w:rsidRDefault="00252255" w:rsidP="00252255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Результат: Чайник дійсно працює відповідно до своєї норми у зазначених умовах.</w:t>
      </w:r>
    </w:p>
    <w:p w14:paraId="6393A3C9" w14:textId="4A69F803" w:rsidR="00252255" w:rsidRPr="00453BA4" w:rsidRDefault="00252255" w:rsidP="00252255">
      <w:pPr>
        <w:pStyle w:val="a9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 w:rsidRPr="00453BA4">
        <w:rPr>
          <w:rFonts w:ascii="Times New Roman" w:hAnsi="Times New Roman" w:cs="Times New Roman"/>
          <w:b/>
          <w:bCs/>
          <w:sz w:val="28"/>
          <w:szCs w:val="28"/>
        </w:rPr>
        <w:t>PASS</w:t>
      </w:r>
    </w:p>
    <w:p w14:paraId="1B9E38DB" w14:textId="2237EBBC" w:rsidR="00252255" w:rsidRPr="00453BA4" w:rsidRDefault="00252255" w:rsidP="00252255">
      <w:p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ab/>
      </w:r>
    </w:p>
    <w:p w14:paraId="0AED8545" w14:textId="77777777" w:rsidR="00252255" w:rsidRPr="00453BA4" w:rsidRDefault="00252255" w:rsidP="00252255">
      <w:pPr>
        <w:rPr>
          <w:rFonts w:ascii="Times New Roman" w:hAnsi="Times New Roman" w:cs="Times New Roman"/>
          <w:sz w:val="28"/>
          <w:szCs w:val="28"/>
        </w:rPr>
      </w:pPr>
    </w:p>
    <w:p w14:paraId="09E12734" w14:textId="12A1DB4C" w:rsidR="00252255" w:rsidRPr="00453BA4" w:rsidRDefault="00252255" w:rsidP="00252255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Перевірити чи здатний нагрівальний елемент довести воду до кипіння.</w:t>
      </w:r>
    </w:p>
    <w:p w14:paraId="3CF1E4E0" w14:textId="77777777" w:rsidR="00252255" w:rsidRPr="00453BA4" w:rsidRDefault="00252255" w:rsidP="00252255">
      <w:pPr>
        <w:pStyle w:val="a9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Відкрити кришку.</w:t>
      </w:r>
    </w:p>
    <w:p w14:paraId="26E63806" w14:textId="77777777" w:rsidR="00252255" w:rsidRPr="00453BA4" w:rsidRDefault="00252255" w:rsidP="00252255">
      <w:pPr>
        <w:pStyle w:val="a9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Залити води.</w:t>
      </w:r>
    </w:p>
    <w:p w14:paraId="68FFFF11" w14:textId="77777777" w:rsidR="00252255" w:rsidRPr="00453BA4" w:rsidRDefault="00252255" w:rsidP="00252255">
      <w:pPr>
        <w:pStyle w:val="a9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Закрити кришку.</w:t>
      </w:r>
    </w:p>
    <w:p w14:paraId="09777D42" w14:textId="120D82BE" w:rsidR="00252255" w:rsidRPr="00453BA4" w:rsidRDefault="00252255" w:rsidP="00252255">
      <w:pPr>
        <w:pStyle w:val="a9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Увімкнути чайник.</w:t>
      </w:r>
    </w:p>
    <w:p w14:paraId="3ADB7B08" w14:textId="05F7E050" w:rsidR="00252255" w:rsidRPr="00453BA4" w:rsidRDefault="00252255" w:rsidP="00252255">
      <w:pPr>
        <w:pStyle w:val="a9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Дочекатись завершення роботи.</w:t>
      </w:r>
    </w:p>
    <w:p w14:paraId="6F745611" w14:textId="0FC3A1F8" w:rsidR="00252255" w:rsidRPr="00453BA4" w:rsidRDefault="00252255" w:rsidP="00252255">
      <w:pPr>
        <w:pStyle w:val="a9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Виміряти температуру всередині чайника.</w:t>
      </w:r>
    </w:p>
    <w:p w14:paraId="508464B6" w14:textId="24C7C8F7" w:rsidR="00252255" w:rsidRPr="00453BA4" w:rsidRDefault="00252255" w:rsidP="00252255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 xml:space="preserve">Очікуваний результат: </w:t>
      </w:r>
      <w:r w:rsidR="00BD2AA7" w:rsidRPr="00453BA4">
        <w:rPr>
          <w:rFonts w:ascii="Times New Roman" w:hAnsi="Times New Roman" w:cs="Times New Roman"/>
          <w:sz w:val="28"/>
          <w:szCs w:val="28"/>
        </w:rPr>
        <w:t>Температура води становить приблизно 98–100°C, чайник вимикається автоматично.</w:t>
      </w:r>
    </w:p>
    <w:p w14:paraId="7A85C143" w14:textId="5C44EB1D" w:rsidR="00BD2AA7" w:rsidRPr="00453BA4" w:rsidRDefault="00BD2AA7" w:rsidP="00252255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Результат: Чайник дійсно зміг довести воду до зазначеної температури.</w:t>
      </w:r>
    </w:p>
    <w:p w14:paraId="29E878F1" w14:textId="109F1B81" w:rsidR="00BD2AA7" w:rsidRPr="00453BA4" w:rsidRDefault="00BD2AA7" w:rsidP="00252255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b/>
          <w:bCs/>
          <w:sz w:val="28"/>
          <w:szCs w:val="28"/>
        </w:rPr>
        <w:t>PASS</w:t>
      </w:r>
    </w:p>
    <w:p w14:paraId="62BED422" w14:textId="1113A93E" w:rsidR="00BD2AA7" w:rsidRPr="00453BA4" w:rsidRDefault="00BD2AA7" w:rsidP="00BD2AA7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Перевірити, що нагрівальний елемент не вмикається без води (захист від перегріву).</w:t>
      </w:r>
    </w:p>
    <w:p w14:paraId="39E15DF0" w14:textId="3A64528B" w:rsidR="00BD2AA7" w:rsidRPr="00453BA4" w:rsidRDefault="00BD2AA7" w:rsidP="00BD2AA7">
      <w:pPr>
        <w:pStyle w:val="a9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Встановити чайник на підставку.</w:t>
      </w:r>
    </w:p>
    <w:p w14:paraId="0CAC361A" w14:textId="2599675C" w:rsidR="00BD2AA7" w:rsidRPr="00453BA4" w:rsidRDefault="00BD2AA7" w:rsidP="00BD2AA7">
      <w:pPr>
        <w:pStyle w:val="a9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Перевірити його місткість на відсутність води всередині.</w:t>
      </w:r>
    </w:p>
    <w:p w14:paraId="02DB46E9" w14:textId="532C211D" w:rsidR="00BD2AA7" w:rsidRPr="00453BA4" w:rsidRDefault="00BD2AA7" w:rsidP="00BD2AA7">
      <w:pPr>
        <w:pStyle w:val="a9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Спробувати увімкнути чайник.</w:t>
      </w:r>
    </w:p>
    <w:p w14:paraId="008113C4" w14:textId="3A178202" w:rsidR="00BD2AA7" w:rsidRPr="00453BA4" w:rsidRDefault="00BD2AA7" w:rsidP="00BD2AA7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Очікуваний результат: Нагрівальний елемент не активується, чайник автоматично вимикається або не вмикається зовсім.</w:t>
      </w:r>
    </w:p>
    <w:p w14:paraId="699EF6F4" w14:textId="588E5665" w:rsidR="00BD2AA7" w:rsidRPr="00453BA4" w:rsidRDefault="00BD2AA7" w:rsidP="00BD2AA7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Результат: Чайник дійсно автоматично вимикається аби запобігти перегріву пристрою.</w:t>
      </w:r>
    </w:p>
    <w:p w14:paraId="640CF867" w14:textId="6114A1BE" w:rsidR="00BD2AA7" w:rsidRPr="00453BA4" w:rsidRDefault="00BD2AA7" w:rsidP="00BD2AA7">
      <w:pPr>
        <w:pStyle w:val="a9"/>
        <w:ind w:left="1440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b/>
          <w:bCs/>
          <w:sz w:val="28"/>
          <w:szCs w:val="28"/>
        </w:rPr>
        <w:t>PASS</w:t>
      </w:r>
    </w:p>
    <w:p w14:paraId="2E3E2507" w14:textId="77777777" w:rsidR="00BD2AA7" w:rsidRPr="00453BA4" w:rsidRDefault="00BD2AA7" w:rsidP="00BD2AA7">
      <w:pPr>
        <w:rPr>
          <w:rFonts w:ascii="Times New Roman" w:hAnsi="Times New Roman" w:cs="Times New Roman"/>
          <w:sz w:val="28"/>
          <w:szCs w:val="28"/>
        </w:rPr>
      </w:pPr>
    </w:p>
    <w:p w14:paraId="5DDB6ED9" w14:textId="70C7C0AF" w:rsidR="00BD2AA7" w:rsidRPr="00453BA4" w:rsidRDefault="00BD2AA7" w:rsidP="00BD2A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3BA4">
        <w:rPr>
          <w:rFonts w:ascii="Times New Roman" w:hAnsi="Times New Roman" w:cs="Times New Roman"/>
          <w:b/>
          <w:bCs/>
          <w:sz w:val="28"/>
          <w:szCs w:val="28"/>
        </w:rPr>
        <w:t>Кришка:</w:t>
      </w:r>
    </w:p>
    <w:p w14:paraId="582435FA" w14:textId="5EAB41D8" w:rsidR="003536D2" w:rsidRPr="00453BA4" w:rsidRDefault="003536D2" w:rsidP="003536D2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Перевірити відкривання кришки.</w:t>
      </w:r>
    </w:p>
    <w:p w14:paraId="74237F8A" w14:textId="1D43891F" w:rsidR="003536D2" w:rsidRPr="00453BA4" w:rsidRDefault="003536D2" w:rsidP="003536D2">
      <w:pPr>
        <w:pStyle w:val="a9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Натиснути кнопку відкривання кришки.</w:t>
      </w:r>
    </w:p>
    <w:p w14:paraId="159CB4B1" w14:textId="68F7AFE2" w:rsidR="003536D2" w:rsidRPr="00453BA4" w:rsidRDefault="003536D2" w:rsidP="003536D2">
      <w:pPr>
        <w:pStyle w:val="a9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Спостерігати за роботою механізму.</w:t>
      </w:r>
    </w:p>
    <w:p w14:paraId="465CFEEA" w14:textId="34088F99" w:rsidR="003536D2" w:rsidRPr="00453BA4" w:rsidRDefault="003536D2" w:rsidP="003536D2">
      <w:pPr>
        <w:pStyle w:val="a9"/>
        <w:ind w:left="1785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Очікуваний результат: Кришка відкривається плавно без заїдань і надлишкових зусиль.</w:t>
      </w:r>
    </w:p>
    <w:p w14:paraId="21C3EBFF" w14:textId="63FC3ED0" w:rsidR="003536D2" w:rsidRPr="00453BA4" w:rsidRDefault="003536D2" w:rsidP="003536D2">
      <w:pPr>
        <w:pStyle w:val="a9"/>
        <w:ind w:left="1785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Результат: Кришка дійсно відкривається легко.</w:t>
      </w:r>
    </w:p>
    <w:p w14:paraId="0425AC7E" w14:textId="6F7AEF07" w:rsidR="003536D2" w:rsidRPr="00453BA4" w:rsidRDefault="003536D2" w:rsidP="003536D2">
      <w:pPr>
        <w:pStyle w:val="a9"/>
        <w:ind w:left="1785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b/>
          <w:bCs/>
          <w:sz w:val="28"/>
          <w:szCs w:val="28"/>
        </w:rPr>
        <w:t>PASS</w:t>
      </w:r>
    </w:p>
    <w:p w14:paraId="0DCFB790" w14:textId="52877FDB" w:rsidR="00BD2AA7" w:rsidRPr="00453BA4" w:rsidRDefault="003536D2" w:rsidP="003536D2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lastRenderedPageBreak/>
        <w:t>Перевірити чи повністю закривається кришка</w:t>
      </w:r>
    </w:p>
    <w:p w14:paraId="57327CA0" w14:textId="18ECE1F4" w:rsidR="003536D2" w:rsidRPr="00453BA4" w:rsidRDefault="003536D2" w:rsidP="003536D2">
      <w:pPr>
        <w:pStyle w:val="a9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Відкрити кришку.</w:t>
      </w:r>
    </w:p>
    <w:p w14:paraId="49D199C3" w14:textId="77777777" w:rsidR="003536D2" w:rsidRPr="00453BA4" w:rsidRDefault="003536D2" w:rsidP="003536D2">
      <w:pPr>
        <w:pStyle w:val="a9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Залити води.</w:t>
      </w:r>
    </w:p>
    <w:p w14:paraId="0904AC54" w14:textId="77777777" w:rsidR="003536D2" w:rsidRPr="00453BA4" w:rsidRDefault="003536D2" w:rsidP="003536D2">
      <w:pPr>
        <w:pStyle w:val="a9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Закрити кришку.</w:t>
      </w:r>
    </w:p>
    <w:p w14:paraId="1353C7DE" w14:textId="77777777" w:rsidR="003536D2" w:rsidRPr="00453BA4" w:rsidRDefault="003536D2" w:rsidP="003536D2">
      <w:pPr>
        <w:pStyle w:val="a9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Увімкнути чайник.</w:t>
      </w:r>
    </w:p>
    <w:p w14:paraId="55BB15D1" w14:textId="24B33627" w:rsidR="003536D2" w:rsidRPr="00453BA4" w:rsidRDefault="003536D2" w:rsidP="003536D2">
      <w:pPr>
        <w:pStyle w:val="a9"/>
        <w:ind w:left="1785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Очікуваний результат: Кришка не злітає та не пропускає через себе пару.</w:t>
      </w:r>
    </w:p>
    <w:p w14:paraId="1BEF06EB" w14:textId="37C474A2" w:rsidR="003536D2" w:rsidRPr="00453BA4" w:rsidRDefault="003536D2" w:rsidP="003536D2">
      <w:pPr>
        <w:pStyle w:val="a9"/>
        <w:ind w:left="1785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Результат: кришка дійсно щільно прилягає до корпусу.</w:t>
      </w:r>
    </w:p>
    <w:p w14:paraId="55B220B1" w14:textId="7F2DE13E" w:rsidR="003536D2" w:rsidRPr="00453BA4" w:rsidRDefault="003536D2" w:rsidP="003536D2">
      <w:pPr>
        <w:pStyle w:val="a9"/>
        <w:ind w:left="1785"/>
        <w:rPr>
          <w:rFonts w:ascii="Times New Roman" w:hAnsi="Times New Roman" w:cs="Times New Roman"/>
          <w:b/>
          <w:bCs/>
          <w:sz w:val="28"/>
          <w:szCs w:val="28"/>
        </w:rPr>
      </w:pPr>
      <w:r w:rsidRPr="00453BA4">
        <w:rPr>
          <w:rFonts w:ascii="Times New Roman" w:hAnsi="Times New Roman" w:cs="Times New Roman"/>
          <w:b/>
          <w:bCs/>
          <w:sz w:val="28"/>
          <w:szCs w:val="28"/>
        </w:rPr>
        <w:t>PASS</w:t>
      </w:r>
    </w:p>
    <w:p w14:paraId="1E18EA2D" w14:textId="211D131A" w:rsidR="003536D2" w:rsidRPr="00453BA4" w:rsidRDefault="003536D2" w:rsidP="003536D2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Перевірити стійкість кришки під час кипіння.</w:t>
      </w:r>
    </w:p>
    <w:p w14:paraId="511686F2" w14:textId="77777777" w:rsidR="003536D2" w:rsidRPr="00453BA4" w:rsidRDefault="003536D2" w:rsidP="003536D2">
      <w:pPr>
        <w:pStyle w:val="a9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Відкрити кришку.</w:t>
      </w:r>
    </w:p>
    <w:p w14:paraId="6843E022" w14:textId="77777777" w:rsidR="003536D2" w:rsidRPr="00453BA4" w:rsidRDefault="003536D2" w:rsidP="003536D2">
      <w:pPr>
        <w:pStyle w:val="a9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Залити води.</w:t>
      </w:r>
    </w:p>
    <w:p w14:paraId="0EFA599D" w14:textId="77777777" w:rsidR="003536D2" w:rsidRPr="00453BA4" w:rsidRDefault="003536D2" w:rsidP="003536D2">
      <w:pPr>
        <w:pStyle w:val="a9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Закрити кришку.</w:t>
      </w:r>
    </w:p>
    <w:p w14:paraId="354C86AC" w14:textId="77777777" w:rsidR="003536D2" w:rsidRPr="00453BA4" w:rsidRDefault="003536D2" w:rsidP="003536D2">
      <w:pPr>
        <w:pStyle w:val="a9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Увімкнути чайник.</w:t>
      </w:r>
    </w:p>
    <w:p w14:paraId="0D0C569B" w14:textId="51687196" w:rsidR="003536D2" w:rsidRPr="00453BA4" w:rsidRDefault="003536D2" w:rsidP="003536D2">
      <w:pPr>
        <w:pStyle w:val="a9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Дочекатись початку періоду кипіння води.</w:t>
      </w:r>
    </w:p>
    <w:p w14:paraId="09DD96AD" w14:textId="12EE01C5" w:rsidR="003536D2" w:rsidRPr="00453BA4" w:rsidRDefault="003536D2" w:rsidP="003536D2">
      <w:pPr>
        <w:pStyle w:val="a9"/>
        <w:ind w:left="1785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Очікуваний результат: Під час кипіння кришка залишається закритою, не злітає з корпусу, пара виходить лише через спеціальний отвір.</w:t>
      </w:r>
    </w:p>
    <w:p w14:paraId="10547739" w14:textId="53F0F4B0" w:rsidR="003536D2" w:rsidRPr="00453BA4" w:rsidRDefault="003536D2" w:rsidP="003536D2">
      <w:pPr>
        <w:pStyle w:val="a9"/>
        <w:ind w:left="1785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Результат: Кришка дійсно прилягає до корпусу щільно і залишається міцно закритою навіть під час кипіння.</w:t>
      </w:r>
    </w:p>
    <w:p w14:paraId="2424C71F" w14:textId="135C9891" w:rsidR="003536D2" w:rsidRPr="00453BA4" w:rsidRDefault="003536D2" w:rsidP="003536D2">
      <w:pPr>
        <w:pStyle w:val="a9"/>
        <w:ind w:left="1785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b/>
          <w:bCs/>
          <w:sz w:val="28"/>
          <w:szCs w:val="28"/>
        </w:rPr>
        <w:t>PASS</w:t>
      </w:r>
    </w:p>
    <w:p w14:paraId="0A8EFAF2" w14:textId="6468FB27" w:rsidR="003536D2" w:rsidRPr="00453BA4" w:rsidRDefault="003536D2" w:rsidP="003536D2">
      <w:pPr>
        <w:rPr>
          <w:rFonts w:ascii="Times New Roman" w:hAnsi="Times New Roman" w:cs="Times New Roman"/>
          <w:sz w:val="28"/>
          <w:szCs w:val="28"/>
        </w:rPr>
      </w:pPr>
    </w:p>
    <w:p w14:paraId="1825C61D" w14:textId="242D35FF" w:rsidR="003536D2" w:rsidRPr="00453BA4" w:rsidRDefault="003536D2" w:rsidP="003536D2">
      <w:p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b/>
          <w:bCs/>
          <w:sz w:val="28"/>
          <w:szCs w:val="28"/>
        </w:rPr>
        <w:t>Ручка:</w:t>
      </w:r>
    </w:p>
    <w:p w14:paraId="62F0AF66" w14:textId="6FFD7CD0" w:rsidR="003536D2" w:rsidRPr="00453BA4" w:rsidRDefault="003536D2" w:rsidP="003536D2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Перевірити чи достатньо зафіксована ручка до корпусу чайника.</w:t>
      </w:r>
    </w:p>
    <w:p w14:paraId="1C58C095" w14:textId="77777777" w:rsidR="003536D2" w:rsidRPr="00453BA4" w:rsidRDefault="003536D2" w:rsidP="003536D2">
      <w:pPr>
        <w:pStyle w:val="a9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Відкрити кришку.</w:t>
      </w:r>
    </w:p>
    <w:p w14:paraId="13E0C2BD" w14:textId="5F3FC849" w:rsidR="003536D2" w:rsidRPr="00453BA4" w:rsidRDefault="003536D2" w:rsidP="003536D2">
      <w:pPr>
        <w:pStyle w:val="a9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Залити максимум води до критичної позначки на чайнику.</w:t>
      </w:r>
    </w:p>
    <w:p w14:paraId="309B7F63" w14:textId="77777777" w:rsidR="003536D2" w:rsidRPr="00453BA4" w:rsidRDefault="003536D2" w:rsidP="003536D2">
      <w:pPr>
        <w:pStyle w:val="a9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Закрити кришку.</w:t>
      </w:r>
    </w:p>
    <w:p w14:paraId="1C362DE4" w14:textId="1A9149D0" w:rsidR="003536D2" w:rsidRPr="00453BA4" w:rsidRDefault="003536D2" w:rsidP="003536D2">
      <w:pPr>
        <w:pStyle w:val="a9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Спробувати потримати чайник у повітрі.</w:t>
      </w:r>
    </w:p>
    <w:p w14:paraId="166DFE82" w14:textId="54A1CFE2" w:rsidR="003536D2" w:rsidRPr="00453BA4" w:rsidRDefault="003536D2" w:rsidP="003536D2">
      <w:pPr>
        <w:pStyle w:val="a9"/>
        <w:ind w:left="1788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Очікуваний результат: Ручка міцно тримається за корпус, не хитається навіть при максимальному навантаженні чайника.</w:t>
      </w:r>
    </w:p>
    <w:p w14:paraId="45F81CCA" w14:textId="2163C466" w:rsidR="003536D2" w:rsidRPr="00453BA4" w:rsidRDefault="003536D2" w:rsidP="003536D2">
      <w:pPr>
        <w:pStyle w:val="a9"/>
        <w:ind w:left="1788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Результат: Ручка дійсно надійно зафіксована до корпусу.</w:t>
      </w:r>
    </w:p>
    <w:p w14:paraId="475D4A69" w14:textId="6A576EA9" w:rsidR="003536D2" w:rsidRPr="00453BA4" w:rsidRDefault="003536D2" w:rsidP="003536D2">
      <w:pPr>
        <w:pStyle w:val="a9"/>
        <w:ind w:left="1788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b/>
          <w:bCs/>
          <w:sz w:val="28"/>
          <w:szCs w:val="28"/>
        </w:rPr>
        <w:t>PASS</w:t>
      </w:r>
    </w:p>
    <w:p w14:paraId="421E2835" w14:textId="7E0826AE" w:rsidR="003536D2" w:rsidRPr="00453BA4" w:rsidRDefault="00977209" w:rsidP="003536D2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Перевірити чи не нагрівається ручка під час роботи чайнику.</w:t>
      </w:r>
    </w:p>
    <w:p w14:paraId="1FF063A3" w14:textId="77777777" w:rsidR="00977209" w:rsidRPr="00453BA4" w:rsidRDefault="00977209" w:rsidP="00977209">
      <w:pPr>
        <w:pStyle w:val="a9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Відкрити кришку.</w:t>
      </w:r>
    </w:p>
    <w:p w14:paraId="642B35CF" w14:textId="77777777" w:rsidR="00977209" w:rsidRPr="00453BA4" w:rsidRDefault="00977209" w:rsidP="00977209">
      <w:pPr>
        <w:pStyle w:val="a9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Залити води.</w:t>
      </w:r>
    </w:p>
    <w:p w14:paraId="68BC3EFB" w14:textId="77777777" w:rsidR="00977209" w:rsidRPr="00453BA4" w:rsidRDefault="00977209" w:rsidP="00977209">
      <w:pPr>
        <w:pStyle w:val="a9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Закрити кришку.</w:t>
      </w:r>
    </w:p>
    <w:p w14:paraId="18C91BE5" w14:textId="77777777" w:rsidR="00977209" w:rsidRPr="00453BA4" w:rsidRDefault="00977209" w:rsidP="00977209">
      <w:pPr>
        <w:pStyle w:val="a9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Увімкнути чайник.</w:t>
      </w:r>
    </w:p>
    <w:p w14:paraId="1988BAEC" w14:textId="77777777" w:rsidR="00977209" w:rsidRPr="00453BA4" w:rsidRDefault="00977209" w:rsidP="00977209">
      <w:pPr>
        <w:pStyle w:val="a9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Дочекатись початку періоду кипіння води.</w:t>
      </w:r>
    </w:p>
    <w:p w14:paraId="17F90CCE" w14:textId="08D0DA94" w:rsidR="00977209" w:rsidRPr="00453BA4" w:rsidRDefault="00977209" w:rsidP="00977209">
      <w:pPr>
        <w:pStyle w:val="a9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Притиснути термометр до ручки.</w:t>
      </w:r>
    </w:p>
    <w:p w14:paraId="691A6BEA" w14:textId="2C271814" w:rsidR="00977209" w:rsidRPr="00453BA4" w:rsidRDefault="00977209" w:rsidP="00977209">
      <w:pPr>
        <w:pStyle w:val="a9"/>
        <w:ind w:left="1788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lastRenderedPageBreak/>
        <w:t>Очікуваний результат: Ручка залишається нормальної температури навіть під час кипіння, до неї зручно доторкуватись.</w:t>
      </w:r>
    </w:p>
    <w:p w14:paraId="383EF852" w14:textId="699D467B" w:rsidR="00977209" w:rsidRPr="00453BA4" w:rsidRDefault="00977209" w:rsidP="00977209">
      <w:pPr>
        <w:pStyle w:val="a9"/>
        <w:ind w:left="1788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Результат: Ручка чайника дійсно залишається холодною-ледве теплою навіть під час кипіння води та не заважає зручному користуванню.</w:t>
      </w:r>
    </w:p>
    <w:p w14:paraId="63489FF0" w14:textId="56377883" w:rsidR="00977209" w:rsidRPr="00453BA4" w:rsidRDefault="00977209" w:rsidP="00977209">
      <w:pPr>
        <w:pStyle w:val="a9"/>
        <w:ind w:left="1788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b/>
          <w:bCs/>
          <w:sz w:val="28"/>
          <w:szCs w:val="28"/>
        </w:rPr>
        <w:t>PASS</w:t>
      </w:r>
    </w:p>
    <w:p w14:paraId="75D28ECF" w14:textId="1198E6E8" w:rsidR="00977209" w:rsidRPr="00453BA4" w:rsidRDefault="00977209" w:rsidP="00977209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Визначити, чи зручно користуватись ручкою людям з різним розміром долоні.</w:t>
      </w:r>
    </w:p>
    <w:p w14:paraId="61B5D550" w14:textId="77777777" w:rsidR="00977209" w:rsidRPr="00453BA4" w:rsidRDefault="00977209" w:rsidP="00977209">
      <w:pPr>
        <w:pStyle w:val="a9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Відкрити кришку.</w:t>
      </w:r>
    </w:p>
    <w:p w14:paraId="17C54AF0" w14:textId="28C33447" w:rsidR="00977209" w:rsidRPr="00453BA4" w:rsidRDefault="00977209" w:rsidP="00977209">
      <w:pPr>
        <w:pStyle w:val="a9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Залити води до середньої відмітки.</w:t>
      </w:r>
    </w:p>
    <w:p w14:paraId="06D889BF" w14:textId="77777777" w:rsidR="00977209" w:rsidRPr="00453BA4" w:rsidRDefault="00977209" w:rsidP="00977209">
      <w:pPr>
        <w:pStyle w:val="a9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Закрити кришку.</w:t>
      </w:r>
    </w:p>
    <w:p w14:paraId="3C4E7524" w14:textId="26B43448" w:rsidR="00977209" w:rsidRPr="00453BA4" w:rsidRDefault="00977209" w:rsidP="00977209">
      <w:pPr>
        <w:pStyle w:val="a9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Дати потримати чайник у повітрі трьом різним користувачам (з малою, середньою та великою долонями).</w:t>
      </w:r>
    </w:p>
    <w:p w14:paraId="2B38BD36" w14:textId="2D14442C" w:rsidR="00977209" w:rsidRPr="00453BA4" w:rsidRDefault="00977209" w:rsidP="00977209">
      <w:pPr>
        <w:pStyle w:val="a9"/>
        <w:ind w:left="1788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Очікуваний результат: Усі користувачі можуть зручно користуватись ручкою.</w:t>
      </w:r>
    </w:p>
    <w:p w14:paraId="691A789A" w14:textId="40E62168" w:rsidR="00977209" w:rsidRPr="00453BA4" w:rsidRDefault="00977209" w:rsidP="00977209">
      <w:pPr>
        <w:pStyle w:val="a9"/>
        <w:ind w:left="1788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Результат: Усім користувачам дійсно зручно тримати чайник за ручку.</w:t>
      </w:r>
    </w:p>
    <w:p w14:paraId="270E40CA" w14:textId="760296BC" w:rsidR="00977209" w:rsidRPr="00453BA4" w:rsidRDefault="00977209" w:rsidP="00977209">
      <w:pPr>
        <w:pStyle w:val="a9"/>
        <w:ind w:left="1788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b/>
          <w:bCs/>
          <w:sz w:val="28"/>
          <w:szCs w:val="28"/>
        </w:rPr>
        <w:t>PASS</w:t>
      </w:r>
    </w:p>
    <w:p w14:paraId="293687DE" w14:textId="77777777" w:rsidR="00977209" w:rsidRPr="00453BA4" w:rsidRDefault="00977209" w:rsidP="009772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189F25" w14:textId="08F7E5C6" w:rsidR="00977209" w:rsidRPr="00453BA4" w:rsidRDefault="00977209" w:rsidP="00977209">
      <w:pPr>
        <w:rPr>
          <w:rFonts w:ascii="Times New Roman" w:hAnsi="Times New Roman" w:cs="Times New Roman"/>
          <w:sz w:val="28"/>
          <w:szCs w:val="28"/>
        </w:rPr>
      </w:pPr>
      <w:r w:rsidRPr="0067523E">
        <w:rPr>
          <w:rFonts w:ascii="Times New Roman" w:hAnsi="Times New Roman" w:cs="Times New Roman"/>
          <w:b/>
          <w:bCs/>
          <w:sz w:val="28"/>
          <w:szCs w:val="28"/>
        </w:rPr>
        <w:t>Підставка з контактами</w:t>
      </w:r>
      <w:r w:rsidRPr="00453BA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61FC51C" w14:textId="36434250" w:rsidR="00977209" w:rsidRPr="00453BA4" w:rsidRDefault="00977209" w:rsidP="00977209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Перевірити чи рівно стоїть чайник на підставці.</w:t>
      </w:r>
    </w:p>
    <w:p w14:paraId="21DB729A" w14:textId="52F86F5E" w:rsidR="00977209" w:rsidRPr="00453BA4" w:rsidRDefault="00977209" w:rsidP="00977209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Поставити чайник на підставку.</w:t>
      </w:r>
    </w:p>
    <w:p w14:paraId="5585BDEA" w14:textId="681269EA" w:rsidR="00977209" w:rsidRPr="00453BA4" w:rsidRDefault="00977209" w:rsidP="00977209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Спостерігати за тим чи рівно він стоїть, чи не хитається стоячи на ній.</w:t>
      </w:r>
    </w:p>
    <w:p w14:paraId="42528F91" w14:textId="08793FA7" w:rsidR="00977209" w:rsidRPr="00453BA4" w:rsidRDefault="00977209" w:rsidP="00977209">
      <w:pPr>
        <w:pStyle w:val="a9"/>
        <w:ind w:left="1788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Очікуваний результат: чайник стоїть рівно і надійно.</w:t>
      </w:r>
    </w:p>
    <w:p w14:paraId="3B945793" w14:textId="7A9D51F8" w:rsidR="00977209" w:rsidRPr="00453BA4" w:rsidRDefault="00977209" w:rsidP="00977209">
      <w:pPr>
        <w:pStyle w:val="a9"/>
        <w:ind w:left="1788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 xml:space="preserve">Результат: Чайник дійсно стоїть на підставці надійно та не хитається. </w:t>
      </w:r>
    </w:p>
    <w:p w14:paraId="45528DA3" w14:textId="4FD3ED9C" w:rsidR="00977209" w:rsidRPr="00453BA4" w:rsidRDefault="00977209" w:rsidP="00977209">
      <w:pPr>
        <w:pStyle w:val="a9"/>
        <w:ind w:left="1788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b/>
          <w:bCs/>
          <w:sz w:val="28"/>
          <w:szCs w:val="28"/>
        </w:rPr>
        <w:t>PASS</w:t>
      </w:r>
    </w:p>
    <w:p w14:paraId="4E1E3BF1" w14:textId="41C4BD75" w:rsidR="00977209" w:rsidRPr="00453BA4" w:rsidRDefault="00AD292A" w:rsidP="00977209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Переконатися, що підставка правильно передає живлення до чайника.</w:t>
      </w:r>
    </w:p>
    <w:p w14:paraId="4E32030E" w14:textId="77777777" w:rsidR="00AD292A" w:rsidRPr="00453BA4" w:rsidRDefault="00AD292A" w:rsidP="00AD292A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Відкрити кришку.</w:t>
      </w:r>
    </w:p>
    <w:p w14:paraId="6FAC1829" w14:textId="77777777" w:rsidR="00AD292A" w:rsidRPr="00453BA4" w:rsidRDefault="00AD292A" w:rsidP="00AD292A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Залити води.</w:t>
      </w:r>
    </w:p>
    <w:p w14:paraId="3827C233" w14:textId="77777777" w:rsidR="00AD292A" w:rsidRPr="00453BA4" w:rsidRDefault="00AD292A" w:rsidP="00AD292A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Закрити кришку.</w:t>
      </w:r>
    </w:p>
    <w:p w14:paraId="6851E82E" w14:textId="77777777" w:rsidR="00AD292A" w:rsidRPr="00453BA4" w:rsidRDefault="00AD292A" w:rsidP="00AD292A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Увімкнути чайник.</w:t>
      </w:r>
    </w:p>
    <w:p w14:paraId="2D912740" w14:textId="4E994694" w:rsidR="00AD292A" w:rsidRPr="00453BA4" w:rsidRDefault="00AD292A" w:rsidP="00AD292A">
      <w:pPr>
        <w:pStyle w:val="a9"/>
        <w:ind w:left="1788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Очікуваний результат: Індикатор живлення на чайнику загоряється, нагрівальний елемент починає працювати.</w:t>
      </w:r>
    </w:p>
    <w:p w14:paraId="472BCA34" w14:textId="20FCE33C" w:rsidR="00AD292A" w:rsidRPr="00453BA4" w:rsidRDefault="00AD292A" w:rsidP="00AD292A">
      <w:pPr>
        <w:pStyle w:val="a9"/>
        <w:ind w:left="1788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Результат: При ввімкнені чайника дійсно починає передаватись електроенергія, чайник починає працювати.</w:t>
      </w:r>
    </w:p>
    <w:p w14:paraId="23D0BB2B" w14:textId="589F1999" w:rsidR="00AD292A" w:rsidRPr="00453BA4" w:rsidRDefault="00AD292A" w:rsidP="00AD292A">
      <w:pPr>
        <w:pStyle w:val="a9"/>
        <w:ind w:left="1788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b/>
          <w:bCs/>
          <w:sz w:val="28"/>
          <w:szCs w:val="28"/>
        </w:rPr>
        <w:t>PASS</w:t>
      </w:r>
    </w:p>
    <w:p w14:paraId="7C3EBC47" w14:textId="36DDBE18" w:rsidR="00AD292A" w:rsidRPr="00453BA4" w:rsidRDefault="00AD292A" w:rsidP="00AD292A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lastRenderedPageBreak/>
        <w:t>Переконатися, що чайник не працює, якщо встановлений неправильно.</w:t>
      </w:r>
    </w:p>
    <w:p w14:paraId="0978CA66" w14:textId="77777777" w:rsidR="00AD292A" w:rsidRPr="00453BA4" w:rsidRDefault="00AD292A" w:rsidP="00AD292A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Відкрити кришку.</w:t>
      </w:r>
    </w:p>
    <w:p w14:paraId="79F953D0" w14:textId="77777777" w:rsidR="00AD292A" w:rsidRPr="00453BA4" w:rsidRDefault="00AD292A" w:rsidP="00AD292A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Залити води.</w:t>
      </w:r>
    </w:p>
    <w:p w14:paraId="6D114B92" w14:textId="77777777" w:rsidR="00AD292A" w:rsidRPr="00453BA4" w:rsidRDefault="00AD292A" w:rsidP="00AD292A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Закрити кришку.</w:t>
      </w:r>
    </w:p>
    <w:p w14:paraId="4B8D075D" w14:textId="77777777" w:rsidR="00AD292A" w:rsidRPr="00453BA4" w:rsidRDefault="00AD292A" w:rsidP="00AD292A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Увімкнути чайник.</w:t>
      </w:r>
    </w:p>
    <w:p w14:paraId="03034E49" w14:textId="6A732892" w:rsidR="00AD292A" w:rsidRPr="00453BA4" w:rsidRDefault="00AD292A" w:rsidP="00AD292A">
      <w:pPr>
        <w:pStyle w:val="a9"/>
        <w:ind w:left="1788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Очікуваний результат: Чайник не вмикається, контакти не замикаються.</w:t>
      </w:r>
    </w:p>
    <w:p w14:paraId="7F73ECE5" w14:textId="7005D099" w:rsidR="00AD292A" w:rsidRPr="00453BA4" w:rsidRDefault="00AD292A" w:rsidP="00AD292A">
      <w:pPr>
        <w:pStyle w:val="a9"/>
        <w:ind w:left="1788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 xml:space="preserve">Результат: Чайник дійсно не починає працювати коли стоїть нерівно. </w:t>
      </w:r>
    </w:p>
    <w:p w14:paraId="3BCB56AA" w14:textId="11A53837" w:rsidR="00AD292A" w:rsidRPr="00453BA4" w:rsidRDefault="00AD292A" w:rsidP="00AD292A">
      <w:pPr>
        <w:pStyle w:val="a9"/>
        <w:ind w:left="1788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b/>
          <w:bCs/>
          <w:sz w:val="28"/>
          <w:szCs w:val="28"/>
        </w:rPr>
        <w:t>PASS</w:t>
      </w:r>
    </w:p>
    <w:p w14:paraId="2DE978A3" w14:textId="55D0A899" w:rsidR="00AD292A" w:rsidRPr="00453BA4" w:rsidRDefault="00AD292A" w:rsidP="00AD292A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Переконатися, що чайник можна повертати на підставці на 360°.</w:t>
      </w:r>
    </w:p>
    <w:p w14:paraId="3D16AFEF" w14:textId="77777777" w:rsidR="00AD292A" w:rsidRPr="00453BA4" w:rsidRDefault="00AD292A" w:rsidP="00AD292A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Відкрити кришку.</w:t>
      </w:r>
    </w:p>
    <w:p w14:paraId="2A684708" w14:textId="3416D785" w:rsidR="00AD292A" w:rsidRPr="00453BA4" w:rsidRDefault="00AD292A" w:rsidP="00AD292A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Залити води до максимальної позначки.</w:t>
      </w:r>
    </w:p>
    <w:p w14:paraId="7D79C443" w14:textId="77777777" w:rsidR="00AD292A" w:rsidRPr="00453BA4" w:rsidRDefault="00AD292A" w:rsidP="00AD292A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Закрити кришку.</w:t>
      </w:r>
    </w:p>
    <w:p w14:paraId="0B685513" w14:textId="5520E022" w:rsidR="00AD292A" w:rsidRPr="00453BA4" w:rsidRDefault="00AD292A" w:rsidP="00AD292A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Спробувати обернути чайник на 360°.</w:t>
      </w:r>
    </w:p>
    <w:p w14:paraId="59ABD154" w14:textId="4113C2AD" w:rsidR="00AD292A" w:rsidRPr="00453BA4" w:rsidRDefault="00AD292A" w:rsidP="00AD292A">
      <w:pPr>
        <w:pStyle w:val="a9"/>
        <w:ind w:left="1788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Очікуваний результат: Нічого не заважає чайнику робити повний оберт навіть при повному навантаженні.</w:t>
      </w:r>
    </w:p>
    <w:p w14:paraId="259DDA47" w14:textId="6A78421D" w:rsidR="00AD292A" w:rsidRPr="00453BA4" w:rsidRDefault="00AD292A" w:rsidP="00AD292A">
      <w:pPr>
        <w:pStyle w:val="a9"/>
        <w:ind w:left="1788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Результат: Чайник дійсно може обернутись на 360° стоячи на підставці.</w:t>
      </w:r>
    </w:p>
    <w:p w14:paraId="218C7B44" w14:textId="14783756" w:rsidR="00AD292A" w:rsidRPr="00453BA4" w:rsidRDefault="00AD292A" w:rsidP="00AD292A">
      <w:pPr>
        <w:pStyle w:val="a9"/>
        <w:ind w:left="1788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b/>
          <w:bCs/>
          <w:sz w:val="28"/>
          <w:szCs w:val="28"/>
        </w:rPr>
        <w:t>PASS</w:t>
      </w:r>
    </w:p>
    <w:p w14:paraId="1D70BD9A" w14:textId="60D3F179" w:rsidR="00AD292A" w:rsidRPr="00453BA4" w:rsidRDefault="00AD292A" w:rsidP="00AD292A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Переконатися, що підставка не ковзає під час використання.</w:t>
      </w:r>
    </w:p>
    <w:p w14:paraId="080D0EEA" w14:textId="635D0409" w:rsidR="00AD292A" w:rsidRPr="00453BA4" w:rsidRDefault="00AD292A" w:rsidP="00AD292A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Поставити підставку на гладку поверхню.</w:t>
      </w:r>
    </w:p>
    <w:p w14:paraId="3A9EC29D" w14:textId="45E99E81" w:rsidR="00AD292A" w:rsidRPr="00453BA4" w:rsidRDefault="00AD292A" w:rsidP="00AD292A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Спробувати трохи зсунути її.</w:t>
      </w:r>
    </w:p>
    <w:p w14:paraId="79FF4EBE" w14:textId="752537F0" w:rsidR="00AD292A" w:rsidRPr="00453BA4" w:rsidRDefault="00AD292A" w:rsidP="00AD292A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Встановити чайник зверху і повторити спробу.</w:t>
      </w:r>
    </w:p>
    <w:p w14:paraId="3918A97A" w14:textId="339720C4" w:rsidR="00AD292A" w:rsidRPr="00453BA4" w:rsidRDefault="00AD292A" w:rsidP="00AD292A">
      <w:pPr>
        <w:pStyle w:val="a9"/>
        <w:ind w:left="1788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Очікуваний результат: Підставка стоїть надійно в обох випадках, не ковзає по поверхні.</w:t>
      </w:r>
    </w:p>
    <w:p w14:paraId="5B1B8F64" w14:textId="77777777" w:rsidR="00AD292A" w:rsidRPr="00453BA4" w:rsidRDefault="00AD292A" w:rsidP="00AD292A">
      <w:pPr>
        <w:pStyle w:val="a9"/>
        <w:ind w:left="1788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Результат: Підставка дійсно надійно стоїть на гладкій поверхні.</w:t>
      </w:r>
    </w:p>
    <w:p w14:paraId="2F350E6C" w14:textId="320854DF" w:rsidR="00AD292A" w:rsidRPr="00453BA4" w:rsidRDefault="00AD292A" w:rsidP="00AD292A">
      <w:pPr>
        <w:pStyle w:val="a9"/>
        <w:ind w:left="1788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b/>
          <w:bCs/>
          <w:sz w:val="28"/>
          <w:szCs w:val="28"/>
        </w:rPr>
        <w:t xml:space="preserve">PASS </w:t>
      </w:r>
    </w:p>
    <w:p w14:paraId="6FBF919C" w14:textId="651E7085" w:rsidR="00AD292A" w:rsidRPr="00453BA4" w:rsidRDefault="00AD292A" w:rsidP="00AD292A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Переконатися, що при знятті чайника живлення автоматично припиняється.</w:t>
      </w:r>
    </w:p>
    <w:p w14:paraId="14BE5D8C" w14:textId="77777777" w:rsidR="00AD292A" w:rsidRPr="00453BA4" w:rsidRDefault="00AD292A" w:rsidP="00AD292A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Відкрити кришку.</w:t>
      </w:r>
    </w:p>
    <w:p w14:paraId="66176F8B" w14:textId="77777777" w:rsidR="00AD292A" w:rsidRPr="00453BA4" w:rsidRDefault="00AD292A" w:rsidP="00AD292A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Залити води.</w:t>
      </w:r>
    </w:p>
    <w:p w14:paraId="2C1F145E" w14:textId="77777777" w:rsidR="00AD292A" w:rsidRPr="00453BA4" w:rsidRDefault="00AD292A" w:rsidP="00AD292A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Закрити кришку.</w:t>
      </w:r>
    </w:p>
    <w:p w14:paraId="3F5D3111" w14:textId="77777777" w:rsidR="00AD292A" w:rsidRPr="00453BA4" w:rsidRDefault="00AD292A" w:rsidP="00AD292A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Увімкнути чайник.</w:t>
      </w:r>
    </w:p>
    <w:p w14:paraId="08FD67F8" w14:textId="5D232C78" w:rsidR="00AD292A" w:rsidRPr="00453BA4" w:rsidRDefault="00AD292A" w:rsidP="00AD292A">
      <w:pPr>
        <w:pStyle w:val="a9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Зняти чайник з підставки не чекаючи його автоматичного вимкнення.</w:t>
      </w:r>
    </w:p>
    <w:p w14:paraId="787239AE" w14:textId="7D5C56A2" w:rsidR="00AD292A" w:rsidRPr="00453BA4" w:rsidRDefault="00AD292A" w:rsidP="00AD292A">
      <w:pPr>
        <w:pStyle w:val="a9"/>
        <w:ind w:left="1788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Очікуваний результат: Нагрівальний елемент відключається миттєво, немає іскор або запаху гару.</w:t>
      </w:r>
    </w:p>
    <w:p w14:paraId="21579B3E" w14:textId="2219E1E5" w:rsidR="00AD292A" w:rsidRPr="00453BA4" w:rsidRDefault="00AD292A" w:rsidP="00AD292A">
      <w:pPr>
        <w:pStyle w:val="a9"/>
        <w:ind w:left="1788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Результат: Нагрівальний елемент дійсно припиняє роботу автоматично як тільки знімається чайник.</w:t>
      </w:r>
    </w:p>
    <w:p w14:paraId="39ED8481" w14:textId="61814AB8" w:rsidR="00AD292A" w:rsidRPr="00453BA4" w:rsidRDefault="00AD292A" w:rsidP="00AD292A">
      <w:pPr>
        <w:pStyle w:val="a9"/>
        <w:ind w:left="1788"/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b/>
          <w:bCs/>
          <w:sz w:val="28"/>
          <w:szCs w:val="28"/>
        </w:rPr>
        <w:lastRenderedPageBreak/>
        <w:t>PASS</w:t>
      </w:r>
    </w:p>
    <w:p w14:paraId="31E0B74A" w14:textId="77777777" w:rsidR="00AD292A" w:rsidRPr="00453BA4" w:rsidRDefault="00AD292A" w:rsidP="00AD292A">
      <w:pPr>
        <w:rPr>
          <w:rFonts w:ascii="Times New Roman" w:hAnsi="Times New Roman" w:cs="Times New Roman"/>
          <w:sz w:val="28"/>
          <w:szCs w:val="28"/>
        </w:rPr>
      </w:pPr>
    </w:p>
    <w:p w14:paraId="5C02AF59" w14:textId="77777777" w:rsidR="00AD292A" w:rsidRPr="00453BA4" w:rsidRDefault="00AD292A" w:rsidP="00AD292A">
      <w:pPr>
        <w:rPr>
          <w:rFonts w:ascii="Times New Roman" w:hAnsi="Times New Roman" w:cs="Times New Roman"/>
          <w:sz w:val="28"/>
          <w:szCs w:val="28"/>
        </w:rPr>
      </w:pPr>
    </w:p>
    <w:p w14:paraId="7759F9D6" w14:textId="77777777" w:rsidR="00AD292A" w:rsidRPr="00453BA4" w:rsidRDefault="00AD292A" w:rsidP="00AD292A">
      <w:pPr>
        <w:rPr>
          <w:rFonts w:ascii="Times New Roman" w:hAnsi="Times New Roman" w:cs="Times New Roman"/>
          <w:sz w:val="28"/>
          <w:szCs w:val="28"/>
        </w:rPr>
      </w:pPr>
    </w:p>
    <w:p w14:paraId="1625115B" w14:textId="77777777" w:rsidR="00AD292A" w:rsidRPr="00453BA4" w:rsidRDefault="00AD292A" w:rsidP="00AD292A">
      <w:pPr>
        <w:rPr>
          <w:rFonts w:ascii="Times New Roman" w:hAnsi="Times New Roman" w:cs="Times New Roman"/>
          <w:sz w:val="28"/>
          <w:szCs w:val="28"/>
        </w:rPr>
      </w:pPr>
    </w:p>
    <w:p w14:paraId="4B351AEB" w14:textId="77777777" w:rsidR="00AD292A" w:rsidRPr="00453BA4" w:rsidRDefault="00AD292A" w:rsidP="00AD292A">
      <w:pPr>
        <w:rPr>
          <w:rFonts w:ascii="Times New Roman" w:hAnsi="Times New Roman" w:cs="Times New Roman"/>
          <w:sz w:val="28"/>
          <w:szCs w:val="28"/>
        </w:rPr>
      </w:pPr>
    </w:p>
    <w:p w14:paraId="432B74DA" w14:textId="77777777" w:rsidR="00AD292A" w:rsidRPr="00453BA4" w:rsidRDefault="00AD292A" w:rsidP="00AD292A">
      <w:pPr>
        <w:rPr>
          <w:rFonts w:ascii="Times New Roman" w:hAnsi="Times New Roman" w:cs="Times New Roman"/>
          <w:sz w:val="28"/>
          <w:szCs w:val="28"/>
        </w:rPr>
      </w:pPr>
    </w:p>
    <w:p w14:paraId="57D4A8AD" w14:textId="4F56774C" w:rsidR="00AD292A" w:rsidRPr="00453BA4" w:rsidRDefault="00AD292A" w:rsidP="00AD29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3BA4">
        <w:rPr>
          <w:rFonts w:ascii="Times New Roman" w:hAnsi="Times New Roman" w:cs="Times New Roman"/>
          <w:b/>
          <w:bCs/>
          <w:sz w:val="28"/>
          <w:szCs w:val="28"/>
        </w:rPr>
        <w:t>Контрольні питання</w:t>
      </w:r>
    </w:p>
    <w:p w14:paraId="1457C7DF" w14:textId="289A6431" w:rsidR="00AD292A" w:rsidRPr="00453BA4" w:rsidRDefault="00AD292A" w:rsidP="00AD292A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Навіщо потрібні тест-кейси?</w:t>
      </w:r>
    </w:p>
    <w:p w14:paraId="1A7C2B6B" w14:textId="3E67DCFC" w:rsidR="00AD292A" w:rsidRPr="00453BA4" w:rsidRDefault="00AD292A" w:rsidP="00AD292A">
      <w:pPr>
        <w:pStyle w:val="a9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Тест-кейси необхідні аби перевіряти роботу пристрої, застосунку тощо. Самі по собі тест-кейси у процесі тестування роблять цей процес більш зручним та організованим</w:t>
      </w:r>
      <w:r w:rsidR="00453BA4">
        <w:rPr>
          <w:rFonts w:ascii="Times New Roman" w:hAnsi="Times New Roman" w:cs="Times New Roman"/>
          <w:sz w:val="28"/>
          <w:szCs w:val="28"/>
        </w:rPr>
        <w:t xml:space="preserve"> через що це може економити зайвий час на тестуванні.</w:t>
      </w:r>
    </w:p>
    <w:p w14:paraId="069B7362" w14:textId="108999DC" w:rsidR="00AD292A" w:rsidRPr="00453BA4" w:rsidRDefault="00AD292A" w:rsidP="00453BA4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53BA4">
        <w:rPr>
          <w:rFonts w:ascii="Times New Roman" w:hAnsi="Times New Roman" w:cs="Times New Roman"/>
          <w:sz w:val="28"/>
          <w:szCs w:val="28"/>
        </w:rPr>
        <w:t>Основні атрибути Test Case?</w:t>
      </w:r>
    </w:p>
    <w:p w14:paraId="51AA624A" w14:textId="7675A997" w:rsidR="00453BA4" w:rsidRPr="00453BA4" w:rsidRDefault="00453BA4" w:rsidP="00453BA4">
      <w:pPr>
        <w:pStyle w:val="a9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Назва</w:t>
      </w:r>
    </w:p>
    <w:p w14:paraId="371BCA0F" w14:textId="525A05B7" w:rsidR="00453BA4" w:rsidRPr="00453BA4" w:rsidRDefault="00453BA4" w:rsidP="00453BA4">
      <w:pPr>
        <w:pStyle w:val="a9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Умова</w:t>
      </w:r>
    </w:p>
    <w:p w14:paraId="5034EBA7" w14:textId="6CE46AC2" w:rsidR="00453BA4" w:rsidRPr="00453BA4" w:rsidRDefault="00453BA4" w:rsidP="00453BA4">
      <w:pPr>
        <w:pStyle w:val="a9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Кроки перевірки</w:t>
      </w:r>
    </w:p>
    <w:p w14:paraId="6F69EC51" w14:textId="65E829EC" w:rsidR="00453BA4" w:rsidRPr="00453BA4" w:rsidRDefault="00453BA4" w:rsidP="00453BA4">
      <w:pPr>
        <w:pStyle w:val="a9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Очікуваний результат</w:t>
      </w:r>
    </w:p>
    <w:p w14:paraId="29ADA7E8" w14:textId="3AEBE7BD" w:rsidR="00453BA4" w:rsidRPr="00453BA4" w:rsidRDefault="00453BA4" w:rsidP="00453BA4">
      <w:pPr>
        <w:pStyle w:val="a9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Реальний результат</w:t>
      </w:r>
    </w:p>
    <w:p w14:paraId="14A62104" w14:textId="48089557" w:rsidR="00AD292A" w:rsidRPr="00453BA4" w:rsidRDefault="00AD292A" w:rsidP="00453BA4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Типи тест-кейсів.</w:t>
      </w:r>
    </w:p>
    <w:p w14:paraId="5A74A5C6" w14:textId="5B371186" w:rsidR="00453BA4" w:rsidRDefault="00453BA4" w:rsidP="00453BA4">
      <w:pPr>
        <w:pStyle w:val="a9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PASS</w:t>
      </w:r>
      <w:r w:rsidRPr="00453BA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коли очікуваний результат відповідає реальному.</w:t>
      </w:r>
    </w:p>
    <w:p w14:paraId="4E936AB8" w14:textId="49B3AF1C" w:rsidR="00453BA4" w:rsidRDefault="00453BA4" w:rsidP="00453BA4">
      <w:pPr>
        <w:pStyle w:val="a9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FAIL</w:t>
      </w:r>
      <w:r w:rsidRPr="00453BA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коли реальний результат не відповідає очікуваному.</w:t>
      </w:r>
    </w:p>
    <w:p w14:paraId="0E1795BB" w14:textId="56E82D20" w:rsidR="00453BA4" w:rsidRPr="00453BA4" w:rsidRDefault="00453BA4" w:rsidP="00453BA4">
      <w:pPr>
        <w:pStyle w:val="a9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BLOCKED</w:t>
      </w:r>
      <w:r w:rsidRPr="00453BA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Коли в процесі перевірки подальше продовження тестування неможливо у зв’язку з якимись причинами. </w:t>
      </w:r>
    </w:p>
    <w:p w14:paraId="444D4296" w14:textId="00E3EFBB" w:rsidR="00AD292A" w:rsidRPr="00453BA4" w:rsidRDefault="00AD292A" w:rsidP="00453BA4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Що таке негативний тест-кейс?</w:t>
      </w:r>
    </w:p>
    <w:p w14:paraId="4B9A7E16" w14:textId="1C0A5DC0" w:rsidR="00453BA4" w:rsidRPr="00453BA4" w:rsidRDefault="00453BA4" w:rsidP="00453BA4">
      <w:pPr>
        <w:pStyle w:val="a9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Відповідь у попередньому питанні</w:t>
      </w:r>
    </w:p>
    <w:p w14:paraId="63004DCE" w14:textId="17F57228" w:rsidR="00AD292A" w:rsidRPr="00453BA4" w:rsidRDefault="00AD292A" w:rsidP="00453BA4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Що повинен знати тестувальник?</w:t>
      </w:r>
    </w:p>
    <w:p w14:paraId="30C88725" w14:textId="5A1DD598" w:rsidR="00453BA4" w:rsidRDefault="00453BA4" w:rsidP="00453BA4">
      <w:pPr>
        <w:pStyle w:val="a9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Уміти збирати та аналізувати вимогу до продукту.</w:t>
      </w:r>
    </w:p>
    <w:p w14:paraId="77765E5F" w14:textId="2D693715" w:rsidR="00453BA4" w:rsidRDefault="00453BA4" w:rsidP="00453BA4">
      <w:pPr>
        <w:pStyle w:val="a9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Уміти розділяти систему на складові.</w:t>
      </w:r>
    </w:p>
    <w:p w14:paraId="29EF0E15" w14:textId="4596D52B" w:rsidR="00453BA4" w:rsidRDefault="00453BA4" w:rsidP="00453BA4">
      <w:pPr>
        <w:pStyle w:val="a9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Уміти розставляти пріоритети.</w:t>
      </w:r>
    </w:p>
    <w:p w14:paraId="37FC7C06" w14:textId="547B6A24" w:rsidR="00453BA4" w:rsidRDefault="00453BA4" w:rsidP="00453BA4">
      <w:pPr>
        <w:pStyle w:val="a9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Уміти ясно формулювати свої думки.</w:t>
      </w:r>
    </w:p>
    <w:p w14:paraId="311B074A" w14:textId="21F484FF" w:rsidR="00453BA4" w:rsidRPr="00453BA4" w:rsidRDefault="00453BA4" w:rsidP="00453BA4">
      <w:pPr>
        <w:pStyle w:val="a9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Розуміти техніки тест-дизайну.</w:t>
      </w:r>
    </w:p>
    <w:p w14:paraId="210260CA" w14:textId="6EBB15E4" w:rsidR="00AD292A" w:rsidRDefault="00AD292A" w:rsidP="00453BA4">
      <w:pPr>
        <w:pStyle w:val="a9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53BA4">
        <w:rPr>
          <w:rFonts w:ascii="Times New Roman" w:hAnsi="Times New Roman" w:cs="Times New Roman"/>
          <w:sz w:val="28"/>
          <w:szCs w:val="28"/>
        </w:rPr>
        <w:t>Скільки основних принципів тестування?</w:t>
      </w:r>
    </w:p>
    <w:p w14:paraId="4DE0D6B7" w14:textId="309F7174" w:rsidR="00453BA4" w:rsidRDefault="00453BA4" w:rsidP="00453BA4">
      <w:pPr>
        <w:pStyle w:val="a9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Розуміти вимоги, за якими складається тест-кейс</w:t>
      </w:r>
    </w:p>
    <w:p w14:paraId="22CC2B08" w14:textId="0DA6944C" w:rsidR="00453BA4" w:rsidRDefault="00453BA4" w:rsidP="00453BA4">
      <w:pPr>
        <w:pStyle w:val="a9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Простий та легкий для розуміння</w:t>
      </w:r>
    </w:p>
    <w:p w14:paraId="288A4729" w14:textId="087E7E55" w:rsidR="00453BA4" w:rsidRPr="00453BA4" w:rsidRDefault="00453BA4" w:rsidP="00453BA4">
      <w:pPr>
        <w:pStyle w:val="a9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Особлива увага до тестових даних.</w:t>
      </w:r>
    </w:p>
    <w:p w14:paraId="6F79F342" w14:textId="77777777" w:rsidR="0067523E" w:rsidRPr="00453BA4" w:rsidRDefault="0067523E">
      <w:pPr>
        <w:rPr>
          <w:rFonts w:ascii="Times New Roman" w:hAnsi="Times New Roman" w:cs="Times New Roman"/>
        </w:rPr>
      </w:pPr>
    </w:p>
    <w:sectPr w:rsidR="0067523E" w:rsidRPr="00453BA4" w:rsidSect="004A51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026A4"/>
    <w:multiLevelType w:val="hybridMultilevel"/>
    <w:tmpl w:val="DA905E2E"/>
    <w:lvl w:ilvl="0" w:tplc="2898B784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FF82DC8"/>
    <w:multiLevelType w:val="hybridMultilevel"/>
    <w:tmpl w:val="51EC61FE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7175D8D"/>
    <w:multiLevelType w:val="hybridMultilevel"/>
    <w:tmpl w:val="F960981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D90210"/>
    <w:multiLevelType w:val="hybridMultilevel"/>
    <w:tmpl w:val="24DC8BC0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E1787B"/>
    <w:multiLevelType w:val="multilevel"/>
    <w:tmpl w:val="8F66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521DAE"/>
    <w:multiLevelType w:val="hybridMultilevel"/>
    <w:tmpl w:val="29B092E0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6A54CE"/>
    <w:multiLevelType w:val="hybridMultilevel"/>
    <w:tmpl w:val="799857FA"/>
    <w:lvl w:ilvl="0" w:tplc="0422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788" w:hanging="360"/>
      </w:pPr>
    </w:lvl>
    <w:lvl w:ilvl="2" w:tplc="0422001B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101678167">
    <w:abstractNumId w:val="4"/>
  </w:num>
  <w:num w:numId="2" w16cid:durableId="2115398243">
    <w:abstractNumId w:val="5"/>
  </w:num>
  <w:num w:numId="3" w16cid:durableId="1682078194">
    <w:abstractNumId w:val="3"/>
  </w:num>
  <w:num w:numId="4" w16cid:durableId="1170365005">
    <w:abstractNumId w:val="0"/>
  </w:num>
  <w:num w:numId="5" w16cid:durableId="562255701">
    <w:abstractNumId w:val="1"/>
  </w:num>
  <w:num w:numId="6" w16cid:durableId="591595257">
    <w:abstractNumId w:val="6"/>
  </w:num>
  <w:num w:numId="7" w16cid:durableId="76487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23E"/>
    <w:rsid w:val="00056756"/>
    <w:rsid w:val="000B6141"/>
    <w:rsid w:val="001A2162"/>
    <w:rsid w:val="00221FBA"/>
    <w:rsid w:val="00252255"/>
    <w:rsid w:val="003175D3"/>
    <w:rsid w:val="003536D2"/>
    <w:rsid w:val="00453BA4"/>
    <w:rsid w:val="004A51A3"/>
    <w:rsid w:val="00530B3B"/>
    <w:rsid w:val="005F2431"/>
    <w:rsid w:val="0067523E"/>
    <w:rsid w:val="00977209"/>
    <w:rsid w:val="009B3E7E"/>
    <w:rsid w:val="00AD292A"/>
    <w:rsid w:val="00BD2AA7"/>
    <w:rsid w:val="00C36E46"/>
    <w:rsid w:val="00C5669A"/>
    <w:rsid w:val="00E1200E"/>
    <w:rsid w:val="00E86F27"/>
    <w:rsid w:val="00ED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E1BB2"/>
  <w15:chartTrackingRefBased/>
  <w15:docId w15:val="{4CFCF57A-AF1B-40CB-A094-DD7E34418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5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5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5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5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52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52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52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52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52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52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5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75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75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5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752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52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52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5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752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523E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rsid w:val="00530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  <w14:ligatures w14:val="none"/>
    </w:rPr>
  </w:style>
  <w:style w:type="character" w:customStyle="1" w:styleId="normaltextrun">
    <w:name w:val="normaltextrun"/>
    <w:basedOn w:val="a0"/>
    <w:rsid w:val="00530B3B"/>
  </w:style>
  <w:style w:type="character" w:customStyle="1" w:styleId="eop">
    <w:name w:val="eop"/>
    <w:basedOn w:val="a0"/>
    <w:rsid w:val="00530B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3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8</Pages>
  <Words>5655</Words>
  <Characters>3224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Stick666</dc:creator>
  <cp:keywords/>
  <dc:description/>
  <cp:lastModifiedBy>Nik Stick666</cp:lastModifiedBy>
  <cp:revision>2</cp:revision>
  <dcterms:created xsi:type="dcterms:W3CDTF">2025-10-12T13:53:00Z</dcterms:created>
  <dcterms:modified xsi:type="dcterms:W3CDTF">2025-10-12T15:37:00Z</dcterms:modified>
</cp:coreProperties>
</file>