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00FB" w14:textId="5B29B3D4" w:rsidR="00BC7191" w:rsidRDefault="00000000">
      <w:pPr>
        <w:pStyle w:val="a3"/>
        <w:ind w:left="3343"/>
        <w:rPr>
          <w:sz w:val="20"/>
        </w:rPr>
      </w:pPr>
      <w:bookmarkStart w:id="0" w:name="_Hlk195187777"/>
      <w:r>
        <w:rPr>
          <w:noProof/>
          <w:sz w:val="20"/>
        </w:rPr>
        <w:drawing>
          <wp:inline distT="0" distB="0" distL="0" distR="0" wp14:anchorId="2BE832F7" wp14:editId="05F7FA89">
            <wp:extent cx="1686305" cy="502920"/>
            <wp:effectExtent l="0" t="0" r="0" b="0"/>
            <wp:docPr id="1" name="Image 1" descr="D:\МАКЕТЫ\БРЕНДБУК 2025\Basic-identity-elements\Logo\screen\stankin-logo-main-color-ru-rgb-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:\МАКЕТЫ\БРЕНДБУК 2025\Basic-identity-elements\Logo\screen\stankin-logo-main-color-ru-rgb-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30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807" w14:textId="77777777" w:rsidR="00C50FF0" w:rsidRDefault="00C50FF0">
      <w:pPr>
        <w:pStyle w:val="a3"/>
        <w:ind w:left="3343"/>
        <w:rPr>
          <w:sz w:val="20"/>
        </w:rPr>
      </w:pPr>
    </w:p>
    <w:p w14:paraId="25B64413" w14:textId="0957CFFF" w:rsidR="00BC7191" w:rsidRPr="00C50FF0" w:rsidRDefault="00000000" w:rsidP="00C50FF0">
      <w:pPr>
        <w:jc w:val="center"/>
        <w:rPr>
          <w:b/>
          <w:bCs/>
          <w:sz w:val="28"/>
          <w:szCs w:val="28"/>
        </w:rPr>
      </w:pPr>
      <w:bookmarkStart w:id="1" w:name="_Toc195185410"/>
      <w:r w:rsidRPr="00C50FF0">
        <w:rPr>
          <w:b/>
          <w:bCs/>
          <w:sz w:val="28"/>
          <w:szCs w:val="28"/>
        </w:rPr>
        <w:t>МИНОБРНАУКИ РОССИИ</w:t>
      </w:r>
      <w:bookmarkEnd w:id="1"/>
    </w:p>
    <w:p w14:paraId="5C5E4ACB" w14:textId="77777777" w:rsidR="00BC7191" w:rsidRDefault="00000000">
      <w:pPr>
        <w:spacing w:before="249" w:line="424" w:lineRule="auto"/>
        <w:ind w:right="138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286828F0" w14:textId="77777777" w:rsidR="00BC7191" w:rsidRDefault="00000000">
      <w:pPr>
        <w:spacing w:line="320" w:lineRule="exact"/>
        <w:ind w:right="70"/>
        <w:jc w:val="center"/>
        <w:rPr>
          <w:b/>
          <w:spacing w:val="-2"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0F5179FE" w14:textId="77777777" w:rsidR="00C50FF0" w:rsidRDefault="00C50FF0">
      <w:pPr>
        <w:spacing w:line="320" w:lineRule="exact"/>
        <w:ind w:right="70"/>
        <w:jc w:val="center"/>
        <w:rPr>
          <w:b/>
          <w:sz w:val="28"/>
        </w:rPr>
      </w:pPr>
    </w:p>
    <w:p w14:paraId="3EF734D6" w14:textId="77777777" w:rsidR="00BC7191" w:rsidRPr="00C50FF0" w:rsidRDefault="00000000" w:rsidP="00C50FF0">
      <w:pPr>
        <w:jc w:val="center"/>
        <w:rPr>
          <w:b/>
          <w:bCs/>
          <w:sz w:val="28"/>
          <w:szCs w:val="28"/>
        </w:rPr>
      </w:pPr>
      <w:bookmarkStart w:id="2" w:name="_Toc195185411"/>
      <w:r w:rsidRPr="00C50FF0">
        <w:rPr>
          <w:b/>
          <w:bCs/>
          <w:sz w:val="28"/>
          <w:szCs w:val="28"/>
        </w:rPr>
        <w:t>«СТАНКИН»</w:t>
      </w:r>
      <w:bookmarkEnd w:id="2"/>
    </w:p>
    <w:p w14:paraId="2CB2D1AE" w14:textId="77777777" w:rsidR="00BC7191" w:rsidRDefault="00000000">
      <w:pPr>
        <w:spacing w:before="247" w:after="67"/>
        <w:ind w:right="135"/>
        <w:jc w:val="center"/>
        <w:rPr>
          <w:b/>
          <w:sz w:val="28"/>
        </w:rPr>
      </w:pPr>
      <w:r>
        <w:rPr>
          <w:b/>
          <w:sz w:val="28"/>
        </w:rPr>
        <w:t>(ФГБОУ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«МГТУ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«СТАНКИН»)</w:t>
      </w:r>
    </w:p>
    <w:p w14:paraId="6322D52E" w14:textId="77777777" w:rsidR="00BC7191" w:rsidRDefault="00000000">
      <w:pPr>
        <w:pStyle w:val="a3"/>
        <w:spacing w:line="20" w:lineRule="exact"/>
        <w:ind w:left="-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531437" wp14:editId="2F3B4F88">
                <wp:extent cx="5978525" cy="698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6985"/>
                          <a:chOff x="0" y="0"/>
                          <a:chExt cx="5978525" cy="6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85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6985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lnTo>
                                  <a:pt x="5978017" y="6400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221B2" id="Group 2" o:spid="_x0000_s1026" style="width:470.75pt;height:.55pt;mso-position-horizontal-relative:char;mso-position-vertical-relative:line" coordsize="59785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jJcgIAAO8FAAAOAAAAZHJzL2Uyb0RvYy54bWykVNtO3DAQfa/Uf7D8XrJAl0tEFlVQVpUQ&#10;RYKqz17HuaiOxx17N8vfd+zE2QikSqV5cMaei2fOHM/V9b7TbKfQtWAKfny04EwZCWVr6oL/eL77&#10;dMGZ88KUQoNRBX9Rjl+vPn646m2uTqABXSpkFMS4vLcFb7y3eZY52ahOuCOwypCyAuyEpy3WWYmi&#10;p+idzk4Wi7OsBywtglTO0entoOSrGL+qlPTfq8opz3TBKTcfV4zrJqzZ6krkNQrbtHJMQ7wji060&#10;hi6dQt0KL9gW2zehulYiOKj8kYQug6pqpYo1UDXHi1fVrBG2NtZS531tJ5gI2lc4vTusfNit0T7Z&#10;RxyyJ/Ee5C9HuGS9rfO5Puzrg/G+wi44URFsHxF9mRBVe88kHS4vzy+WJ0vOJOnOLi+WA+Cyoa68&#10;cZLN17+5ZSIfroyJTYn0lpjjDuC4/wPnqRFWRcxdKP4RWVsW/JQzIzri73qkymkoJFxNNgG9cedG&#10;IN+NzVSkyOXW+bWCiLHY3Ts/cLVMkmiSJPcmiUiMD1zXkeueM+I6ckZc3wzQW+GDX2hcEFk/a1Iz&#10;9igoO9ipZ4hmPnQqdHJxfM5ZajJlerDRZm5LD21mlXTpb2O8webs8yK+QQqW1Ok/mM2v/Sfj12Gl&#10;BqcIQbop1D0JEQs6nKPtQLflXat1KN9hvbnRyHYijJD4BSTJZWZGlHT50PwgbaB8Ieb0RJaCu99b&#10;gYoz/c0QN8MQSgImYZME9PoG4qiKyKPzz/ufAi2zJBbc07t6gERRkSdahKIm2+Bp4MvWQ9UGzsTc&#10;hozGDT2XKMWpEksZJ2AYW/N9tDrM6dUfAAAA//8DAFBLAwQUAAYACAAAACEAnAtAZNoAAAADAQAA&#10;DwAAAGRycy9kb3ducmV2LnhtbEyPQUvDQBCF74L/YRnBm91ErWjMppSinorQVhBv0+w0Cc3Ohuw2&#10;Sf+9oxe9PBje471v8sXkWjVQHxrPBtJZAoq49LbhysDH7vXmEVSIyBZbz2TgTAEWxeVFjpn1I29o&#10;2MZKSQmHDA3UMXaZ1qGsyWGY+Y5YvIPvHUY5+0rbHkcpd62+TZIH7bBhWaixo1VN5XF7cgbeRhyX&#10;d+nLsD4eVuev3fz9c52SMddX0/IZVKQp/oXhB1/QoRCmvT+xDao1II/EXxXv6T6dg9pLKAVd5Po/&#10;e/ENAAD//wMAUEsBAi0AFAAGAAgAAAAhALaDOJL+AAAA4QEAABMAAAAAAAAAAAAAAAAAAAAAAFtD&#10;b250ZW50X1R5cGVzXS54bWxQSwECLQAUAAYACAAAACEAOP0h/9YAAACUAQAACwAAAAAAAAAAAAAA&#10;AAAvAQAAX3JlbHMvLnJlbHNQSwECLQAUAAYACAAAACEAxJkoyXICAADvBQAADgAAAAAAAAAAAAAA&#10;AAAuAgAAZHJzL2Uyb0RvYy54bWxQSwECLQAUAAYACAAAACEAnAtAZNoAAAADAQAADwAAAAAAAAAA&#10;AAAAAADMBAAAZHJzL2Rvd25yZXYueG1sUEsFBgAAAAAEAAQA8wAAANMFAAAAAA==&#10;">
                <v:shape id="Graphic 3" o:spid="_x0000_s1027" style="position:absolute;width:59785;height:69;visibility:visible;mso-wrap-style:square;v-text-anchor:top" coordsize="59785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4r1xAAAANoAAAAPAAAAZHJzL2Rvd25yZXYueG1sRI9Ba8JA&#10;FITvQv/D8gpeRDdWKG3qKqVSUfCiKZ5fs88kbfZt2F2T6K93hUKPw8x8w8yXvalFS85XlhVMJwkI&#10;4tzqigsFX9nn+AWED8gaa8uk4EIelouHwRxTbTveU3sIhYgQ9ikqKENoUil9XpJBP7ENcfRO1hkM&#10;UbpCaoddhJtaPiXJszRYcVwosaGPkvLfw9ko+NnpY6dd+3o9XbZV+21WbrTOlBo+9u9vIAL14T/8&#10;195oBTO4X4k3QC5uAAAA//8DAFBLAQItABQABgAIAAAAIQDb4fbL7gAAAIUBAAATAAAAAAAAAAAA&#10;AAAAAAAAAABbQ29udGVudF9UeXBlc10ueG1sUEsBAi0AFAAGAAgAAAAhAFr0LFu/AAAAFQEAAAsA&#10;AAAAAAAAAAAAAAAAHwEAAF9yZWxzLy5yZWxzUEsBAi0AFAAGAAgAAAAhAMxrivXEAAAA2gAAAA8A&#10;AAAAAAAAAAAAAAAABwIAAGRycy9kb3ducmV2LnhtbFBLBQYAAAAAAwADALcAAAD4AgAAAAA=&#10;" path="m5978017,l,,,6400r5978017,l597801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591ECD" w14:textId="77777777" w:rsidR="00BC7191" w:rsidRDefault="00BC7191">
      <w:pPr>
        <w:pStyle w:val="a3"/>
        <w:rPr>
          <w:b/>
          <w:sz w:val="20"/>
        </w:rPr>
      </w:pPr>
    </w:p>
    <w:p w14:paraId="57FF7730" w14:textId="77777777" w:rsidR="00BC7191" w:rsidRDefault="00BC7191">
      <w:pPr>
        <w:pStyle w:val="a3"/>
        <w:spacing w:before="112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4120"/>
        <w:gridCol w:w="5051"/>
      </w:tblGrid>
      <w:tr w:rsidR="00BC7191" w14:paraId="0FE6D938" w14:textId="77777777">
        <w:trPr>
          <w:trHeight w:val="1052"/>
        </w:trPr>
        <w:tc>
          <w:tcPr>
            <w:tcW w:w="4120" w:type="dxa"/>
          </w:tcPr>
          <w:p w14:paraId="7E8C48AC" w14:textId="77777777" w:rsidR="00BC7191" w:rsidRDefault="00000000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Институт</w:t>
            </w:r>
          </w:p>
          <w:p w14:paraId="66CCDF53" w14:textId="77777777" w:rsidR="00BC7191" w:rsidRDefault="00000000">
            <w:pPr>
              <w:pStyle w:val="TableParagraph"/>
              <w:spacing w:line="370" w:lineRule="atLeast"/>
              <w:ind w:right="4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информационных технологий</w:t>
            </w:r>
          </w:p>
        </w:tc>
        <w:tc>
          <w:tcPr>
            <w:tcW w:w="5051" w:type="dxa"/>
          </w:tcPr>
          <w:p w14:paraId="5CA06245" w14:textId="77777777" w:rsidR="00BC7191" w:rsidRDefault="00000000">
            <w:pPr>
              <w:pStyle w:val="TableParagraph"/>
              <w:spacing w:line="278" w:lineRule="auto"/>
              <w:ind w:left="1782" w:right="4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</w:p>
        </w:tc>
      </w:tr>
    </w:tbl>
    <w:p w14:paraId="2627FF41" w14:textId="77777777" w:rsidR="00BC7191" w:rsidRDefault="00BC7191">
      <w:pPr>
        <w:pStyle w:val="a3"/>
        <w:rPr>
          <w:b/>
          <w:sz w:val="28"/>
        </w:rPr>
      </w:pPr>
    </w:p>
    <w:p w14:paraId="67782625" w14:textId="77777777" w:rsidR="00BC7191" w:rsidRDefault="00BC7191">
      <w:pPr>
        <w:pStyle w:val="a3"/>
        <w:rPr>
          <w:b/>
          <w:sz w:val="28"/>
        </w:rPr>
      </w:pPr>
    </w:p>
    <w:p w14:paraId="075C48DD" w14:textId="77777777" w:rsidR="00BC7191" w:rsidRDefault="00BC7191">
      <w:pPr>
        <w:pStyle w:val="a3"/>
        <w:spacing w:before="25"/>
        <w:rPr>
          <w:b/>
          <w:sz w:val="28"/>
        </w:rPr>
      </w:pPr>
    </w:p>
    <w:p w14:paraId="7A63FD94" w14:textId="77777777" w:rsidR="00BC7191" w:rsidRDefault="00000000">
      <w:pPr>
        <w:ind w:right="136"/>
        <w:jc w:val="center"/>
        <w:rPr>
          <w:b/>
          <w:sz w:val="28"/>
        </w:rPr>
      </w:pPr>
      <w:r>
        <w:rPr>
          <w:b/>
          <w:sz w:val="28"/>
        </w:rPr>
        <w:t>Основная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образовательная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09.03.02</w:t>
      </w:r>
    </w:p>
    <w:p w14:paraId="690418EA" w14:textId="77777777" w:rsidR="00BC7191" w:rsidRDefault="00000000">
      <w:pPr>
        <w:spacing w:before="48"/>
        <w:ind w:right="136"/>
        <w:jc w:val="center"/>
        <w:rPr>
          <w:b/>
          <w:sz w:val="28"/>
        </w:rPr>
      </w:pPr>
      <w:r>
        <w:rPr>
          <w:b/>
          <w:sz w:val="28"/>
        </w:rPr>
        <w:t>«Информационные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технологии»</w:t>
      </w:r>
    </w:p>
    <w:p w14:paraId="5D3CB67A" w14:textId="77777777" w:rsidR="00BC7191" w:rsidRDefault="00000000">
      <w:pPr>
        <w:spacing w:before="249"/>
        <w:ind w:right="136"/>
        <w:jc w:val="center"/>
        <w:rPr>
          <w:b/>
          <w:sz w:val="28"/>
        </w:rPr>
      </w:pPr>
      <w:r>
        <w:rPr>
          <w:b/>
          <w:spacing w:val="-2"/>
          <w:sz w:val="28"/>
        </w:rPr>
        <w:t>Отчёт</w:t>
      </w:r>
    </w:p>
    <w:p w14:paraId="7D314E9E" w14:textId="4A47765D" w:rsidR="00BC7191" w:rsidRPr="00426419" w:rsidRDefault="00000000">
      <w:pPr>
        <w:spacing w:before="247"/>
        <w:ind w:right="136"/>
        <w:jc w:val="center"/>
        <w:rPr>
          <w:b/>
          <w:sz w:val="28"/>
          <w:lang w:val="en-US"/>
        </w:rPr>
      </w:pPr>
      <w:r>
        <w:rPr>
          <w:b/>
          <w:sz w:val="28"/>
        </w:rPr>
        <w:t>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 w:rsidR="00426419">
        <w:rPr>
          <w:b/>
          <w:spacing w:val="-10"/>
          <w:sz w:val="28"/>
          <w:lang w:val="en-US"/>
        </w:rPr>
        <w:t>3</w:t>
      </w:r>
    </w:p>
    <w:p w14:paraId="67A1FD9B" w14:textId="77777777" w:rsidR="00BC7191" w:rsidRDefault="00000000">
      <w:pPr>
        <w:spacing w:before="249"/>
        <w:ind w:right="13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4C8B070A" w14:textId="5FBDFFBF" w:rsidR="00BC7191" w:rsidRDefault="00000000">
      <w:pPr>
        <w:spacing w:before="250"/>
        <w:ind w:right="136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тему: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r w:rsidR="00426419">
        <w:rPr>
          <w:b/>
          <w:sz w:val="28"/>
        </w:rPr>
        <w:t>Журналирование</w:t>
      </w:r>
      <w:r>
        <w:rPr>
          <w:b/>
          <w:spacing w:val="-5"/>
          <w:sz w:val="28"/>
        </w:rPr>
        <w:t>»</w:t>
      </w:r>
    </w:p>
    <w:p w14:paraId="0C99DB69" w14:textId="77777777" w:rsidR="00BC7191" w:rsidRDefault="00BC7191">
      <w:pPr>
        <w:pStyle w:val="a3"/>
        <w:rPr>
          <w:b/>
          <w:sz w:val="20"/>
        </w:rPr>
      </w:pPr>
    </w:p>
    <w:p w14:paraId="0582F748" w14:textId="77777777" w:rsidR="00BC7191" w:rsidRDefault="00BC7191">
      <w:pPr>
        <w:pStyle w:val="a3"/>
        <w:rPr>
          <w:b/>
          <w:sz w:val="20"/>
        </w:rPr>
      </w:pPr>
    </w:p>
    <w:p w14:paraId="0C55381C" w14:textId="77777777" w:rsidR="00BC7191" w:rsidRDefault="00BC7191">
      <w:pPr>
        <w:pStyle w:val="a3"/>
        <w:rPr>
          <w:b/>
          <w:sz w:val="20"/>
        </w:rPr>
      </w:pPr>
    </w:p>
    <w:p w14:paraId="3C56516E" w14:textId="77777777" w:rsidR="00BC7191" w:rsidRDefault="00BC7191">
      <w:pPr>
        <w:pStyle w:val="a3"/>
        <w:rPr>
          <w:b/>
          <w:sz w:val="20"/>
        </w:rPr>
      </w:pPr>
    </w:p>
    <w:p w14:paraId="567EB8D5" w14:textId="77777777" w:rsidR="00BC7191" w:rsidRDefault="00BC7191">
      <w:pPr>
        <w:pStyle w:val="a3"/>
        <w:rPr>
          <w:b/>
          <w:sz w:val="20"/>
        </w:rPr>
      </w:pPr>
    </w:p>
    <w:p w14:paraId="5685B558" w14:textId="77777777" w:rsidR="00BC7191" w:rsidRDefault="00BC7191">
      <w:pPr>
        <w:pStyle w:val="a3"/>
        <w:spacing w:before="18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4367"/>
        <w:gridCol w:w="4324"/>
      </w:tblGrid>
      <w:tr w:rsidR="00BC7191" w14:paraId="5EFA163C" w14:textId="77777777">
        <w:trPr>
          <w:trHeight w:val="730"/>
        </w:trPr>
        <w:tc>
          <w:tcPr>
            <w:tcW w:w="4367" w:type="dxa"/>
          </w:tcPr>
          <w:p w14:paraId="628AD55F" w14:textId="77777777" w:rsidR="00BC7191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  <w:p w14:paraId="032886A4" w14:textId="77777777" w:rsidR="00BC719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ИДБ-23-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4324" w:type="dxa"/>
          </w:tcPr>
          <w:p w14:paraId="44C1EEFC" w14:textId="3A2AE54C" w:rsidR="00BC7191" w:rsidRDefault="00EB6313">
            <w:pPr>
              <w:pStyle w:val="TableParagraph"/>
              <w:spacing w:before="310"/>
              <w:ind w:left="2063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 w:rsidR="004B6000"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</w:t>
            </w:r>
            <w:r w:rsidR="004B6000">
              <w:rPr>
                <w:spacing w:val="-4"/>
                <w:sz w:val="28"/>
              </w:rPr>
              <w:t>.</w:t>
            </w:r>
            <w:r>
              <w:rPr>
                <w:spacing w:val="-4"/>
                <w:sz w:val="28"/>
              </w:rPr>
              <w:t>В</w:t>
            </w:r>
            <w:r w:rsidR="004B6000">
              <w:rPr>
                <w:spacing w:val="-4"/>
                <w:sz w:val="28"/>
              </w:rPr>
              <w:t>.</w:t>
            </w:r>
          </w:p>
        </w:tc>
      </w:tr>
      <w:tr w:rsidR="00BC7191" w14:paraId="6A92D8AC" w14:textId="77777777">
        <w:trPr>
          <w:trHeight w:val="408"/>
        </w:trPr>
        <w:tc>
          <w:tcPr>
            <w:tcW w:w="4367" w:type="dxa"/>
          </w:tcPr>
          <w:p w14:paraId="3B33E0BA" w14:textId="77777777" w:rsidR="00BC7191" w:rsidRDefault="00000000">
            <w:pPr>
              <w:pStyle w:val="TableParagraph"/>
              <w:spacing w:before="86"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4324" w:type="dxa"/>
          </w:tcPr>
          <w:p w14:paraId="50410CBF" w14:textId="77777777" w:rsidR="00BC7191" w:rsidRDefault="00000000">
            <w:pPr>
              <w:pStyle w:val="TableParagraph"/>
              <w:spacing w:before="86" w:line="302" w:lineRule="exact"/>
              <w:ind w:left="2063"/>
              <w:rPr>
                <w:sz w:val="28"/>
              </w:rPr>
            </w:pPr>
            <w:r>
              <w:rPr>
                <w:sz w:val="28"/>
              </w:rPr>
              <w:t>Сурков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Н.С.</w:t>
            </w:r>
          </w:p>
        </w:tc>
      </w:tr>
    </w:tbl>
    <w:p w14:paraId="1E8F1DCC" w14:textId="77777777" w:rsidR="00BC7191" w:rsidRDefault="00BC7191">
      <w:pPr>
        <w:pStyle w:val="a3"/>
        <w:rPr>
          <w:b/>
          <w:sz w:val="28"/>
        </w:rPr>
      </w:pPr>
    </w:p>
    <w:p w14:paraId="7376D061" w14:textId="77777777" w:rsidR="00BC7191" w:rsidRDefault="00BC7191">
      <w:pPr>
        <w:pStyle w:val="a3"/>
        <w:rPr>
          <w:b/>
          <w:sz w:val="28"/>
        </w:rPr>
      </w:pPr>
    </w:p>
    <w:p w14:paraId="30251F10" w14:textId="77777777" w:rsidR="00BC7191" w:rsidRDefault="00BC7191">
      <w:pPr>
        <w:pStyle w:val="a3"/>
        <w:rPr>
          <w:b/>
          <w:sz w:val="28"/>
        </w:rPr>
      </w:pPr>
    </w:p>
    <w:p w14:paraId="1B256C2D" w14:textId="77777777" w:rsidR="00BC7191" w:rsidRDefault="00BC7191">
      <w:pPr>
        <w:pStyle w:val="a3"/>
        <w:rPr>
          <w:b/>
          <w:sz w:val="28"/>
        </w:rPr>
      </w:pPr>
    </w:p>
    <w:p w14:paraId="5AD255CB" w14:textId="77777777" w:rsidR="00BC7191" w:rsidRDefault="00BC7191">
      <w:pPr>
        <w:pStyle w:val="a3"/>
        <w:spacing w:before="262"/>
        <w:rPr>
          <w:b/>
          <w:sz w:val="28"/>
        </w:rPr>
      </w:pPr>
    </w:p>
    <w:p w14:paraId="6D68C756" w14:textId="445A80A5" w:rsidR="00C50FF0" w:rsidRDefault="00000000" w:rsidP="004B6000">
      <w:pPr>
        <w:ind w:left="4" w:right="138"/>
        <w:jc w:val="center"/>
        <w:rPr>
          <w:spacing w:val="-5"/>
          <w:sz w:val="28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г.</w:t>
      </w:r>
    </w:p>
    <w:bookmarkEnd w:id="0"/>
    <w:p w14:paraId="0808B6A0" w14:textId="17604C64" w:rsidR="00C50FF0" w:rsidRPr="00C50FF0" w:rsidRDefault="00C50FF0" w:rsidP="00C50FF0">
      <w:pPr>
        <w:rPr>
          <w:spacing w:val="-5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486199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D8A4F" w14:textId="32B386E5" w:rsidR="00C50FF0" w:rsidRPr="00C50FF0" w:rsidRDefault="00C50FF0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50F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0FE995C" w14:textId="1C73AE52" w:rsidR="00C64963" w:rsidRDefault="00C50FF0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50FF0">
            <w:rPr>
              <w:sz w:val="28"/>
              <w:szCs w:val="28"/>
            </w:rPr>
            <w:fldChar w:fldCharType="begin"/>
          </w:r>
          <w:r w:rsidRPr="00C50FF0">
            <w:rPr>
              <w:sz w:val="28"/>
              <w:szCs w:val="28"/>
            </w:rPr>
            <w:instrText xml:space="preserve"> TOC \o "1-3" \h \z \u </w:instrText>
          </w:r>
          <w:r w:rsidRPr="00C50FF0">
            <w:rPr>
              <w:sz w:val="28"/>
              <w:szCs w:val="28"/>
            </w:rPr>
            <w:fldChar w:fldCharType="separate"/>
          </w:r>
          <w:hyperlink w:anchor="_Toc195199464" w:history="1">
            <w:r w:rsidR="00C64963" w:rsidRPr="00D8484D">
              <w:rPr>
                <w:rStyle w:val="ab"/>
                <w:noProof/>
              </w:rPr>
              <w:t>Введение</w:t>
            </w:r>
            <w:r w:rsidR="00C64963">
              <w:rPr>
                <w:noProof/>
                <w:webHidden/>
              </w:rPr>
              <w:tab/>
            </w:r>
            <w:r w:rsidR="00C64963">
              <w:rPr>
                <w:noProof/>
                <w:webHidden/>
              </w:rPr>
              <w:fldChar w:fldCharType="begin"/>
            </w:r>
            <w:r w:rsidR="00C64963">
              <w:rPr>
                <w:noProof/>
                <w:webHidden/>
              </w:rPr>
              <w:instrText xml:space="preserve"> PAGEREF _Toc195199464 \h </w:instrText>
            </w:r>
            <w:r w:rsidR="00C64963">
              <w:rPr>
                <w:noProof/>
                <w:webHidden/>
              </w:rPr>
            </w:r>
            <w:r w:rsidR="00C64963">
              <w:rPr>
                <w:noProof/>
                <w:webHidden/>
              </w:rPr>
              <w:fldChar w:fldCharType="separate"/>
            </w:r>
            <w:r w:rsidR="001E4653">
              <w:rPr>
                <w:noProof/>
                <w:webHidden/>
              </w:rPr>
              <w:t>3</w:t>
            </w:r>
            <w:r w:rsidR="00C64963">
              <w:rPr>
                <w:noProof/>
                <w:webHidden/>
              </w:rPr>
              <w:fldChar w:fldCharType="end"/>
            </w:r>
          </w:hyperlink>
        </w:p>
        <w:p w14:paraId="024E3049" w14:textId="23162006" w:rsidR="00C64963" w:rsidRDefault="00C64963">
          <w:pPr>
            <w:pStyle w:val="2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99465" w:history="1">
            <w:r w:rsidRPr="00D8484D">
              <w:rPr>
                <w:rStyle w:val="ab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11D3" w14:textId="7D9B9A4B" w:rsidR="00C64963" w:rsidRDefault="00C64963">
          <w:pPr>
            <w:pStyle w:val="2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99466" w:history="1">
            <w:r w:rsidRPr="00D8484D">
              <w:rPr>
                <w:rStyle w:val="ab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6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9310" w14:textId="4C711D19" w:rsidR="00C64963" w:rsidRDefault="00C64963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99467" w:history="1">
            <w:r w:rsidRPr="00D8484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6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BF22" w14:textId="18C59B41" w:rsidR="00C50FF0" w:rsidRPr="00C50FF0" w:rsidRDefault="00C50FF0">
          <w:pPr>
            <w:rPr>
              <w:sz w:val="28"/>
              <w:szCs w:val="28"/>
            </w:rPr>
          </w:pPr>
          <w:r w:rsidRPr="00C50FF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1C8076" w14:textId="77777777" w:rsidR="00BC7191" w:rsidRDefault="00BC7191" w:rsidP="004B6000">
      <w:pPr>
        <w:ind w:left="4" w:right="138"/>
        <w:jc w:val="center"/>
        <w:rPr>
          <w:sz w:val="28"/>
        </w:rPr>
        <w:sectPr w:rsidR="00BC7191" w:rsidSect="007C6AD4">
          <w:footerReference w:type="default" r:id="rId9"/>
          <w:type w:val="continuous"/>
          <w:pgSz w:w="11910" w:h="16840"/>
          <w:pgMar w:top="1120" w:right="708" w:bottom="280" w:left="1700" w:header="720" w:footer="720" w:gutter="0"/>
          <w:cols w:space="720"/>
          <w:titlePg/>
          <w:docGrid w:linePitch="299"/>
        </w:sectPr>
      </w:pPr>
    </w:p>
    <w:p w14:paraId="29628535" w14:textId="054BD556" w:rsidR="00C50FF0" w:rsidRPr="00C50FF0" w:rsidRDefault="00C50FF0" w:rsidP="00C50FF0">
      <w:pPr>
        <w:pStyle w:val="1"/>
      </w:pPr>
      <w:bookmarkStart w:id="3" w:name="_Toc195199464"/>
      <w:r w:rsidRPr="00C50FF0">
        <w:lastRenderedPageBreak/>
        <w:t>Введение</w:t>
      </w:r>
      <w:bookmarkEnd w:id="3"/>
    </w:p>
    <w:p w14:paraId="300AECD3" w14:textId="77777777" w:rsidR="00C64963" w:rsidRPr="00C64963" w:rsidRDefault="00C64963" w:rsidP="00C64963">
      <w:pPr>
        <w:spacing w:line="360" w:lineRule="auto"/>
        <w:ind w:firstLine="709"/>
        <w:jc w:val="both"/>
        <w:rPr>
          <w:sz w:val="28"/>
          <w:szCs w:val="28"/>
        </w:rPr>
      </w:pPr>
      <w:r w:rsidRPr="00C64963">
        <w:rPr>
          <w:sz w:val="28"/>
          <w:szCs w:val="28"/>
        </w:rPr>
        <w:t xml:space="preserve">Современные операционные системы, такие как Windows и Unix, предоставляют мощные инструменты для ведения системных журналов, которые играют ключевую роль в мониторинге работы операционной системы, приложений и сетевых служб. Журналы позволяют фиксировать важные события, ошибки, предупреждения и другие данные, необходимые для диагностики проблем и анализа работы системы. В Unix-подобных системах за ведение журналов отвечает специальный демон (например, </w:t>
      </w:r>
      <w:proofErr w:type="spellStart"/>
      <w:r w:rsidRPr="00C64963">
        <w:rPr>
          <w:sz w:val="28"/>
          <w:szCs w:val="28"/>
        </w:rPr>
        <w:t>syslogd</w:t>
      </w:r>
      <w:proofErr w:type="spellEnd"/>
      <w:r w:rsidRPr="00C64963">
        <w:rPr>
          <w:sz w:val="28"/>
          <w:szCs w:val="28"/>
        </w:rPr>
        <w:t xml:space="preserve">, </w:t>
      </w:r>
      <w:proofErr w:type="spellStart"/>
      <w:r w:rsidRPr="00C64963">
        <w:rPr>
          <w:sz w:val="28"/>
          <w:szCs w:val="28"/>
        </w:rPr>
        <w:t>rsyslog</w:t>
      </w:r>
      <w:proofErr w:type="spellEnd"/>
      <w:r w:rsidRPr="00C64963">
        <w:rPr>
          <w:sz w:val="28"/>
          <w:szCs w:val="28"/>
        </w:rPr>
        <w:t>), который обеспечивает гибкость в настройке и фильтрации событий.</w:t>
      </w:r>
    </w:p>
    <w:p w14:paraId="2E2C1B18" w14:textId="77777777" w:rsidR="00C64963" w:rsidRPr="00C64963" w:rsidRDefault="00C64963" w:rsidP="00C64963">
      <w:pPr>
        <w:spacing w:line="360" w:lineRule="auto"/>
        <w:ind w:firstLine="709"/>
        <w:jc w:val="both"/>
        <w:rPr>
          <w:sz w:val="28"/>
          <w:szCs w:val="28"/>
        </w:rPr>
      </w:pPr>
      <w:r w:rsidRPr="00C64963">
        <w:rPr>
          <w:sz w:val="28"/>
          <w:szCs w:val="28"/>
        </w:rPr>
        <w:t>Цель данной лабораторной работы — изучить принципы работы с системными журналами в Unix-системах. В рамках работы необходимо выполнить два основных задания: исследовать содержимое каталога /</w:t>
      </w:r>
      <w:proofErr w:type="spellStart"/>
      <w:r w:rsidRPr="00C64963">
        <w:rPr>
          <w:sz w:val="28"/>
          <w:szCs w:val="28"/>
        </w:rPr>
        <w:t>var</w:t>
      </w:r>
      <w:proofErr w:type="spellEnd"/>
      <w:r w:rsidRPr="00C64963">
        <w:rPr>
          <w:sz w:val="28"/>
          <w:szCs w:val="28"/>
        </w:rPr>
        <w:t>/</w:t>
      </w:r>
      <w:proofErr w:type="spellStart"/>
      <w:r w:rsidRPr="00C64963">
        <w:rPr>
          <w:sz w:val="28"/>
          <w:szCs w:val="28"/>
        </w:rPr>
        <w:t>log</w:t>
      </w:r>
      <w:proofErr w:type="spellEnd"/>
      <w:r w:rsidRPr="00C64963">
        <w:rPr>
          <w:sz w:val="28"/>
          <w:szCs w:val="28"/>
        </w:rPr>
        <w:t>/ для определения типа информации, фиксируемой в журналах, и написать программу на языке C, которая выполняет запись в системный журнал. Это позволит углубить понимание механизмов журналирования и получить практические навыки работы с системными вызовами.</w:t>
      </w:r>
    </w:p>
    <w:p w14:paraId="1D702F5C" w14:textId="57977B0F" w:rsidR="004B6000" w:rsidRPr="00C50FF0" w:rsidRDefault="00C50FF0" w:rsidP="00C50FF0">
      <w:pPr>
        <w:spacing w:line="360" w:lineRule="auto"/>
        <w:ind w:firstLine="709"/>
        <w:jc w:val="both"/>
        <w:rPr>
          <w:sz w:val="28"/>
          <w:szCs w:val="28"/>
        </w:rPr>
      </w:pPr>
      <w:r w:rsidRPr="00C50FF0">
        <w:rPr>
          <w:sz w:val="28"/>
          <w:szCs w:val="28"/>
        </w:rPr>
        <w:br w:type="page"/>
      </w:r>
    </w:p>
    <w:p w14:paraId="4A33E065" w14:textId="51404DDB" w:rsidR="004B6000" w:rsidRPr="00C50FF0" w:rsidRDefault="004B6000" w:rsidP="00C50FF0">
      <w:pPr>
        <w:pStyle w:val="2"/>
        <w:jc w:val="center"/>
        <w:rPr>
          <w:sz w:val="28"/>
          <w:szCs w:val="28"/>
        </w:rPr>
      </w:pPr>
      <w:bookmarkStart w:id="4" w:name="_Toc195199465"/>
      <w:r w:rsidRPr="00C50FF0">
        <w:rPr>
          <w:sz w:val="28"/>
          <w:szCs w:val="28"/>
        </w:rPr>
        <w:lastRenderedPageBreak/>
        <w:t>З</w:t>
      </w:r>
      <w:r w:rsidR="00C50FF0" w:rsidRPr="00C50FF0">
        <w:rPr>
          <w:sz w:val="28"/>
          <w:szCs w:val="28"/>
        </w:rPr>
        <w:t>адание</w:t>
      </w:r>
      <w:r w:rsidR="004570A7" w:rsidRPr="00C50FF0">
        <w:rPr>
          <w:sz w:val="28"/>
          <w:szCs w:val="28"/>
        </w:rPr>
        <w:t xml:space="preserve"> 1</w:t>
      </w:r>
      <w:bookmarkEnd w:id="4"/>
    </w:p>
    <w:p w14:paraId="43346BD1" w14:textId="77777777" w:rsidR="004B6000" w:rsidRPr="004570A7" w:rsidRDefault="004B6000" w:rsidP="004570A7"/>
    <w:p w14:paraId="0046BAAF" w14:textId="61396447" w:rsidR="00625BB6" w:rsidRPr="00C64963" w:rsidRDefault="00C64963" w:rsidP="00C64963">
      <w:pPr>
        <w:spacing w:line="360" w:lineRule="auto"/>
        <w:ind w:firstLine="709"/>
        <w:jc w:val="both"/>
        <w:rPr>
          <w:sz w:val="28"/>
          <w:szCs w:val="28"/>
        </w:rPr>
      </w:pPr>
      <w:r w:rsidRPr="00C64963">
        <w:rPr>
          <w:sz w:val="28"/>
          <w:szCs w:val="28"/>
        </w:rPr>
        <w:t>В каталоге /</w:t>
      </w:r>
      <w:proofErr w:type="spellStart"/>
      <w:r w:rsidRPr="00C64963">
        <w:rPr>
          <w:sz w:val="28"/>
          <w:szCs w:val="28"/>
        </w:rPr>
        <w:t>var</w:t>
      </w:r>
      <w:proofErr w:type="spellEnd"/>
      <w:r w:rsidRPr="00C64963">
        <w:rPr>
          <w:sz w:val="28"/>
          <w:szCs w:val="28"/>
        </w:rPr>
        <w:t>/</w:t>
      </w:r>
      <w:proofErr w:type="spellStart"/>
      <w:r w:rsidRPr="00C64963">
        <w:rPr>
          <w:sz w:val="28"/>
          <w:szCs w:val="28"/>
        </w:rPr>
        <w:t>log</w:t>
      </w:r>
      <w:proofErr w:type="spellEnd"/>
      <w:r w:rsidRPr="00C64963">
        <w:rPr>
          <w:sz w:val="28"/>
          <w:szCs w:val="28"/>
        </w:rPr>
        <w:t xml:space="preserve"> хранятся данные об изменении состояния системы.</w:t>
      </w:r>
    </w:p>
    <w:p w14:paraId="3474899E" w14:textId="553FB247" w:rsidR="00625BB6" w:rsidRDefault="00625BB6" w:rsidP="00C50FF0">
      <w:pPr>
        <w:pStyle w:val="2"/>
        <w:jc w:val="center"/>
        <w:rPr>
          <w:sz w:val="28"/>
          <w:szCs w:val="28"/>
        </w:rPr>
      </w:pPr>
      <w:bookmarkStart w:id="5" w:name="_Toc195199466"/>
      <w:r w:rsidRPr="00C50FF0">
        <w:rPr>
          <w:sz w:val="28"/>
          <w:szCs w:val="28"/>
        </w:rPr>
        <w:t>З</w:t>
      </w:r>
      <w:r w:rsidR="00C50FF0" w:rsidRPr="00C50FF0">
        <w:rPr>
          <w:sz w:val="28"/>
          <w:szCs w:val="28"/>
        </w:rPr>
        <w:t>адание</w:t>
      </w:r>
      <w:r w:rsidR="004570A7" w:rsidRPr="00C50FF0">
        <w:rPr>
          <w:sz w:val="28"/>
          <w:szCs w:val="28"/>
        </w:rPr>
        <w:t xml:space="preserve"> 2</w:t>
      </w:r>
      <w:bookmarkEnd w:id="5"/>
    </w:p>
    <w:p w14:paraId="1A2B02C3" w14:textId="77777777" w:rsidR="00426419" w:rsidRPr="00C64963" w:rsidRDefault="00426419" w:rsidP="00C64963"/>
    <w:p w14:paraId="3A76A5DF" w14:textId="71C8D24E" w:rsidR="00426419" w:rsidRPr="00426419" w:rsidRDefault="00426419" w:rsidP="00426419">
      <w:pPr>
        <w:spacing w:line="360" w:lineRule="auto"/>
        <w:ind w:firstLine="709"/>
        <w:jc w:val="both"/>
        <w:rPr>
          <w:sz w:val="28"/>
          <w:szCs w:val="28"/>
        </w:rPr>
      </w:pPr>
      <w:r w:rsidRPr="00426419">
        <w:rPr>
          <w:sz w:val="28"/>
          <w:szCs w:val="28"/>
        </w:rPr>
        <w:t xml:space="preserve">Написать программу делающую запись в журнале. Например, слово </w:t>
      </w:r>
      <w:proofErr w:type="spellStart"/>
      <w:r w:rsidRPr="00426419">
        <w:rPr>
          <w:sz w:val="28"/>
          <w:szCs w:val="28"/>
        </w:rPr>
        <w:t>hello</w:t>
      </w:r>
      <w:proofErr w:type="spellEnd"/>
      <w:r w:rsidR="00C64963">
        <w:rPr>
          <w:sz w:val="28"/>
          <w:szCs w:val="28"/>
        </w:rPr>
        <w:t>.</w:t>
      </w:r>
    </w:p>
    <w:p w14:paraId="20A9BC76" w14:textId="77777777" w:rsidR="00625BB6" w:rsidRDefault="00625BB6" w:rsidP="00625BB6">
      <w:pPr>
        <w:pStyle w:val="a3"/>
        <w:spacing w:before="26"/>
        <w:rPr>
          <w:sz w:val="20"/>
        </w:rPr>
      </w:pPr>
    </w:p>
    <w:p w14:paraId="2AAFC9B2" w14:textId="73A97C2E" w:rsidR="00625BB6" w:rsidRDefault="000D0022" w:rsidP="004570A7">
      <w:pPr>
        <w:pStyle w:val="a3"/>
        <w:spacing w:before="13"/>
        <w:jc w:val="both"/>
      </w:pPr>
      <w:r w:rsidRPr="000D0022">
        <w:drawing>
          <wp:inline distT="0" distB="0" distL="0" distR="0" wp14:anchorId="480DE958" wp14:editId="752535D3">
            <wp:extent cx="5942330" cy="2858135"/>
            <wp:effectExtent l="0" t="0" r="1270" b="0"/>
            <wp:docPr id="205762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2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2B4" w14:textId="3105071C" w:rsidR="00625BB6" w:rsidRPr="00426419" w:rsidRDefault="00625BB6" w:rsidP="00625BB6">
      <w:pPr>
        <w:ind w:left="583"/>
        <w:jc w:val="center"/>
        <w:rPr>
          <w:sz w:val="28"/>
          <w:szCs w:val="28"/>
        </w:rPr>
      </w:pPr>
      <w:r w:rsidRPr="00426419">
        <w:rPr>
          <w:sz w:val="28"/>
          <w:szCs w:val="28"/>
        </w:rPr>
        <w:t xml:space="preserve">Рис. </w:t>
      </w:r>
      <w:r w:rsidR="00280E86" w:rsidRPr="001E4653">
        <w:rPr>
          <w:sz w:val="28"/>
          <w:szCs w:val="28"/>
        </w:rPr>
        <w:t>1</w:t>
      </w:r>
      <w:r w:rsidR="00C50FF0" w:rsidRPr="00426419">
        <w:rPr>
          <w:sz w:val="28"/>
          <w:szCs w:val="28"/>
        </w:rPr>
        <w:t xml:space="preserve"> </w:t>
      </w:r>
      <w:r w:rsidR="00426419">
        <w:rPr>
          <w:sz w:val="28"/>
          <w:szCs w:val="28"/>
        </w:rPr>
        <w:t xml:space="preserve">Вывод в </w:t>
      </w:r>
      <w:r w:rsidR="00426419">
        <w:rPr>
          <w:sz w:val="28"/>
          <w:szCs w:val="28"/>
          <w:lang w:val="en-US"/>
        </w:rPr>
        <w:t>log</w:t>
      </w:r>
      <w:r w:rsidR="00426419" w:rsidRPr="00426419">
        <w:rPr>
          <w:sz w:val="28"/>
          <w:szCs w:val="28"/>
        </w:rPr>
        <w:t xml:space="preserve"> </w:t>
      </w:r>
      <w:r w:rsidR="00426419">
        <w:rPr>
          <w:sz w:val="28"/>
          <w:szCs w:val="28"/>
        </w:rPr>
        <w:t xml:space="preserve">слово </w:t>
      </w:r>
      <w:r w:rsidR="000D0022">
        <w:rPr>
          <w:sz w:val="28"/>
          <w:szCs w:val="28"/>
          <w:lang w:val="en-US"/>
        </w:rPr>
        <w:t>H</w:t>
      </w:r>
      <w:r w:rsidR="00426419">
        <w:rPr>
          <w:sz w:val="28"/>
          <w:szCs w:val="28"/>
          <w:lang w:val="en-US"/>
        </w:rPr>
        <w:t>ello</w:t>
      </w:r>
    </w:p>
    <w:p w14:paraId="24FE1640" w14:textId="3B92F1CD" w:rsidR="00412095" w:rsidRPr="00426419" w:rsidRDefault="00412095" w:rsidP="00625BB6">
      <w:pPr>
        <w:ind w:left="583"/>
        <w:jc w:val="center"/>
      </w:pPr>
    </w:p>
    <w:p w14:paraId="5EAF347B" w14:textId="77777777" w:rsidR="00426419" w:rsidRDefault="00426419">
      <w:pPr>
        <w:rPr>
          <w:b/>
          <w:bCs/>
          <w:sz w:val="28"/>
          <w:szCs w:val="28"/>
        </w:rPr>
      </w:pPr>
      <w:r>
        <w:br w:type="page"/>
      </w:r>
    </w:p>
    <w:p w14:paraId="6CA7573F" w14:textId="2BD67E12" w:rsidR="00C50FF0" w:rsidRPr="00C50FF0" w:rsidRDefault="00C50FF0" w:rsidP="00C50FF0">
      <w:pPr>
        <w:pStyle w:val="1"/>
      </w:pPr>
      <w:bookmarkStart w:id="6" w:name="_Toc195199467"/>
      <w:r w:rsidRPr="00C50FF0">
        <w:lastRenderedPageBreak/>
        <w:t>Заключение</w:t>
      </w:r>
      <w:bookmarkEnd w:id="6"/>
    </w:p>
    <w:p w14:paraId="09F4E79B" w14:textId="77777777" w:rsidR="00C50FF0" w:rsidRPr="00C50FF0" w:rsidRDefault="00C50FF0" w:rsidP="00C50FF0"/>
    <w:p w14:paraId="1670FF12" w14:textId="77777777" w:rsidR="00C64963" w:rsidRPr="00C64963" w:rsidRDefault="00C64963" w:rsidP="00C64963">
      <w:pPr>
        <w:spacing w:line="360" w:lineRule="auto"/>
        <w:ind w:firstLine="709"/>
        <w:jc w:val="both"/>
        <w:rPr>
          <w:sz w:val="28"/>
          <w:szCs w:val="28"/>
        </w:rPr>
      </w:pPr>
      <w:r w:rsidRPr="00C64963">
        <w:rPr>
          <w:sz w:val="28"/>
          <w:szCs w:val="28"/>
        </w:rPr>
        <w:t>В ходе выполнения лабораторной работы были изучены основные принципы работы с системными журналами в Unix-системах. Было выявлено, что журналы в каталоге /</w:t>
      </w:r>
      <w:proofErr w:type="spellStart"/>
      <w:r w:rsidRPr="00C64963">
        <w:rPr>
          <w:sz w:val="28"/>
          <w:szCs w:val="28"/>
        </w:rPr>
        <w:t>var</w:t>
      </w:r>
      <w:proofErr w:type="spellEnd"/>
      <w:r w:rsidRPr="00C64963">
        <w:rPr>
          <w:sz w:val="28"/>
          <w:szCs w:val="28"/>
        </w:rPr>
        <w:t>/</w:t>
      </w:r>
      <w:proofErr w:type="spellStart"/>
      <w:r w:rsidRPr="00C64963">
        <w:rPr>
          <w:sz w:val="28"/>
          <w:szCs w:val="28"/>
        </w:rPr>
        <w:t>log</w:t>
      </w:r>
      <w:proofErr w:type="spellEnd"/>
      <w:r w:rsidRPr="00C64963">
        <w:rPr>
          <w:sz w:val="28"/>
          <w:szCs w:val="28"/>
        </w:rPr>
        <w:t>/ содержат разнообразную информацию о работе операционной системы, включая системные события, логи аутентификации, сообщения ядра и данные о работе приложений. Также была успешно реализована программа на языке C, которая записывает сообщение "</w:t>
      </w:r>
      <w:proofErr w:type="spellStart"/>
      <w:r w:rsidRPr="00C64963">
        <w:rPr>
          <w:sz w:val="28"/>
          <w:szCs w:val="28"/>
        </w:rPr>
        <w:t>hello</w:t>
      </w:r>
      <w:proofErr w:type="spellEnd"/>
      <w:r w:rsidRPr="00C64963">
        <w:rPr>
          <w:sz w:val="28"/>
          <w:szCs w:val="28"/>
        </w:rPr>
        <w:t xml:space="preserve">" в системный журнал с использованием библиотеки </w:t>
      </w:r>
      <w:proofErr w:type="spellStart"/>
      <w:r w:rsidRPr="00C64963">
        <w:rPr>
          <w:sz w:val="28"/>
          <w:szCs w:val="28"/>
        </w:rPr>
        <w:t>syslog.h</w:t>
      </w:r>
      <w:proofErr w:type="spellEnd"/>
      <w:r w:rsidRPr="00C64963">
        <w:rPr>
          <w:sz w:val="28"/>
          <w:szCs w:val="28"/>
        </w:rPr>
        <w:t>.</w:t>
      </w:r>
    </w:p>
    <w:p w14:paraId="07F623B1" w14:textId="77777777" w:rsidR="00C64963" w:rsidRPr="00C64963" w:rsidRDefault="00C64963" w:rsidP="00C64963">
      <w:pPr>
        <w:spacing w:line="360" w:lineRule="auto"/>
        <w:ind w:firstLine="709"/>
        <w:jc w:val="both"/>
        <w:rPr>
          <w:sz w:val="28"/>
          <w:szCs w:val="28"/>
        </w:rPr>
      </w:pPr>
      <w:r w:rsidRPr="00C64963">
        <w:rPr>
          <w:sz w:val="28"/>
          <w:szCs w:val="28"/>
        </w:rPr>
        <w:t>Практическая часть работы позволила закрепить теоретические знания о механизмах журналирования, таких как уровни приоритета сообщений, классы сообщений и системные вызовы для работы с журналами. Полученные навыки могут быть применены для мониторинга и анализа работы систем, разработки приложений с поддержкой журналирования, а также для диагностики и устранения неисправностей.</w:t>
      </w:r>
    </w:p>
    <w:p w14:paraId="059BD04B" w14:textId="4D7A2843" w:rsidR="004B6000" w:rsidRPr="00C50FF0" w:rsidRDefault="004B6000" w:rsidP="00C50FF0">
      <w:pPr>
        <w:spacing w:line="360" w:lineRule="auto"/>
        <w:ind w:firstLine="709"/>
        <w:jc w:val="both"/>
      </w:pPr>
    </w:p>
    <w:sectPr w:rsidR="004B6000" w:rsidRPr="00C50FF0" w:rsidSect="00C50FF0">
      <w:headerReference w:type="default" r:id="rId11"/>
      <w:pgSz w:w="11910" w:h="16840"/>
      <w:pgMar w:top="1134" w:right="851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F8D29" w14:textId="77777777" w:rsidR="009874D5" w:rsidRDefault="009874D5">
      <w:r>
        <w:separator/>
      </w:r>
    </w:p>
  </w:endnote>
  <w:endnote w:type="continuationSeparator" w:id="0">
    <w:p w14:paraId="06380FBC" w14:textId="77777777" w:rsidR="009874D5" w:rsidRDefault="0098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736474"/>
      <w:docPartObj>
        <w:docPartGallery w:val="Page Numbers (Bottom of Page)"/>
        <w:docPartUnique/>
      </w:docPartObj>
    </w:sdtPr>
    <w:sdtContent>
      <w:p w14:paraId="7A51C8B4" w14:textId="66031354" w:rsidR="007C6AD4" w:rsidRDefault="007C6AD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8D53" w14:textId="77777777" w:rsidR="00C50FF0" w:rsidRDefault="00C50F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0D983" w14:textId="77777777" w:rsidR="009874D5" w:rsidRDefault="009874D5">
      <w:r>
        <w:separator/>
      </w:r>
    </w:p>
  </w:footnote>
  <w:footnote w:type="continuationSeparator" w:id="0">
    <w:p w14:paraId="6185D3CD" w14:textId="77777777" w:rsidR="009874D5" w:rsidRDefault="0098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512F3" w14:textId="77777777" w:rsidR="00BC719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7EB28F57" wp14:editId="23320833">
              <wp:simplePos x="0" y="0"/>
              <wp:positionH relativeFrom="page">
                <wp:posOffset>3975480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14F4A" w14:textId="71B02C52" w:rsidR="00BC7191" w:rsidRDefault="00BC7191">
                          <w:pPr>
                            <w:pStyle w:val="a3"/>
                            <w:spacing w:before="10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28F5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13.05pt;margin-top:34.85pt;width:13pt;height:15.3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3XNlTeAAAA&#10;CgEAAA8AAABkcnMvZG93bnJldi54bWxMjz1PwzAQhnck/oN1SGzUbhCGpnGqCsGEhEjD0NGJ3cRq&#10;fA6x24Z/zzHBdh+P3nuu2Mx+YGc7RRdQwXIhgFlsg3HYKfisX++egMWk0eghoFXwbSNsyuurQucm&#10;XLCy513qGIVgzLWCPqUx5zy2vfU6LsJokXaHMHmdqJ06biZ9oXA/8EwIyb12SBd6Pdrn3rbH3ckr&#10;2O6xenFf781HdahcXa8EvsmjUrc383YNLNk5/cHwq0/qUJJTE05oIhsUyEwuCaVi9QiMAPmQ0aAh&#10;Uoh74GXB/79Q/gAAAP//AwBQSwECLQAUAAYACAAAACEAtoM4kv4AAADhAQAAEwAAAAAAAAAAAAAA&#10;AAAAAAAAW0NvbnRlbnRfVHlwZXNdLnhtbFBLAQItABQABgAIAAAAIQA4/SH/1gAAAJQBAAALAAAA&#10;AAAAAAAAAAAAAC8BAABfcmVscy8ucmVsc1BLAQItABQABgAIAAAAIQC54iIEkgEAABoDAAAOAAAA&#10;AAAAAAAAAAAAAC4CAABkcnMvZTJvRG9jLnhtbFBLAQItABQABgAIAAAAIQDd1zZU3gAAAAoBAAAP&#10;AAAAAAAAAAAAAAAAAOwDAABkcnMvZG93bnJldi54bWxQSwUGAAAAAAQABADzAAAA9wQAAAAA&#10;" filled="f" stroked="f">
              <v:textbox inset="0,0,0,0">
                <w:txbxContent>
                  <w:p w14:paraId="51714F4A" w14:textId="71B02C52" w:rsidR="00BC7191" w:rsidRDefault="00BC7191">
                    <w:pPr>
                      <w:pStyle w:val="a3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D30"/>
    <w:multiLevelType w:val="hybridMultilevel"/>
    <w:tmpl w:val="E0C21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2EFD"/>
    <w:multiLevelType w:val="hybridMultilevel"/>
    <w:tmpl w:val="B4E68686"/>
    <w:lvl w:ilvl="0" w:tplc="27A0798A">
      <w:start w:val="1"/>
      <w:numFmt w:val="decimal"/>
      <w:lvlText w:val="%1."/>
      <w:lvlJc w:val="left"/>
      <w:pPr>
        <w:ind w:left="78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AA7520">
      <w:start w:val="1"/>
      <w:numFmt w:val="upperLetter"/>
      <w:lvlText w:val="%2."/>
      <w:lvlJc w:val="left"/>
      <w:pPr>
        <w:ind w:left="10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 w:tplc="C6565DEA">
      <w:numFmt w:val="bullet"/>
      <w:lvlText w:val="•"/>
      <w:lvlJc w:val="left"/>
      <w:pPr>
        <w:ind w:left="2015" w:hanging="339"/>
      </w:pPr>
      <w:rPr>
        <w:rFonts w:hint="default"/>
        <w:lang w:val="ru-RU" w:eastAsia="en-US" w:bidi="ar-SA"/>
      </w:rPr>
    </w:lvl>
    <w:lvl w:ilvl="3" w:tplc="554CC1D8">
      <w:numFmt w:val="bullet"/>
      <w:lvlText w:val="•"/>
      <w:lvlJc w:val="left"/>
      <w:pPr>
        <w:ind w:left="2950" w:hanging="339"/>
      </w:pPr>
      <w:rPr>
        <w:rFonts w:hint="default"/>
        <w:lang w:val="ru-RU" w:eastAsia="en-US" w:bidi="ar-SA"/>
      </w:rPr>
    </w:lvl>
    <w:lvl w:ilvl="4" w:tplc="18FE22BC">
      <w:numFmt w:val="bullet"/>
      <w:lvlText w:val="•"/>
      <w:lvlJc w:val="left"/>
      <w:pPr>
        <w:ind w:left="3886" w:hanging="339"/>
      </w:pPr>
      <w:rPr>
        <w:rFonts w:hint="default"/>
        <w:lang w:val="ru-RU" w:eastAsia="en-US" w:bidi="ar-SA"/>
      </w:rPr>
    </w:lvl>
    <w:lvl w:ilvl="5" w:tplc="E80A4872">
      <w:numFmt w:val="bullet"/>
      <w:lvlText w:val="•"/>
      <w:lvlJc w:val="left"/>
      <w:pPr>
        <w:ind w:left="4821" w:hanging="339"/>
      </w:pPr>
      <w:rPr>
        <w:rFonts w:hint="default"/>
        <w:lang w:val="ru-RU" w:eastAsia="en-US" w:bidi="ar-SA"/>
      </w:rPr>
    </w:lvl>
    <w:lvl w:ilvl="6" w:tplc="AEC2EEB8">
      <w:numFmt w:val="bullet"/>
      <w:lvlText w:val="•"/>
      <w:lvlJc w:val="left"/>
      <w:pPr>
        <w:ind w:left="5756" w:hanging="339"/>
      </w:pPr>
      <w:rPr>
        <w:rFonts w:hint="default"/>
        <w:lang w:val="ru-RU" w:eastAsia="en-US" w:bidi="ar-SA"/>
      </w:rPr>
    </w:lvl>
    <w:lvl w:ilvl="7" w:tplc="CE38C324">
      <w:numFmt w:val="bullet"/>
      <w:lvlText w:val="•"/>
      <w:lvlJc w:val="left"/>
      <w:pPr>
        <w:ind w:left="6692" w:hanging="339"/>
      </w:pPr>
      <w:rPr>
        <w:rFonts w:hint="default"/>
        <w:lang w:val="ru-RU" w:eastAsia="en-US" w:bidi="ar-SA"/>
      </w:rPr>
    </w:lvl>
    <w:lvl w:ilvl="8" w:tplc="E34EDC98">
      <w:numFmt w:val="bullet"/>
      <w:lvlText w:val="•"/>
      <w:lvlJc w:val="left"/>
      <w:pPr>
        <w:ind w:left="7627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2DF07C62"/>
    <w:multiLevelType w:val="hybridMultilevel"/>
    <w:tmpl w:val="411A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758E9"/>
    <w:multiLevelType w:val="hybridMultilevel"/>
    <w:tmpl w:val="62EA1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081E16"/>
    <w:multiLevelType w:val="hybridMultilevel"/>
    <w:tmpl w:val="CF1C1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5606699">
    <w:abstractNumId w:val="1"/>
  </w:num>
  <w:num w:numId="2" w16cid:durableId="520706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76500">
    <w:abstractNumId w:val="2"/>
  </w:num>
  <w:num w:numId="4" w16cid:durableId="606814828">
    <w:abstractNumId w:val="4"/>
  </w:num>
  <w:num w:numId="5" w16cid:durableId="1162889292">
    <w:abstractNumId w:val="3"/>
  </w:num>
  <w:num w:numId="6" w16cid:durableId="279335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1"/>
    <w:rsid w:val="000D0022"/>
    <w:rsid w:val="001302DA"/>
    <w:rsid w:val="001C5CEF"/>
    <w:rsid w:val="001E4653"/>
    <w:rsid w:val="001F212E"/>
    <w:rsid w:val="00280E86"/>
    <w:rsid w:val="003D0ACF"/>
    <w:rsid w:val="00412095"/>
    <w:rsid w:val="00426419"/>
    <w:rsid w:val="004570A7"/>
    <w:rsid w:val="004B6000"/>
    <w:rsid w:val="00620D41"/>
    <w:rsid w:val="00625BB6"/>
    <w:rsid w:val="006416E6"/>
    <w:rsid w:val="006636D4"/>
    <w:rsid w:val="00707EB3"/>
    <w:rsid w:val="007C1BE0"/>
    <w:rsid w:val="007C6AD4"/>
    <w:rsid w:val="009874D5"/>
    <w:rsid w:val="00B97093"/>
    <w:rsid w:val="00BC7191"/>
    <w:rsid w:val="00C50FF0"/>
    <w:rsid w:val="00C64963"/>
    <w:rsid w:val="00CA7672"/>
    <w:rsid w:val="00CE2D53"/>
    <w:rsid w:val="00DA0B6D"/>
    <w:rsid w:val="00DC7B7B"/>
    <w:rsid w:val="00E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5ACC9"/>
  <w15:docId w15:val="{0D950559-9581-40DF-A743-76776A5D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0"/>
      <w:ind w:right="13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21" w:hanging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header"/>
    <w:basedOn w:val="a"/>
    <w:link w:val="a6"/>
    <w:uiPriority w:val="99"/>
    <w:unhideWhenUsed/>
    <w:rsid w:val="00CE2D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2D53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E2D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2D53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C50FF0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C50FF0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C50FF0"/>
    <w:pPr>
      <w:spacing w:after="100"/>
    </w:pPr>
  </w:style>
  <w:style w:type="character" w:styleId="ab">
    <w:name w:val="Hyperlink"/>
    <w:basedOn w:val="a0"/>
    <w:uiPriority w:val="99"/>
    <w:unhideWhenUsed/>
    <w:rsid w:val="00C50FF0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50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C50F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50F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5D6D-9C81-4559-94A7-809C40AC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Варварюк Александр</dc:creator>
  <cp:lastModifiedBy>Никита Кондрахин</cp:lastModifiedBy>
  <cp:revision>14</cp:revision>
  <dcterms:created xsi:type="dcterms:W3CDTF">2025-04-10T10:58:00Z</dcterms:created>
  <dcterms:modified xsi:type="dcterms:W3CDTF">2025-04-15T10:31:00Z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LTSC</vt:lpwstr>
  </property>
</Properties>
</file>