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Smart Plant Watering Project</w:t>
        <w:br/>
        <w:t>Technical Build Specification</w:t>
      </w:r>
    </w:p>
    <w:p>
      <w:pPr>
        <w:jc w:val="center"/>
      </w:pPr>
      <w:r>
        <w:rPr>
          <w:i/>
        </w:rPr>
        <w:t>Purpose: hardware handoff document for coding and final integration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4EA"/>
          </w:tcPr>
          <w:p>
            <w:r>
              <w:t>System summary: A 12V power supply feeds the pump directly and also feeds a 5V buck converter. The buck converter powers the ESP32. The ESP32 reads a capacitive soil moisture sensor, drives a pump through a Gravity MOSFET module, and controls two status LEDs. All grounds are common.</w:t>
            </w:r>
          </w:p>
        </w:tc>
      </w:tr>
    </w:tbl>
    <w:p/>
    <w:p>
      <w:pPr>
        <w:pStyle w:val="Heading1"/>
      </w:pPr>
      <w:r>
        <w:t>Bill of Materials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</w:tcPr>
          <w:p>
            <w:r>
              <w:t>Item</w:t>
            </w:r>
          </w:p>
        </w:tc>
        <w:tc>
          <w:tcPr>
            <w:tcW w:type="dxa" w:w="2520"/>
            <w:shd w:fill="D9EAF7"/>
          </w:tcPr>
          <w:p>
            <w:r>
              <w:t>Part</w:t>
            </w:r>
          </w:p>
        </w:tc>
        <w:tc>
          <w:tcPr>
            <w:tcW w:type="dxa" w:w="2520"/>
            <w:shd w:fill="D9EAF7"/>
          </w:tcPr>
          <w:p>
            <w:r>
              <w:t>Qty</w:t>
            </w:r>
          </w:p>
        </w:tc>
        <w:tc>
          <w:tcPr>
            <w:tcW w:type="dxa" w:w="2520"/>
            <w:shd w:fill="D9EAF7"/>
          </w:tcPr>
          <w:p>
            <w:r>
              <w:t>Notes</w:t>
            </w:r>
          </w:p>
        </w:tc>
      </w:tr>
      <w:tr>
        <w:tc>
          <w:tcPr>
            <w:tcW w:type="dxa" w:w="2520"/>
          </w:tcPr>
          <w:p>
            <w:r>
              <w:t>Main controller</w:t>
            </w:r>
          </w:p>
        </w:tc>
        <w:tc>
          <w:tcPr>
            <w:tcW w:type="dxa" w:w="2520"/>
          </w:tcPr>
          <w:p>
            <w:r>
              <w:t>ESP32 Development Board – DEVKIT V1 / ESP32-DevKitC</w:t>
            </w:r>
          </w:p>
        </w:tc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Powered from 5V buck output; GPIO assignment fixed below.</w:t>
            </w:r>
          </w:p>
        </w:tc>
      </w:tr>
      <w:tr>
        <w:tc>
          <w:tcPr>
            <w:tcW w:type="dxa" w:w="2520"/>
          </w:tcPr>
          <w:p>
            <w:r>
              <w:t>Soil sensor</w:t>
            </w:r>
          </w:p>
        </w:tc>
        <w:tc>
          <w:tcPr>
            <w:tcW w:type="dxa" w:w="2520"/>
          </w:tcPr>
          <w:p>
            <w:r>
              <w:t>Gravity Analog Soil Moisture Sensor – Corrosion Resistant</w:t>
            </w:r>
          </w:p>
        </w:tc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Pins are A, +, −. Run from ESP32 3.3V.</w:t>
            </w:r>
          </w:p>
        </w:tc>
      </w:tr>
      <w:tr>
        <w:tc>
          <w:tcPr>
            <w:tcW w:type="dxa" w:w="2520"/>
          </w:tcPr>
          <w:p>
            <w:r>
              <w:t>Pump driver</w:t>
            </w:r>
          </w:p>
        </w:tc>
        <w:tc>
          <w:tcPr>
            <w:tcW w:type="dxa" w:w="2520"/>
          </w:tcPr>
          <w:p>
            <w:r>
              <w:t>Gravity MOSFET Power Controller</w:t>
            </w:r>
          </w:p>
        </w:tc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Control pins use ESP32 3.3V logic.</w:t>
            </w:r>
          </w:p>
        </w:tc>
      </w:tr>
      <w:tr>
        <w:tc>
          <w:tcPr>
            <w:tcW w:type="dxa" w:w="2520"/>
          </w:tcPr>
          <w:p>
            <w:r>
              <w:t>Pump</w:t>
            </w:r>
          </w:p>
        </w:tc>
        <w:tc>
          <w:tcPr>
            <w:tcW w:type="dxa" w:w="2520"/>
          </w:tcPr>
          <w:p>
            <w:r>
              <w:t>Peristaltic Liquid Pump 12V DC – Tube 3x5mm, 80 ml/min</w:t>
            </w:r>
          </w:p>
        </w:tc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Pump stays on 12V side only.</w:t>
            </w:r>
          </w:p>
        </w:tc>
      </w:tr>
      <w:tr>
        <w:tc>
          <w:tcPr>
            <w:tcW w:type="dxa" w:w="2520"/>
          </w:tcPr>
          <w:p>
            <w:r>
              <w:t>Main power</w:t>
            </w:r>
          </w:p>
        </w:tc>
        <w:tc>
          <w:tcPr>
            <w:tcW w:type="dxa" w:w="2520"/>
          </w:tcPr>
          <w:p>
            <w:r>
              <w:t>Power Supply 12V 4A – Jack 5.5/2.1</w:t>
            </w:r>
          </w:p>
        </w:tc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Single external power source for whole system.</w:t>
            </w:r>
          </w:p>
        </w:tc>
      </w:tr>
      <w:tr>
        <w:tc>
          <w:tcPr>
            <w:tcW w:type="dxa" w:w="2520"/>
          </w:tcPr>
          <w:p>
            <w:r>
              <w:t>Buck converter</w:t>
            </w:r>
          </w:p>
        </w:tc>
        <w:tc>
          <w:tcPr>
            <w:tcW w:type="dxa" w:w="2520"/>
          </w:tcPr>
          <w:p>
            <w:r>
              <w:t>DC-DC Converter Step-Down 5V 1A</w:t>
            </w:r>
          </w:p>
        </w:tc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Pins are IN+, OUT+, GND. GND is shared input/output negative.</w:t>
            </w:r>
          </w:p>
        </w:tc>
      </w:tr>
      <w:tr>
        <w:tc>
          <w:tcPr>
            <w:tcW w:type="dxa" w:w="2520"/>
          </w:tcPr>
          <w:p>
            <w:r>
              <w:t>DC input</w:t>
            </w:r>
          </w:p>
        </w:tc>
        <w:tc>
          <w:tcPr>
            <w:tcW w:type="dxa" w:w="2520"/>
          </w:tcPr>
          <w:p>
            <w:r>
              <w:t>DC Power Jack 5.5 x 2.1mm Barrel</w:t>
            </w:r>
          </w:p>
        </w:tc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For clean panel or enclosure power entry.</w:t>
            </w:r>
          </w:p>
        </w:tc>
      </w:tr>
      <w:tr>
        <w:tc>
          <w:tcPr>
            <w:tcW w:type="dxa" w:w="2520"/>
          </w:tcPr>
          <w:p>
            <w:r>
              <w:t>Protection diode</w:t>
            </w:r>
          </w:p>
        </w:tc>
        <w:tc>
          <w:tcPr>
            <w:tcW w:type="dxa" w:w="2520"/>
          </w:tcPr>
          <w:p>
            <w:r>
              <w:t>1N4007 rectifier diode</w:t>
            </w:r>
          </w:p>
        </w:tc>
        <w:tc>
          <w:tcPr>
            <w:tcW w:type="dxa" w:w="2520"/>
          </w:tcPr>
          <w:p>
            <w:r>
              <w:t>1 used, extras on hand</w:t>
            </w:r>
          </w:p>
        </w:tc>
        <w:tc>
          <w:tcPr>
            <w:tcW w:type="dxa" w:w="2520"/>
          </w:tcPr>
          <w:p>
            <w:r>
              <w:t>Flyback diode across pump terminals; stripe to +12V.</w:t>
            </w:r>
          </w:p>
        </w:tc>
      </w:tr>
      <w:tr>
        <w:tc>
          <w:tcPr>
            <w:tcW w:type="dxa" w:w="2520"/>
          </w:tcPr>
          <w:p>
            <w:r>
              <w:t>Tubing</w:t>
            </w:r>
          </w:p>
        </w:tc>
        <w:tc>
          <w:tcPr>
            <w:tcW w:type="dxa" w:w="2520"/>
          </w:tcPr>
          <w:p>
            <w:r>
              <w:t>Silicone Tube Transparent 3x5mm</w:t>
            </w:r>
          </w:p>
        </w:tc>
        <w:tc>
          <w:tcPr>
            <w:tcW w:type="dxa" w:w="2520"/>
          </w:tcPr>
          <w:p>
            <w:r>
              <w:t>As needed</w:t>
            </w:r>
          </w:p>
        </w:tc>
        <w:tc>
          <w:tcPr>
            <w:tcW w:type="dxa" w:w="2520"/>
          </w:tcPr>
          <w:p>
            <w:r>
              <w:t>Matches pump tubing size.</w:t>
            </w:r>
          </w:p>
        </w:tc>
      </w:tr>
      <w:tr>
        <w:tc>
          <w:tcPr>
            <w:tcW w:type="dxa" w:w="2520"/>
          </w:tcPr>
          <w:p>
            <w:r>
              <w:t>Status LED 1</w:t>
            </w:r>
          </w:p>
        </w:tc>
        <w:tc>
          <w:tcPr>
            <w:tcW w:type="dxa" w:w="2520"/>
          </w:tcPr>
          <w:p>
            <w:r>
              <w:t>5mm Red LED + 200Ω resistor</w:t>
            </w:r>
          </w:p>
        </w:tc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Assigned to GPIO19.</w:t>
            </w:r>
          </w:p>
        </w:tc>
      </w:tr>
      <w:tr>
        <w:tc>
          <w:tcPr>
            <w:tcW w:type="dxa" w:w="2520"/>
          </w:tcPr>
          <w:p>
            <w:r>
              <w:t>Status LED 2</w:t>
            </w:r>
          </w:p>
        </w:tc>
        <w:tc>
          <w:tcPr>
            <w:tcW w:type="dxa" w:w="2520"/>
          </w:tcPr>
          <w:p>
            <w:r>
              <w:t>5mm Green LED + 200Ω resistor</w:t>
            </w:r>
          </w:p>
        </w:tc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Assigned to GPIO18.</w:t>
            </w:r>
          </w:p>
        </w:tc>
      </w:tr>
      <w:tr>
        <w:tc>
          <w:tcPr>
            <w:tcW w:type="dxa" w:w="2520"/>
          </w:tcPr>
          <w:p>
            <w:r>
              <w:t>Wiring</w:t>
            </w:r>
          </w:p>
        </w:tc>
        <w:tc>
          <w:tcPr>
            <w:tcW w:type="dxa" w:w="2520"/>
          </w:tcPr>
          <w:p>
            <w:r>
              <w:t>Hookup wire / jumper wires</w:t>
            </w:r>
          </w:p>
        </w:tc>
        <w:tc>
          <w:tcPr>
            <w:tcW w:type="dxa" w:w="2520"/>
          </w:tcPr>
          <w:p>
            <w:r>
              <w:t>As needed</w:t>
            </w:r>
          </w:p>
        </w:tc>
        <w:tc>
          <w:tcPr>
            <w:tcW w:type="dxa" w:w="2520"/>
          </w:tcPr>
          <w:p>
            <w:r>
              <w:t>User already has wires.</w:t>
            </w:r>
          </w:p>
        </w:tc>
      </w:tr>
      <w:tr>
        <w:tc>
          <w:tcPr>
            <w:tcW w:type="dxa" w:w="2520"/>
          </w:tcPr>
          <w:p>
            <w:r>
              <w:t>Mechanical</w:t>
            </w:r>
          </w:p>
        </w:tc>
        <w:tc>
          <w:tcPr>
            <w:tcW w:type="dxa" w:w="2520"/>
          </w:tcPr>
          <w:p>
            <w:r>
              <w:t>3D printed enclosure / brackets / tube holder / reservoir mount</w:t>
            </w:r>
          </w:p>
        </w:tc>
        <w:tc>
          <w:tcPr>
            <w:tcW w:type="dxa" w:w="2520"/>
          </w:tcPr>
          <w:p>
            <w:r>
              <w:t>As needed</w:t>
            </w:r>
          </w:p>
        </w:tc>
        <w:tc>
          <w:tcPr>
            <w:tcW w:type="dxa" w:w="2520"/>
          </w:tcPr>
          <w:p>
            <w:r>
              <w:t>To be designed around final layout.</w:t>
            </w:r>
          </w:p>
        </w:tc>
      </w:tr>
    </w:tbl>
    <w:p/>
    <w:p>
      <w:pPr>
        <w:pStyle w:val="Heading1"/>
      </w:pPr>
      <w:r>
        <w:t>Power Architecture</w:t>
      </w:r>
    </w:p>
    <w:p>
      <w:pPr>
        <w:pStyle w:val="Heading2"/>
      </w:pPr>
      <w:r>
        <w:t>Single-plug approach:</w:t>
      </w:r>
    </w:p>
    <w:p>
      <w:r>
        <w:t>12V adapter positive is the shared +12V rail.</w:t>
      </w:r>
    </w:p>
    <w:p>
      <w:r>
        <w:t>12V adapter ground is the shared GND rail.</w:t>
      </w:r>
    </w:p>
    <w:p>
      <w:r>
        <w:t>The pump uses the 12V rail directly through the MOSFET switching path.</w:t>
      </w:r>
    </w:p>
    <w:p>
      <w:r>
        <w:t>The buck converter reduces 12V to 5V for the ESP32 only.</w:t>
      </w:r>
    </w:p>
    <w:p>
      <w:r>
        <w:t>All grounds are common: power supply ground, buck ground, ESP32 ground, MOSFET ground, sensor ground, and LED ground.</w:t>
      </w:r>
    </w:p>
    <w:p>
      <w:pPr>
        <w:pStyle w:val="Heading1"/>
      </w:pPr>
      <w:r>
        <w:t>GPIO and Signal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</w:tcPr>
          <w:p>
            <w:r>
              <w:t>Function</w:t>
            </w:r>
          </w:p>
        </w:tc>
        <w:tc>
          <w:tcPr>
            <w:tcW w:type="dxa" w:w="3360"/>
            <w:shd w:fill="D9EAF7"/>
          </w:tcPr>
          <w:p>
            <w:r>
              <w:t>ESP32 pin</w:t>
            </w:r>
          </w:p>
        </w:tc>
        <w:tc>
          <w:tcPr>
            <w:tcW w:type="dxa" w:w="3360"/>
            <w:shd w:fill="D9EAF7"/>
          </w:tcPr>
          <w:p>
            <w:r>
              <w:t>Notes</w:t>
            </w:r>
          </w:p>
        </w:tc>
      </w:tr>
      <w:tr>
        <w:tc>
          <w:tcPr>
            <w:tcW w:type="dxa" w:w="3360"/>
          </w:tcPr>
          <w:p>
            <w:r>
              <w:t>Red LED</w:t>
            </w:r>
          </w:p>
        </w:tc>
        <w:tc>
          <w:tcPr>
            <w:tcW w:type="dxa" w:w="3360"/>
          </w:tcPr>
          <w:p>
            <w:r>
              <w:t>GPIO19</w:t>
            </w:r>
          </w:p>
        </w:tc>
        <w:tc>
          <w:tcPr>
            <w:tcW w:type="dxa" w:w="3360"/>
          </w:tcPr>
          <w:p>
            <w:r>
              <w:t>Status LED; use series 200Ω resistor.</w:t>
            </w:r>
          </w:p>
        </w:tc>
      </w:tr>
      <w:tr>
        <w:tc>
          <w:tcPr>
            <w:tcW w:type="dxa" w:w="3360"/>
          </w:tcPr>
          <w:p>
            <w:r>
              <w:t>Green LED</w:t>
            </w:r>
          </w:p>
        </w:tc>
        <w:tc>
          <w:tcPr>
            <w:tcW w:type="dxa" w:w="3360"/>
          </w:tcPr>
          <w:p>
            <w:r>
              <w:t>GPIO18</w:t>
            </w:r>
          </w:p>
        </w:tc>
        <w:tc>
          <w:tcPr>
            <w:tcW w:type="dxa" w:w="3360"/>
          </w:tcPr>
          <w:p>
            <w:r>
              <w:t>Status LED; use series 200Ω resistor.</w:t>
            </w:r>
          </w:p>
        </w:tc>
      </w:tr>
      <w:tr>
        <w:tc>
          <w:tcPr>
            <w:tcW w:type="dxa" w:w="3360"/>
          </w:tcPr>
          <w:p>
            <w:r>
              <w:t>MOSFET control signal</w:t>
            </w:r>
          </w:p>
        </w:tc>
        <w:tc>
          <w:tcPr>
            <w:tcW w:type="dxa" w:w="3360"/>
          </w:tcPr>
          <w:p>
            <w:r>
              <w:t>GPIO26</w:t>
            </w:r>
          </w:p>
        </w:tc>
        <w:tc>
          <w:tcPr>
            <w:tcW w:type="dxa" w:w="3360"/>
          </w:tcPr>
          <w:p>
            <w:r>
              <w:t>Pump on/off control signal to MOSFET SIG pin.</w:t>
            </w:r>
          </w:p>
        </w:tc>
      </w:tr>
      <w:tr>
        <w:tc>
          <w:tcPr>
            <w:tcW w:type="dxa" w:w="3360"/>
          </w:tcPr>
          <w:p>
            <w:r>
              <w:t>Soil moisture analog input</w:t>
            </w:r>
          </w:p>
        </w:tc>
        <w:tc>
          <w:tcPr>
            <w:tcW w:type="dxa" w:w="3360"/>
          </w:tcPr>
          <w:p>
            <w:r>
              <w:t>GPIO34</w:t>
            </w:r>
          </w:p>
        </w:tc>
        <w:tc>
          <w:tcPr>
            <w:tcW w:type="dxa" w:w="3360"/>
          </w:tcPr>
          <w:p>
            <w:r>
              <w:t>Sensor A pin to analog-capable input.</w:t>
            </w:r>
          </w:p>
        </w:tc>
      </w:tr>
      <w:tr>
        <w:tc>
          <w:tcPr>
            <w:tcW w:type="dxa" w:w="3360"/>
          </w:tcPr>
          <w:p>
            <w:r>
              <w:t>Sensor power</w:t>
            </w:r>
          </w:p>
        </w:tc>
        <w:tc>
          <w:tcPr>
            <w:tcW w:type="dxa" w:w="3360"/>
          </w:tcPr>
          <w:p>
            <w:r>
              <w:t>3.3V</w:t>
            </w:r>
          </w:p>
        </w:tc>
        <w:tc>
          <w:tcPr>
            <w:tcW w:type="dxa" w:w="3360"/>
          </w:tcPr>
          <w:p>
            <w:r>
              <w:t>Sensor + pin goes to ESP32 3.3V.</w:t>
            </w:r>
          </w:p>
        </w:tc>
      </w:tr>
      <w:tr>
        <w:tc>
          <w:tcPr>
            <w:tcW w:type="dxa" w:w="3360"/>
          </w:tcPr>
          <w:p>
            <w:r>
              <w:t>MOSFET logic power</w:t>
            </w:r>
          </w:p>
        </w:tc>
        <w:tc>
          <w:tcPr>
            <w:tcW w:type="dxa" w:w="3360"/>
          </w:tcPr>
          <w:p>
            <w:r>
              <w:t>3.3V</w:t>
            </w:r>
          </w:p>
        </w:tc>
        <w:tc>
          <w:tcPr>
            <w:tcW w:type="dxa" w:w="3360"/>
          </w:tcPr>
          <w:p>
            <w:r>
              <w:t>MOSFET control-side + pin goes to ESP32 3.3V.</w:t>
            </w:r>
          </w:p>
        </w:tc>
      </w:tr>
    </w:tbl>
    <w:p/>
    <w:p>
      <w:pPr>
        <w:pStyle w:val="Heading1"/>
      </w:pPr>
      <w:r>
        <w:t>Exact Connectivity</w:t>
      </w:r>
    </w:p>
    <w:p>
      <w:pPr>
        <w:pStyle w:val="Heading2"/>
      </w:pPr>
      <w:r>
        <w:t>1. Main 12V rail</w:t>
      </w:r>
    </w:p>
    <w:p>
      <w:r>
        <w:t>+12V rail connects to Pump +, MOSFET VIN+, and Buck IN+.</w:t>
      </w:r>
    </w:p>
    <w:p>
      <w:r>
        <w:t>GND rail connects to MOSFET GND, Buck GND, and ESP32 GND.</w:t>
      </w:r>
    </w:p>
    <w:p>
      <w:r>
        <w:t>Because the buck board only has IN+, OUT+, and GND, that single GND pin is used as both input negative and output negative.</w:t>
      </w:r>
    </w:p>
    <w:p>
      <w:pPr>
        <w:pStyle w:val="Heading2"/>
      </w:pPr>
      <w:r>
        <w:t>2. Buck converter to ESP32</w:t>
      </w:r>
    </w:p>
    <w:p>
      <w:r>
        <w:t>Buck OUT+ connects to ESP32 5V/VIN pin.</w:t>
      </w:r>
    </w:p>
    <w:p>
      <w:r>
        <w:t>Buck GND connects to ESP32 GND.</w:t>
      </w:r>
    </w:p>
    <w:p>
      <w:r>
        <w:t>Do not connect 12V directly to the ESP32.</w:t>
      </w:r>
    </w:p>
    <w:p>
      <w:pPr>
        <w:pStyle w:val="Heading2"/>
      </w:pPr>
      <w:r>
        <w:t>3. Pump and MOSFET power path</w:t>
      </w:r>
    </w:p>
    <w:p>
      <w:r>
        <w:t>Pump + connects to the shared +12V rail.</w:t>
      </w:r>
    </w:p>
    <w:p>
      <w:r>
        <w:t>Pump − connects to the MOSFET load/output negative terminal (label varies by board, typically OUT− or LOAD−).</w:t>
      </w:r>
    </w:p>
    <w:p>
      <w:r>
        <w:t>MOSFET VIN+ connects to the shared +12V rail.</w:t>
      </w:r>
    </w:p>
    <w:p>
      <w:r>
        <w:t>MOSFET GND connects to the shared GND rail.</w:t>
      </w:r>
    </w:p>
    <w:p>
      <w:r>
        <w:t>Resulting switched power path is: +12V rail → Pump → MOSFET → GND rail.</w:t>
      </w:r>
    </w:p>
    <w:p>
      <w:pPr>
        <w:pStyle w:val="Heading2"/>
      </w:pPr>
      <w:r>
        <w:t>4. Flyback diode across pump</w:t>
      </w:r>
    </w:p>
    <w:p>
      <w:r>
        <w:t>1N4007 diode is placed directly across the pump terminals.</w:t>
      </w:r>
    </w:p>
    <w:p>
      <w:r>
        <w:t>Diode stripe (cathode) goes to Pump + / +12V side.</w:t>
      </w:r>
    </w:p>
    <w:p>
      <w:r>
        <w:t>Diode non-striped side goes to Pump − / MOSFET side.</w:t>
      </w:r>
    </w:p>
    <w:p>
      <w:pPr>
        <w:pStyle w:val="Heading2"/>
      </w:pPr>
      <w:r>
        <w:t>5. MOSFET control-side pins</w:t>
      </w:r>
    </w:p>
    <w:p>
      <w:r>
        <w:t>MOSFET SIG connects to ESP32 GPIO26.</w:t>
      </w:r>
    </w:p>
    <w:p>
      <w:r>
        <w:t>MOSFET + (logic/control VCC) connects to ESP32 3.3V.</w:t>
      </w:r>
    </w:p>
    <w:p>
      <w:r>
        <w:t>MOSFET GND connects to shared GND.</w:t>
      </w:r>
    </w:p>
    <w:p>
      <w:pPr>
        <w:pStyle w:val="Heading2"/>
      </w:pPr>
      <w:r>
        <w:t>6. Soil moisture sensor pins</w:t>
      </w:r>
    </w:p>
    <w:p>
      <w:r>
        <w:t>Sensor A connects to ESP32 GPIO34.</w:t>
      </w:r>
    </w:p>
    <w:p>
      <w:r>
        <w:t>Sensor + connects to ESP32 3.3V.</w:t>
      </w:r>
    </w:p>
    <w:p>
      <w:r>
        <w:t>Sensor − connects to shared GND.</w:t>
      </w:r>
    </w:p>
    <w:p>
      <w:r>
        <w:t>Sensor should run from 3.3V, not 5V.</w:t>
      </w:r>
    </w:p>
    <w:p>
      <w:pPr>
        <w:pStyle w:val="Heading2"/>
      </w:pPr>
      <w:r>
        <w:t>7. LEDs</w:t>
      </w:r>
    </w:p>
    <w:p>
      <w:r>
        <w:t>Red LED path: ESP32 GPIO19 → 200Ω resistor → LED long leg (+); LED short leg (−) → shared GND.</w:t>
      </w:r>
    </w:p>
    <w:p>
      <w:r>
        <w:t>Green LED path: ESP32 GPIO18 → 200Ω resistor → LED long leg (+); LED short leg (−) → shared GND.</w:t>
      </w:r>
    </w:p>
    <w:p>
      <w:r>
        <w:t>LED grounds may return to any common ground point, including MOSFET ground.</w:t>
      </w:r>
    </w:p>
    <w:p>
      <w:pPr>
        <w:pStyle w:val="Heading1"/>
      </w:pPr>
      <w:r>
        <w:t>Recommended Software Contract for Coding Agent</w:t>
      </w:r>
    </w:p>
    <w:p>
      <w:r>
        <w:t>Read analog moisture from GPIO34 and expose raw value for calibration.</w:t>
      </w:r>
    </w:p>
    <w:p>
      <w:r>
        <w:t>Drive GPIO26 high/low to control pump through MOSFET.</w:t>
      </w:r>
    </w:p>
    <w:p>
      <w:r>
        <w:t>Use GPIO19 red LED to indicate watering state or error state.</w:t>
      </w:r>
    </w:p>
    <w:p>
      <w:r>
        <w:t>Use GPIO18 green LED to indicate normal idle/healthy state.</w:t>
      </w:r>
    </w:p>
    <w:p>
      <w:r>
        <w:t>Keep pump runtime conservative in first firmware tests, for example 1 to 3 seconds max per cycle.</w:t>
      </w:r>
    </w:p>
    <w:p>
      <w:r>
        <w:t>Add a cooldown delay after watering before reading moisture again, so the soil has time to absorb water.</w:t>
      </w:r>
    </w:p>
    <w:p>
      <w:r>
        <w:t>Treat moisture thresholds as calibration values, not hardcoded universal constants.</w:t>
      </w:r>
    </w:p>
    <w:p>
      <w:pPr>
        <w:pStyle w:val="Heading1"/>
      </w:pPr>
      <w:r>
        <w:t>Physical Build Notes</w:t>
      </w:r>
    </w:p>
    <w:p>
      <w:r>
        <w:t>Use one compact +12V distribution point and one compact GND distribution point to avoid jumper-wire clutter.</w:t>
      </w:r>
    </w:p>
    <w:p>
      <w:r>
        <w:t>Keep pump and tubing physically separated from the ESP32 and exposed electronics where practical.</w:t>
      </w:r>
    </w:p>
    <w:p>
      <w:r>
        <w:t>Keep wires from buck converter to ESP32 short.</w:t>
      </w:r>
    </w:p>
    <w:p>
      <w:r>
        <w:t>Route tubing as reservoir → pump inlet → pump outlet → plant.</w:t>
      </w:r>
    </w:p>
    <w:p>
      <w:r>
        <w:t>Use a 3D printed tube holder or spike at the plant side to keep the outlet in place.</w:t>
      </w:r>
    </w:p>
    <w:p>
      <w:r>
        <w:t>Water reservoir is external to this spec and can be a printed tank, bottle, or jar with feed tube and vent.</w:t>
      </w:r>
    </w:p>
    <w:p>
      <w:pPr>
        <w:pStyle w:val="Heading1"/>
      </w:pPr>
      <w:r>
        <w:t>Sanity Checks Before Power-Up</w:t>
      </w:r>
    </w:p>
    <w:p>
      <w:r>
        <w:t>Verify no 12V line goes directly to ESP32 pins.</w:t>
      </w:r>
    </w:p>
    <w:p>
      <w:r>
        <w:t>Verify buck OUT+ goes only to ESP32 5V/VIN.</w:t>
      </w:r>
    </w:p>
    <w:p>
      <w:r>
        <w:t>Verify pump + is on +12V and pump − is on MOSFET output, not directly to GND.</w:t>
      </w:r>
    </w:p>
    <w:p>
      <w:r>
        <w:t>Verify diode stripe faces the +12V side of the pump.</w:t>
      </w:r>
    </w:p>
    <w:p>
      <w:r>
        <w:t>Verify all grounds are connected together.</w:t>
      </w:r>
    </w:p>
    <w:p>
      <w:r>
        <w:t>Verify LEDs each have a 200Ω resistor in series.</w:t>
      </w:r>
    </w:p>
    <w:p>
      <w:r>
        <w:t>Verify sensor power is 3.3V.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