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23872" w14:textId="4751563D" w:rsidR="007424D1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1. Постановка задачи</w:t>
      </w:r>
    </w:p>
    <w:p w14:paraId="0B3ABE42" w14:textId="77777777" w:rsidR="00B24853" w:rsidRPr="009E677D" w:rsidRDefault="000A0688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hyperlink r:id="rId4" w:history="1">
        <w:r w:rsidR="00B24853" w:rsidRPr="009E677D">
          <w:rPr>
            <w:rStyle w:val="a6"/>
            <w:color w:val="0366D6"/>
          </w:rPr>
          <w:t>https://archive.ics.uci.edu/ml/datasets/Heart+Disease</w:t>
        </w:r>
      </w:hyperlink>
      <w:r w:rsidR="00B24853" w:rsidRPr="009E677D">
        <w:rPr>
          <w:color w:val="24292E"/>
        </w:rPr>
        <w:br/>
        <w:t>Измерение параметров состояния человека при болезни сердца.</w:t>
      </w:r>
    </w:p>
    <w:p w14:paraId="67A195F5" w14:textId="77777777" w:rsidR="00B24853" w:rsidRPr="009E677D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9E677D">
        <w:rPr>
          <w:color w:val="24292E"/>
        </w:rPr>
        <w:t>Структура: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age</w:t>
      </w:r>
      <w:proofErr w:type="spellEnd"/>
      <w:r w:rsidRPr="009E677D">
        <w:rPr>
          <w:color w:val="24292E"/>
        </w:rPr>
        <w:t xml:space="preserve"> - Возраст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sex</w:t>
      </w:r>
      <w:proofErr w:type="spellEnd"/>
      <w:r w:rsidRPr="009E677D">
        <w:rPr>
          <w:color w:val="24292E"/>
        </w:rPr>
        <w:t xml:space="preserve"> - Пол: 0 - женский, 1 - мужской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cp</w:t>
      </w:r>
      <w:proofErr w:type="spellEnd"/>
      <w:r w:rsidRPr="009E677D">
        <w:rPr>
          <w:color w:val="24292E"/>
        </w:rPr>
        <w:t xml:space="preserve"> - Тип грудной боли: 1 - типичная </w:t>
      </w:r>
      <w:proofErr w:type="spellStart"/>
      <w:r w:rsidRPr="009E677D">
        <w:rPr>
          <w:color w:val="24292E"/>
        </w:rPr>
        <w:t>ангинальная</w:t>
      </w:r>
      <w:proofErr w:type="spellEnd"/>
      <w:r w:rsidRPr="009E677D">
        <w:rPr>
          <w:color w:val="24292E"/>
        </w:rPr>
        <w:t xml:space="preserve">, 2 - атипичная </w:t>
      </w:r>
      <w:proofErr w:type="spellStart"/>
      <w:r w:rsidRPr="009E677D">
        <w:rPr>
          <w:color w:val="24292E"/>
        </w:rPr>
        <w:t>ангинальная</w:t>
      </w:r>
      <w:proofErr w:type="spellEnd"/>
      <w:r w:rsidRPr="009E677D">
        <w:rPr>
          <w:color w:val="24292E"/>
        </w:rPr>
        <w:t xml:space="preserve">, 3 - </w:t>
      </w:r>
      <w:proofErr w:type="spellStart"/>
      <w:r w:rsidRPr="009E677D">
        <w:rPr>
          <w:color w:val="24292E"/>
        </w:rPr>
        <w:t>неангинальная</w:t>
      </w:r>
      <w:proofErr w:type="spellEnd"/>
      <w:r w:rsidRPr="009E677D">
        <w:rPr>
          <w:color w:val="24292E"/>
        </w:rPr>
        <w:t xml:space="preserve">, 4 - </w:t>
      </w:r>
      <w:proofErr w:type="spellStart"/>
      <w:r w:rsidRPr="009E677D">
        <w:rPr>
          <w:color w:val="24292E"/>
        </w:rPr>
        <w:t>безсимптомная</w:t>
      </w:r>
      <w:proofErr w:type="spellEnd"/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trestbps</w:t>
      </w:r>
      <w:proofErr w:type="spellEnd"/>
      <w:r w:rsidRPr="009E677D">
        <w:rPr>
          <w:color w:val="24292E"/>
        </w:rPr>
        <w:t xml:space="preserve"> - Кровяное давление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chol</w:t>
      </w:r>
      <w:proofErr w:type="spellEnd"/>
      <w:r w:rsidRPr="009E677D">
        <w:rPr>
          <w:color w:val="24292E"/>
        </w:rPr>
        <w:t xml:space="preserve"> - Концентрация </w:t>
      </w:r>
      <w:proofErr w:type="spellStart"/>
      <w:r w:rsidRPr="009E677D">
        <w:rPr>
          <w:color w:val="24292E"/>
        </w:rPr>
        <w:t>холестерола</w:t>
      </w:r>
      <w:proofErr w:type="spellEnd"/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fbs</w:t>
      </w:r>
      <w:proofErr w:type="spellEnd"/>
      <w:r w:rsidRPr="009E677D">
        <w:rPr>
          <w:color w:val="24292E"/>
        </w:rPr>
        <w:t xml:space="preserve"> - Уровень сахара в крови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restecg</w:t>
      </w:r>
      <w:proofErr w:type="spellEnd"/>
      <w:r w:rsidRPr="009E677D">
        <w:rPr>
          <w:color w:val="24292E"/>
        </w:rPr>
        <w:t xml:space="preserve"> - Результат кардиограммы: 0 - нормальный, 1 - ST-T аномалия, 2 - гипертрофия левого желудочка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thalach</w:t>
      </w:r>
      <w:proofErr w:type="spellEnd"/>
      <w:r w:rsidRPr="009E677D">
        <w:rPr>
          <w:color w:val="24292E"/>
        </w:rPr>
        <w:t xml:space="preserve"> - Максимальный пульс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exang</w:t>
      </w:r>
      <w:proofErr w:type="spellEnd"/>
      <w:r w:rsidRPr="009E677D">
        <w:rPr>
          <w:color w:val="24292E"/>
        </w:rPr>
        <w:t xml:space="preserve"> - Боль вызвана физическими упражнениями: 0 - нет, 1 - да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oldpeak</w:t>
      </w:r>
      <w:proofErr w:type="spellEnd"/>
      <w:r w:rsidRPr="009E677D">
        <w:rPr>
          <w:color w:val="24292E"/>
        </w:rPr>
        <w:t xml:space="preserve"> - Уменьшение ST-сегмента после физических упражнений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slope</w:t>
      </w:r>
      <w:proofErr w:type="spellEnd"/>
      <w:r w:rsidRPr="009E677D">
        <w:rPr>
          <w:color w:val="24292E"/>
        </w:rPr>
        <w:t xml:space="preserve"> - Форма ST-сегмента после физических упражнений: 1 - наклон вверх, 2 - плоский, 3 - наклон вниз</w:t>
      </w:r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ca</w:t>
      </w:r>
      <w:proofErr w:type="spellEnd"/>
      <w:r w:rsidRPr="009E677D">
        <w:rPr>
          <w:color w:val="24292E"/>
        </w:rPr>
        <w:t xml:space="preserve"> - Количество окрашенных крупных сосудов при </w:t>
      </w:r>
      <w:proofErr w:type="spellStart"/>
      <w:r w:rsidRPr="009E677D">
        <w:rPr>
          <w:color w:val="24292E"/>
        </w:rPr>
        <w:t>флюороскопии</w:t>
      </w:r>
      <w:proofErr w:type="spellEnd"/>
      <w:r w:rsidRPr="009E677D">
        <w:rPr>
          <w:color w:val="24292E"/>
        </w:rPr>
        <w:br/>
      </w:r>
      <w:proofErr w:type="spellStart"/>
      <w:r w:rsidRPr="009E677D">
        <w:rPr>
          <w:color w:val="24292E"/>
        </w:rPr>
        <w:t>num</w:t>
      </w:r>
      <w:proofErr w:type="spellEnd"/>
      <w:r w:rsidRPr="009E677D">
        <w:rPr>
          <w:color w:val="24292E"/>
        </w:rPr>
        <w:t xml:space="preserve"> - Диагноз стеноза артерии: 0 - сужение диаметра менее 50%, 1 - сужение диаметра более 50%</w:t>
      </w:r>
    </w:p>
    <w:p w14:paraId="3D02C9BF" w14:textId="0C249A98" w:rsidR="00B24853" w:rsidRPr="009E677D" w:rsidRDefault="00B24853" w:rsidP="00B24853">
      <w:pPr>
        <w:pStyle w:val="a5"/>
        <w:shd w:val="clear" w:color="auto" w:fill="FFFFFF"/>
        <w:spacing w:before="0" w:beforeAutospacing="0" w:after="240" w:afterAutospacing="0"/>
        <w:rPr>
          <w:color w:val="24292E"/>
        </w:rPr>
      </w:pPr>
      <w:r w:rsidRPr="009E677D">
        <w:rPr>
          <w:color w:val="24292E"/>
        </w:rPr>
        <w:t xml:space="preserve">Задача: вычисление значения параметра </w:t>
      </w:r>
      <w:proofErr w:type="spellStart"/>
      <w:r w:rsidRPr="009E677D">
        <w:rPr>
          <w:color w:val="24292E"/>
        </w:rPr>
        <w:t>age</w:t>
      </w:r>
      <w:proofErr w:type="spellEnd"/>
      <w:r w:rsidRPr="009E677D">
        <w:rPr>
          <w:color w:val="24292E"/>
        </w:rPr>
        <w:t xml:space="preserve"> на основании остальных параметров.</w:t>
      </w:r>
    </w:p>
    <w:p w14:paraId="04F9AE7E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0A925E35" w14:textId="7F9BDD01" w:rsidR="007424D1" w:rsidRPr="009C6CBC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2. Подход к обработке данных.</w:t>
      </w:r>
    </w:p>
    <w:p w14:paraId="48A5E99D" w14:textId="200006ED" w:rsid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36DA6E79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столбцах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age</w:t>
      </w:r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chol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была </w:t>
      </w:r>
      <w:r>
        <w:rPr>
          <w:rFonts w:ascii="Times New Roman" w:hAnsi="Times New Roman" w:cs="Times New Roman"/>
          <w:sz w:val="24"/>
        </w:rPr>
        <w:t>использована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</w:t>
      </w:r>
      <w:r w:rsidRPr="00A340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StandardScaler</w:t>
      </w:r>
      <w:proofErr w:type="spellEnd"/>
      <w:r w:rsidRPr="00A340A5">
        <w:rPr>
          <w:rFonts w:ascii="Times New Roman" w:hAnsi="Times New Roman" w:cs="Times New Roman"/>
          <w:sz w:val="24"/>
        </w:rPr>
        <w:t>().</w:t>
      </w:r>
      <w:r w:rsidRPr="00A340A5">
        <w:rPr>
          <w:rFonts w:ascii="Times New Roman" w:hAnsi="Times New Roman" w:cs="Times New Roman"/>
          <w:sz w:val="24"/>
          <w:lang w:val="en-US"/>
        </w:rPr>
        <w:t>fit</w:t>
      </w:r>
      <w:r w:rsidRPr="00A340A5">
        <w:rPr>
          <w:rFonts w:ascii="Times New Roman" w:hAnsi="Times New Roman" w:cs="Times New Roman"/>
          <w:sz w:val="24"/>
        </w:rPr>
        <w:t>_</w:t>
      </w:r>
      <w:r w:rsidRPr="00A340A5">
        <w:rPr>
          <w:rFonts w:ascii="Times New Roman" w:hAnsi="Times New Roman" w:cs="Times New Roman"/>
          <w:sz w:val="24"/>
          <w:lang w:val="en-US"/>
        </w:rPr>
        <w:t>transform</w:t>
      </w:r>
      <w:r w:rsidRPr="00A340A5">
        <w:rPr>
          <w:rFonts w:ascii="Times New Roman" w:hAnsi="Times New Roman" w:cs="Times New Roman"/>
          <w:sz w:val="24"/>
        </w:rPr>
        <w:t>(</w:t>
      </w:r>
      <w:r w:rsidRPr="00A340A5">
        <w:rPr>
          <w:rFonts w:ascii="Times New Roman" w:hAnsi="Times New Roman" w:cs="Times New Roman"/>
          <w:sz w:val="24"/>
          <w:lang w:val="en-US"/>
        </w:rPr>
        <w:t>data</w:t>
      </w:r>
      <w:r w:rsidRPr="00A340A5">
        <w:rPr>
          <w:rFonts w:ascii="Times New Roman" w:hAnsi="Times New Roman" w:cs="Times New Roman"/>
          <w:sz w:val="24"/>
        </w:rPr>
        <w:t>).</w:t>
      </w:r>
      <w:r w:rsidRPr="00A340A5">
        <w:rPr>
          <w:rFonts w:ascii="Times New Roman" w:hAnsi="Times New Roman" w:cs="Times New Roman"/>
          <w:sz w:val="24"/>
          <w:lang w:val="en-US"/>
        </w:rPr>
        <w:t>flatten</w:t>
      </w:r>
      <w:r w:rsidRPr="00A340A5">
        <w:rPr>
          <w:rFonts w:ascii="Times New Roman" w:hAnsi="Times New Roman" w:cs="Times New Roman"/>
          <w:sz w:val="24"/>
        </w:rPr>
        <w:t xml:space="preserve">()  </w:t>
      </w:r>
      <w:r>
        <w:rPr>
          <w:rFonts w:ascii="Times New Roman" w:hAnsi="Times New Roman" w:cs="Times New Roman"/>
          <w:sz w:val="24"/>
        </w:rPr>
        <w:t>во</w:t>
      </w:r>
      <w:r w:rsidRPr="00A340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всех остальных столбцах использовали  </w:t>
      </w:r>
      <w:proofErr w:type="spellStart"/>
      <w:r w:rsidRPr="00C344C2">
        <w:rPr>
          <w:rFonts w:ascii="Times New Roman" w:hAnsi="Times New Roman" w:cs="Times New Roman"/>
          <w:sz w:val="24"/>
        </w:rPr>
        <w:t>MinMaxScaler</w:t>
      </w:r>
      <w:proofErr w:type="spellEnd"/>
      <w:r w:rsidRPr="00C344C2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>.</w:t>
      </w:r>
    </w:p>
    <w:p w14:paraId="74CCF6BD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столбцам </w:t>
      </w:r>
      <w:proofErr w:type="spellStart"/>
      <w:r>
        <w:rPr>
          <w:rFonts w:ascii="Times New Roman" w:hAnsi="Times New Roman" w:cs="Times New Roman"/>
          <w:sz w:val="24"/>
        </w:rPr>
        <w:t>age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40A5">
        <w:rPr>
          <w:rFonts w:ascii="Times New Roman" w:hAnsi="Times New Roman" w:cs="Times New Roman"/>
          <w:sz w:val="24"/>
          <w:lang w:val="en-US"/>
        </w:rPr>
        <w:t>thalach</w:t>
      </w:r>
      <w:proofErr w:type="spellEnd"/>
      <w:r w:rsidRPr="00A340A5">
        <w:rPr>
          <w:rFonts w:ascii="Times New Roman" w:hAnsi="Times New Roman" w:cs="Times New Roman"/>
          <w:sz w:val="24"/>
        </w:rPr>
        <w:t xml:space="preserve"> был</w:t>
      </w:r>
      <w:r>
        <w:rPr>
          <w:rFonts w:ascii="Times New Roman" w:hAnsi="Times New Roman" w:cs="Times New Roman"/>
          <w:sz w:val="24"/>
        </w:rPr>
        <w:t xml:space="preserve">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</w:t>
      </w:r>
      <w:r w:rsidRPr="00A340A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Квадратный корень давал лучший график или присутствовали нули.</w:t>
      </w:r>
    </w:p>
    <w:p w14:paraId="7622A83E" w14:textId="77777777" w:rsidR="000A0688" w:rsidRPr="00A340A5" w:rsidRDefault="000A0688" w:rsidP="000A0688">
      <w:pPr>
        <w:pStyle w:val="a3"/>
        <w:rPr>
          <w:rFonts w:ascii="Times New Roman" w:hAnsi="Times New Roman" w:cs="Times New Roman"/>
          <w:sz w:val="24"/>
        </w:rPr>
      </w:pPr>
      <w:r w:rsidRPr="00A340A5">
        <w:rPr>
          <w:rFonts w:ascii="Times New Roman" w:hAnsi="Times New Roman" w:cs="Times New Roman"/>
          <w:sz w:val="24"/>
        </w:rPr>
        <w:t xml:space="preserve">В столбцах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  <w:lang w:val="en-US"/>
        </w:rPr>
        <w:t>Chol</w:t>
      </w:r>
      <w:r w:rsidRPr="00F233F7">
        <w:rPr>
          <w:rFonts w:ascii="Times New Roman" w:hAnsi="Times New Roman" w:cs="Times New Roman"/>
          <w:bCs/>
          <w:sz w:val="24"/>
        </w:rPr>
        <w:t xml:space="preserve">, </w:t>
      </w:r>
      <w:r w:rsidRPr="00A340A5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340A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r w:rsidRPr="00A340A5">
        <w:rPr>
          <w:rFonts w:ascii="Times New Roman" w:hAnsi="Times New Roman" w:cs="Times New Roman"/>
          <w:bCs/>
          <w:sz w:val="24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2A9D4ED5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r w:rsidRPr="00C71729">
        <w:rPr>
          <w:rFonts w:ascii="Times New Roman" w:hAnsi="Times New Roman" w:cs="Times New Roman"/>
          <w:bCs/>
          <w:sz w:val="24"/>
          <w:lang w:val="en-US"/>
        </w:rPr>
        <w:t>Sex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exang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restecg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num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C71729">
        <w:rPr>
          <w:rFonts w:ascii="Times New Roman" w:hAnsi="Times New Roman" w:cs="Times New Roman"/>
          <w:bCs/>
          <w:sz w:val="24"/>
          <w:lang w:val="en-US"/>
        </w:rPr>
        <w:t>fbs</w:t>
      </w:r>
      <w:proofErr w:type="spellEnd"/>
      <w:r w:rsidRPr="00E95032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71729">
        <w:rPr>
          <w:rFonts w:ascii="Times New Roman" w:hAnsi="Times New Roman" w:cs="Times New Roman"/>
          <w:bCs/>
          <w:sz w:val="24"/>
          <w:lang w:val="en-US"/>
        </w:rPr>
        <w:t>ca</w:t>
      </w:r>
      <w:r w:rsidRPr="00E95032">
        <w:rPr>
          <w:rFonts w:ascii="Times New Roman" w:hAnsi="Times New Roman" w:cs="Times New Roman"/>
          <w:bCs/>
          <w:sz w:val="24"/>
        </w:rPr>
        <w:t xml:space="preserve">, </w:t>
      </w:r>
      <w:r w:rsidRPr="00C71729">
        <w:rPr>
          <w:rFonts w:ascii="Times New Roman" w:hAnsi="Times New Roman" w:cs="Times New Roman"/>
          <w:bCs/>
          <w:sz w:val="24"/>
          <w:lang w:val="en-US"/>
        </w:rPr>
        <w:t>cp</w:t>
      </w:r>
      <w:r w:rsidRPr="00DE39C9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В данных столбцах были тестовые значения которые привели к числовым группам. </w:t>
      </w:r>
    </w:p>
    <w:p w14:paraId="6FE6020A" w14:textId="77777777" w:rsidR="000A0688" w:rsidRDefault="000A0688" w:rsidP="000A0688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Trestbps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r w:rsidRPr="00527E95">
        <w:rPr>
          <w:rFonts w:ascii="Times New Roman" w:hAnsi="Times New Roman" w:cs="Times New Roman"/>
          <w:bCs/>
          <w:sz w:val="24"/>
          <w:lang w:val="en-US"/>
        </w:rPr>
        <w:t>Chol</w:t>
      </w:r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Thalach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527E95">
        <w:rPr>
          <w:rFonts w:ascii="Times New Roman" w:hAnsi="Times New Roman" w:cs="Times New Roman"/>
          <w:bCs/>
          <w:sz w:val="24"/>
          <w:lang w:val="en-US"/>
        </w:rPr>
        <w:t>Oldpeack</w:t>
      </w:r>
      <w:proofErr w:type="spellEnd"/>
      <w:r w:rsidRPr="00527E9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были выбросы к которым был применен </w:t>
      </w:r>
      <w:proofErr w:type="spellStart"/>
      <w:r>
        <w:rPr>
          <w:rFonts w:ascii="Times New Roman" w:hAnsi="Times New Roman" w:cs="Times New Roman"/>
          <w:bCs/>
          <w:sz w:val="24"/>
        </w:rPr>
        <w:t>клипинг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685409EA" w14:textId="17597175" w:rsidR="00DE39C9" w:rsidRPr="00127D0F" w:rsidRDefault="00DE39C9" w:rsidP="004D3F76">
      <w:pPr>
        <w:pStyle w:val="a3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14:paraId="48DF50BB" w14:textId="3A28E954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E8C1BB9" w14:textId="70106ABC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40DBA908" w14:textId="45F05FC3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31969D19" w14:textId="77777777" w:rsidR="00DE39C9" w:rsidRPr="00DE39C9" w:rsidRDefault="00DE39C9" w:rsidP="004D3F76">
      <w:pPr>
        <w:pStyle w:val="a3"/>
        <w:rPr>
          <w:rFonts w:ascii="Times New Roman" w:hAnsi="Times New Roman" w:cs="Times New Roman"/>
          <w:sz w:val="24"/>
        </w:rPr>
      </w:pPr>
    </w:p>
    <w:p w14:paraId="2C34D692" w14:textId="77777777" w:rsidR="007424D1" w:rsidRPr="00B24853" w:rsidRDefault="007424D1" w:rsidP="00FC33BB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3.Базовые параметры нейронной сети.</w:t>
      </w:r>
    </w:p>
    <w:p w14:paraId="0218652D" w14:textId="77777777" w:rsidR="00FC33BB" w:rsidRPr="00FC33BB" w:rsidRDefault="00FC33BB" w:rsidP="00FC33BB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 xml:space="preserve">функция активации - </w:t>
      </w:r>
      <w:proofErr w:type="spellStart"/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ReLU</w:t>
      </w:r>
      <w:proofErr w:type="spellEnd"/>
    </w:p>
    <w:p w14:paraId="7CEE236B" w14:textId="63F76C80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="00455132">
        <w:rPr>
          <w:rFonts w:ascii="Times New Roman" w:hAnsi="Times New Roman" w:cs="Times New Roman"/>
          <w:sz w:val="24"/>
        </w:rPr>
        <w:t>1</w:t>
      </w:r>
      <w:r w:rsidR="009E677D">
        <w:rPr>
          <w:rFonts w:ascii="Times New Roman" w:hAnsi="Times New Roman" w:cs="Times New Roman"/>
          <w:sz w:val="24"/>
        </w:rPr>
        <w:t>2</w:t>
      </w:r>
    </w:p>
    <w:p w14:paraId="56D1C94A" w14:textId="455901BA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="0008392C">
        <w:rPr>
          <w:rFonts w:ascii="Times New Roman" w:hAnsi="Times New Roman" w:cs="Times New Roman"/>
          <w:sz w:val="24"/>
        </w:rPr>
        <w:t>6</w:t>
      </w:r>
    </w:p>
    <w:p w14:paraId="492411BF" w14:textId="6B27D562" w:rsidR="007424D1" w:rsidRPr="000130FD" w:rsidRDefault="008918AB" w:rsidP="004D3F7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="0008392C">
        <w:rPr>
          <w:rFonts w:ascii="Times New Roman" w:hAnsi="Times New Roman" w:cs="Times New Roman"/>
          <w:sz w:val="24"/>
        </w:rPr>
        <w:t>2</w:t>
      </w:r>
      <w:r w:rsidR="004F71D3" w:rsidRPr="000130FD">
        <w:rPr>
          <w:rFonts w:ascii="Times New Roman" w:hAnsi="Times New Roman" w:cs="Times New Roman"/>
          <w:sz w:val="24"/>
        </w:rPr>
        <w:t>5</w:t>
      </w:r>
    </w:p>
    <w:p w14:paraId="5C5FC33C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60D1BC0C" w14:textId="6BE8CC71" w:rsidR="007424D1" w:rsidRPr="000130FD" w:rsidRDefault="007424D1" w:rsidP="004D3F76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="0008392C">
        <w:rPr>
          <w:rFonts w:ascii="Times New Roman" w:hAnsi="Times New Roman" w:cs="Times New Roman"/>
          <w:sz w:val="24"/>
        </w:rPr>
        <w:t>1</w:t>
      </w:r>
      <w:r w:rsidR="004F71D3" w:rsidRPr="000130FD">
        <w:rPr>
          <w:rFonts w:ascii="Times New Roman" w:hAnsi="Times New Roman" w:cs="Times New Roman"/>
          <w:sz w:val="24"/>
        </w:rPr>
        <w:t>00</w:t>
      </w:r>
    </w:p>
    <w:p w14:paraId="6927FDBC" w14:textId="366AD741" w:rsidR="00FC33BB" w:rsidRPr="000130FD" w:rsidRDefault="007424D1" w:rsidP="004D3F76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C344C2">
        <w:rPr>
          <w:rFonts w:ascii="Times New Roman" w:hAnsi="Times New Roman" w:cs="Times New Roman"/>
          <w:sz w:val="24"/>
        </w:rPr>
        <w:lastRenderedPageBreak/>
        <w:t>Батчей</w:t>
      </w:r>
      <w:proofErr w:type="spellEnd"/>
      <w:r w:rsidRPr="00C344C2">
        <w:rPr>
          <w:rFonts w:ascii="Times New Roman" w:hAnsi="Times New Roman" w:cs="Times New Roman"/>
          <w:sz w:val="24"/>
        </w:rPr>
        <w:t xml:space="preserve"> </w:t>
      </w:r>
      <w:r w:rsidR="00FC33BB"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="004F71D3" w:rsidRPr="000130FD">
        <w:rPr>
          <w:rFonts w:ascii="Times New Roman" w:hAnsi="Times New Roman" w:cs="Times New Roman"/>
          <w:sz w:val="24"/>
        </w:rPr>
        <w:t>16</w:t>
      </w:r>
    </w:p>
    <w:p w14:paraId="3E3E0C49" w14:textId="77777777" w:rsidR="007424D1" w:rsidRPr="00C344C2" w:rsidRDefault="007424D1" w:rsidP="004D3F76">
      <w:pPr>
        <w:pStyle w:val="a3"/>
        <w:rPr>
          <w:rFonts w:ascii="Times New Roman" w:hAnsi="Times New Roman" w:cs="Times New Roman"/>
          <w:sz w:val="24"/>
        </w:rPr>
      </w:pPr>
    </w:p>
    <w:p w14:paraId="6D6A1114" w14:textId="09B57383" w:rsidR="00237A2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4. Описание проведенных экспериментов. </w:t>
      </w:r>
    </w:p>
    <w:p w14:paraId="111D1FF7" w14:textId="77777777" w:rsidR="00E204FC" w:rsidRDefault="00E204FC" w:rsidP="004D3F76">
      <w:pPr>
        <w:pStyle w:val="a3"/>
        <w:rPr>
          <w:rFonts w:ascii="Times New Roman" w:hAnsi="Times New Roman" w:cs="Times New Roman"/>
          <w:b/>
          <w:sz w:val="28"/>
        </w:rPr>
      </w:pPr>
    </w:p>
    <w:p w14:paraId="3A2D9F27" w14:textId="4D308FEF" w:rsidR="009E677D" w:rsidRPr="000C2C63" w:rsidRDefault="00E204FC" w:rsidP="009E677D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Первая модель 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корректно.</w:t>
      </w:r>
      <w:r w:rsid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Вторая модель работает 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корректно</w:t>
      </w:r>
      <w:r w:rsidR="00814918" w:rsidRP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графики</w:t>
      </w:r>
      <w:r w:rsidR="00BC7B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сошлись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точность почти </w:t>
      </w:r>
      <w:r w:rsidR="000E6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="0081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изменилась.</w:t>
      </w:r>
      <w:r w:rsidR="000E62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443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второй модели первый и второй слой составляет 6 и 15 нейронов. Количество эпох – 75.</w:t>
      </w:r>
      <w:r w:rsidR="007A7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третьей модели добавил 3 слой. Первый слой – 10 нейронов</w:t>
      </w:r>
      <w:r w:rsidR="007A70E6" w:rsidRP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A7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слой – 4 нейрона</w:t>
      </w:r>
      <w:r w:rsidR="000C2C63" w:rsidRP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C2C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слой – 8 нейронов. Эпох – 125.  Точность стала хуже. Графики нормальные.</w:t>
      </w:r>
    </w:p>
    <w:p w14:paraId="535A7CA0" w14:textId="77777777" w:rsidR="000C4F99" w:rsidRPr="00E64EFE" w:rsidRDefault="000C4F99" w:rsidP="009E677D">
      <w:pPr>
        <w:pStyle w:val="a3"/>
        <w:rPr>
          <w:rFonts w:ascii="Times New Roman" w:hAnsi="Times New Roman" w:cs="Times New Roman"/>
          <w:sz w:val="24"/>
        </w:rPr>
      </w:pPr>
    </w:p>
    <w:p w14:paraId="56C2E676" w14:textId="1A417481" w:rsidR="001A1054" w:rsidRPr="00C344C2" w:rsidRDefault="007424D1" w:rsidP="004D3F76">
      <w:pPr>
        <w:pStyle w:val="a3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 xml:space="preserve">5. Итоговый вывод.  </w:t>
      </w:r>
    </w:p>
    <w:p w14:paraId="24E646FB" w14:textId="2F01AF70" w:rsidR="006D6907" w:rsidRPr="005F17DF" w:rsidRDefault="00A074F3" w:rsidP="005F17D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C7789B">
        <w:rPr>
          <w:rFonts w:ascii="Times New Roman" w:hAnsi="Times New Roman" w:cs="Times New Roman"/>
          <w:sz w:val="28"/>
          <w:szCs w:val="28"/>
        </w:rPr>
        <w:t>С увеличением числа эпох,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количество прохождений нейронной сети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датасету</w:t>
      </w:r>
      <w:proofErr w:type="spellEnd"/>
      <w:r w:rsidRPr="00C7789B">
        <w:rPr>
          <w:rFonts w:ascii="Times New Roman" w:hAnsi="Times New Roman" w:cs="Times New Roman"/>
          <w:sz w:val="28"/>
          <w:szCs w:val="28"/>
        </w:rPr>
        <w:t>. Кривая с каждый разом лучше подстраивается под данные, переходя последовательно из плохо обученного состояния в оптимальное. Если вовремя не остановиться, то может произойти переобучение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7789B">
        <w:rPr>
          <w:rFonts w:ascii="Times New Roman" w:hAnsi="Times New Roman" w:cs="Times New Roman"/>
          <w:sz w:val="28"/>
          <w:szCs w:val="28"/>
        </w:rPr>
        <w:t xml:space="preserve"> когда кривая очень точно подстроилась под точки, а обобщающая способность исчезла.</w:t>
      </w:r>
    </w:p>
    <w:sectPr w:rsidR="006D6907" w:rsidRPr="005F17DF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130FD"/>
    <w:rsid w:val="000235D6"/>
    <w:rsid w:val="000761FC"/>
    <w:rsid w:val="0008392C"/>
    <w:rsid w:val="000A0688"/>
    <w:rsid w:val="000C2C63"/>
    <w:rsid w:val="000C4F99"/>
    <w:rsid w:val="000E625D"/>
    <w:rsid w:val="00100809"/>
    <w:rsid w:val="00103424"/>
    <w:rsid w:val="00110117"/>
    <w:rsid w:val="001227BF"/>
    <w:rsid w:val="00127D0F"/>
    <w:rsid w:val="001A1054"/>
    <w:rsid w:val="001C1502"/>
    <w:rsid w:val="00237A22"/>
    <w:rsid w:val="003501CF"/>
    <w:rsid w:val="003A5BFF"/>
    <w:rsid w:val="003F422F"/>
    <w:rsid w:val="00455132"/>
    <w:rsid w:val="004F71D3"/>
    <w:rsid w:val="00525DF0"/>
    <w:rsid w:val="00586E39"/>
    <w:rsid w:val="005F17DF"/>
    <w:rsid w:val="00612ACF"/>
    <w:rsid w:val="006D6907"/>
    <w:rsid w:val="007424D1"/>
    <w:rsid w:val="007A012C"/>
    <w:rsid w:val="007A70E6"/>
    <w:rsid w:val="007C7EA0"/>
    <w:rsid w:val="00814918"/>
    <w:rsid w:val="00817527"/>
    <w:rsid w:val="00854848"/>
    <w:rsid w:val="00876D97"/>
    <w:rsid w:val="008815CC"/>
    <w:rsid w:val="008918AB"/>
    <w:rsid w:val="00911187"/>
    <w:rsid w:val="00912848"/>
    <w:rsid w:val="009629B0"/>
    <w:rsid w:val="00990665"/>
    <w:rsid w:val="009C6CBC"/>
    <w:rsid w:val="009E677D"/>
    <w:rsid w:val="00A074F3"/>
    <w:rsid w:val="00A1538A"/>
    <w:rsid w:val="00AF4327"/>
    <w:rsid w:val="00B24853"/>
    <w:rsid w:val="00B4435A"/>
    <w:rsid w:val="00BC7B25"/>
    <w:rsid w:val="00C344C2"/>
    <w:rsid w:val="00CD5723"/>
    <w:rsid w:val="00D8271A"/>
    <w:rsid w:val="00DC4829"/>
    <w:rsid w:val="00DE39C9"/>
    <w:rsid w:val="00E00DF3"/>
    <w:rsid w:val="00E204FC"/>
    <w:rsid w:val="00E247D6"/>
    <w:rsid w:val="00E25450"/>
    <w:rsid w:val="00E64EFE"/>
    <w:rsid w:val="00EB4EB7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C37"/>
  <w15:docId w15:val="{BE4A3538-753A-4FB7-9FD7-F271B0A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paragraph" w:styleId="a5">
    <w:name w:val="Normal (Web)"/>
    <w:basedOn w:val="a"/>
    <w:uiPriority w:val="99"/>
    <w:semiHidden/>
    <w:unhideWhenUsed/>
    <w:rsid w:val="00B2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83</cp:revision>
  <dcterms:created xsi:type="dcterms:W3CDTF">2020-03-23T15:14:00Z</dcterms:created>
  <dcterms:modified xsi:type="dcterms:W3CDTF">2020-05-24T12:56:00Z</dcterms:modified>
</cp:coreProperties>
</file>