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4C59B" w14:textId="3E64DF07" w:rsidR="007F72F2" w:rsidRDefault="001E0835">
      <w:r>
        <w:t>IAT 355 Assignment 2 Design Brief</w:t>
      </w:r>
      <w:r w:rsidR="000C6F10">
        <w:t xml:space="preserve"> | Andrey Goncharov 301194440</w:t>
      </w:r>
    </w:p>
    <w:p w14:paraId="4A1EECCC" w14:textId="77777777" w:rsidR="001E0835" w:rsidRDefault="001E0835"/>
    <w:p w14:paraId="2F60A2B9" w14:textId="3D6D5088" w:rsidR="001E0835" w:rsidRPr="001E0835" w:rsidRDefault="001E0835">
      <w:pPr>
        <w:rPr>
          <w:b/>
        </w:rPr>
      </w:pPr>
      <w:r w:rsidRPr="001E0835">
        <w:rPr>
          <w:b/>
        </w:rPr>
        <w:t>External libraries:</w:t>
      </w:r>
    </w:p>
    <w:p w14:paraId="73853CE5" w14:textId="0F51FB19" w:rsidR="001E0835" w:rsidRDefault="001E0835" w:rsidP="001E0835">
      <w:r>
        <w:t xml:space="preserve">D3 - </w:t>
      </w:r>
      <w:hyperlink r:id="rId4" w:history="1">
        <w:r w:rsidRPr="00D01F48">
          <w:rPr>
            <w:rStyle w:val="Hyperlink"/>
          </w:rPr>
          <w:t>https://cdnjs.cloudflare.com/ajax/libs/d3/4.2.3/d3.min.js</w:t>
        </w:r>
      </w:hyperlink>
    </w:p>
    <w:p w14:paraId="06B2A313" w14:textId="751CE960" w:rsidR="001E0835" w:rsidRPr="001E0835" w:rsidRDefault="001E0835" w:rsidP="001E0835">
      <w:pPr>
        <w:rPr>
          <w:b/>
        </w:rPr>
      </w:pPr>
      <w:r w:rsidRPr="001E0835">
        <w:rPr>
          <w:b/>
        </w:rPr>
        <w:t>Brief:</w:t>
      </w:r>
    </w:p>
    <w:p w14:paraId="7131F724" w14:textId="05BA1D02" w:rsidR="001E0835" w:rsidRDefault="001E0835" w:rsidP="001E0835">
      <w:r>
        <w:t>The code is divided into 3 major sections:</w:t>
      </w:r>
    </w:p>
    <w:p w14:paraId="4FF780BC" w14:textId="3416F192" w:rsidR="001E0835" w:rsidRDefault="001E0835" w:rsidP="001E0835">
      <w:r>
        <w:t>Section 1 – Loads the data sheet and formats the strings into numbers the code can use</w:t>
      </w:r>
    </w:p>
    <w:p w14:paraId="6F3E3332" w14:textId="4BC6F689" w:rsidR="001E0835" w:rsidRDefault="001E0835" w:rsidP="001E0835">
      <w:r>
        <w:t xml:space="preserve">Section 2 – handles all the calculations. This section has </w:t>
      </w:r>
      <w:r w:rsidR="000C6F10">
        <w:t>5</w:t>
      </w:r>
      <w:r>
        <w:t xml:space="preserve"> subsections. First subsection calculates the max values of the sales values. Second calculates the min values of the sales values. Third calculates the sum of the sales values.</w:t>
      </w:r>
      <w:r w:rsidR="000C6F10">
        <w:t xml:space="preserve"> Forth calculates the mean of the sales values. Fifth grabs the nested result of the different types of entries in Publisher and returns their length, which is the number of records per category. We then output the number of records for one of the categories: Nintendo. </w:t>
      </w:r>
    </w:p>
    <w:p w14:paraId="2AECBDE3" w14:textId="324E2E15" w:rsidR="000C6F10" w:rsidRPr="001E0835" w:rsidRDefault="000C6F10" w:rsidP="001E0835">
      <w:r>
        <w:t>Section 3 – Handles the outputs. Here we output the answers from the calculates as paragraphs “p” on new lines, with a margin divider to separate sections.</w:t>
      </w:r>
      <w:bookmarkStart w:id="0" w:name="_GoBack"/>
      <w:bookmarkEnd w:id="0"/>
    </w:p>
    <w:p w14:paraId="25B740E8" w14:textId="36C2C170" w:rsidR="001E0835" w:rsidRDefault="001E0835"/>
    <w:sectPr w:rsidR="001E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35"/>
    <w:rsid w:val="000C6F10"/>
    <w:rsid w:val="001E0835"/>
    <w:rsid w:val="007F72F2"/>
    <w:rsid w:val="00A2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83FE"/>
  <w15:chartTrackingRefBased/>
  <w15:docId w15:val="{9F6ACD65-4AAB-4DDE-B1C7-AD8396F6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08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0835"/>
    <w:rPr>
      <w:rFonts w:ascii="Consolas" w:hAnsi="Consolas"/>
      <w:sz w:val="20"/>
      <w:szCs w:val="20"/>
    </w:rPr>
  </w:style>
  <w:style w:type="character" w:styleId="Hyperlink">
    <w:name w:val="Hyperlink"/>
    <w:basedOn w:val="DefaultParagraphFont"/>
    <w:uiPriority w:val="99"/>
    <w:unhideWhenUsed/>
    <w:rsid w:val="001E0835"/>
    <w:rPr>
      <w:color w:val="0563C1" w:themeColor="hyperlink"/>
      <w:u w:val="single"/>
    </w:rPr>
  </w:style>
  <w:style w:type="character" w:styleId="UnresolvedMention">
    <w:name w:val="Unresolved Mention"/>
    <w:basedOn w:val="DefaultParagraphFont"/>
    <w:uiPriority w:val="99"/>
    <w:semiHidden/>
    <w:unhideWhenUsed/>
    <w:rsid w:val="001E08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481820">
      <w:bodyDiv w:val="1"/>
      <w:marLeft w:val="0"/>
      <w:marRight w:val="0"/>
      <w:marTop w:val="0"/>
      <w:marBottom w:val="0"/>
      <w:divBdr>
        <w:top w:val="none" w:sz="0" w:space="0" w:color="auto"/>
        <w:left w:val="none" w:sz="0" w:space="0" w:color="auto"/>
        <w:bottom w:val="none" w:sz="0" w:space="0" w:color="auto"/>
        <w:right w:val="none" w:sz="0" w:space="0" w:color="auto"/>
      </w:divBdr>
    </w:div>
    <w:div w:id="111439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dnjs.cloudflare.com/ajax/libs/d3/4.2.3/d3.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Gontcharov</dc:creator>
  <cp:keywords/>
  <dc:description/>
  <cp:lastModifiedBy>Andrei Gontcharov</cp:lastModifiedBy>
  <cp:revision>1</cp:revision>
  <dcterms:created xsi:type="dcterms:W3CDTF">2018-02-03T03:41:00Z</dcterms:created>
  <dcterms:modified xsi:type="dcterms:W3CDTF">2018-02-03T03:58:00Z</dcterms:modified>
</cp:coreProperties>
</file>