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pPr>
      <w:r>
        <w:rPr>
          <w:rFonts w:ascii="Calibri" w:cs="Calibri" w:eastAsia="Calibri" w:hAnsi="Calibri"/>
          <w:b/>
          <w:bCs/>
          <w:color w:val="07263C"/>
          <w:sz w:val="72"/>
          <w:szCs w:val="72"/>
        </w:rPr>
        <w:t xml:space="preserve">CommuniQ</w:t>
      </w:r>
      <w:r>
        <w:rPr>
          <w:rFonts w:ascii="Calibri" w:cs="Calibri" w:eastAsia="Calibri" w:hAnsi="Calibri"/>
          <w:b/>
          <w:bCs/>
          <w:color w:val="FA3B3C"/>
          <w:sz w:val="72"/>
          <w:szCs w:val="72"/>
        </w:rPr>
        <w:t xml:space="preserve"> CQ</w:t>
      </w:r>
    </w:p>
    <w:p>
      <w:pPr>
        <w:pBdr>
          <w:bottom w:val="single" w:color="FA3B3C" w:sz="24" w:space="1"/>
        </w:pBdr>
        <w:spacing w:after="360"/>
      </w:pPr>
    </w:p>
    <w:p>
      <w:pPr>
        <w:spacing w:after="160"/>
      </w:pPr>
      <w:r>
        <w:rPr>
          <w:rFonts w:ascii="Sylfaen" w:cs="Sylfaen" w:eastAsia="Sylfaen" w:hAnsi="Sylfaen"/>
          <w:b/>
          <w:bCs/>
          <w:color w:val="07263C"/>
          <w:sz w:val="48"/>
          <w:szCs w:val="48"/>
        </w:rPr>
        <w:t xml:space="preserve">მომხმარებლის სახელმძღვანელო</w:t>
      </w:r>
    </w:p>
    <w:p>
      <w:pPr>
        <w:spacing w:after="2000"/>
      </w:pPr>
      <w:r>
        <w:rPr>
          <w:rFonts w:ascii="Sylfaen" w:cs="Sylfaen" w:eastAsia="Sylfaen" w:hAnsi="Sylfaen"/>
          <w:color w:val="5A7184"/>
          <w:sz w:val="26"/>
          <w:szCs w:val="26"/>
        </w:rPr>
        <w:t xml:space="preserve">ცოდნის ბაზა, ზარების ანალიზი და შეფასება, სამუშაო სივრცის პარამეტრები, ჩატ-ბოტი და აუდიო ხელსაწყოები — ორგანიზაციის მფლობელებისა და წევრებისთვის.</w:t>
      </w:r>
    </w:p>
    <w:p>
      <w:r>
        <w:rPr>
          <w:rFonts w:ascii="Sylfaen" w:cs="Sylfaen" w:eastAsia="Sylfaen" w:hAnsi="Sylfaen"/>
          <w:color w:val="5A7184"/>
          <w:sz w:val="20"/>
          <w:szCs w:val="20"/>
        </w:rPr>
        <w:t xml:space="preserve">CommuniQ CQ v3 AI · მომხმარებლის სახელმძღვანელო · ქართული · v2.0 · ოქტომბერი 2026</w:t>
      </w:r>
    </w:p>
    <w:p>
      <w:r>
        <w:br w:type="page"/>
      </w:r>
    </w:p>
    <w:p>
      <w:pPr>
        <w:pStyle w:val="Heading1"/>
      </w:pPr>
      <w:r>
        <w:rPr>
          <w:rFonts w:ascii="Sylfaen" w:cs="Sylfaen" w:eastAsia="Sylfaen" w:hAnsi="Sylfaen"/>
        </w:rPr>
        <w:t xml:space="preserve">სარჩევი</w:t>
      </w:r>
    </w:p>
    <w:p>
      <w:pPr>
        <w:spacing w:after="60"/>
        <w:ind w:left="200"/>
      </w:pPr>
      <w:r>
        <w:rPr>
          <w:rFonts w:ascii="Sylfaen" w:cs="Sylfaen" w:eastAsia="Sylfaen" w:hAnsi="Sylfaen"/>
        </w:rPr>
        <w:t xml:space="preserve">1. ამ სახელმძღვანელოს შესახებ</w:t>
      </w:r>
    </w:p>
    <w:p>
      <w:pPr>
        <w:spacing w:after="60"/>
        <w:ind w:left="200"/>
      </w:pPr>
      <w:r>
        <w:rPr>
          <w:rFonts w:ascii="Sylfaen" w:cs="Sylfaen" w:eastAsia="Sylfaen" w:hAnsi="Sylfaen"/>
        </w:rPr>
        <w:t xml:space="preserve">2. შესვლა და საფუძვლები</w:t>
      </w:r>
    </w:p>
    <w:p>
      <w:pPr>
        <w:spacing w:after="60"/>
        <w:ind w:left="200"/>
      </w:pPr>
      <w:r>
        <w:rPr>
          <w:rFonts w:ascii="Sylfaen" w:cs="Sylfaen" w:eastAsia="Sylfaen" w:hAnsi="Sylfaen"/>
        </w:rPr>
        <w:t xml:space="preserve">3. ცოდნის ბაზა</w:t>
      </w:r>
    </w:p>
    <w:p>
      <w:pPr>
        <w:spacing w:after="60"/>
        <w:ind w:left="200"/>
      </w:pPr>
      <w:r>
        <w:rPr>
          <w:rFonts w:ascii="Sylfaen" w:cs="Sylfaen" w:eastAsia="Sylfaen" w:hAnsi="Sylfaen"/>
        </w:rPr>
        <w:t xml:space="preserve">4. ძიების ტესტი, ფრაგმენტები და ბაზის მოვლა</w:t>
      </w:r>
    </w:p>
    <w:p>
      <w:pPr>
        <w:spacing w:after="60"/>
        <w:ind w:left="200"/>
      </w:pPr>
      <w:r>
        <w:rPr>
          <w:rFonts w:ascii="Sylfaen" w:cs="Sylfaen" w:eastAsia="Sylfaen" w:hAnsi="Sylfaen"/>
        </w:rPr>
        <w:t xml:space="preserve">5. ზარის ანალიზი</w:t>
      </w:r>
    </w:p>
    <w:p>
      <w:pPr>
        <w:spacing w:after="60"/>
        <w:ind w:left="200"/>
      </w:pPr>
      <w:r>
        <w:rPr>
          <w:rFonts w:ascii="Sylfaen" w:cs="Sylfaen" w:eastAsia="Sylfaen" w:hAnsi="Sylfaen"/>
        </w:rPr>
        <w:t xml:space="preserve">6. ფაქტების შემოწმება, სენტიმენტი, შეფასება და შეჯამება</w:t>
      </w:r>
    </w:p>
    <w:p>
      <w:pPr>
        <w:spacing w:after="60"/>
        <w:ind w:left="200"/>
      </w:pPr>
      <w:r>
        <w:rPr>
          <w:rFonts w:ascii="Sylfaen" w:cs="Sylfaen" w:eastAsia="Sylfaen" w:hAnsi="Sylfaen"/>
        </w:rPr>
        <w:t xml:space="preserve">7. რუბრიკა (მფლობელი)</w:t>
      </w:r>
    </w:p>
    <w:p>
      <w:pPr>
        <w:spacing w:after="60"/>
        <w:ind w:left="200"/>
      </w:pPr>
      <w:r>
        <w:rPr>
          <w:rFonts w:ascii="Sylfaen" w:cs="Sylfaen" w:eastAsia="Sylfaen" w:hAnsi="Sylfaen"/>
        </w:rPr>
        <w:t xml:space="preserve">8. განწყობა</w:t>
      </w:r>
    </w:p>
    <w:p>
      <w:pPr>
        <w:spacing w:after="60"/>
        <w:ind w:left="200"/>
      </w:pPr>
      <w:r>
        <w:rPr>
          <w:rFonts w:ascii="Sylfaen" w:cs="Sylfaen" w:eastAsia="Sylfaen" w:hAnsi="Sylfaen"/>
        </w:rPr>
        <w:t xml:space="preserve">9. ტრანსკრიფცია (მფლობელი)</w:t>
      </w:r>
    </w:p>
    <w:p>
      <w:pPr>
        <w:spacing w:after="60"/>
        <w:ind w:left="200"/>
      </w:pPr>
      <w:r>
        <w:rPr>
          <w:rFonts w:ascii="Sylfaen" w:cs="Sylfaen" w:eastAsia="Sylfaen" w:hAnsi="Sylfaen"/>
        </w:rPr>
        <w:t xml:space="preserve">10. AI პროვაიდერები — საკუთარი AI გამოწერა (მფლობელი)</w:t>
      </w:r>
    </w:p>
    <w:p>
      <w:pPr>
        <w:spacing w:after="60"/>
        <w:ind w:left="200"/>
      </w:pPr>
      <w:r>
        <w:rPr>
          <w:rFonts w:ascii="Sylfaen" w:cs="Sylfaen" w:eastAsia="Sylfaen" w:hAnsi="Sylfaen"/>
        </w:rPr>
        <w:t xml:space="preserve">11. განსახილველი</w:t>
      </w:r>
    </w:p>
    <w:p>
      <w:pPr>
        <w:spacing w:after="60"/>
        <w:ind w:left="200"/>
      </w:pPr>
      <w:r>
        <w:rPr>
          <w:rFonts w:ascii="Sylfaen" w:cs="Sylfaen" w:eastAsia="Sylfaen" w:hAnsi="Sylfaen"/>
        </w:rPr>
        <w:t xml:space="preserve">12. ბოტი (მფლობელი)</w:t>
      </w:r>
    </w:p>
    <w:p>
      <w:pPr>
        <w:spacing w:after="60"/>
        <w:ind w:left="200"/>
      </w:pPr>
      <w:r>
        <w:rPr>
          <w:rFonts w:ascii="Sylfaen" w:cs="Sylfaen" w:eastAsia="Sylfaen" w:hAnsi="Sylfaen"/>
        </w:rPr>
        <w:t xml:space="preserve">13. კოპილოტი და ბოტი CQ Chat-ში</w:t>
      </w:r>
    </w:p>
    <w:p>
      <w:pPr>
        <w:spacing w:after="60"/>
        <w:ind w:left="200"/>
      </w:pPr>
      <w:r>
        <w:rPr>
          <w:rFonts w:ascii="Sylfaen" w:cs="Sylfaen" w:eastAsia="Sylfaen" w:hAnsi="Sylfaen"/>
        </w:rPr>
        <w:t xml:space="preserve">14. ისტორია</w:t>
      </w:r>
    </w:p>
    <w:p>
      <w:pPr>
        <w:spacing w:after="60"/>
        <w:ind w:left="200"/>
      </w:pPr>
      <w:r>
        <w:rPr>
          <w:rFonts w:ascii="Sylfaen" w:cs="Sylfaen" w:eastAsia="Sylfaen" w:hAnsi="Sylfaen"/>
        </w:rPr>
        <w:t xml:space="preserve">15. აუდიო რედაქტორი</w:t>
      </w:r>
    </w:p>
    <w:p>
      <w:pPr>
        <w:spacing w:after="60"/>
        <w:ind w:left="200"/>
      </w:pPr>
      <w:r>
        <w:rPr>
          <w:rFonts w:ascii="Sylfaen" w:cs="Sylfaen" w:eastAsia="Sylfaen" w:hAnsi="Sylfaen"/>
        </w:rPr>
        <w:t xml:space="preserve">16. საჯარო აპლიკაცია</w:t>
      </w:r>
    </w:p>
    <w:p>
      <w:pPr>
        <w:spacing w:after="60"/>
        <w:ind w:left="200"/>
      </w:pPr>
      <w:r>
        <w:rPr>
          <w:rFonts w:ascii="Sylfaen" w:cs="Sylfaen" w:eastAsia="Sylfaen" w:hAnsi="Sylfaen"/>
        </w:rPr>
        <w:t xml:space="preserve">17. პრობლემების მოგვარება</w:t>
      </w:r>
    </w:p>
    <w:p>
      <w:r>
        <w:br w:type="page"/>
      </w:r>
    </w:p>
    <w:p>
      <w:pPr>
        <w:pStyle w:val="Heading1"/>
      </w:pPr>
      <w:r>
        <w:rPr>
          <w:rFonts w:ascii="Sylfaen" w:cs="Sylfaen" w:eastAsia="Sylfaen" w:hAnsi="Sylfaen"/>
        </w:rPr>
        <w:t xml:space="preserve">1. ამ სახელმძღვანელოს შესახებ</w:t>
      </w:r>
    </w:p>
    <w:p>
      <w:pPr>
        <w:spacing w:after="120"/>
      </w:pPr>
      <w:r>
        <w:rPr>
          <w:rFonts w:ascii="Sylfaen" w:cs="Sylfaen" w:eastAsia="Sylfaen" w:hAnsi="Sylfaen"/>
        </w:rPr>
        <w:t xml:space="preserve">ეს სახელმძღვანელო განკუთვნილია CommuniQ CQ v3 AI-ს მომხმარებელი ორგანიზაციის თანამშრომლებისთვის: ხარისხის სუპერვაიზერებისთვის, გუნდის ხელმძღვანელებისა და ოპერატორებისთვის. იგი მოიცავს სამუშაო სივრცეს (თავსართის ბმული „ჩემი სამუშაო სივრცე“) და მის ცხრა ჩანართს: „ცოდნის ბაზა“, „ზარის ანალიზი“, „რუბრიკა“, „განწყობა“, „ტრანსკრიფცია“, „AI პროვაიდერები“, „განსახილველი“, „ბოტი“ და „ისტორია“, ასევე CQ Chat-ის ბოტსა და კოპილოტს, „აუდიო რედაქტორსა“ და „საჯარო აპლიკაციას“.</w:t>
      </w:r>
    </w:p>
    <w:p>
      <w:pPr>
        <w:spacing w:after="120"/>
      </w:pPr>
      <w:r>
        <w:rPr>
          <w:rFonts w:ascii="Sylfaen" w:cs="Sylfaen" w:eastAsia="Sylfaen" w:hAnsi="Sylfaen"/>
        </w:rPr>
        <w:t xml:space="preserve">ყოველ ანგარიშს ორი როლიდან ერთი აქვს: მფლობელი ან წევრი. როლს CommuniQ ანიჭებს და პორტალიდან მისი შეცვლა შეუძლებელია. აღნიშვნა </w:t>
      </w:r>
      <w:r>
        <w:rPr>
          <w:rFonts w:ascii="Sylfaen" w:cs="Sylfaen" w:eastAsia="Sylfaen" w:hAnsi="Sylfaen"/>
          <w:b/>
          <w:bCs/>
        </w:rPr>
        <w:t xml:space="preserve">(მფლობელი)</w:t>
      </w:r>
      <w:r>
        <w:rPr>
          <w:rFonts w:ascii="Sylfaen" w:cs="Sylfaen" w:eastAsia="Sylfaen" w:hAnsi="Sylfaen"/>
        </w:rPr>
        <w:t xml:space="preserve"> სათაურში ნიშნავს, რომ ამის შეცვლა მხოლოდ მფლობელს შეუძლია.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როლი</w:t>
            </w:r>
          </w:p>
        </w:tc>
        <w:tc>
          <w:tcPr>
            <w:tcW w:type="dxa" w:w="70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შესაძლებლობები</w:t>
            </w:r>
          </w:p>
        </w:tc>
      </w:tr>
      <w:tr>
        <w:trPr>
          <w:tblHeader w:val="off"/>
        </w:trPr>
        <w:tc>
          <w:tcPr>
            <w:tcW w:type="dxa" w:w="2000"/>
            <w:tcMar>
              <w:top w:type="dxa" w:w="80"/>
              <w:left w:type="dxa" w:w="120"/>
              <w:bottom w:type="dxa" w:w="80"/>
              <w:right w:type="dxa" w:w="120"/>
            </w:tcMar>
          </w:tcPr>
          <w:p>
            <w:r>
              <w:rPr>
                <w:rFonts w:ascii="Sylfaen" w:cs="Sylfaen" w:eastAsia="Sylfaen" w:hAnsi="Sylfaen"/>
              </w:rPr>
              <w:t xml:space="preserve">მფლობელი</w:t>
            </w:r>
          </w:p>
        </w:tc>
        <w:tc>
          <w:tcPr>
            <w:tcW w:type="dxa" w:w="7026"/>
            <w:tcMar>
              <w:top w:type="dxa" w:w="80"/>
              <w:left w:type="dxa" w:w="120"/>
              <w:bottom w:type="dxa" w:w="80"/>
              <w:right w:type="dxa" w:w="120"/>
            </w:tcMar>
          </w:tcPr>
          <w:p>
            <w:r>
              <w:rPr>
                <w:rFonts w:ascii="Sylfaen" w:cs="Sylfaen" w:eastAsia="Sylfaen" w:hAnsi="Sylfaen"/>
              </w:rPr>
              <w:t xml:space="preserve">ყველაფერი, რაც წევრს, და დამატებით: რუბრიკის რედაქტირება („ფაილიდან იმპორტი (AI)“, „ნაგულისხმევზე დაბრუნება“, „ქულის ფერები“), განწყობის, ტრანსკრიფციისა და ბოტის პარამეტრები, საკუთარი AI გამოწერა ჩანართში „AI პროვაიდერები“, ზარის ქულების ხელით შესწორება, შემოთავაზებების მიღება ან უარყოფა ჩანართში „განსახილველი“.</w:t>
            </w:r>
          </w:p>
        </w:tc>
      </w:tr>
      <w:tr>
        <w:trPr>
          <w:tblHeader w:val="off"/>
        </w:trPr>
        <w:tc>
          <w:tcPr>
            <w:tcW w:type="dxa" w:w="2000"/>
            <w:tcMar>
              <w:top w:type="dxa" w:w="80"/>
              <w:left w:type="dxa" w:w="120"/>
              <w:bottom w:type="dxa" w:w="80"/>
              <w:right w:type="dxa" w:w="120"/>
            </w:tcMar>
          </w:tcPr>
          <w:p>
            <w:r>
              <w:rPr>
                <w:rFonts w:ascii="Sylfaen" w:cs="Sylfaen" w:eastAsia="Sylfaen" w:hAnsi="Sylfaen"/>
              </w:rPr>
              <w:t xml:space="preserve">წევრი</w:t>
            </w:r>
          </w:p>
        </w:tc>
        <w:tc>
          <w:tcPr>
            <w:tcW w:type="dxa" w:w="7026"/>
            <w:tcMar>
              <w:top w:type="dxa" w:w="80"/>
              <w:left w:type="dxa" w:w="120"/>
              <w:bottom w:type="dxa" w:w="80"/>
              <w:right w:type="dxa" w:w="120"/>
            </w:tcMar>
          </w:tcPr>
          <w:p>
            <w:r>
              <w:rPr>
                <w:rFonts w:ascii="Sylfaen" w:cs="Sylfaen" w:eastAsia="Sylfaen" w:hAnsi="Sylfaen"/>
              </w:rPr>
              <w:t xml:space="preserve">ცოდნის ბაზის სრული გამოყენება (იმპორტი, რედაქტირება, წაშლა, ბოტისთვის დაშვება, ექსპორტი), ზარების ანალიზი და ჩანართი „ისტორია“. დანარჩენ ჩანართებს ხედავს, მაგრამ მხოლოდ სანახავად; ქულებს ვერ ცვლის და შემოთავაზებებზე გადაწყვეტილებას ვერ იღებს.</w:t>
            </w:r>
          </w:p>
        </w:tc>
      </w:tr>
      <w:tr>
        <w:trPr>
          <w:tblHeader w:val="off"/>
        </w:trPr>
        <w:tc>
          <w:tcPr>
            <w:tcW w:type="dxa" w:w="2000"/>
            <w:tcMar>
              <w:top w:type="dxa" w:w="80"/>
              <w:left w:type="dxa" w:w="120"/>
              <w:bottom w:type="dxa" w:w="80"/>
              <w:right w:type="dxa" w:w="120"/>
            </w:tcMar>
          </w:tcPr>
          <w:p>
            <w:r>
              <w:rPr>
                <w:rFonts w:ascii="Sylfaen" w:cs="Sylfaen" w:eastAsia="Sylfaen" w:hAnsi="Sylfaen"/>
              </w:rPr>
              <w:t xml:space="preserve">CommuniQ</w:t>
            </w:r>
          </w:p>
        </w:tc>
        <w:tc>
          <w:tcPr>
            <w:tcW w:type="dxa" w:w="7026"/>
            <w:tcMar>
              <w:top w:type="dxa" w:w="80"/>
              <w:left w:type="dxa" w:w="120"/>
              <w:bottom w:type="dxa" w:w="80"/>
              <w:right w:type="dxa" w:w="120"/>
            </w:tcMar>
          </w:tcPr>
          <w:p>
            <w:r>
              <w:rPr>
                <w:rFonts w:ascii="Sylfaen" w:cs="Sylfaen" w:eastAsia="Sylfaen" w:hAnsi="Sylfaen"/>
              </w:rPr>
              <w:t xml:space="preserve">ქმნის ანგარიშებს და ანიჭებს როლებს, აღადგენს პაროლებს, ადგენს ლიმიტებსა და შენახვის ვადას, აკავშირებს CQ Chat-ს.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ცოდნის ბაზაზე წევრს სრული უფლებები აქვს, ბოტისთვის დაშვებისა და წაშლის ჩათვლით, ამიტომ გუნდში წინასწარ შეთანხმდით, ვინ უშვებს დოკუმენტებს ბოტისთვის. ყოველი ცვლილება ჟურნალში ავტორის სახელით აისახება (იხ. თავი 4).</w:t>
            </w:r>
          </w:p>
        </w:tc>
      </w:tr>
    </w:tbl>
    <w:p>
      <w:pPr>
        <w:spacing w:after="60"/>
      </w:pPr>
    </w:p>
    <w:p>
      <w:pPr>
        <w:pStyle w:val="Heading2"/>
      </w:pPr>
      <w:r>
        <w:rPr>
          <w:rFonts w:ascii="Sylfaen" w:cs="Sylfaen" w:eastAsia="Sylfaen" w:hAnsi="Sylfaen"/>
        </w:rPr>
        <w:t xml:space="preserve">რა არის ახალი</w:t>
      </w:r>
    </w:p>
    <w:p>
      <w:pPr>
        <w:pStyle w:val="ListParagraph"/>
        <w:numPr>
          <w:ilvl w:val="0"/>
          <w:numId w:val="2"/>
        </w:numPr>
        <w:spacing w:after="60"/>
      </w:pPr>
      <w:r>
        <w:rPr>
          <w:rFonts w:ascii="Sylfaen" w:cs="Sylfaen" w:eastAsia="Sylfaen" w:hAnsi="Sylfaen"/>
        </w:rPr>
        <w:t xml:space="preserve">„ზარის ანალიზი“ ახლა სამუშაო მაგიდაა: „ტრანსკრიფციის“ შემდეგ გაუშვით შემოწმებები სათითაოდ ან ღილაკით „ყველა ერთად“ (იხ. თავები 5–6).</w:t>
      </w:r>
    </w:p>
    <w:p>
      <w:pPr>
        <w:pStyle w:val="ListParagraph"/>
        <w:numPr>
          <w:ilvl w:val="0"/>
          <w:numId w:val="2"/>
        </w:numPr>
        <w:spacing w:after="60"/>
      </w:pPr>
      <w:r>
        <w:rPr>
          <w:rFonts w:ascii="Sylfaen" w:cs="Sylfaen" w:eastAsia="Sylfaen" w:hAnsi="Sylfaen"/>
        </w:rPr>
        <w:t xml:space="preserve">ფაქტების შემოწმებას დაემატა ვერდიქტი „ნაწილობრივ დასტურდება“; ყოფილი „გაბათილებული“ ახლა „უარყოფილი“ ჰქვია (იხ. თავი 6).</w:t>
      </w:r>
    </w:p>
    <w:p>
      <w:pPr>
        <w:pStyle w:val="ListParagraph"/>
        <w:numPr>
          <w:ilvl w:val="0"/>
          <w:numId w:val="2"/>
        </w:numPr>
        <w:spacing w:after="60"/>
      </w:pPr>
      <w:r>
        <w:rPr>
          <w:rFonts w:ascii="Sylfaen" w:cs="Sylfaen" w:eastAsia="Sylfaen" w:hAnsi="Sylfaen"/>
        </w:rPr>
        <w:t xml:space="preserve">ახალია ჩანართები „განწყობა“, „ტრანსკრიფცია“, „AI პროვაიდერები“ და გვერდები „აუდიო რედაქტორი“ და საჯარო „აუდიო კონვერტერი“ (იხ. თავები 8–10, 15–16).</w:t>
      </w:r>
    </w:p>
    <w:p>
      <w:pPr>
        <w:pStyle w:val="Heading2"/>
      </w:pPr>
      <w:r>
        <w:rPr>
          <w:rFonts w:ascii="Sylfaen" w:cs="Sylfaen" w:eastAsia="Sylfaen" w:hAnsi="Sylfaen"/>
        </w:rPr>
        <w:t xml:space="preserve">პირობითი აღნიშვნები</w:t>
      </w:r>
    </w:p>
    <w:p>
      <w:pPr>
        <w:pStyle w:val="ListParagraph"/>
        <w:numPr>
          <w:ilvl w:val="0"/>
          <w:numId w:val="3"/>
        </w:numPr>
        <w:spacing w:after="60"/>
      </w:pPr>
      <w:r>
        <w:rPr>
          <w:rFonts w:ascii="Sylfaen" w:cs="Sylfaen" w:eastAsia="Sylfaen" w:hAnsi="Sylfaen"/>
        </w:rPr>
        <w:t xml:space="preserve">ინტერფეისის წარწერები ბრჭყალებშია „…“. ზოგი სერვერის შეტყობინება ინგლისურად მოდის, სტატუსები (ready, processing, pending, error, done) კი ყველა ენაზე ინგლისურია.</w:t>
      </w:r>
    </w:p>
    <w:p>
      <w:pPr>
        <w:pStyle w:val="ListParagraph"/>
        <w:numPr>
          <w:ilvl w:val="0"/>
          <w:numId w:val="3"/>
        </w:numPr>
        <w:spacing w:after="60"/>
      </w:pPr>
      <w:r>
        <w:rPr>
          <w:rFonts w:ascii="Sylfaen" w:cs="Sylfaen" w:eastAsia="Sylfaen" w:hAnsi="Sylfaen"/>
        </w:rPr>
        <w:t xml:space="preserve">ნიშანი ⓘ ხსნის მინიშნებას ვრცელი განმარტებით.</w:t>
      </w:r>
    </w:p>
    <w:p>
      <w:pPr>
        <w:pStyle w:val="ListParagraph"/>
        <w:numPr>
          <w:ilvl w:val="0"/>
          <w:numId w:val="3"/>
        </w:numPr>
        <w:spacing w:after="60"/>
      </w:pPr>
      <w:r>
        <w:rPr>
          <w:rFonts w:ascii="Sylfaen" w:cs="Sylfaen" w:eastAsia="Sylfaen" w:hAnsi="Sylfaen"/>
        </w:rPr>
        <w:t xml:space="preserve">„მიმართეთ CommuniQ-ს“ ნიშნავს: დაუკავშირდით თქვენს საკონტაქტო პირს CommuniQ-ში ან მხარდაჭერის სამსახურს.</w:t>
      </w:r>
    </w:p>
    <w:p>
      <w:pPr>
        <w:spacing w:after="120"/>
      </w:pPr>
      <w:r>
        <w:rPr>
          <w:rFonts w:ascii="Sylfaen" w:cs="Sylfaen" w:eastAsia="Sylfaen" w:hAnsi="Sylfaen"/>
        </w:rPr>
        <w:t xml:space="preserve">სახელმძღვანელო და ცოდნის ბაზის ნიმუშის ფაილები ერთად ჩამოტვირთეთ არქივად /guides.zip.</w:t>
      </w:r>
    </w:p>
    <w:p>
      <w:pPr>
        <w:pStyle w:val="Heading1"/>
      </w:pPr>
      <w:r>
        <w:rPr>
          <w:rFonts w:ascii="Sylfaen" w:cs="Sylfaen" w:eastAsia="Sylfaen" w:hAnsi="Sylfaen"/>
        </w:rPr>
        <w:t xml:space="preserve">2. შესვლა და საფუძვლები</w:t>
      </w:r>
    </w:p>
    <w:p>
      <w:pPr>
        <w:pStyle w:val="Heading2"/>
      </w:pPr>
      <w:r>
        <w:rPr>
          <w:rFonts w:ascii="Sylfaen" w:cs="Sylfaen" w:eastAsia="Sylfaen" w:hAnsi="Sylfaen"/>
        </w:rPr>
        <w:t xml:space="preserve">შესვლა</w:t>
      </w:r>
    </w:p>
    <w:p>
      <w:pPr>
        <w:pStyle w:val="ListParagraph"/>
        <w:numPr>
          <w:ilvl w:val="0"/>
          <w:numId w:val="4"/>
        </w:numPr>
        <w:spacing w:after="60"/>
      </w:pPr>
      <w:r>
        <w:rPr>
          <w:rFonts w:ascii="Sylfaen" w:cs="Sylfaen" w:eastAsia="Sylfaen" w:hAnsi="Sylfaen"/>
        </w:rPr>
        <w:t xml:space="preserve">თავსართში დააჭირეთ ბმულს „შესვლა“ (ჩანს, თუ ამ ჩანართში არავინ არის შესული).</w:t>
      </w:r>
    </w:p>
    <w:p>
      <w:pPr>
        <w:pStyle w:val="ListParagraph"/>
        <w:numPr>
          <w:ilvl w:val="0"/>
          <w:numId w:val="4"/>
        </w:numPr>
        <w:spacing w:after="60"/>
      </w:pPr>
      <w:r>
        <w:rPr>
          <w:rFonts w:ascii="Sylfaen" w:cs="Sylfaen" w:eastAsia="Sylfaen" w:hAnsi="Sylfaen"/>
        </w:rPr>
        <w:t xml:space="preserve">ბარათში „თქვენი CommuniQ ანგარიში“ დარჩით ქვეჩანართზე „შესვლა“.</w:t>
      </w:r>
    </w:p>
    <w:p>
      <w:pPr>
        <w:pStyle w:val="ListParagraph"/>
        <w:numPr>
          <w:ilvl w:val="0"/>
          <w:numId w:val="4"/>
        </w:numPr>
        <w:spacing w:after="60"/>
      </w:pPr>
      <w:r>
        <w:rPr>
          <w:rFonts w:ascii="Sylfaen" w:cs="Sylfaen" w:eastAsia="Sylfaen" w:hAnsi="Sylfaen"/>
        </w:rPr>
        <w:t xml:space="preserve">ველში „ელფოსტა ან მომხმარებელი“ შეიყვანეთ CommuniQ-ისგან მიღებული მომხმარებლის სახელი, ველში „პაროლი“ — პაროლი (თვალის ღილაკი აკრეფილს აჩვენებს).</w:t>
      </w:r>
    </w:p>
    <w:p>
      <w:pPr>
        <w:pStyle w:val="ListParagraph"/>
        <w:numPr>
          <w:ilvl w:val="0"/>
          <w:numId w:val="4"/>
        </w:numPr>
        <w:spacing w:after="60"/>
      </w:pPr>
      <w:r>
        <w:rPr>
          <w:rFonts w:ascii="Sylfaen" w:cs="Sylfaen" w:eastAsia="Sylfaen" w:hAnsi="Sylfaen"/>
        </w:rPr>
        <w:t xml:space="preserve">დააჭირეთ Enter-ს ან ღილაკს „შესვლა“ — გაიხსნება თქვენი სამუშაო სივრცე.</w:t>
      </w:r>
    </w:p>
    <w:p>
      <w:pPr>
        <w:spacing w:after="120"/>
      </w:pPr>
      <w:r>
        <w:rPr>
          <w:rFonts w:ascii="Sylfaen" w:cs="Sylfaen" w:eastAsia="Sylfaen" w:hAnsi="Sylfaen"/>
        </w:rPr>
        <w:t xml:space="preserve">სამუშაო სივრცის მისამართი (/workspace) შესვლის გარეშე გახსნისას საკუთარ ბარათს „შესვლა“ აჩვენებს.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ნუ გამოიყენებთ ქვეჩანართს „ანგარიშის შექმნა“ — ის ქმნის ცალკე </w:t>
            </w:r>
            <w:r>
              <w:rPr>
                <w:rFonts w:ascii="Sylfaen" w:cs="Sylfaen" w:eastAsia="Sylfaen" w:hAnsi="Sylfaen"/>
                <w:b/>
                <w:bCs/>
              </w:rPr>
              <w:t xml:space="preserve">პირად</w:t>
            </w:r>
            <w:r>
              <w:rPr>
                <w:rFonts w:ascii="Sylfaen" w:cs="Sylfaen" w:eastAsia="Sylfaen" w:hAnsi="Sylfaen"/>
              </w:rPr>
              <w:t xml:space="preserve"> ანგარიშს, რომელიც თქვენს ორგანიზაციასთან დაკავშირებული არ არის და მის ცოდნის ბაზას ვერ ხედავს. სამუშაო სივრცის ანგარიშებს მხოლოდ CommuniQ ქმნის.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თვითრეგისტრაცია, პაროლის აღდგენის ბმული და საკუთარი პაროლის შეცვლა პორტალში არ არსებობს — მიმართეთ CommuniQ-ს.</w:t>
            </w:r>
          </w:p>
        </w:tc>
      </w:tr>
    </w:tbl>
    <w:p>
      <w:pPr>
        <w:spacing w:after="60"/>
      </w:pPr>
    </w:p>
    <w:p>
      <w:pPr>
        <w:spacing w:after="120"/>
      </w:pPr>
      <w:r>
        <w:rPr>
          <w:rFonts w:ascii="Sylfaen" w:cs="Sylfaen" w:eastAsia="Sylfaen" w:hAnsi="Sylfaen"/>
        </w:rPr>
        <w:t xml:space="preserve">შეტყობინება „შესვლა ვერ მოხერხდა. შეამოწმეთ მომხმარებლის სახელი და პაროლი.“ ერთნაირად ჩანს არასწორი მონაცემების, გათიშული მომხმარებლის ან გათიშული სამუშაო სივრცის დროს; თუ პაროლში დარწმუნებული ხართ, ჰკითხეთ CommuniQ-ს, აქტიურია თუ არა ანგარიში.</w:t>
      </w:r>
    </w:p>
    <w:p>
      <w:pPr>
        <w:pStyle w:val="Heading2"/>
      </w:pPr>
      <w:r>
        <w:rPr>
          <w:rFonts w:ascii="Sylfaen" w:cs="Sylfaen" w:eastAsia="Sylfaen" w:hAnsi="Sylfaen"/>
        </w:rPr>
        <w:t xml:space="preserve">თავსართი</w:t>
      </w:r>
    </w:p>
    <w:p>
      <w:pPr>
        <w:spacing w:after="120"/>
      </w:pPr>
      <w:r>
        <w:rPr>
          <w:rFonts w:ascii="Sylfaen" w:cs="Sylfaen" w:eastAsia="Sylfaen" w:hAnsi="Sylfaen"/>
        </w:rPr>
        <w:t xml:space="preserve">ყველა გვერდის თავზე ხედავთ ლოგოს (საჯარო გვერდზე გადადის), ბმულებს „საჯარო აპლიკაცია“ (იხ. თავი 16), „აუდიო რედაქტორი“ (იხ. თავი 15) და „ჩემი სამუშაო სივრცე“, გადამრთველს EN / KA / RU, თემის ღილაკს ☾ / ☀ (ნაგულისხმევი — მუქი) და ღილაკს „გასვლა“. ენა და თემა მთელ ბრაუზერში ინახება.</w:t>
      </w:r>
    </w:p>
    <w:p>
      <w:pPr>
        <w:pStyle w:val="Heading2"/>
      </w:pPr>
      <w:r>
        <w:rPr>
          <w:rFonts w:ascii="Sylfaen" w:cs="Sylfaen" w:eastAsia="Sylfaen" w:hAnsi="Sylfaen"/>
        </w:rPr>
        <w:t xml:space="preserve">სესია</w:t>
      </w:r>
    </w:p>
    <w:p>
      <w:pPr>
        <w:pStyle w:val="ListParagraph"/>
        <w:numPr>
          <w:ilvl w:val="0"/>
          <w:numId w:val="5"/>
        </w:numPr>
        <w:spacing w:after="60"/>
      </w:pPr>
      <w:r>
        <w:rPr>
          <w:rFonts w:ascii="Sylfaen" w:cs="Sylfaen" w:eastAsia="Sylfaen" w:hAnsi="Sylfaen"/>
        </w:rPr>
        <w:t xml:space="preserve">სესია ბრაუზერის ერთ ჩანართს ეკუთვნის: გვერდის გადატვირთვისას რჩება, ჩანართის დახურვისას ან „გასვლა“-ზე სრულდება, ახალ ჩანართში კი ხელახლა უნდა შეხვიდეთ.</w:t>
      </w:r>
    </w:p>
    <w:p>
      <w:pPr>
        <w:pStyle w:val="ListParagraph"/>
        <w:numPr>
          <w:ilvl w:val="0"/>
          <w:numId w:val="5"/>
        </w:numPr>
        <w:spacing w:after="60"/>
      </w:pPr>
      <w:r>
        <w:rPr>
          <w:rFonts w:ascii="Sylfaen" w:cs="Sylfaen" w:eastAsia="Sylfaen" w:hAnsi="Sylfaen"/>
        </w:rPr>
        <w:t xml:space="preserve">ნაგულისხმევად სესია შესვლიდან 24 საათი მოქმედებს (CommuniQ-მა შეიძლება სხვა ვადა დააწესოს); აქტიური მუშაობა ვადას არ აგრძელებს. ამოწურვისას გამოჩნდება „სესიის ვადა ამოიწურა — გთხოვთ, შეხვიდეთ ხელახლა.“ — შედით ხელახლა იმავე ჩანართში.</w:t>
      </w:r>
    </w:p>
    <w:p>
      <w:pPr>
        <w:pStyle w:val="ListParagraph"/>
        <w:numPr>
          <w:ilvl w:val="0"/>
          <w:numId w:val="5"/>
        </w:numPr>
        <w:spacing w:after="60"/>
      </w:pPr>
      <w:r>
        <w:rPr>
          <w:rFonts w:ascii="Sylfaen" w:cs="Sylfaen" w:eastAsia="Sylfaen" w:hAnsi="Sylfaen"/>
        </w:rPr>
        <w:t xml:space="preserve">თუ სერვერი დროებით მიუწვდომელია, სესია არ იკარგება — დააჭირეთ „ხელახლა ცდა“.</w:t>
      </w:r>
    </w:p>
    <w:p>
      <w:pPr>
        <w:pStyle w:val="Heading2"/>
      </w:pPr>
      <w:r>
        <w:rPr>
          <w:rFonts w:ascii="Sylfaen" w:cs="Sylfaen" w:eastAsia="Sylfaen" w:hAnsi="Sylfaen"/>
        </w:rPr>
        <w:t xml:space="preserve">სამუშაო სივრცის ჩანართები</w:t>
      </w:r>
    </w:p>
    <w:p>
      <w:pPr>
        <w:spacing w:after="120"/>
      </w:pPr>
      <w:r>
        <w:rPr>
          <w:rFonts w:ascii="Sylfaen" w:cs="Sylfaen" w:eastAsia="Sylfaen" w:hAnsi="Sylfaen"/>
        </w:rPr>
        <w:t xml:space="preserve">სამუშაო სივრცეს ცხრა ჩანართი აქვს. ორივე როლი ყველას ხედავს; წევრი, თუ ქვემოთ სხვა რამ არ წერია, მხოლოდ ათვალიერებს.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ჩანართი</w:t>
            </w:r>
          </w:p>
        </w:tc>
        <w:tc>
          <w:tcPr>
            <w:tcW w:type="dxa" w:w="60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რისთვისაა</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„ცოდნის ბაზა“</w:t>
            </w:r>
          </w:p>
        </w:tc>
        <w:tc>
          <w:tcPr>
            <w:tcW w:type="dxa" w:w="6026"/>
            <w:tcMar>
              <w:top w:type="dxa" w:w="80"/>
              <w:left w:type="dxa" w:w="120"/>
              <w:bottom w:type="dxa" w:w="80"/>
              <w:right w:type="dxa" w:w="120"/>
            </w:tcMar>
          </w:tcPr>
          <w:p>
            <w:r>
              <w:rPr>
                <w:rFonts w:ascii="Sylfaen" w:cs="Sylfaen" w:eastAsia="Sylfaen" w:hAnsi="Sylfaen"/>
              </w:rPr>
              <w:t xml:space="preserve">დოკუმენტები ზარების შესამოწმებლად და ბოტისთვის; წევრს სრული წვდომა (იხ. თავები 3–4)</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„ზარის ანალიზი“</w:t>
            </w:r>
          </w:p>
        </w:tc>
        <w:tc>
          <w:tcPr>
            <w:tcW w:type="dxa" w:w="6026"/>
            <w:tcMar>
              <w:top w:type="dxa" w:w="80"/>
              <w:left w:type="dxa" w:w="120"/>
              <w:bottom w:type="dxa" w:w="80"/>
              <w:right w:type="dxa" w:w="120"/>
            </w:tcMar>
          </w:tcPr>
          <w:p>
            <w:r>
              <w:rPr>
                <w:rFonts w:ascii="Sylfaen" w:cs="Sylfaen" w:eastAsia="Sylfaen" w:hAnsi="Sylfaen"/>
              </w:rPr>
              <w:t xml:space="preserve">ტრანსკრიფცია და შემოწმებები; ქულების ხელით შესწორება მხოლოდ მფლობელს (იხ. თავები 5–6)</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„რუბრიკა“</w:t>
            </w:r>
          </w:p>
        </w:tc>
        <w:tc>
          <w:tcPr>
            <w:tcW w:type="dxa" w:w="6026"/>
            <w:tcMar>
              <w:top w:type="dxa" w:w="80"/>
              <w:left w:type="dxa" w:w="120"/>
              <w:bottom w:type="dxa" w:w="80"/>
              <w:right w:type="dxa" w:w="120"/>
            </w:tcMar>
          </w:tcPr>
          <w:p>
            <w:r>
              <w:rPr>
                <w:rFonts w:ascii="Sylfaen" w:cs="Sylfaen" w:eastAsia="Sylfaen" w:hAnsi="Sylfaen"/>
              </w:rPr>
              <w:t xml:space="preserve">როგორ ფასდება ზარები; ქულის ფერების ბარათი წევრს არ უჩანს (იხ. თავი 7)</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„განწყობა“</w:t>
            </w:r>
          </w:p>
        </w:tc>
        <w:tc>
          <w:tcPr>
            <w:tcW w:type="dxa" w:w="6026"/>
            <w:tcMar>
              <w:top w:type="dxa" w:w="80"/>
              <w:left w:type="dxa" w:w="120"/>
              <w:bottom w:type="dxa" w:w="80"/>
              <w:right w:type="dxa" w:w="120"/>
            </w:tcMar>
          </w:tcPr>
          <w:p>
            <w:r>
              <w:rPr>
                <w:rFonts w:ascii="Sylfaen" w:cs="Sylfaen" w:eastAsia="Sylfaen" w:hAnsi="Sylfaen"/>
              </w:rPr>
              <w:t xml:space="preserve">განწყობისა და ხმის ტონის პარამეტრები (იხ. თავი 8)</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„ტრანსკრიფცია“</w:t>
            </w:r>
          </w:p>
        </w:tc>
        <w:tc>
          <w:tcPr>
            <w:tcW w:type="dxa" w:w="6026"/>
            <w:tcMar>
              <w:top w:type="dxa" w:w="80"/>
              <w:left w:type="dxa" w:w="120"/>
              <w:bottom w:type="dxa" w:w="80"/>
              <w:right w:type="dxa" w:w="120"/>
            </w:tcMar>
          </w:tcPr>
          <w:p>
            <w:r>
              <w:rPr>
                <w:rFonts w:ascii="Sylfaen" w:cs="Sylfaen" w:eastAsia="Sylfaen" w:hAnsi="Sylfaen"/>
              </w:rPr>
              <w:t xml:space="preserve">როგორ იქცევა ჩანაწერი ტექსტად (იხ. თავი 9)</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„AI პროვაიდერები“</w:t>
            </w:r>
          </w:p>
        </w:tc>
        <w:tc>
          <w:tcPr>
            <w:tcW w:type="dxa" w:w="6026"/>
            <w:tcMar>
              <w:top w:type="dxa" w:w="80"/>
              <w:left w:type="dxa" w:w="120"/>
              <w:bottom w:type="dxa" w:w="80"/>
              <w:right w:type="dxa" w:w="120"/>
            </w:tcMar>
          </w:tcPr>
          <w:p>
            <w:r>
              <w:rPr>
                <w:rFonts w:ascii="Sylfaen" w:cs="Sylfaen" w:eastAsia="Sylfaen" w:hAnsi="Sylfaen"/>
              </w:rPr>
              <w:t xml:space="preserve">ვისი AI ანგარიშით მუშაობს სივრცე (იხ. თავი 10)</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„განსახილველი“</w:t>
            </w:r>
          </w:p>
        </w:tc>
        <w:tc>
          <w:tcPr>
            <w:tcW w:type="dxa" w:w="6026"/>
            <w:tcMar>
              <w:top w:type="dxa" w:w="80"/>
              <w:left w:type="dxa" w:w="120"/>
              <w:bottom w:type="dxa" w:w="80"/>
              <w:right w:type="dxa" w:w="120"/>
            </w:tcMar>
          </w:tcPr>
          <w:p>
            <w:r>
              <w:rPr>
                <w:rFonts w:ascii="Sylfaen" w:cs="Sylfaen" w:eastAsia="Sylfaen" w:hAnsi="Sylfaen"/>
              </w:rPr>
              <w:t xml:space="preserve">ცოდნის ბაზის შემოთავაზებული ცვლილებები; გადაწყვეტილებას მფლობელი იღებს (იხ. თავი 11)</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„ბოტი“</w:t>
            </w:r>
          </w:p>
        </w:tc>
        <w:tc>
          <w:tcPr>
            <w:tcW w:type="dxa" w:w="6026"/>
            <w:tcMar>
              <w:top w:type="dxa" w:w="80"/>
              <w:left w:type="dxa" w:w="120"/>
              <w:bottom w:type="dxa" w:w="80"/>
              <w:right w:type="dxa" w:w="120"/>
            </w:tcMar>
          </w:tcPr>
          <w:p>
            <w:r>
              <w:rPr>
                <w:rFonts w:ascii="Sylfaen" w:cs="Sylfaen" w:eastAsia="Sylfaen" w:hAnsi="Sylfaen"/>
              </w:rPr>
              <w:t xml:space="preserve">ჩატ-ბოტის პარამეტრები (იხ. თავი 12)</w:t>
            </w:r>
          </w:p>
        </w:tc>
      </w:tr>
      <w:tr>
        <w:trPr>
          <w:tblHeader w:val="off"/>
        </w:trPr>
        <w:tc>
          <w:tcPr>
            <w:tcW w:type="dxa" w:w="3000"/>
            <w:tcMar>
              <w:top w:type="dxa" w:w="80"/>
              <w:left w:type="dxa" w:w="120"/>
              <w:bottom w:type="dxa" w:w="80"/>
              <w:right w:type="dxa" w:w="120"/>
            </w:tcMar>
          </w:tcPr>
          <w:p>
            <w:r>
              <w:rPr>
                <w:rFonts w:ascii="Sylfaen" w:cs="Sylfaen" w:eastAsia="Sylfaen" w:hAnsi="Sylfaen"/>
              </w:rPr>
              <w:t xml:space="preserve">„ისტორია“</w:t>
            </w:r>
          </w:p>
        </w:tc>
        <w:tc>
          <w:tcPr>
            <w:tcW w:type="dxa" w:w="6026"/>
            <w:tcMar>
              <w:top w:type="dxa" w:w="80"/>
              <w:left w:type="dxa" w:w="120"/>
              <w:bottom w:type="dxa" w:w="80"/>
              <w:right w:type="dxa" w:w="120"/>
            </w:tcMar>
          </w:tcPr>
          <w:p>
            <w:r>
              <w:rPr>
                <w:rFonts w:ascii="Sylfaen" w:cs="Sylfaen" w:eastAsia="Sylfaen" w:hAnsi="Sylfaen"/>
              </w:rPr>
              <w:t xml:space="preserve">წინა ჩანაწერები და შეჯამებები; წევრს სრული წვდომა (იხ. თავი 14)</w:t>
            </w:r>
          </w:p>
        </w:tc>
      </w:tr>
    </w:tbl>
    <w:p>
      <w:pPr>
        <w:spacing w:after="60"/>
      </w:pPr>
    </w:p>
    <w:p>
      <w:pPr>
        <w:spacing w:after="120"/>
      </w:pPr>
      <w:r>
        <w:rPr>
          <w:rFonts w:ascii="Sylfaen" w:cs="Sylfaen" w:eastAsia="Sylfaen" w:hAnsi="Sylfaen"/>
        </w:rPr>
        <w:t xml:space="preserve">ჩანართის პირდაპირ გასახსნელად მისამართს დაუმატეთ # და სახელი, მაგ. /workspace#rubric (სხვები: kb, analyze, sentiment, transcription, ai, bot, history).</w:t>
      </w:r>
    </w:p>
    <w:p>
      <w:pPr>
        <w:spacing w:after="120"/>
      </w:pPr>
      <w:r>
        <w:rPr>
          <w:rFonts w:ascii="Sylfaen" w:cs="Sylfaen" w:eastAsia="Sylfaen" w:hAnsi="Sylfaen"/>
        </w:rPr>
        <w:t xml:space="preserve">ზოგადი შეტყობინებები: „სერვისი დროებით მიუწვდომელია…“ — დაელოდეთ და სცადეთ ხელახლა; „შეცდომა მოხდა ჩვენს მხარეს…(კოდი …)“ — CommuniQ-ს მიმართვისას მიუთითეთ კოდი.</w:t>
      </w:r>
    </w:p>
    <w:p>
      <w:pPr>
        <w:pStyle w:val="Heading1"/>
      </w:pPr>
      <w:r>
        <w:rPr>
          <w:rFonts w:ascii="Sylfaen" w:cs="Sylfaen" w:eastAsia="Sylfaen" w:hAnsi="Sylfaen"/>
        </w:rPr>
        <w:t xml:space="preserve">3. ცოდნის ბაზა</w:t>
      </w:r>
    </w:p>
    <w:p>
      <w:pPr>
        <w:spacing w:after="120"/>
      </w:pPr>
      <w:r>
        <w:rPr>
          <w:rFonts w:ascii="Sylfaen" w:cs="Sylfaen" w:eastAsia="Sylfaen" w:hAnsi="Sylfaen"/>
        </w:rPr>
        <w:t xml:space="preserve">ცოდნის ბაზა თქვენი ორგანიზაციის პოლიტიკების, ხშირი კითხვებისა და პროცედურების კრებულია. ფაქტების შემოწმება ზარებს მას ადარებს, კოპილოტი მისგან ამზადებს მონახაზებს, ბოტი კი მხოლოდ იმ დოკუმენტებს ციტირებს, რომლებიც მისთვის დაუშვით. ბაზაზე მუშაობა ანალიზის ერთეულებს არ ხარჯავს.</w:t>
      </w:r>
    </w:p>
    <w:p>
      <w:pPr>
        <w:spacing w:after="120"/>
      </w:pPr>
      <w:r>
        <w:rPr>
          <w:rFonts w:ascii="Sylfaen" w:cs="Sylfaen" w:eastAsia="Sylfaen" w:hAnsi="Sylfaen"/>
        </w:rPr>
        <w:t xml:space="preserve">ჩანართს რვა ქვეჩანართი აქვს; ეს თავი „მიმოხილვას“, „დოკუმენტებსა“ და „იმპორტს“ მოიცავს, დანარჩენი აღწერილია თავში 4.</w:t>
      </w:r>
    </w:p>
    <w:p>
      <w:pPr>
        <w:pStyle w:val="Heading2"/>
      </w:pPr>
      <w:r>
        <w:rPr>
          <w:rFonts w:ascii="Sylfaen" w:cs="Sylfaen" w:eastAsia="Sylfaen" w:hAnsi="Sylfaen"/>
        </w:rPr>
        <w:t xml:space="preserve">მიმოხილვა</w:t>
      </w:r>
    </w:p>
    <w:p>
      <w:pPr>
        <w:spacing w:after="120"/>
      </w:pPr>
      <w:r>
        <w:rPr>
          <w:rFonts w:ascii="Sylfaen" w:cs="Sylfaen" w:eastAsia="Sylfaen" w:hAnsi="Sylfaen"/>
        </w:rPr>
        <w:t xml:space="preserve">ბარათი „ცოდნის ბაზის მდგომარეობა“ რვა მაჩვენებელს აჩვენებს; ხელახლა ჩასატვირთად დააჭირეთ „განახლება“-ს. ორი მათგანი მოქმედებას გიკარნახებთ: „ბოტისთვის დაშვებული“ — სანამ 0-ია, ბოტის ავტოპილოტს ვერ ჩართავთ (იხ. თავი 12); „ემბედინგებით დაფარვა“ — 100%-ზე ნაკლები ნიშნავს, რომ ზოგ ფრაგმენტს ძიება ვერ პოულობს (გამოსწორება იხ. თავი 4).</w:t>
      </w:r>
    </w:p>
    <w:p>
      <w:pPr>
        <w:pStyle w:val="Heading2"/>
      </w:pPr>
      <w:r>
        <w:rPr>
          <w:rFonts w:ascii="Sylfaen" w:cs="Sylfaen" w:eastAsia="Sylfaen" w:hAnsi="Sylfaen"/>
        </w:rPr>
        <w:t xml:space="preserve">ცოდნის იმპორტი</w:t>
      </w:r>
    </w:p>
    <w:p>
      <w:pPr>
        <w:pStyle w:val="ListParagraph"/>
        <w:numPr>
          <w:ilvl w:val="0"/>
          <w:numId w:val="6"/>
        </w:numPr>
        <w:spacing w:after="60"/>
      </w:pPr>
      <w:r>
        <w:rPr>
          <w:rFonts w:ascii="Sylfaen" w:cs="Sylfaen" w:eastAsia="Sylfaen" w:hAnsi="Sylfaen"/>
        </w:rPr>
        <w:t xml:space="preserve">გახსენით „ცოდნის ბაზა“ → „იმპორტი“ და აირჩიეთ რეჟიმი: „ფაილის ატვირთვა“, „ტექსტის ჩასმა“ ან „CSV (კითხვა-პასუხი / გასაღები-მნიშვნელობა)“.</w:t>
      </w:r>
    </w:p>
    <w:p>
      <w:pPr>
        <w:pStyle w:val="ListParagraph"/>
        <w:numPr>
          <w:ilvl w:val="0"/>
          <w:numId w:val="6"/>
        </w:numPr>
        <w:spacing w:after="60"/>
      </w:pPr>
      <w:r>
        <w:rPr>
          <w:rFonts w:ascii="Sylfaen" w:cs="Sylfaen" w:eastAsia="Sylfaen" w:hAnsi="Sylfaen"/>
        </w:rPr>
        <w:t xml:space="preserve">სურვილისამებრ შეავსეთ „კატეგორია“, „სათაური“, „ტეგები (მძიმით გამოყოფილი)“ და „მეტამონაცემები (JSON, არასავალდებულო)“.</w:t>
      </w:r>
    </w:p>
    <w:p>
      <w:pPr>
        <w:pStyle w:val="ListParagraph"/>
        <w:numPr>
          <w:ilvl w:val="0"/>
          <w:numId w:val="6"/>
        </w:numPr>
        <w:spacing w:after="60"/>
      </w:pPr>
      <w:r>
        <w:rPr>
          <w:rFonts w:ascii="Sylfaen" w:cs="Sylfaen" w:eastAsia="Sylfaen" w:hAnsi="Sylfaen"/>
        </w:rPr>
        <w:t xml:space="preserve">აირჩიეთ ერთი ან რამდენიმე ფაილი, ან ჩასვით ტექსტი.</w:t>
      </w:r>
    </w:p>
    <w:p>
      <w:pPr>
        <w:pStyle w:val="ListParagraph"/>
        <w:numPr>
          <w:ilvl w:val="0"/>
          <w:numId w:val="6"/>
        </w:numPr>
        <w:spacing w:after="60"/>
      </w:pPr>
      <w:r>
        <w:rPr>
          <w:rFonts w:ascii="Sylfaen" w:cs="Sylfaen" w:eastAsia="Sylfaen" w:hAnsi="Sylfaen"/>
        </w:rPr>
        <w:t xml:space="preserve">დააჭირეთ „იმპორტი“-ს, დაელოდეთ პროგრესის სტრიქონის დასრულებას და შეამოწმეთ „დოკუმენტები“.</w:t>
      </w:r>
    </w:p>
    <w:p>
      <w:pPr>
        <w:pStyle w:val="ListParagraph"/>
        <w:numPr>
          <w:ilvl w:val="0"/>
          <w:numId w:val="7"/>
        </w:numPr>
        <w:spacing w:after="60"/>
      </w:pPr>
      <w:r>
        <w:rPr>
          <w:rFonts w:ascii="Sylfaen" w:cs="Sylfaen" w:eastAsia="Sylfaen" w:hAnsi="Sylfaen"/>
        </w:rPr>
        <w:t xml:space="preserve">ფაილები: PDF, DOCX, XLSX/XLSM, CSV, TXT, MD, თითო 25 მბ-მდე. რამდენიმე ფაილი თითო ცალკე დოკუმენტად შეინახება და „სათაური“ არ გამოიყენება. ფაილი, რომელიც ვერ შემოვიდა, სტრიქონში „ვერ დაიმპორტდა:“ სახელითა და მიზეზით ჩანს; დანარჩენი მაინც შემოდის.</w:t>
      </w:r>
    </w:p>
    <w:p>
      <w:pPr>
        <w:pStyle w:val="ListParagraph"/>
        <w:numPr>
          <w:ilvl w:val="0"/>
          <w:numId w:val="7"/>
        </w:numPr>
        <w:spacing w:after="60"/>
      </w:pPr>
      <w:r>
        <w:rPr>
          <w:rFonts w:ascii="Sylfaen" w:cs="Sylfaen" w:eastAsia="Sylfaen" w:hAnsi="Sylfaen"/>
        </w:rPr>
        <w:t xml:space="preserve">CSV-ში პირველი რიგი სვეტების სათაურები უნდა იყოს. ორსვეტიანი ფაილი კითხვა-პასუხის წყვილებად შემოდის, მეტსვეტიანიდან კი თითო რიგი თითო ჩანაწერია.</w:t>
      </w:r>
    </w:p>
    <w:p>
      <w:pPr>
        <w:pStyle w:val="ListParagraph"/>
        <w:numPr>
          <w:ilvl w:val="0"/>
          <w:numId w:val="7"/>
        </w:numPr>
        <w:spacing w:after="60"/>
      </w:pPr>
      <w:r>
        <w:rPr>
          <w:rFonts w:ascii="Sylfaen" w:cs="Sylfaen" w:eastAsia="Sylfaen" w:hAnsi="Sylfaen"/>
        </w:rPr>
        <w:t xml:space="preserve">დოკუმენტის სტატუსი: pending → processing → ready, წარუმატებლობისას — error. მიზეზის სანახავად „დოკუმენტებში“ მაუსი მიიტანეთ ⚠ ნიშანზე.</w:t>
      </w:r>
    </w:p>
    <w:p>
      <w:pPr>
        <w:pStyle w:val="ListParagraph"/>
        <w:numPr>
          <w:ilvl w:val="0"/>
          <w:numId w:val="7"/>
        </w:numPr>
        <w:spacing w:after="60"/>
      </w:pPr>
      <w:r>
        <w:rPr>
          <w:rFonts w:ascii="Sylfaen" w:cs="Sylfaen" w:eastAsia="Sylfaen" w:hAnsi="Sylfaen"/>
        </w:rPr>
        <w:t xml:space="preserve">ზოგ ფაილზე უარი ატვირთვისთანავე მოდის: 25 მბ-ზე დიდი — დაყავით ნაწილებად; ძველი .doc / .xls — შეინახეთ .docx / .xlsx ფორმატში; დასკანერებული PDF ტექსტის გარეშე — გაატარეთ OCR-ში და გაიმეორეთ იმპორტი.</w:t>
      </w:r>
    </w:p>
    <w:p>
      <w:pPr>
        <w:spacing w:after="120"/>
      </w:pPr>
      <w:r>
        <w:rPr>
          <w:rFonts w:ascii="Sylfaen" w:cs="Sylfaen" w:eastAsia="Sylfaen" w:hAnsi="Sylfaen"/>
        </w:rPr>
        <w:t xml:space="preserve">რეჟიმში „ფაილის ატვირთვა“ მონიშნეთ „ფაილი შაბლონს არ მიჰყვება — AI-მ გადააწყოს იმპორტისას“: AI დოკუმენტს დამოუკიდებელ ჩანაწერებად გადააწყობს, თანხები, ვადები და რიცხვები კი უცვლელი რჩება. გადაწყობას თქვენი სივრცის ტექსტური მოდელი ასრულებს (იხ. თავი 10), იმპორტს მეტი დრო სჭირდება, ხოლო მზადყოფნას გვერდი გაცნობებთ.</w:t>
      </w:r>
    </w:p>
    <w:p>
      <w:pPr>
        <w:pStyle w:val="ListParagraph"/>
        <w:numPr>
          <w:ilvl w:val="0"/>
          <w:numId w:val="8"/>
        </w:numPr>
        <w:spacing w:after="60"/>
      </w:pPr>
      <w:r>
        <w:rPr>
          <w:rFonts w:ascii="Sylfaen" w:cs="Sylfaen" w:eastAsia="Sylfaen" w:hAnsi="Sylfaen"/>
        </w:rPr>
        <w:t xml:space="preserve">თუ AI რომელიმე რიცხვს, ტელეფონს, მისამართს, პროცენტს ან პროდუქტის სახელს დაკარგავდა, იმპორტი წყდება და დოკუმენტი სტატუსით error რჩება.</w:t>
      </w:r>
    </w:p>
    <w:p>
      <w:pPr>
        <w:pStyle w:val="ListParagraph"/>
        <w:numPr>
          <w:ilvl w:val="0"/>
          <w:numId w:val="8"/>
        </w:numPr>
        <w:spacing w:after="60"/>
      </w:pPr>
      <w:r>
        <w:rPr>
          <w:rFonts w:ascii="Sylfaen" w:cs="Sylfaen" w:eastAsia="Sylfaen" w:hAnsi="Sylfaen"/>
        </w:rPr>
        <w:t xml:space="preserve">100 000 სიმბოლოზე გრძელ ტექსტზე უარი იმპორტის დაწყებამდე მოდის — დაყავით ნაწილებად. გადაწყობა ანალიზის ერთეულებს არ ხარჯავს, მხოლოდ AI-ის მოხმარებაში აღირიცხება.</w:t>
      </w:r>
    </w:p>
    <w:p>
      <w:pPr>
        <w:pStyle w:val="Heading2"/>
      </w:pPr>
      <w:r>
        <w:rPr>
          <w:rFonts w:ascii="Sylfaen" w:cs="Sylfaen" w:eastAsia="Sylfaen" w:hAnsi="Sylfaen"/>
        </w:rPr>
        <w:t xml:space="preserve">დოკუმენტები</w:t>
      </w:r>
    </w:p>
    <w:p>
      <w:pPr>
        <w:spacing w:after="120"/>
      </w:pPr>
      <w:r>
        <w:rPr>
          <w:rFonts w:ascii="Sylfaen" w:cs="Sylfaen" w:eastAsia="Sylfaen" w:hAnsi="Sylfaen"/>
        </w:rPr>
        <w:t xml:space="preserve">სია გვერდებადაა (50 დოკუმენტი); ფილტრებია „სტატუსი“, „ტიპი“, „ტეგი“, „ხილვადობა“ („ყველა“ / „ბოტისთვის დაშვებული“ / „შიდა“) და „ძებნა სათაურში/კონტენტში“. რიგის ბოლოს მოქმედების ღილაკებია: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ღილაკი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„ბოტისთვის დაშვება“ / 🚫 „დაშვების მოხსნა“</w:t>
            </w:r>
          </w:p>
        </w:tc>
        <w:tc>
          <w:tcPr>
            <w:tcW w:type="dxa" w:w="5726"/>
            <w:tcMar>
              <w:top w:type="dxa" w:w="80"/>
              <w:left w:type="dxa" w:w="120"/>
              <w:bottom w:type="dxa" w:w="80"/>
              <w:right w:type="dxa" w:w="120"/>
            </w:tcMar>
          </w:tcPr>
          <w:p>
            <w:r>
              <w:rPr>
                <w:rFonts w:ascii="Sylfaen" w:cs="Sylfaen" w:eastAsia="Sylfaen" w:hAnsi="Sylfaen"/>
              </w:rPr>
              <w:t xml:space="preserve">ბოტისთვის უშვებს ან დაშვებას უხსნის.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„რედაქტირება“</w:t>
            </w:r>
          </w:p>
        </w:tc>
        <w:tc>
          <w:tcPr>
            <w:tcW w:type="dxa" w:w="5726"/>
            <w:tcMar>
              <w:top w:type="dxa" w:w="80"/>
              <w:left w:type="dxa" w:w="120"/>
              <w:bottom w:type="dxa" w:w="80"/>
              <w:right w:type="dxa" w:w="120"/>
            </w:tcMar>
          </w:tcPr>
          <w:p>
            <w:r>
              <w:rPr>
                <w:rFonts w:ascii="Sylfaen" w:cs="Sylfaen" w:eastAsia="Sylfaen" w:hAnsi="Sylfaen"/>
              </w:rPr>
              <w:t xml:space="preserve">ხსნის რედაქტირების ფანჯარას.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„ფრაგმენტები“</w:t>
            </w:r>
          </w:p>
        </w:tc>
        <w:tc>
          <w:tcPr>
            <w:tcW w:type="dxa" w:w="5726"/>
            <w:tcMar>
              <w:top w:type="dxa" w:w="80"/>
              <w:left w:type="dxa" w:w="120"/>
              <w:bottom w:type="dxa" w:w="80"/>
              <w:right w:type="dxa" w:w="120"/>
            </w:tcMar>
          </w:tcPr>
          <w:p>
            <w:r>
              <w:rPr>
                <w:rFonts w:ascii="Sylfaen" w:cs="Sylfaen" w:eastAsia="Sylfaen" w:hAnsi="Sylfaen"/>
              </w:rPr>
              <w:t xml:space="preserve">ხსნის დოკუმენტის ფრაგმენტებს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„ხელახალი ემბედინგი“</w:t>
            </w:r>
          </w:p>
        </w:tc>
        <w:tc>
          <w:tcPr>
            <w:tcW w:type="dxa" w:w="5726"/>
            <w:tcMar>
              <w:top w:type="dxa" w:w="80"/>
              <w:left w:type="dxa" w:w="120"/>
              <w:bottom w:type="dxa" w:w="80"/>
              <w:right w:type="dxa" w:w="120"/>
            </w:tcMar>
          </w:tcPr>
          <w:p>
            <w:r>
              <w:rPr>
                <w:rFonts w:ascii="Sylfaen" w:cs="Sylfaen" w:eastAsia="Sylfaen" w:hAnsi="Sylfaen"/>
              </w:rPr>
              <w:t xml:space="preserve">დადასტურების გარეშე, მაშინვე თავიდან აგებს საძიებო მონაცემებს.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 „წაშლა“</w:t>
            </w:r>
          </w:p>
        </w:tc>
        <w:tc>
          <w:tcPr>
            <w:tcW w:type="dxa" w:w="5726"/>
            <w:tcMar>
              <w:top w:type="dxa" w:w="80"/>
              <w:left w:type="dxa" w:w="120"/>
              <w:bottom w:type="dxa" w:w="80"/>
              <w:right w:type="dxa" w:w="120"/>
            </w:tcMar>
          </w:tcPr>
          <w:p>
            <w:r>
              <w:rPr>
                <w:rFonts w:ascii="Sylfaen" w:cs="Sylfaen" w:eastAsia="Sylfaen" w:hAnsi="Sylfaen"/>
              </w:rPr>
              <w:t xml:space="preserve">დადასტურების შემდეგ შლის დოკუმენტს.</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წაშლა შეუქცევადია — დოკუმენტის ფრაგმენტები მაშინვე ქრება ყველა პასუხიდან და მათი აღდგენა შეუძლებელია.</w:t>
            </w:r>
          </w:p>
        </w:tc>
      </w:tr>
    </w:tbl>
    <w:p>
      <w:pPr>
        <w:spacing w:after="60"/>
      </w:pPr>
    </w:p>
    <w:p>
      <w:pPr>
        <w:spacing w:after="120"/>
      </w:pPr>
      <w:r>
        <w:rPr>
          <w:rFonts w:ascii="Sylfaen" w:cs="Sylfaen" w:eastAsia="Sylfaen" w:hAnsi="Sylfaen"/>
        </w:rPr>
        <w:t xml:space="preserve">რედაქტირებისას შეცვალეთ „სათაური“, „კატეგორია“, „ტეგები“, „მეტამონაცემები (JSON, არასავალდებულო)“ ან „კონტენტი“ და დააჭირეთ „შენახვა“-ს. კონტენტის შეცვლისას დოკუმენტი ხელახლა იყოფა ფრაგმენტებად და ემბედინგები ახლდება; თუ ეს ვერ შესრულდა, დოკუმენტი სტატუსით error მოინიშნება.</w:t>
      </w:r>
    </w:p>
    <w:p>
      <w:pPr>
        <w:pStyle w:val="Heading2"/>
      </w:pPr>
      <w:r>
        <w:rPr>
          <w:rFonts w:ascii="Sylfaen" w:cs="Sylfaen" w:eastAsia="Sylfaen" w:hAnsi="Sylfaen"/>
        </w:rPr>
        <w:t xml:space="preserve">ხილვადობა</w:t>
      </w:r>
    </w:p>
    <w:p>
      <w:pPr>
        <w:spacing w:after="120"/>
      </w:pPr>
      <w:r>
        <w:rPr>
          <w:rFonts w:ascii="Sylfaen" w:cs="Sylfaen" w:eastAsia="Sylfaen" w:hAnsi="Sylfaen"/>
        </w:rPr>
        <w:t xml:space="preserve">ყოველი დოკუმენტი ნაგულისხმევად „შიდა“-ა: მას იყენებს ფაქტების შემოწმება, ზარის ანალიზი და კოპილოტი, კლიენტებს კი არასოდეს უჩანს. „ბოტისთვის დაშვებული“ დოკუმენტის სიტყვასიტყვით ციტირება საჯარო ბოტსაც შეუძლია. დასაშვებად ან დასაშვების მოსახსნელად დააჭირეთ რიგში 🤖 ან 🚫 და დაადასტურეთ.</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დაუშვით ბოტისთვის მხოლოდ ის დოკუმენტები, რომელთა წაკითხვის უფლებაც თქვენს კლიენტებს აქვთ.</w:t>
            </w:r>
          </w:p>
        </w:tc>
      </w:tr>
    </w:tbl>
    <w:p>
      <w:pPr>
        <w:spacing w:after="60"/>
      </w:pPr>
    </w:p>
    <w:p>
      <w:pPr>
        <w:pStyle w:val="Heading2"/>
      </w:pPr>
      <w:r>
        <w:rPr>
          <w:rFonts w:ascii="Sylfaen" w:cs="Sylfaen" w:eastAsia="Sylfaen" w:hAnsi="Sylfaen"/>
        </w:rPr>
        <w:t xml:space="preserve">მასობრივი მოქმედებები</w:t>
      </w:r>
    </w:p>
    <w:p>
      <w:pPr>
        <w:spacing w:after="120"/>
      </w:pPr>
      <w:r>
        <w:rPr>
          <w:rFonts w:ascii="Sylfaen" w:cs="Sylfaen" w:eastAsia="Sylfaen" w:hAnsi="Sylfaen"/>
        </w:rPr>
        <w:t xml:space="preserve">მონიშნეთ რიგები, ან სათაურის ველი მთელი გვერდისთვის (მაქსიმუმ 50 დოკუმენტი). გამოჩნდება ზოლი ღილაკებით „მონიშნულის დაშვება ბოტისთვის“, „მონიშნულისთვის დაშვების მოხსნა“, „ძიების განახლება“, „ტეგების შეცვლა“ და „წაშლა“; წაშლა, დაშვება, მოხსნა და ძიების განახლება დადასტურებას ითხოვს.</w:t>
      </w:r>
    </w:p>
    <w:p>
      <w:pPr>
        <w:pStyle w:val="ListParagraph"/>
        <w:numPr>
          <w:ilvl w:val="0"/>
          <w:numId w:val="9"/>
        </w:numPr>
        <w:spacing w:after="60"/>
      </w:pPr>
      <w:r>
        <w:rPr>
          <w:rFonts w:ascii="Sylfaen" w:cs="Sylfaen" w:eastAsia="Sylfaen" w:hAnsi="Sylfaen"/>
        </w:rPr>
        <w:t xml:space="preserve">„ძიების განახლება“ მაშინვე სრულდება და მცირე ხნით რესურსს უნაწილებს მიმდინარე ძიებას.</w:t>
      </w:r>
    </w:p>
    <w:p>
      <w:pPr>
        <w:pStyle w:val="ListParagraph"/>
        <w:numPr>
          <w:ilvl w:val="0"/>
          <w:numId w:val="9"/>
        </w:numPr>
        <w:spacing w:after="60"/>
      </w:pPr>
      <w:r>
        <w:rPr>
          <w:rFonts w:ascii="Sylfaen" w:cs="Sylfaen" w:eastAsia="Sylfaen" w:hAnsi="Sylfaen"/>
        </w:rPr>
        <w:t xml:space="preserve">„ტეგების შეცვლა“ არსებულ ტეგებს </w:t>
      </w:r>
      <w:r>
        <w:rPr>
          <w:rFonts w:ascii="Sylfaen" w:cs="Sylfaen" w:eastAsia="Sylfaen" w:hAnsi="Sylfaen"/>
          <w:b/>
          <w:bCs/>
        </w:rPr>
        <w:t xml:space="preserve">ანაცვლებს</w:t>
      </w:r>
      <w:r>
        <w:rPr>
          <w:rFonts w:ascii="Sylfaen" w:cs="Sylfaen" w:eastAsia="Sylfaen" w:hAnsi="Sylfaen"/>
        </w:rPr>
        <w:t xml:space="preserve"> თქვენ მიერ შეყვანილი, მძიმით გამოყოფილი სიით — არ ემატება.</w:t>
      </w:r>
    </w:p>
    <w:p>
      <w:pPr>
        <w:pStyle w:val="Heading1"/>
      </w:pPr>
      <w:r>
        <w:rPr>
          <w:rFonts w:ascii="Sylfaen" w:cs="Sylfaen" w:eastAsia="Sylfaen" w:hAnsi="Sylfaen"/>
        </w:rPr>
        <w:t xml:space="preserve">4. ძიების ტესტი, ფრაგმენტები და ბაზის მოვლა</w:t>
      </w:r>
    </w:p>
    <w:p>
      <w:pPr>
        <w:pStyle w:val="Heading2"/>
      </w:pPr>
      <w:r>
        <w:rPr>
          <w:rFonts w:ascii="Sylfaen" w:cs="Sylfaen" w:eastAsia="Sylfaen" w:hAnsi="Sylfaen"/>
        </w:rPr>
        <w:t xml:space="preserve">ფრაგმენტები</w:t>
      </w:r>
    </w:p>
    <w:p>
      <w:pPr>
        <w:spacing w:after="120"/>
      </w:pPr>
      <w:r>
        <w:rPr>
          <w:rFonts w:ascii="Sylfaen" w:cs="Sylfaen" w:eastAsia="Sylfaen" w:hAnsi="Sylfaen"/>
        </w:rPr>
        <w:t xml:space="preserve">ძიება ფრაგმენტებს ადარებს და არა მთლიან დოკუმენტებს: იმპორტისას ყოველი დოკუმენტი მოკლე ნაწილებად იყოფა.</w:t>
      </w:r>
    </w:p>
    <w:p>
      <w:pPr>
        <w:pStyle w:val="ListParagraph"/>
        <w:numPr>
          <w:ilvl w:val="0"/>
          <w:numId w:val="10"/>
        </w:numPr>
        <w:spacing w:after="60"/>
      </w:pPr>
      <w:r>
        <w:rPr>
          <w:rFonts w:ascii="Sylfaen" w:cs="Sylfaen" w:eastAsia="Sylfaen" w:hAnsi="Sylfaen"/>
        </w:rPr>
        <w:t xml:space="preserve">გახსენით ქვეჩანართი „ფრაგმენტები“ და სიაში „დოკუმენტი“ აირჩიეთ საჭირო დოკუმენტი (სიაში 500 დოკუმენტამდე ჩანს).</w:t>
      </w:r>
    </w:p>
    <w:p>
      <w:pPr>
        <w:pStyle w:val="ListParagraph"/>
        <w:numPr>
          <w:ilvl w:val="0"/>
          <w:numId w:val="10"/>
        </w:numPr>
        <w:spacing w:after="60"/>
      </w:pPr>
      <w:r>
        <w:rPr>
          <w:rFonts w:ascii="Sylfaen" w:cs="Sylfaen" w:eastAsia="Sylfaen" w:hAnsi="Sylfaen"/>
        </w:rPr>
        <w:t xml:space="preserve">ფრაგმენტის გასასწორებლად დააჭირეთ „ფრაგმენტის რედაქტირება“ — შენახვისას მხოლოდ ამ ფრაგმენტის ემბედინგი განახლდება. არასაჭიროს მოსაცილებლად გამოიყენეთ „ფრაგმენტის წაშლა“.</w:t>
      </w:r>
    </w:p>
    <w:p>
      <w:pPr>
        <w:spacing w:after="120"/>
      </w:pPr>
      <w:r>
        <w:rPr>
          <w:rFonts w:ascii="Sylfaen" w:cs="Sylfaen" w:eastAsia="Sylfaen" w:hAnsi="Sylfaen"/>
        </w:rPr>
        <w:t xml:space="preserve">მწვანე კიდე ნიშნავს, რომ ფრაგმენტი საძიებოა; წითელი კიდე და „ემბედინგი არ აქვს“ — ძიება მას ვერ იპოვის (გამოსწორება — „ძიების ინდექსის განახლება“, ქვემოთ).</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წაშლილი ფრაგმენტი მაშინვე ქრება ყველა პასუხიდან. თუ მხოლოდ ტექსტის გასწორება გინდათ, გამოიყენეთ რედაქტირება.</w:t>
            </w:r>
          </w:p>
        </w:tc>
      </w:tr>
    </w:tbl>
    <w:p>
      <w:pPr>
        <w:spacing w:after="60"/>
      </w:pPr>
    </w:p>
    <w:p>
      <w:pPr>
        <w:pStyle w:val="Heading2"/>
      </w:pPr>
      <w:r>
        <w:rPr>
          <w:rFonts w:ascii="Sylfaen" w:cs="Sylfaen" w:eastAsia="Sylfaen" w:hAnsi="Sylfaen"/>
        </w:rPr>
        <w:t xml:space="preserve">ძიების ტესტი</w:t>
      </w:r>
    </w:p>
    <w:p>
      <w:pPr>
        <w:spacing w:after="120"/>
      </w:pPr>
      <w:r>
        <w:rPr>
          <w:rFonts w:ascii="Sylfaen" w:cs="Sylfaen" w:eastAsia="Sylfaen" w:hAnsi="Sylfaen"/>
        </w:rPr>
        <w:t xml:space="preserve">ქვეჩანართი „ძიების ტესტი“ გაჩვენებთ, რას პოულობს ძიება თქვენს კითხვაზე; ის AI მოდელს არ მიმართავს და არაფერს ხარჯავს.</w:t>
      </w:r>
    </w:p>
    <w:p>
      <w:pPr>
        <w:pStyle w:val="ListParagraph"/>
        <w:numPr>
          <w:ilvl w:val="0"/>
          <w:numId w:val="11"/>
        </w:numPr>
        <w:spacing w:after="60"/>
      </w:pPr>
      <w:r>
        <w:rPr>
          <w:rFonts w:ascii="Sylfaen" w:cs="Sylfaen" w:eastAsia="Sylfaen" w:hAnsi="Sylfaen"/>
        </w:rPr>
        <w:t xml:space="preserve">ველში „მოთხოვნა (ნებისმიერ ენაზე)“ შეიყვანეთ კითხვა.</w:t>
      </w:r>
    </w:p>
    <w:p>
      <w:pPr>
        <w:pStyle w:val="ListParagraph"/>
        <w:numPr>
          <w:ilvl w:val="0"/>
          <w:numId w:val="11"/>
        </w:numPr>
        <w:spacing w:after="60"/>
      </w:pPr>
      <w:r>
        <w:rPr>
          <w:rFonts w:ascii="Sylfaen" w:cs="Sylfaen" w:eastAsia="Sylfaen" w:hAnsi="Sylfaen"/>
        </w:rPr>
        <w:t xml:space="preserve">საჭიროებისას შეცვალეთ „შედეგების რაოდენობა“ (ნაგულისხმევად 8, მაქსიმუმ 50) და „დამთხვევის მინიმალური ქულა (0–1)“ (ნაგულისხმევი 0 არაფერს ფილტრავს).</w:t>
      </w:r>
    </w:p>
    <w:p>
      <w:pPr>
        <w:pStyle w:val="ListParagraph"/>
        <w:numPr>
          <w:ilvl w:val="0"/>
          <w:numId w:val="11"/>
        </w:numPr>
        <w:spacing w:after="60"/>
      </w:pPr>
      <w:r>
        <w:rPr>
          <w:rFonts w:ascii="Sylfaen" w:cs="Sylfaen" w:eastAsia="Sylfaen" w:hAnsi="Sylfaen"/>
        </w:rPr>
        <w:t xml:space="preserve">დააჭირეთ „მოძიების გაშვება“.</w:t>
      </w:r>
    </w:p>
    <w:p>
      <w:pPr>
        <w:spacing w:after="120"/>
      </w:pPr>
      <w:r>
        <w:rPr>
          <w:rFonts w:ascii="Sylfaen" w:cs="Sylfaen" w:eastAsia="Sylfaen" w:hAnsi="Sylfaen"/>
        </w:rPr>
        <w:t xml:space="preserve">მეორე პანელი „ცოდნის ბაზაში ძებნა“ (ღილაკი „ძებნა“) დაახლოებით 6 საუკეთესო ფრაგმენტს აბრუნებს.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ძიება შიდა და ბოტისთვის დაშვებულ დოკუმენტებს ერთნაირად მოიცავს, ამიტომ ტესტი არ აჩვენებს, რას ხედავს მხოლოდ ბოტი.</w:t>
            </w:r>
          </w:p>
        </w:tc>
      </w:tr>
    </w:tbl>
    <w:p>
      <w:pPr>
        <w:spacing w:after="60"/>
      </w:pPr>
    </w:p>
    <w:p>
      <w:pPr>
        <w:pStyle w:val="Heading3"/>
      </w:pPr>
      <w:r>
        <w:rPr>
          <w:rFonts w:ascii="Sylfaen" w:cs="Sylfaen" w:eastAsia="Sylfaen" w:hAnsi="Sylfaen"/>
        </w:rPr>
        <w:t xml:space="preserve">როგორ წავიკითხოთ შედეგი</w:t>
      </w:r>
    </w:p>
    <w:p>
      <w:pPr>
        <w:spacing w:after="120"/>
      </w:pPr>
      <w:r>
        <w:rPr>
          <w:rFonts w:ascii="Sylfaen" w:cs="Sylfaen" w:eastAsia="Sylfaen" w:hAnsi="Sylfaen"/>
        </w:rPr>
        <w:t xml:space="preserve">„სემანტიკური“ ნიშნავს აზრით დამთხვევას, „ტექსტური დამთხვევა“ — სარეზერვო ძებნას მართლწერის მსგავსებით. სანდოობა საუკეთესო ქულიდან გამოითვლება: „სანდო“ — 0.55 ან მეტი, „საშუალო“ — 0.45 ან მეტი, „სუსტი“ — 0.45-ზე ნაკლები.</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ქულები ფარდობითია — სანდოა მხოლოდ რიგითობა. შედეგების სია დამთხვევის დასტური არ არის, ამიტომ ენდეთ გამაფრთხილებელ ზოლს.</w:t>
            </w:r>
          </w:p>
        </w:tc>
      </w:tr>
    </w:tbl>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ზოლი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„ჯერ არაფერია მოსაძებნი“</w:t>
            </w:r>
          </w:p>
        </w:tc>
        <w:tc>
          <w:tcPr>
            <w:tcW w:type="dxa" w:w="5726"/>
            <w:tcMar>
              <w:top w:type="dxa" w:w="80"/>
              <w:left w:type="dxa" w:w="120"/>
              <w:bottom w:type="dxa" w:w="80"/>
              <w:right w:type="dxa" w:w="120"/>
            </w:tcMar>
          </w:tcPr>
          <w:p>
            <w:r>
              <w:rPr>
                <w:rFonts w:ascii="Sylfaen" w:cs="Sylfaen" w:eastAsia="Sylfaen" w:hAnsi="Sylfaen"/>
              </w:rPr>
              <w:t xml:space="preserve">ბაზა ცარიელია — შემოიტანეთ დოკუმენტები.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„დამთხვევა ვერ მოიძებნა“, „მხოლოდ სუსტი დამთხვევები“</w:t>
            </w:r>
          </w:p>
        </w:tc>
        <w:tc>
          <w:tcPr>
            <w:tcW w:type="dxa" w:w="5726"/>
            <w:tcMar>
              <w:top w:type="dxa" w:w="80"/>
              <w:left w:type="dxa" w:w="120"/>
              <w:bottom w:type="dxa" w:w="80"/>
              <w:right w:type="dxa" w:w="120"/>
            </w:tcMar>
          </w:tcPr>
          <w:p>
            <w:r>
              <w:rPr>
                <w:rFonts w:ascii="Sylfaen" w:cs="Sylfaen" w:eastAsia="Sylfaen" w:hAnsi="Sylfaen"/>
              </w:rPr>
              <w:t xml:space="preserve">თემა ბაზაში არ არის ან ხარვეზია — დაამატეთ ან გადააწერეთ დოკუმენტი.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„მკაფიო დამთხვევა არ არის“</w:t>
            </w:r>
          </w:p>
        </w:tc>
        <w:tc>
          <w:tcPr>
            <w:tcW w:type="dxa" w:w="5726"/>
            <w:tcMar>
              <w:top w:type="dxa" w:w="80"/>
              <w:left w:type="dxa" w:w="120"/>
              <w:bottom w:type="dxa" w:w="80"/>
              <w:right w:type="dxa" w:w="120"/>
            </w:tcMar>
          </w:tcPr>
          <w:p>
            <w:r>
              <w:rPr>
                <w:rFonts w:ascii="Sylfaen" w:cs="Sylfaen" w:eastAsia="Sylfaen" w:hAnsi="Sylfaen"/>
              </w:rPr>
              <w:t xml:space="preserve">რამდენიმე ფრაგმენტი თანაბრად ახლოსაა — დოკუმენტები უფრო კონკრეტული გახადეთ ან დაყავით.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„სარეზერვო ძებნა…“, „ძებნა ვერ შესრულდა“ (წითელი)</w:t>
            </w:r>
          </w:p>
        </w:tc>
        <w:tc>
          <w:tcPr>
            <w:tcW w:type="dxa" w:w="5726"/>
            <w:tcMar>
              <w:top w:type="dxa" w:w="80"/>
              <w:left w:type="dxa" w:w="120"/>
              <w:bottom w:type="dxa" w:w="80"/>
              <w:right w:type="dxa" w:w="120"/>
            </w:tcMar>
          </w:tcPr>
          <w:p>
            <w:r>
              <w:rPr>
                <w:rFonts w:ascii="Sylfaen" w:cs="Sylfaen" w:eastAsia="Sylfaen" w:hAnsi="Sylfaen"/>
              </w:rPr>
              <w:t xml:space="preserve">თქვენი ბაზის ხარვეზი არ არის — სცადეთ ხელახლა, შემდეგ აცნობეთ CommuniQ-ს.</w:t>
            </w:r>
          </w:p>
        </w:tc>
      </w:tr>
    </w:tbl>
    <w:p>
      <w:pPr>
        <w:spacing w:after="60"/>
      </w:pPr>
    </w:p>
    <w:p>
      <w:pPr>
        <w:pStyle w:val="Heading2"/>
      </w:pPr>
      <w:r>
        <w:rPr>
          <w:rFonts w:ascii="Sylfaen" w:cs="Sylfaen" w:eastAsia="Sylfaen" w:hAnsi="Sylfaen"/>
        </w:rPr>
        <w:t xml:space="preserve">დუბლიკატები</w:t>
      </w:r>
    </w:p>
    <w:p>
      <w:pPr>
        <w:spacing w:after="120"/>
      </w:pPr>
      <w:r>
        <w:rPr>
          <w:rFonts w:ascii="Sylfaen" w:cs="Sylfaen" w:eastAsia="Sylfaen" w:hAnsi="Sylfaen"/>
        </w:rPr>
        <w:t xml:space="preserve">ქვეჩანართი „დუბლიკატები“ თავად იტვირთება. „ზუსტი დუბლიკატები“ — იდენტური შიგთავსის დოკუმენტები: პირველი მონიშნულია „რჩება“, დანარჩენებს აქვს „წაშლა“ (დადასტურებით). „მსგავსი დუბლიკატები“ — ფრაგმენტების წყვილები 95% ან მეტი მსგავსებით; სია მხოლოდ საინფორმაციოა, თავად გადაწყვიტეთ, რომელი ფორმულირება დატოვოთ.</w:t>
      </w:r>
    </w:p>
    <w:p>
      <w:pPr>
        <w:pStyle w:val="Heading2"/>
      </w:pPr>
      <w:r>
        <w:rPr>
          <w:rFonts w:ascii="Sylfaen" w:cs="Sylfaen" w:eastAsia="Sylfaen" w:hAnsi="Sylfaen"/>
        </w:rPr>
        <w:t xml:space="preserve">აქტივობა</w:t>
      </w:r>
    </w:p>
    <w:p>
      <w:pPr>
        <w:spacing w:after="120"/>
      </w:pPr>
      <w:r>
        <w:rPr>
          <w:rFonts w:ascii="Sylfaen" w:cs="Sylfaen" w:eastAsia="Sylfaen" w:hAnsi="Sylfaen"/>
        </w:rPr>
        <w:t xml:space="preserve">ქვეჩანართი „აქტივობა“ ცოდნის ბაზის ბოლო 100 მოვლენას აჩვენებს. გასაფილტრად ველში „მოქმედება“ ჩაწერეთ სიტყვა (მაგალითად import ან delete) და დააჭირეთ Enter-ს. სვეტში „ვინ“: tenant:&lt;მომხმარებლის სახელი&gt; — თქვენი სივრცის ადამიანი, tenant:apikey — API გასაღებით დაკავშირებული სისტემა, superadmin — CommuniQ.</w:t>
      </w:r>
    </w:p>
    <w:p>
      <w:pPr>
        <w:pStyle w:val="Heading2"/>
      </w:pPr>
      <w:r>
        <w:rPr>
          <w:rFonts w:ascii="Sylfaen" w:cs="Sylfaen" w:eastAsia="Sylfaen" w:hAnsi="Sylfaen"/>
        </w:rPr>
        <w:t xml:space="preserve">მოვლა</w:t>
      </w:r>
    </w:p>
    <w:p>
      <w:pPr>
        <w:spacing w:after="120"/>
      </w:pPr>
      <w:r>
        <w:rPr>
          <w:rFonts w:ascii="Sylfaen" w:cs="Sylfaen" w:eastAsia="Sylfaen" w:hAnsi="Sylfaen"/>
        </w:rPr>
        <w:t xml:space="preserve">„ექსპორტი“ (JSON) და „CSV ექსპორტი“ ყველა დოკუმენტს ჩამოტვირთავს, შიდების ჩათვლით.</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ფაილი შიდა დოკუმენტებსაც შეიცავს — გაუზიარეთ მხოლოდ იმათ, ვისაც ამ ინფორმაციის ნახვის უფლება აქვს.</w:t>
            </w:r>
          </w:p>
        </w:tc>
      </w:tr>
    </w:tbl>
    <w:p>
      <w:pPr>
        <w:spacing w:after="60"/>
      </w:pPr>
    </w:p>
    <w:p>
      <w:pPr>
        <w:pStyle w:val="Heading3"/>
      </w:pPr>
      <w:r>
        <w:rPr>
          <w:rFonts w:ascii="Sylfaen" w:cs="Sylfaen" w:eastAsia="Sylfaen" w:hAnsi="Sylfaen"/>
        </w:rPr>
        <w:t xml:space="preserve">ძიების ინდექსის განახლება</w:t>
      </w:r>
    </w:p>
    <w:p>
      <w:pPr>
        <w:pStyle w:val="ListParagraph"/>
        <w:numPr>
          <w:ilvl w:val="0"/>
          <w:numId w:val="12"/>
        </w:numPr>
        <w:spacing w:after="60"/>
      </w:pPr>
      <w:r>
        <w:rPr>
          <w:rFonts w:ascii="Sylfaen" w:cs="Sylfaen" w:eastAsia="Sylfaen" w:hAnsi="Sylfaen"/>
        </w:rPr>
        <w:t xml:space="preserve">გახსენით ქვეჩანართი „მოვლა“.</w:t>
      </w:r>
    </w:p>
    <w:p>
      <w:pPr>
        <w:pStyle w:val="ListParagraph"/>
        <w:numPr>
          <w:ilvl w:val="0"/>
          <w:numId w:val="12"/>
        </w:numPr>
        <w:spacing w:after="60"/>
      </w:pPr>
      <w:r>
        <w:rPr>
          <w:rFonts w:ascii="Sylfaen" w:cs="Sylfaen" w:eastAsia="Sylfaen" w:hAnsi="Sylfaen"/>
        </w:rPr>
        <w:t xml:space="preserve">ბარათზე „ძიების ინდექსის განახლება“ დააჭირეთ „განახლების დაწყება“.</w:t>
      </w:r>
    </w:p>
    <w:p>
      <w:pPr>
        <w:pStyle w:val="ListParagraph"/>
        <w:numPr>
          <w:ilvl w:val="0"/>
          <w:numId w:val="12"/>
        </w:numPr>
        <w:spacing w:after="60"/>
      </w:pPr>
      <w:r>
        <w:rPr>
          <w:rFonts w:ascii="Sylfaen" w:cs="Sylfaen" w:eastAsia="Sylfaen" w:hAnsi="Sylfaen"/>
        </w:rPr>
        <w:t xml:space="preserve">დაადასტურეთ დადასტურების ფანჯარაში.</w:t>
      </w:r>
    </w:p>
    <w:p>
      <w:pPr>
        <w:spacing w:after="120"/>
      </w:pPr>
      <w:r>
        <w:rPr>
          <w:rFonts w:ascii="Sylfaen" w:cs="Sylfaen" w:eastAsia="Sylfaen" w:hAnsi="Sylfaen"/>
        </w:rPr>
        <w:t xml:space="preserve">განახლება ფონურად მიდის და დიდხანს გრძელდება, ძიება კი მუშაობს; ერთდროულად მხოლოდ ერთი განახლება შეიძლება. მდგომარეობები: „რიგში“, „მიმდინარეობს“, „დასრულდა“ (შეამოწმეთ ჩავარდნილი დოკუმენტები), „ჩავარდა“ (სცადეთ ხელახლა, შემდეგ მიმართეთ CommuniQ-ს), „გაუქმდა“.</w:t>
      </w:r>
    </w:p>
    <w:p>
      <w:pPr>
        <w:spacing w:after="120"/>
      </w:pPr>
      <w:r>
        <w:rPr>
          <w:rFonts w:ascii="Sylfaen" w:cs="Sylfaen" w:eastAsia="Sylfaen" w:hAnsi="Sylfaen"/>
        </w:rPr>
        <w:t xml:space="preserve">გაუშვით განახლება, როცა CommuniQ გაცნობებთ, რომ ძიების მოდელი შეიცვალა, „მიმოხილვაში“ „ემბედინგებით დაფარვა“ 100%-ზე ნაკლებია ან ფრაგმენტებზე ჩანს „ემბედინგი არ აქვს“. ერთი დოკუმენტისთვის უფრო სწრაფია ↻ „ხელახალი ემბედინგი“ ქვეჩანართში „დოკუმენტები“.</w:t>
      </w:r>
    </w:p>
    <w:p>
      <w:pPr>
        <w:pStyle w:val="Heading1"/>
      </w:pPr>
      <w:r>
        <w:rPr>
          <w:rFonts w:ascii="Sylfaen" w:cs="Sylfaen" w:eastAsia="Sylfaen" w:hAnsi="Sylfaen"/>
        </w:rPr>
        <w:t xml:space="preserve">5. ზარის ანალიზი</w:t>
      </w:r>
    </w:p>
    <w:p>
      <w:pPr>
        <w:spacing w:after="120"/>
      </w:pPr>
      <w:r>
        <w:rPr>
          <w:rFonts w:ascii="Sylfaen" w:cs="Sylfaen" w:eastAsia="Sylfaen" w:hAnsi="Sylfaen"/>
        </w:rPr>
        <w:t xml:space="preserve">ჩანართი „ზარის ანალიზი“ სამუშაო მაგიდაა: ჩატვირთავთ ერთ წყაროს — ჩანაწერს ან ჩასმულ ტრანსკრიპტს — და აკეთებთ ტრანსკრიფციას. შემდეგ შემოწმებებს („ფაქტების შემოწმება“, „შეფასება“, „სენტიმენტი“, „შეჯამება“) ცალ-ცალკე ან „ყველა ერთად“ უშვებთ. შედეგები აღწერილია მე-6 თავში.</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ამ ჩანართში მიკროფონით ჩაწერა არ ხდება — ღილაკი „ჩაწერა“ მხოლოდ საჯარო აპლიკაციაშია (იხ. თავი 16).</w:t>
            </w:r>
          </w:p>
        </w:tc>
      </w:tr>
    </w:tbl>
    <w:p>
      <w:pPr>
        <w:spacing w:after="60"/>
      </w:pPr>
    </w:p>
    <w:p>
      <w:pPr>
        <w:pStyle w:val="Heading2"/>
      </w:pPr>
      <w:r>
        <w:rPr>
          <w:rFonts w:ascii="Sylfaen" w:cs="Sylfaen" w:eastAsia="Sylfaen" w:hAnsi="Sylfaen"/>
        </w:rPr>
        <w:t xml:space="preserve">წყარო: ჩანაწერის ატვირთვა</w:t>
      </w:r>
    </w:p>
    <w:p>
      <w:pPr>
        <w:pStyle w:val="ListParagraph"/>
        <w:numPr>
          <w:ilvl w:val="0"/>
          <w:numId w:val="13"/>
        </w:numPr>
        <w:spacing w:after="60"/>
      </w:pPr>
      <w:r>
        <w:rPr>
          <w:rFonts w:ascii="Sylfaen" w:cs="Sylfaen" w:eastAsia="Sylfaen" w:hAnsi="Sylfaen"/>
        </w:rPr>
        <w:t xml:space="preserve">ჩააგდეთ ერთი აუდიო ან ვიდეო ფაილი ველზე „ჩააგდეთ აუდიო ან ვიდეო ფაილი აქ, ან დააჭირეთ ასარჩევად“ ან დააჭირეთ ველს და აირჩიეთ ფაილი.</w:t>
      </w:r>
    </w:p>
    <w:p>
      <w:pPr>
        <w:pStyle w:val="ListParagraph"/>
        <w:numPr>
          <w:ilvl w:val="0"/>
          <w:numId w:val="13"/>
        </w:numPr>
        <w:spacing w:after="60"/>
      </w:pPr>
      <w:r>
        <w:rPr>
          <w:rFonts w:ascii="Sylfaen" w:cs="Sylfaen" w:eastAsia="Sylfaen" w:hAnsi="Sylfaen"/>
        </w:rPr>
        <w:t xml:space="preserve">საჭიროებისას გახსენით პანელი „ტრანსკრიფცია“ და შეცვალეთ პარამეტრები ამ ჩანაწერისთვის (იხ. ქვემოთ).</w:t>
      </w:r>
    </w:p>
    <w:p>
      <w:pPr>
        <w:pStyle w:val="ListParagraph"/>
        <w:numPr>
          <w:ilvl w:val="0"/>
          <w:numId w:val="13"/>
        </w:numPr>
        <w:spacing w:after="60"/>
      </w:pPr>
      <w:r>
        <w:rPr>
          <w:rFonts w:ascii="Sylfaen" w:cs="Sylfaen" w:eastAsia="Sylfaen" w:hAnsi="Sylfaen"/>
        </w:rPr>
        <w:t xml:space="preserve">დააჭირეთ ღილაკს „ტრანსკრიფცია“ და დაელოდეთ შეტყობინებას „ტრანსკრიფცია მზადაა“.</w:t>
      </w:r>
    </w:p>
    <w:p>
      <w:pPr>
        <w:pStyle w:val="ListParagraph"/>
        <w:numPr>
          <w:ilvl w:val="0"/>
          <w:numId w:val="14"/>
        </w:numPr>
        <w:spacing w:after="60"/>
      </w:pPr>
      <w:r>
        <w:rPr>
          <w:rFonts w:ascii="Sylfaen" w:cs="Sylfaen" w:eastAsia="Sylfaen" w:hAnsi="Sylfaen"/>
        </w:rPr>
        <w:t xml:space="preserve">ფაილის ზომა — მაქსიმუმ 100 მბ; CommuniQ-ს თქვენი სამუშაო სივრცისთვის უფრო დაბალი ლიმიტიც შეუძლია დააწესოს.</w:t>
      </w:r>
    </w:p>
    <w:p>
      <w:pPr>
        <w:pStyle w:val="ListParagraph"/>
        <w:numPr>
          <w:ilvl w:val="0"/>
          <w:numId w:val="14"/>
        </w:numPr>
        <w:spacing w:after="60"/>
      </w:pPr>
      <w:r>
        <w:rPr>
          <w:rFonts w:ascii="Sylfaen" w:cs="Sylfaen" w:eastAsia="Sylfaen" w:hAnsi="Sylfaen"/>
        </w:rPr>
        <w:t xml:space="preserve">ერთდროულად მხოლოდ ერთი ჩანაწერია: მეორე ფაილი პირველს ცვლის. რამდენიმე დაკავშირებული ზარისთვის გამოიყენეთ შეჯამება. ახალი ფაილისთვის დააჭირეთ „შეცვლა“.</w:t>
      </w:r>
    </w:p>
    <w:p>
      <w:pPr>
        <w:pStyle w:val="ListParagraph"/>
        <w:numPr>
          <w:ilvl w:val="0"/>
          <w:numId w:val="14"/>
        </w:numPr>
        <w:spacing w:after="60"/>
      </w:pPr>
      <w:r>
        <w:rPr>
          <w:rFonts w:ascii="Sylfaen" w:cs="Sylfaen" w:eastAsia="Sylfaen" w:hAnsi="Sylfaen"/>
        </w:rPr>
        <w:t xml:space="preserve">ტრანსკრიფციას რეალურად რომელი პროვაიდერი აკეთებს, ჩანს ჩანართში „AI პროვაიდერები“ (იხ. თავი 10).</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ყოველი ატვირთვა ერთ ანალიზის ერთეულს იყენებს. გაუქმებული ან წარუმატებელი ტრანსკრიფციის ერთეული არ ბრუნდება.</w:t>
            </w:r>
          </w:p>
        </w:tc>
      </w:tr>
    </w:tbl>
    <w:p>
      <w:pPr>
        <w:spacing w:after="60"/>
      </w:pPr>
    </w:p>
    <w:p>
      <w:pPr>
        <w:pStyle w:val="Heading2"/>
      </w:pPr>
      <w:r>
        <w:rPr>
          <w:rFonts w:ascii="Sylfaen" w:cs="Sylfaen" w:eastAsia="Sylfaen" w:hAnsi="Sylfaen"/>
        </w:rPr>
        <w:t xml:space="preserve">წყარო: ტრანსკრიპტის ჩასმა</w:t>
      </w:r>
    </w:p>
    <w:p>
      <w:pPr>
        <w:pStyle w:val="ListParagraph"/>
        <w:numPr>
          <w:ilvl w:val="0"/>
          <w:numId w:val="15"/>
        </w:numPr>
        <w:spacing w:after="60"/>
      </w:pPr>
      <w:r>
        <w:rPr>
          <w:rFonts w:ascii="Sylfaen" w:cs="Sylfaen" w:eastAsia="Sylfaen" w:hAnsi="Sylfaen"/>
        </w:rPr>
        <w:t xml:space="preserve">ბარათზე „წყარო“ დააჭირეთ „ტრანსკრიპტის ჩასმა“.</w:t>
      </w:r>
    </w:p>
    <w:p>
      <w:pPr>
        <w:pStyle w:val="ListParagraph"/>
        <w:numPr>
          <w:ilvl w:val="0"/>
          <w:numId w:val="15"/>
        </w:numPr>
        <w:spacing w:after="60"/>
      </w:pPr>
      <w:r>
        <w:rPr>
          <w:rFonts w:ascii="Sylfaen" w:cs="Sylfaen" w:eastAsia="Sylfaen" w:hAnsi="Sylfaen"/>
        </w:rPr>
        <w:t xml:space="preserve">ჩასვით ტრანსკრიპტი: თითო რეპლიკა ცალკე ხაზზე, სურვილისამებრ მოსაუბრით დაწყებული.</w:t>
      </w:r>
    </w:p>
    <w:p>
      <w:pPr>
        <w:pStyle w:val="ListParagraph"/>
        <w:numPr>
          <w:ilvl w:val="0"/>
          <w:numId w:val="15"/>
        </w:numPr>
        <w:spacing w:after="60"/>
      </w:pPr>
      <w:r>
        <w:rPr>
          <w:rFonts w:ascii="Sylfaen" w:cs="Sylfaen" w:eastAsia="Sylfaen" w:hAnsi="Sylfaen"/>
        </w:rPr>
        <w:t xml:space="preserve">დააჭირეთ ღილაკს „ამ ტრანსკრიპტის გამოყენება“.</w:t>
      </w:r>
    </w:p>
    <w:p>
      <w:pPr>
        <w:spacing w:after="120"/>
      </w:pPr>
      <w:r>
        <w:rPr>
          <w:rFonts w:ascii="Sylfaen" w:cs="Sylfaen" w:eastAsia="Sylfaen" w:hAnsi="Sylfaen"/>
        </w:rPr>
        <w:t xml:space="preserve">ჩასმულ ტრანსკრიპტს დამკვრელი არ აქვს: მიგნებები პირდაპირ ტექსტში ინიშნება, ხმის ტონი კი მიუწვდომელია. ამავე გზით აფასებთ ჩატის მიმოწერასაც. ზომა — მაქსიმუმ 200 000 სიმბოლო; ჩასმა ერთ ანალიზის ერთეულს იყენებს.</w:t>
      </w:r>
    </w:p>
    <w:p>
      <w:pPr>
        <w:pStyle w:val="Heading2"/>
      </w:pPr>
      <w:r>
        <w:rPr>
          <w:rFonts w:ascii="Sylfaen" w:cs="Sylfaen" w:eastAsia="Sylfaen" w:hAnsi="Sylfaen"/>
        </w:rPr>
        <w:t xml:space="preserve">შენახული ჩანაწერის გახსნა</w:t>
      </w:r>
    </w:p>
    <w:p>
      <w:pPr>
        <w:spacing w:after="120"/>
      </w:pPr>
      <w:r>
        <w:rPr>
          <w:rFonts w:ascii="Sylfaen" w:cs="Sylfaen" w:eastAsia="Sylfaen" w:hAnsi="Sylfaen"/>
        </w:rPr>
        <w:t xml:space="preserve">ჩანართ „ისტორია“-ში (იხ. თავი 14) რიგზე დაჭერით ჩანაწერი ან შეჯამება აქ იტვირთება ყველა შენახული შედეგით; სანამ რამეს ხელახლა არ გაუშვებთ, ერთეული არ იხარჯება. ვადის გასვლის შემდეგ ზარი აუდიოს გარეშე იხსნება — რჩება ტრანსკრიპტი და შედეგები.</w:t>
      </w:r>
    </w:p>
    <w:p>
      <w:pPr>
        <w:pStyle w:val="Heading2"/>
      </w:pPr>
      <w:r>
        <w:rPr>
          <w:rFonts w:ascii="Sylfaen" w:cs="Sylfaen" w:eastAsia="Sylfaen" w:hAnsi="Sylfaen"/>
        </w:rPr>
        <w:t xml:space="preserve">ტრანსკრიფციის პარამეტრები ერთი ჩანაწერისთვის</w:t>
      </w:r>
    </w:p>
    <w:p>
      <w:pPr>
        <w:spacing w:after="120"/>
      </w:pPr>
      <w:r>
        <w:rPr>
          <w:rFonts w:ascii="Sylfaen" w:cs="Sylfaen" w:eastAsia="Sylfaen" w:hAnsi="Sylfaen"/>
        </w:rPr>
        <w:t xml:space="preserve">პანელი „ტრანსკრიფცია“ ყველასთვის ხელმისაწვდომია, წევრების ჩათვლით. ველები და წესები იგივეა, რაც ჩანართ „ტრანსკრიფცია“-ში (იხ. თავი 9).</w:t>
      </w:r>
    </w:p>
    <w:p>
      <w:pPr>
        <w:pStyle w:val="ListParagraph"/>
        <w:numPr>
          <w:ilvl w:val="0"/>
          <w:numId w:val="16"/>
        </w:numPr>
        <w:spacing w:after="60"/>
      </w:pPr>
      <w:r>
        <w:rPr>
          <w:rFonts w:ascii="Sylfaen" w:cs="Sylfaen" w:eastAsia="Sylfaen" w:hAnsi="Sylfaen"/>
        </w:rPr>
        <w:t xml:space="preserve">გახსენით პანელი „ტრანსკრიფცია“ და მონიშნეთ „ამ ჩანაწერისთვის შეცვლა“.</w:t>
      </w:r>
    </w:p>
    <w:p>
      <w:pPr>
        <w:pStyle w:val="ListParagraph"/>
        <w:numPr>
          <w:ilvl w:val="0"/>
          <w:numId w:val="16"/>
        </w:numPr>
        <w:spacing w:after="60"/>
      </w:pPr>
      <w:r>
        <w:rPr>
          <w:rFonts w:ascii="Sylfaen" w:cs="Sylfaen" w:eastAsia="Sylfaen" w:hAnsi="Sylfaen"/>
        </w:rPr>
        <w:t xml:space="preserve">შეცვალეთ საჭირო ველები („სალაპარაკო ენა“, „მოსაუბრეების გამიჯვნა“, „საკვანძო სიტყვები“, „მოდელისთვის გაგზავნილი აუდიო“).</w:t>
      </w:r>
    </w:p>
    <w:p>
      <w:pPr>
        <w:pStyle w:val="ListParagraph"/>
        <w:numPr>
          <w:ilvl w:val="0"/>
          <w:numId w:val="16"/>
        </w:numPr>
        <w:spacing w:after="60"/>
      </w:pPr>
      <w:r>
        <w:rPr>
          <w:rFonts w:ascii="Sylfaen" w:cs="Sylfaen" w:eastAsia="Sylfaen" w:hAnsi="Sylfaen"/>
        </w:rPr>
        <w:t xml:space="preserve">დააჭირეთ ღილაკს „ტრანსკრიფცია“.</w:t>
      </w:r>
    </w:p>
    <w:p>
      <w:pPr>
        <w:pStyle w:val="ListParagraph"/>
        <w:numPr>
          <w:ilvl w:val="0"/>
          <w:numId w:val="17"/>
        </w:numPr>
        <w:spacing w:after="60"/>
      </w:pPr>
      <w:r>
        <w:rPr>
          <w:rFonts w:ascii="Sylfaen" w:cs="Sylfaen" w:eastAsia="Sylfaen" w:hAnsi="Sylfaen"/>
        </w:rPr>
        <w:t xml:space="preserve">შენახვის ღილაკი არ არის: ცვლილება ფაილთან ერთად იგზავნება და მხოლოდ ამ ჩანაწერს ეხება. „მემკვიდრეობითზე დაბრუნება“ ან „შეცვლა“ მას აუქმებს.</w:t>
      </w:r>
    </w:p>
    <w:p>
      <w:pPr>
        <w:pStyle w:val="ListParagraph"/>
        <w:numPr>
          <w:ilvl w:val="0"/>
          <w:numId w:val="17"/>
        </w:numPr>
        <w:spacing w:after="60"/>
      </w:pPr>
      <w:r>
        <w:rPr>
          <w:rFonts w:ascii="Sylfaen" w:cs="Sylfaen" w:eastAsia="Sylfaen" w:hAnsi="Sylfaen"/>
        </w:rPr>
        <w:t xml:space="preserve">საკვანძო სიტყვები: მაქსიმუმ 1000, თითო ცალკე ხაზზე; თითოეული 50 სიმბოლოზე ნაკლები და მაქსიმუმ ხუთი სიტყვა.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საკვანძო სიტყვები თითოეული ტრანსკრიფციის ღირებულებას დაახლოებით 20%-ით ზრდის. Gemini Transcribe მათ არ იყენებს — მის ნაცვლად სიტყვების დროებს ინარჩუნებს.</w:t>
            </w:r>
          </w:p>
        </w:tc>
      </w:tr>
    </w:tbl>
    <w:p>
      <w:pPr>
        <w:spacing w:after="60"/>
      </w:pPr>
    </w:p>
    <w:p>
      <w:pPr>
        <w:pStyle w:val="Heading2"/>
      </w:pPr>
      <w:r>
        <w:rPr>
          <w:rFonts w:ascii="Sylfaen" w:cs="Sylfaen" w:eastAsia="Sylfaen" w:hAnsi="Sylfaen"/>
        </w:rPr>
        <w:t xml:space="preserve">დამკვრელი და დროის ხაზი</w:t>
      </w:r>
    </w:p>
    <w:p>
      <w:pPr>
        <w:spacing w:after="120"/>
      </w:pPr>
      <w:r>
        <w:rPr>
          <w:rFonts w:ascii="Sylfaen" w:cs="Sylfaen" w:eastAsia="Sylfaen" w:hAnsi="Sylfaen"/>
        </w:rPr>
        <w:t xml:space="preserve">აუდიოზარს აქვს დამკვრელი, „დაკვრის სიჩქარე“ (1×, 1.5×, 2×) და ღილაკი „ჩანაწერის ჩამოტვირთვა“. დროის ხაზზე თითო შედეგს საკუთარი ზოლი აქვს („ფაქტები“, „სენტიმენტი: სიტყვები“, „სენტიმენტი: ხმა“).</w:t>
      </w:r>
    </w:p>
    <w:p>
      <w:pPr>
        <w:pStyle w:val="ListParagraph"/>
        <w:numPr>
          <w:ilvl w:val="0"/>
          <w:numId w:val="18"/>
        </w:numPr>
        <w:spacing w:after="60"/>
      </w:pPr>
      <w:r>
        <w:rPr>
          <w:rFonts w:ascii="Sylfaen" w:cs="Sylfaen" w:eastAsia="Sylfaen" w:hAnsi="Sylfaen"/>
        </w:rPr>
        <w:t xml:space="preserve">მიგნების ციტატაზე დაჭერით დამკვრელი იმ მომენტზე გადადის; ზოლზე მონაკვეთის დაჭერით შესაბამისი მიგნება თავის ქვეჩანართში იხსნება.</w:t>
      </w:r>
    </w:p>
    <w:p>
      <w:pPr>
        <w:pStyle w:val="ListParagraph"/>
        <w:numPr>
          <w:ilvl w:val="0"/>
          <w:numId w:val="18"/>
        </w:numPr>
        <w:spacing w:after="60"/>
      </w:pPr>
      <w:r>
        <w:rPr>
          <w:rFonts w:ascii="Sylfaen" w:cs="Sylfaen" w:eastAsia="Sylfaen" w:hAnsi="Sylfaen"/>
        </w:rPr>
        <w:t xml:space="preserve">Space აჩერებს ან უშვებს დაკვრას, ← და → გადადის 5 წამით უკან ან წინ.</w:t>
      </w:r>
    </w:p>
    <w:p>
      <w:pPr>
        <w:pStyle w:val="Heading2"/>
      </w:pPr>
      <w:r>
        <w:rPr>
          <w:rFonts w:ascii="Sylfaen" w:cs="Sylfaen" w:eastAsia="Sylfaen" w:hAnsi="Sylfaen"/>
        </w:rPr>
        <w:t xml:space="preserve">ყველა ერთად</w:t>
      </w:r>
    </w:p>
    <w:p>
      <w:pPr>
        <w:spacing w:after="120"/>
      </w:pPr>
      <w:r>
        <w:rPr>
          <w:rFonts w:ascii="Sylfaen" w:cs="Sylfaen" w:eastAsia="Sylfaen" w:hAnsi="Sylfaen"/>
        </w:rPr>
        <w:t xml:space="preserve">თუ ჯერ არაფერი ჩატვირთულა, „ყველა ერთად“ ჯერ რიგში მდგომი ფაილის ან ჩასმული ტექსტის ტრანსკრიფციას აკეთებს. შემდეგ ერთდროულად იწყება „ფაქტების შემოწმება“, „სენტიმენტი“ და „შეჯამება“; „შეფასება“ იწყება მათგან პირველი ორის დასრულების შემდეგ, რადგან რუბრიკის გაზომილი კრიტერიუმები მათ შედეგებს კითხულობს.</w:t>
      </w:r>
    </w:p>
    <w:p>
      <w:pPr>
        <w:pStyle w:val="ListParagraph"/>
        <w:numPr>
          <w:ilvl w:val="0"/>
          <w:numId w:val="19"/>
        </w:numPr>
        <w:spacing w:after="60"/>
      </w:pPr>
      <w:r>
        <w:rPr>
          <w:rFonts w:ascii="Sylfaen" w:cs="Sylfaen" w:eastAsia="Sylfaen" w:hAnsi="Sylfaen"/>
        </w:rPr>
        <w:t xml:space="preserve">ჩატვირთეთ ერთი ჩანაწერი ან ჩასვით ტრანსკრიპტი.</w:t>
      </w:r>
    </w:p>
    <w:p>
      <w:pPr>
        <w:pStyle w:val="ListParagraph"/>
        <w:numPr>
          <w:ilvl w:val="0"/>
          <w:numId w:val="19"/>
        </w:numPr>
        <w:spacing w:after="60"/>
      </w:pPr>
      <w:r>
        <w:rPr>
          <w:rFonts w:ascii="Sylfaen" w:cs="Sylfaen" w:eastAsia="Sylfaen" w:hAnsi="Sylfaen"/>
        </w:rPr>
        <w:t xml:space="preserve">გახსენით ქვეჩანართი „ყველა ერთად“.</w:t>
      </w:r>
    </w:p>
    <w:p>
      <w:pPr>
        <w:pStyle w:val="ListParagraph"/>
        <w:numPr>
          <w:ilvl w:val="0"/>
          <w:numId w:val="19"/>
        </w:numPr>
        <w:spacing w:after="60"/>
      </w:pPr>
      <w:r>
        <w:rPr>
          <w:rFonts w:ascii="Sylfaen" w:cs="Sylfaen" w:eastAsia="Sylfaen" w:hAnsi="Sylfaen"/>
        </w:rPr>
        <w:t xml:space="preserve">დააჭირეთ ღილაკს „ტრანსკრიფცია და ყველა შემოწმება“ ან, თუ ზარი უკვე ჩატვირთულია, „ყველა შემოწმების გაშვება“.</w:t>
      </w:r>
    </w:p>
    <w:p>
      <w:pPr>
        <w:pStyle w:val="ListParagraph"/>
        <w:numPr>
          <w:ilvl w:val="0"/>
          <w:numId w:val="19"/>
        </w:numPr>
        <w:spacing w:after="60"/>
      </w:pPr>
      <w:r>
        <w:rPr>
          <w:rFonts w:ascii="Sylfaen" w:cs="Sylfaen" w:eastAsia="Sylfaen" w:hAnsi="Sylfaen"/>
        </w:rPr>
        <w:t xml:space="preserve">სრული შედეგის სანახავად დააჭირეთ რიგზე „გახსნა“.</w:t>
      </w:r>
    </w:p>
    <w:p>
      <w:pPr>
        <w:pStyle w:val="ListParagraph"/>
        <w:numPr>
          <w:ilvl w:val="0"/>
          <w:numId w:val="20"/>
        </w:numPr>
        <w:spacing w:after="60"/>
      </w:pPr>
      <w:r>
        <w:rPr>
          <w:rFonts w:ascii="Sylfaen" w:cs="Sylfaen" w:eastAsia="Sylfaen" w:hAnsi="Sylfaen"/>
        </w:rPr>
        <w:t xml:space="preserve">ერთი შემოწმების შეცდომა დანარჩენებს არ აჩერებს; შეცდომა თავის ქვეჩანართზე ჩანს. ხელახლა გასაშვებად დააჭირეთ „ყველა შემოწმების ხელახლა გაშვება“.</w:t>
      </w:r>
    </w:p>
    <w:p>
      <w:pPr>
        <w:pStyle w:val="ListParagraph"/>
        <w:numPr>
          <w:ilvl w:val="0"/>
          <w:numId w:val="20"/>
        </w:numPr>
        <w:spacing w:after="60"/>
      </w:pPr>
      <w:r>
        <w:rPr>
          <w:rFonts w:ascii="Sylfaen" w:cs="Sylfaen" w:eastAsia="Sylfaen" w:hAnsi="Sylfaen"/>
        </w:rPr>
        <w:t xml:space="preserve">„შეწონილი ქულა“-ს რუბრიკის ნაწილის ვერგაზომვისას ემატება, მაგალითად, „რუბრიკის 70%-ზე“; „არ გაიზომა“ ნიშნავს, რომ მნიშვნელობა არ არსებობს.</w:t>
      </w:r>
    </w:p>
    <w:p>
      <w:pPr>
        <w:pStyle w:val="ListParagraph"/>
        <w:numPr>
          <w:ilvl w:val="0"/>
          <w:numId w:val="20"/>
        </w:numPr>
        <w:spacing w:after="60"/>
      </w:pPr>
      <w:r>
        <w:rPr>
          <w:rFonts w:ascii="Sylfaen" w:cs="Sylfaen" w:eastAsia="Sylfaen" w:hAnsi="Sylfaen"/>
        </w:rPr>
        <w:t xml:space="preserve">„ყველა ერთად“ ერთ ჩანაწერზე მუშაობს; თუ რამდენიმე ზარის შეჯამებაა ჩატვირთული, შეჯამება ყველა მათგანს მოიცავს.</w:t>
      </w:r>
    </w:p>
    <w:p>
      <w:pPr>
        <w:pStyle w:val="Heading2"/>
      </w:pPr>
      <w:r>
        <w:rPr>
          <w:rFonts w:ascii="Sylfaen" w:cs="Sylfaen" w:eastAsia="Sylfaen" w:hAnsi="Sylfaen"/>
        </w:rPr>
        <w:t xml:space="preserve">ანალიზის ერთეულები და დღიური ლიმიტი</w:t>
      </w:r>
    </w:p>
    <w:p>
      <w:pPr>
        <w:spacing w:after="120"/>
      </w:pPr>
      <w:r>
        <w:rPr>
          <w:rFonts w:ascii="Sylfaen" w:cs="Sylfaen" w:eastAsia="Sylfaen" w:hAnsi="Sylfaen"/>
        </w:rPr>
        <w:t xml:space="preserve">ყოველი ტრანსკრიფცია და შემოწმების ყოველი გაშვება სამუშაო სივრცის დღიური ლიმიტიდან ერთ ანალიზის ერთეულს იყენებს. ლიმიტი მოქმედებს, თუ CommuniQ-მ დააწესა.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26"/>
        <w:gridCol w:w="3300"/>
      </w:tblGrid>
      <w:tr>
        <w:trPr>
          <w:tblHeader/>
        </w:trPr>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მოქმედება</w:t>
            </w:r>
          </w:p>
        </w:tc>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ერთეული</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ზარის ატვირთვა ან ჩასმა</w:t>
            </w:r>
          </w:p>
        </w:tc>
        <w:tc>
          <w:tcPr>
            <w:tcW w:type="dxa" w:w="3300"/>
            <w:tcMar>
              <w:top w:type="dxa" w:w="80"/>
              <w:left w:type="dxa" w:w="120"/>
              <w:bottom w:type="dxa" w:w="80"/>
              <w:right w:type="dxa" w:w="120"/>
            </w:tcMar>
          </w:tcPr>
          <w:p>
            <w:r>
              <w:rPr>
                <w:rFonts w:ascii="Sylfaen" w:cs="Sylfaen" w:eastAsia="Sylfaen" w:hAnsi="Sylfaen"/>
              </w:rPr>
              <w:t xml:space="preserve">1</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„ფაქტების შემოწმება“, „ტონის ანალიზი“ ან „ზარის შეფასება“ — თითო გაშვება</w:t>
            </w:r>
          </w:p>
        </w:tc>
        <w:tc>
          <w:tcPr>
            <w:tcW w:type="dxa" w:w="3300"/>
            <w:tcMar>
              <w:top w:type="dxa" w:w="80"/>
              <w:left w:type="dxa" w:w="120"/>
              <w:bottom w:type="dxa" w:w="80"/>
              <w:right w:type="dxa" w:w="120"/>
            </w:tcMar>
          </w:tcPr>
          <w:p>
            <w:r>
              <w:rPr>
                <w:rFonts w:ascii="Sylfaen" w:cs="Sylfaen" w:eastAsia="Sylfaen" w:hAnsi="Sylfaen"/>
              </w:rPr>
              <w:t xml:space="preserve">1</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შეჯამება</w:t>
            </w:r>
          </w:p>
        </w:tc>
        <w:tc>
          <w:tcPr>
            <w:tcW w:type="dxa" w:w="3300"/>
            <w:tcMar>
              <w:top w:type="dxa" w:w="80"/>
              <w:left w:type="dxa" w:w="120"/>
              <w:bottom w:type="dxa" w:w="80"/>
              <w:right w:type="dxa" w:w="120"/>
            </w:tcMar>
          </w:tcPr>
          <w:p>
            <w:r>
              <w:rPr>
                <w:rFonts w:ascii="Sylfaen" w:cs="Sylfaen" w:eastAsia="Sylfaen" w:hAnsi="Sylfaen"/>
              </w:rPr>
              <w:t xml:space="preserve">1, დამატებით 1 თითო ფაილზე, რომლის ტრანსკრიფციაც მისთვის გაკეთდა</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„ყველა ერთად“ ცარიელი პანელიდან</w:t>
            </w:r>
          </w:p>
        </w:tc>
        <w:tc>
          <w:tcPr>
            <w:tcW w:type="dxa" w:w="3300"/>
            <w:tcMar>
              <w:top w:type="dxa" w:w="80"/>
              <w:left w:type="dxa" w:w="120"/>
              <w:bottom w:type="dxa" w:w="80"/>
              <w:right w:type="dxa" w:w="120"/>
            </w:tcMar>
          </w:tcPr>
          <w:p>
            <w:r>
              <w:rPr>
                <w:rFonts w:ascii="Sylfaen" w:cs="Sylfaen" w:eastAsia="Sylfaen" w:hAnsi="Sylfaen"/>
              </w:rPr>
              <w:t xml:space="preserve">მაქსიმუმ 5</w:t>
            </w:r>
          </w:p>
        </w:tc>
      </w:tr>
      <w:tr>
        <w:trPr>
          <w:tblHeader w:val="off"/>
        </w:trPr>
        <w:tc>
          <w:tcPr>
            <w:tcW w:type="dxa" w:w="5726"/>
            <w:tcMar>
              <w:top w:type="dxa" w:w="80"/>
              <w:left w:type="dxa" w:w="120"/>
              <w:bottom w:type="dxa" w:w="80"/>
              <w:right w:type="dxa" w:w="120"/>
            </w:tcMar>
          </w:tcPr>
          <w:p>
            <w:r>
              <w:rPr>
                <w:rFonts w:ascii="Sylfaen" w:cs="Sylfaen" w:eastAsia="Sylfaen" w:hAnsi="Sylfaen"/>
              </w:rPr>
              <w:t xml:space="preserve">შენახული შედეგის გახსნა, ქულების ისტორია, ქულების ხელით შესწორება</w:t>
            </w:r>
          </w:p>
        </w:tc>
        <w:tc>
          <w:tcPr>
            <w:tcW w:type="dxa" w:w="3300"/>
            <w:tcMar>
              <w:top w:type="dxa" w:w="80"/>
              <w:left w:type="dxa" w:w="120"/>
              <w:bottom w:type="dxa" w:w="80"/>
              <w:right w:type="dxa" w:w="120"/>
            </w:tcMar>
          </w:tcPr>
          <w:p>
            <w:r>
              <w:rPr>
                <w:rFonts w:ascii="Sylfaen" w:cs="Sylfaen" w:eastAsia="Sylfaen" w:hAnsi="Sylfaen"/>
              </w:rPr>
              <w:t xml:space="preserve">0</w:t>
            </w:r>
          </w:p>
        </w:tc>
      </w:tr>
    </w:tbl>
    <w:p>
      <w:pPr>
        <w:spacing w:after="60"/>
      </w:pPr>
    </w:p>
    <w:p>
      <w:pPr>
        <w:pStyle w:val="ListParagraph"/>
        <w:numPr>
          <w:ilvl w:val="0"/>
          <w:numId w:val="21"/>
        </w:numPr>
        <w:spacing w:after="60"/>
      </w:pPr>
      <w:r>
        <w:rPr>
          <w:rFonts w:ascii="Sylfaen" w:cs="Sylfaen" w:eastAsia="Sylfaen" w:hAnsi="Sylfaen"/>
        </w:rPr>
        <w:t xml:space="preserve">ლიმიტის ამოწურვისას გამოჩნდება ინგლისური შეტყობინება „Rate limit reached for analyses (N per day).“: დაელოდეთ მომდევნო დღეს ან მიმართეთ CommuniQ-ს. საკუთარი AI გასაღები (იხ. თავი 10) დღიურ ლიმიტს არ ხსნის.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AI პროვაიდერის შეცდომები ჩანს პროვაიდერის საკუთარი სიტყვებით, ინგლისურად (იხ. თავი 17).</w:t>
            </w:r>
          </w:p>
        </w:tc>
      </w:tr>
    </w:tbl>
    <w:p>
      <w:pPr>
        <w:spacing w:after="60"/>
      </w:pPr>
    </w:p>
    <w:p>
      <w:pPr>
        <w:pStyle w:val="Heading1"/>
      </w:pPr>
      <w:r>
        <w:rPr>
          <w:rFonts w:ascii="Sylfaen" w:cs="Sylfaen" w:eastAsia="Sylfaen" w:hAnsi="Sylfaen"/>
        </w:rPr>
        <w:t xml:space="preserve">6. ფაქტების შემოწმება, სენტიმენტი, შეფასება და შეჯამება</w:t>
      </w:r>
    </w:p>
    <w:p>
      <w:pPr>
        <w:spacing w:after="120"/>
      </w:pPr>
      <w:r>
        <w:rPr>
          <w:rFonts w:ascii="Sylfaen" w:cs="Sylfaen" w:eastAsia="Sylfaen" w:hAnsi="Sylfaen"/>
        </w:rPr>
        <w:t xml:space="preserve">ჩანაწერის ან ტრანსკრიპტის ჩატვირთვის შემდეგ (იხ. თავი 5) ჩანართში „ზარის ანალიზი“ ყოველი შემოწმება ცალკე ქვეჩანართზეა და საკუთარი ღილაკით ეშვება. ყოველი გაშვება დღიური ლიმიტიდან 1 ანალიზის ერთეულს იყენებს; შენახული შედეგის გახსნა უფასოა.</w:t>
      </w:r>
    </w:p>
    <w:p>
      <w:pPr>
        <w:pStyle w:val="Heading2"/>
      </w:pPr>
      <w:r>
        <w:rPr>
          <w:rFonts w:ascii="Sylfaen" w:cs="Sylfaen" w:eastAsia="Sylfaen" w:hAnsi="Sylfaen"/>
        </w:rPr>
        <w:t xml:space="preserve">ფაქტების შემოწმება</w:t>
      </w:r>
    </w:p>
    <w:p>
      <w:pPr>
        <w:spacing w:after="120"/>
      </w:pPr>
      <w:r>
        <w:rPr>
          <w:rFonts w:ascii="Sylfaen" w:cs="Sylfaen" w:eastAsia="Sylfaen" w:hAnsi="Sylfaen"/>
        </w:rPr>
        <w:t xml:space="preserve">ზარში გაჟღერებულ მტკიცებებს ადარებს თქვენი სამუშაო სივრცის ცოდნის ბაზას.</w:t>
      </w:r>
    </w:p>
    <w:p>
      <w:pPr>
        <w:pStyle w:val="ListParagraph"/>
        <w:numPr>
          <w:ilvl w:val="0"/>
          <w:numId w:val="22"/>
        </w:numPr>
        <w:spacing w:after="60"/>
      </w:pPr>
      <w:r>
        <w:rPr>
          <w:rFonts w:ascii="Sylfaen" w:cs="Sylfaen" w:eastAsia="Sylfaen" w:hAnsi="Sylfaen"/>
        </w:rPr>
        <w:t xml:space="preserve">გახსენით ქვეჩანართი „ფაქტების შემოწმება“.</w:t>
      </w:r>
    </w:p>
    <w:p>
      <w:pPr>
        <w:pStyle w:val="ListParagraph"/>
        <w:numPr>
          <w:ilvl w:val="0"/>
          <w:numId w:val="22"/>
        </w:numPr>
        <w:spacing w:after="60"/>
      </w:pPr>
      <w:r>
        <w:rPr>
          <w:rFonts w:ascii="Sylfaen" w:cs="Sylfaen" w:eastAsia="Sylfaen" w:hAnsi="Sylfaen"/>
        </w:rPr>
        <w:t xml:space="preserve">დააჭირეთ ღილაკს „ფაქტების შემოწმება“.</w:t>
      </w:r>
    </w:p>
    <w:p>
      <w:pPr>
        <w:pStyle w:val="ListParagraph"/>
        <w:numPr>
          <w:ilvl w:val="0"/>
          <w:numId w:val="22"/>
        </w:numPr>
        <w:spacing w:after="60"/>
      </w:pPr>
      <w:r>
        <w:rPr>
          <w:rFonts w:ascii="Sylfaen" w:cs="Sylfaen" w:eastAsia="Sylfaen" w:hAnsi="Sylfaen"/>
        </w:rPr>
        <w:t xml:space="preserve">დაელოდეთ შეტყობინებას „ფაქტების შემოწმება მზადაა“.</w:t>
      </w:r>
    </w:p>
    <w:p>
      <w:pPr>
        <w:spacing w:after="120"/>
      </w:pPr>
      <w:r>
        <w:rPr>
          <w:rFonts w:ascii="Sylfaen" w:cs="Sylfaen" w:eastAsia="Sylfaen" w:hAnsi="Sylfaen"/>
        </w:rPr>
        <w:t xml:space="preserve">ბარათი „ფაქტების შემოწმება ცოდნის ბაზასთან“ აჩვენებს „სიზუსტე“-ს, ვერდიქტების რაოდენობას და სიას „შესაძლო მცდარი ინფორმაცია“. თითო მტკიცებასთან ჩანს ვერდიქტი, დასაბუთება და ცოდნის ბაზის ამონარიდი; მტკიცებაზე დაჭერით დამკვრელი შესაბამის მომენტზე გადადის.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ვერდიქტი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მნიშვნელობა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„დადასტურებული“</w:t>
            </w:r>
          </w:p>
        </w:tc>
        <w:tc>
          <w:tcPr>
            <w:tcW w:type="dxa" w:w="5726"/>
            <w:tcMar>
              <w:top w:type="dxa" w:w="80"/>
              <w:left w:type="dxa" w:w="120"/>
              <w:bottom w:type="dxa" w:w="80"/>
              <w:right w:type="dxa" w:w="120"/>
            </w:tcMar>
          </w:tcPr>
          <w:p>
            <w:r>
              <w:rPr>
                <w:rFonts w:ascii="Sylfaen" w:cs="Sylfaen" w:eastAsia="Sylfaen" w:hAnsi="Sylfaen"/>
              </w:rPr>
              <w:t xml:space="preserve">დოკუმენტები მტკიცებას ადასტურებს.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„ნაწილობრივ დასტურდება“</w:t>
            </w:r>
          </w:p>
        </w:tc>
        <w:tc>
          <w:tcPr>
            <w:tcW w:type="dxa" w:w="5726"/>
            <w:tcMar>
              <w:top w:type="dxa" w:w="80"/>
              <w:left w:type="dxa" w:w="120"/>
              <w:bottom w:type="dxa" w:w="80"/>
              <w:right w:type="dxa" w:w="120"/>
            </w:tcMar>
          </w:tcPr>
          <w:p>
            <w:r>
              <w:rPr>
                <w:rFonts w:ascii="Sylfaen" w:cs="Sylfaen" w:eastAsia="Sylfaen" w:hAnsi="Sylfaen"/>
              </w:rPr>
              <w:t xml:space="preserve">დეტალი არ ემთხვევა; სიზუსტეში ნახევრად ითვლება.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„უარყოფილი“</w:t>
            </w:r>
          </w:p>
        </w:tc>
        <w:tc>
          <w:tcPr>
            <w:tcW w:type="dxa" w:w="5726"/>
            <w:tcMar>
              <w:top w:type="dxa" w:w="80"/>
              <w:left w:type="dxa" w:w="120"/>
              <w:bottom w:type="dxa" w:w="80"/>
              <w:right w:type="dxa" w:w="120"/>
            </w:tcMar>
          </w:tcPr>
          <w:p>
            <w:r>
              <w:rPr>
                <w:rFonts w:ascii="Sylfaen" w:cs="Sylfaen" w:eastAsia="Sylfaen" w:hAnsi="Sylfaen"/>
              </w:rPr>
              <w:t xml:space="preserve">დოკუმენტები სხვას ამბობს.</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„ბაზაში არ არის“</w:t>
            </w:r>
          </w:p>
        </w:tc>
        <w:tc>
          <w:tcPr>
            <w:tcW w:type="dxa" w:w="5726"/>
            <w:tcMar>
              <w:top w:type="dxa" w:w="80"/>
              <w:left w:type="dxa" w:w="120"/>
              <w:bottom w:type="dxa" w:w="80"/>
              <w:right w:type="dxa" w:w="120"/>
            </w:tcMar>
          </w:tcPr>
          <w:p>
            <w:r>
              <w:rPr>
                <w:rFonts w:ascii="Sylfaen" w:cs="Sylfaen" w:eastAsia="Sylfaen" w:hAnsi="Sylfaen"/>
              </w:rPr>
              <w:t xml:space="preserve">დოკუმენტებში ამაზე არაფერია; სიზუსტეს არ ამცირებს.</w:t>
            </w:r>
          </w:p>
        </w:tc>
      </w:tr>
    </w:tbl>
    <w:p>
      <w:pPr>
        <w:spacing w:after="60"/>
      </w:pPr>
    </w:p>
    <w:p>
      <w:pPr>
        <w:spacing w:after="120"/>
      </w:pPr>
      <w:r>
        <w:rPr>
          <w:rFonts w:ascii="Sylfaen" w:cs="Sylfaen" w:eastAsia="Sylfaen" w:hAnsi="Sylfaen"/>
        </w:rPr>
        <w:t xml:space="preserve">სიზუსტე ითვლება მხოლოდ შემოწმებულ მტკიცებებზე. თუ ზარში შესამოწმებელი მტკიცება არ არის, ჩანს „შესამოწმებელი მტკიცება ვერ მოიძებნა.“; თუ ცოდნის ბაზა ჯერ არ გაქვთ, ჯერ დაამატეთ დოკუმენტები.</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თუ „ბაზაში არ არის“ ჩანს საკითხზე, რომელიც ოპერატორებმა უნდა იცოდნენ, ცოდნის ბაზას დოკუმენტი აკლია (იხ. თავი 11).</w:t>
            </w:r>
          </w:p>
        </w:tc>
      </w:tr>
    </w:tbl>
    <w:p>
      <w:pPr>
        <w:spacing w:after="60"/>
      </w:pPr>
    </w:p>
    <w:p>
      <w:pPr>
        <w:pStyle w:val="Heading2"/>
      </w:pPr>
      <w:r>
        <w:rPr>
          <w:rFonts w:ascii="Sylfaen" w:cs="Sylfaen" w:eastAsia="Sylfaen" w:hAnsi="Sylfaen"/>
        </w:rPr>
        <w:t xml:space="preserve">სენტიმენტი</w:t>
      </w:r>
    </w:p>
    <w:p>
      <w:pPr>
        <w:spacing w:after="120"/>
      </w:pPr>
      <w:r>
        <w:rPr>
          <w:rFonts w:ascii="Sylfaen" w:cs="Sylfaen" w:eastAsia="Sylfaen" w:hAnsi="Sylfaen"/>
        </w:rPr>
        <w:t xml:space="preserve">აფასებს, როგორ წარიმართა საუბარი. ორი მოსანიშნი ველია:</w:t>
      </w:r>
    </w:p>
    <w:p>
      <w:pPr>
        <w:pStyle w:val="ListParagraph"/>
        <w:numPr>
          <w:ilvl w:val="0"/>
          <w:numId w:val="23"/>
        </w:numPr>
        <w:spacing w:after="60"/>
      </w:pPr>
      <w:r>
        <w:rPr>
          <w:rFonts w:ascii="Sylfaen" w:cs="Sylfaen" w:eastAsia="Sylfaen" w:hAnsi="Sylfaen"/>
        </w:rPr>
        <w:t xml:space="preserve">„სიტყვები“ — აფასებს მხოლოდ ნათქვამს: თითო რეპლიკის თავაზიანობას, მკვახეობას ან უხეშობას.</w:t>
      </w:r>
    </w:p>
    <w:p>
      <w:pPr>
        <w:pStyle w:val="ListParagraph"/>
        <w:numPr>
          <w:ilvl w:val="0"/>
          <w:numId w:val="23"/>
        </w:numPr>
        <w:spacing w:after="60"/>
      </w:pPr>
      <w:r>
        <w:rPr>
          <w:rFonts w:ascii="Sylfaen" w:cs="Sylfaen" w:eastAsia="Sylfaen" w:hAnsi="Sylfaen"/>
        </w:rPr>
        <w:t xml:space="preserve">„ხმის ტონი“ — თავად აუდიოდან აფასებს, როგორ ჟღერს თითო მოსაუბრე.</w:t>
      </w:r>
    </w:p>
    <w:p>
      <w:pPr>
        <w:spacing w:after="120"/>
      </w:pPr>
      <w:r>
        <w:rPr>
          <w:rFonts w:ascii="Sylfaen" w:cs="Sylfaen" w:eastAsia="Sylfaen" w:hAnsi="Sylfaen"/>
        </w:rPr>
        <w:t xml:space="preserve">აუდიოს არსებობისას ორივე ველი ნაგულისხმევად მონიშნულია. ჩასმული ტრანსკრიპტისთვის „ხმის ტონი“ მიუწვდომელია.</w:t>
      </w:r>
    </w:p>
    <w:p>
      <w:pPr>
        <w:pStyle w:val="ListParagraph"/>
        <w:numPr>
          <w:ilvl w:val="0"/>
          <w:numId w:val="24"/>
        </w:numPr>
        <w:spacing w:after="60"/>
      </w:pPr>
      <w:r>
        <w:rPr>
          <w:rFonts w:ascii="Sylfaen" w:cs="Sylfaen" w:eastAsia="Sylfaen" w:hAnsi="Sylfaen"/>
        </w:rPr>
        <w:t xml:space="preserve">გახსენით ქვეჩანართი „სენტიმენტი“.</w:t>
      </w:r>
    </w:p>
    <w:p>
      <w:pPr>
        <w:pStyle w:val="ListParagraph"/>
        <w:numPr>
          <w:ilvl w:val="0"/>
          <w:numId w:val="24"/>
        </w:numPr>
        <w:spacing w:after="60"/>
      </w:pPr>
      <w:r>
        <w:rPr>
          <w:rFonts w:ascii="Sylfaen" w:cs="Sylfaen" w:eastAsia="Sylfaen" w:hAnsi="Sylfaen"/>
        </w:rPr>
        <w:t xml:space="preserve">მონიშნეთ „სიტყვები“, „ხმის ტონი“ ან ორივე.</w:t>
      </w:r>
    </w:p>
    <w:p>
      <w:pPr>
        <w:pStyle w:val="ListParagraph"/>
        <w:numPr>
          <w:ilvl w:val="0"/>
          <w:numId w:val="24"/>
        </w:numPr>
        <w:spacing w:after="60"/>
      </w:pPr>
      <w:r>
        <w:rPr>
          <w:rFonts w:ascii="Sylfaen" w:cs="Sylfaen" w:eastAsia="Sylfaen" w:hAnsi="Sylfaen"/>
        </w:rPr>
        <w:t xml:space="preserve">დააჭირეთ ღილაკს „ტონის ანალიზი“.</w:t>
      </w:r>
    </w:p>
    <w:p>
      <w:pPr>
        <w:pStyle w:val="ListParagraph"/>
        <w:numPr>
          <w:ilvl w:val="0"/>
          <w:numId w:val="24"/>
        </w:numPr>
        <w:spacing w:after="60"/>
      </w:pPr>
      <w:r>
        <w:rPr>
          <w:rFonts w:ascii="Sylfaen" w:cs="Sylfaen" w:eastAsia="Sylfaen" w:hAnsi="Sylfaen"/>
        </w:rPr>
        <w:t xml:space="preserve">დაელოდეთ შეტყობინებას „ტონის ანალიზი მზადაა“.</w:t>
      </w:r>
    </w:p>
    <w:p>
      <w:pPr>
        <w:spacing w:after="120"/>
      </w:pPr>
      <w:r>
        <w:rPr>
          <w:rFonts w:ascii="Sylfaen" w:cs="Sylfaen" w:eastAsia="Sylfaen" w:hAnsi="Sylfaen"/>
        </w:rPr>
        <w:t xml:space="preserve">ბარათი „სენტიმენტის ანალიზი“ იწყება „ზოგადი შეფასება“-ით; შემდეგ ჩანს თითო მოსაუბრის „თავაზიანობა“, „შენიშვნები“ და „რეპლიკების მიხედვით“ — სია, რომელიც დაკვრისას დამკვრელს მიჰყვება.</w:t>
      </w:r>
    </w:p>
    <w:p>
      <w:pPr>
        <w:spacing w:after="120"/>
      </w:pPr>
      <w:r>
        <w:rPr>
          <w:rFonts w:ascii="Sylfaen" w:cs="Sylfaen" w:eastAsia="Sylfaen" w:hAnsi="Sylfaen"/>
        </w:rPr>
        <w:t xml:space="preserve">ველი „მითითებები“ იგივე სამუშაო სივრცის მითითებაა, რაც ჩანართში „განწყობა“ (იხ. თავი 8); შეცვლას მხოლოდ </w:t>
      </w:r>
      <w:r>
        <w:rPr>
          <w:rFonts w:ascii="Sylfaen" w:cs="Sylfaen" w:eastAsia="Sylfaen" w:hAnsi="Sylfaen"/>
          <w:b/>
          <w:bCs/>
        </w:rPr>
        <w:t xml:space="preserve">მფლობელი</w:t>
      </w:r>
      <w:r>
        <w:rPr>
          <w:rFonts w:ascii="Sylfaen" w:cs="Sylfaen" w:eastAsia="Sylfaen" w:hAnsi="Sylfaen"/>
        </w:rPr>
        <w:t xml:space="preserve"> ახერხებს.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ეს ტექსტი ტონის ანალიზატორსაც მართავს, ამიტომ შეცვლა რუბრიკის ზრდილობის ქულაზე მომავალ ზარებში აისახება.</w:t>
            </w:r>
          </w:p>
        </w:tc>
      </w:tr>
    </w:tbl>
    <w:p>
      <w:pPr>
        <w:spacing w:after="60"/>
      </w:pPr>
    </w:p>
    <w:p>
      <w:pPr>
        <w:spacing w:after="120"/>
      </w:pPr>
      <w:r>
        <w:rPr>
          <w:rFonts w:ascii="Sylfaen" w:cs="Sylfaen" w:eastAsia="Sylfaen" w:hAnsi="Sylfaen"/>
        </w:rPr>
        <w:t xml:space="preserve">თუ ხმის ნაწილი შედეგში არ ჩანს, ბარათი მიზეზს გეტყვით; „სიტყვები“ ასეთ დროსაც მუშაობს. „ხმის მოდელი ჯერ იტვირთება“ ან სერვისის დროულად უპასუხობისას გაუშვით ხელახლა ცოტა ხანში; დანარჩენი შეტყობინებები იხ. თავი 17.</w:t>
      </w:r>
    </w:p>
    <w:p>
      <w:pPr>
        <w:pStyle w:val="Heading2"/>
      </w:pPr>
      <w:r>
        <w:rPr>
          <w:rFonts w:ascii="Sylfaen" w:cs="Sylfaen" w:eastAsia="Sylfaen" w:hAnsi="Sylfaen"/>
        </w:rPr>
        <w:t xml:space="preserve">შეფასება</w:t>
      </w:r>
    </w:p>
    <w:p>
      <w:pPr>
        <w:spacing w:after="120"/>
      </w:pPr>
      <w:r>
        <w:rPr>
          <w:rFonts w:ascii="Sylfaen" w:cs="Sylfaen" w:eastAsia="Sylfaen" w:hAnsi="Sylfaen"/>
        </w:rPr>
        <w:t xml:space="preserve">აფასებს ზარს თქვენი აქტიური რუბრიკის მიხედვით; ბმული „რუბრიკის რედაქტირება“ ჩანართზე „რუბრიკა“ გადაგიყვანთ.</w:t>
      </w:r>
    </w:p>
    <w:p>
      <w:pPr>
        <w:pStyle w:val="ListParagraph"/>
        <w:numPr>
          <w:ilvl w:val="0"/>
          <w:numId w:val="25"/>
        </w:numPr>
        <w:spacing w:after="60"/>
      </w:pPr>
      <w:r>
        <w:rPr>
          <w:rFonts w:ascii="Sylfaen" w:cs="Sylfaen" w:eastAsia="Sylfaen" w:hAnsi="Sylfaen"/>
        </w:rPr>
        <w:t xml:space="preserve">გახსენით ქვეჩანართი „შეფასება“.</w:t>
      </w:r>
    </w:p>
    <w:p>
      <w:pPr>
        <w:pStyle w:val="ListParagraph"/>
        <w:numPr>
          <w:ilvl w:val="0"/>
          <w:numId w:val="25"/>
        </w:numPr>
        <w:spacing w:after="60"/>
      </w:pPr>
      <w:r>
        <w:rPr>
          <w:rFonts w:ascii="Sylfaen" w:cs="Sylfaen" w:eastAsia="Sylfaen" w:hAnsi="Sylfaen"/>
        </w:rPr>
        <w:t xml:space="preserve">დააჭირეთ ღილაკს „ზარის შეფასება“.</w:t>
      </w:r>
    </w:p>
    <w:p>
      <w:pPr>
        <w:pStyle w:val="ListParagraph"/>
        <w:numPr>
          <w:ilvl w:val="0"/>
          <w:numId w:val="25"/>
        </w:numPr>
        <w:spacing w:after="60"/>
      </w:pPr>
      <w:r>
        <w:rPr>
          <w:rFonts w:ascii="Sylfaen" w:cs="Sylfaen" w:eastAsia="Sylfaen" w:hAnsi="Sylfaen"/>
        </w:rPr>
        <w:t xml:space="preserve">დაელოდეთ შეტყობინებას „შეფასება მზადაა“.</w:t>
      </w:r>
    </w:p>
    <w:p>
      <w:pPr>
        <w:spacing w:after="120"/>
      </w:pPr>
      <w:r>
        <w:rPr>
          <w:rFonts w:ascii="Sylfaen" w:cs="Sylfaen" w:eastAsia="Sylfaen" w:hAnsi="Sylfaen"/>
        </w:rPr>
        <w:t xml:space="preserve">ბარათი „რუბრიკის ქულა“ აჩვენებს „შეწონილი“ ჯამურ ქულას 100-დან და „ვერსია“-ს. თითო კრიტერიუმთან ჩანს ქულა, „წონა“ (%), „წვლილი“, დასაბუთება და ციტატები; ციტატაზე დაჭერით დამკვრელი შესაბამის მომენტზე გადადის. ფერები ზღვრებს მიჰყვება (იხ. თავი 7).</w:t>
      </w:r>
    </w:p>
    <w:p>
      <w:pPr>
        <w:pStyle w:val="ListParagraph"/>
        <w:numPr>
          <w:ilvl w:val="0"/>
          <w:numId w:val="26"/>
        </w:numPr>
        <w:spacing w:after="60"/>
      </w:pPr>
      <w:r>
        <w:rPr>
          <w:rFonts w:ascii="Sylfaen" w:cs="Sylfaen" w:eastAsia="Sylfaen" w:hAnsi="Sylfaen"/>
        </w:rPr>
        <w:t xml:space="preserve">ორი გაზომილი კრიტერიუმი — ფაქტების შემოწმება და ზრდილობა — ამ ორი ქვეჩანართის შენახული შედეგებიდან იანგარიშება, ამიტომ ჯერ ისინი გაუშვით ან გამოიყენეთ „ყველა ერთად“.</w:t>
      </w:r>
    </w:p>
    <w:p>
      <w:pPr>
        <w:pStyle w:val="ListParagraph"/>
        <w:numPr>
          <w:ilvl w:val="0"/>
          <w:numId w:val="26"/>
        </w:numPr>
        <w:spacing w:after="60"/>
      </w:pPr>
      <w:r>
        <w:rPr>
          <w:rFonts w:ascii="Sylfaen" w:cs="Sylfaen" w:eastAsia="Sylfaen" w:hAnsi="Sylfaen"/>
        </w:rPr>
        <w:t xml:space="preserve">კრიტერიუმი, რომლის გაზომვაც ვერ მოხერხდა, „—“-ით ჩანს და შეწონვიდან გამოირიცხება, 0 ქულას არ იღებს (იხ. თავი 7).</w:t>
      </w:r>
    </w:p>
    <w:p>
      <w:pPr>
        <w:pStyle w:val="Heading3"/>
      </w:pPr>
      <w:r>
        <w:rPr>
          <w:rFonts w:ascii="Sylfaen" w:cs="Sylfaen" w:eastAsia="Sylfaen" w:hAnsi="Sylfaen"/>
        </w:rPr>
        <w:t xml:space="preserve">ქულების ხელით შესწორება (მფლობელი)</w:t>
      </w:r>
    </w:p>
    <w:p>
      <w:pPr>
        <w:pStyle w:val="ListParagraph"/>
        <w:numPr>
          <w:ilvl w:val="0"/>
          <w:numId w:val="27"/>
        </w:numPr>
        <w:spacing w:after="60"/>
      </w:pPr>
      <w:r>
        <w:rPr>
          <w:rFonts w:ascii="Sylfaen" w:cs="Sylfaen" w:eastAsia="Sylfaen" w:hAnsi="Sylfaen"/>
        </w:rPr>
        <w:t xml:space="preserve">გახსენით შეფასებული ზარი — აქვე ან ჩანართიდან „ისტორია“.</w:t>
      </w:r>
    </w:p>
    <w:p>
      <w:pPr>
        <w:pStyle w:val="ListParagraph"/>
        <w:numPr>
          <w:ilvl w:val="0"/>
          <w:numId w:val="27"/>
        </w:numPr>
        <w:spacing w:after="60"/>
      </w:pPr>
      <w:r>
        <w:rPr>
          <w:rFonts w:ascii="Sylfaen" w:cs="Sylfaen" w:eastAsia="Sylfaen" w:hAnsi="Sylfaen"/>
        </w:rPr>
        <w:t xml:space="preserve">შეცვალეთ ერთი ან რამდენიმე ქულა 0–100 ველებში.</w:t>
      </w:r>
    </w:p>
    <w:p>
      <w:pPr>
        <w:pStyle w:val="ListParagraph"/>
        <w:numPr>
          <w:ilvl w:val="0"/>
          <w:numId w:val="27"/>
        </w:numPr>
        <w:spacing w:after="60"/>
      </w:pPr>
      <w:r>
        <w:rPr>
          <w:rFonts w:ascii="Sylfaen" w:cs="Sylfaen" w:eastAsia="Sylfaen" w:hAnsi="Sylfaen"/>
        </w:rPr>
        <w:t xml:space="preserve">სურვილისამებრ შეავსეთ ველი „რატომ ცვლით? (არასავალდებულო)“.</w:t>
      </w:r>
    </w:p>
    <w:p>
      <w:pPr>
        <w:pStyle w:val="ListParagraph"/>
        <w:numPr>
          <w:ilvl w:val="0"/>
          <w:numId w:val="27"/>
        </w:numPr>
        <w:spacing w:after="60"/>
      </w:pPr>
      <w:r>
        <w:rPr>
          <w:rFonts w:ascii="Sylfaen" w:cs="Sylfaen" w:eastAsia="Sylfaen" w:hAnsi="Sylfaen"/>
        </w:rPr>
        <w:t xml:space="preserve">დააჭირეთ ღილაკს „ქულების შენახვა“ და დაელოდეთ შეტყობინებას „ქულები განახლდა.“</w:t>
      </w:r>
    </w:p>
    <w:p>
      <w:pPr>
        <w:spacing w:after="120"/>
      </w:pPr>
      <w:r>
        <w:rPr>
          <w:rFonts w:ascii="Sylfaen" w:cs="Sylfaen" w:eastAsia="Sylfaen" w:hAnsi="Sylfaen"/>
        </w:rPr>
        <w:t xml:space="preserve">შეწონილ ჯამს სერვერი ხელახლა ითვლის; შესწორებულ კრიტერიუმთან ჩანს „შესწორებული“ · „იყო“ N. ველის გასუფთავება კრიტერიუმს შეწონვიდან ამოიღებს. შესწორება უფასოა.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ფაქტების შემოწმებისა და ზრდილობის ქულა ხელით არ იცვლება — იქ ჩაწერილი რიცხვი შენახვისას ჩუმად იგნორირდება. თუ ფაქტების შემოწმების ქულას არ ეთანხმებით, შეასწორეთ ცოდნის ბაზა.</w:t>
            </w:r>
          </w:p>
        </w:tc>
      </w:tr>
    </w:tbl>
    <w:p>
      <w:pPr>
        <w:spacing w:after="60"/>
      </w:pPr>
    </w:p>
    <w:p>
      <w:pPr>
        <w:spacing w:after="120"/>
      </w:pPr>
      <w:r>
        <w:rPr>
          <w:rFonts w:ascii="Sylfaen" w:cs="Sylfaen" w:eastAsia="Sylfaen" w:hAnsi="Sylfaen"/>
        </w:rPr>
        <w:t xml:space="preserve">ორივე როლი ხედავს ცვლილებების ისტორიას („ისტორიის ჩვენება“ / „ისტორიის დამალვა“): „ვერსია“ 1 არის „საწყისი (AI)“, შემდეგ — ადამიანების ცვლილებები.</w:t>
      </w:r>
    </w:p>
    <w:p>
      <w:pPr>
        <w:pStyle w:val="Heading2"/>
      </w:pPr>
      <w:r>
        <w:rPr>
          <w:rFonts w:ascii="Sylfaen" w:cs="Sylfaen" w:eastAsia="Sylfaen" w:hAnsi="Sylfaen"/>
        </w:rPr>
        <w:t xml:space="preserve">შეჯამება</w:t>
      </w:r>
    </w:p>
    <w:p>
      <w:pPr>
        <w:spacing w:after="120"/>
      </w:pPr>
      <w:r>
        <w:rPr>
          <w:rFonts w:ascii="Sylfaen" w:cs="Sylfaen" w:eastAsia="Sylfaen" w:hAnsi="Sylfaen"/>
        </w:rPr>
        <w:t xml:space="preserve">მოკლე შეჯამება, მთავარი პუნქტები და სრული ტრანსკრიპტები ერთი ან რამდენიმე დაკავშირებული ზარისთვის — ისინი თანმიმდევრობით გადაიწერება და ერთად შეჯამდება. რამდენიმე ფაილს მხოლოდ ეს ქვეჩანართი იღებს; რიგში მყოფ ფაილს აქვს ღილაკი „ფაილის წაშლა“.</w:t>
      </w:r>
    </w:p>
    <w:p>
      <w:pPr>
        <w:pStyle w:val="ListParagraph"/>
        <w:numPr>
          <w:ilvl w:val="0"/>
          <w:numId w:val="28"/>
        </w:numPr>
        <w:spacing w:after="60"/>
      </w:pPr>
      <w:r>
        <w:rPr>
          <w:rFonts w:ascii="Sylfaen" w:cs="Sylfaen" w:eastAsia="Sylfaen" w:hAnsi="Sylfaen"/>
        </w:rPr>
        <w:t xml:space="preserve">გახსენით ქვეჩანართი „შეჯამება“.</w:t>
      </w:r>
    </w:p>
    <w:p>
      <w:pPr>
        <w:pStyle w:val="ListParagraph"/>
        <w:numPr>
          <w:ilvl w:val="0"/>
          <w:numId w:val="28"/>
        </w:numPr>
        <w:spacing w:after="60"/>
      </w:pPr>
      <w:r>
        <w:rPr>
          <w:rFonts w:ascii="Sylfaen" w:cs="Sylfaen" w:eastAsia="Sylfaen" w:hAnsi="Sylfaen"/>
        </w:rPr>
        <w:t xml:space="preserve">ჩააგდეთ ერთი ან რამდენიმე ფაილი ატვირთვის ველში, ან გამოიყენეთ უკვე ჩატვირთული ზარი.</w:t>
      </w:r>
    </w:p>
    <w:p>
      <w:pPr>
        <w:pStyle w:val="ListParagraph"/>
        <w:numPr>
          <w:ilvl w:val="0"/>
          <w:numId w:val="28"/>
        </w:numPr>
        <w:spacing w:after="60"/>
      </w:pPr>
      <w:r>
        <w:rPr>
          <w:rFonts w:ascii="Sylfaen" w:cs="Sylfaen" w:eastAsia="Sylfaen" w:hAnsi="Sylfaen"/>
        </w:rPr>
        <w:t xml:space="preserve">დააჭირეთ ღილაკს „ტრანსკრიფცია და შეჯამება“ (ჩატვირთული ზარისთვის — „შეჯამება“).</w:t>
      </w:r>
    </w:p>
    <w:p>
      <w:pPr>
        <w:pStyle w:val="ListParagraph"/>
        <w:numPr>
          <w:ilvl w:val="0"/>
          <w:numId w:val="28"/>
        </w:numPr>
        <w:spacing w:after="60"/>
      </w:pPr>
      <w:r>
        <w:rPr>
          <w:rFonts w:ascii="Sylfaen" w:cs="Sylfaen" w:eastAsia="Sylfaen" w:hAnsi="Sylfaen"/>
        </w:rPr>
        <w:t xml:space="preserve">დაელოდეთ შეტყობინებას „შეჯამება მზადაა“.</w:t>
      </w:r>
    </w:p>
    <w:p>
      <w:pPr>
        <w:spacing w:after="120"/>
      </w:pPr>
      <w:r>
        <w:rPr>
          <w:rFonts w:ascii="Sylfaen" w:cs="Sylfaen" w:eastAsia="Sylfaen" w:hAnsi="Sylfaen"/>
        </w:rPr>
        <w:t xml:space="preserve">შედეგში არის „შეჯამება“, „ძირითადი პუნქტები“, „სამოქმედო პუნქტები“ (მხოლოდ აქ იქმნება), „მონაწილეები“, „ზარები“ და „სრული ტრანსკრიპტები“. უკვე ჩატვირთულ ზარებზე გაშვება შენახულ ტრანსკრიპტებს იყენებს, ამიტომ ხელახლა არ გადაიწერება. შეჯამება ინახება ჩანართში „ისტორია“ → „შეჯამებები“.</w:t>
      </w:r>
    </w:p>
    <w:p>
      <w:pPr>
        <w:spacing w:after="120"/>
      </w:pPr>
      <w:r>
        <w:rPr>
          <w:rFonts w:ascii="Sylfaen" w:cs="Sylfaen" w:eastAsia="Sylfaen" w:hAnsi="Sylfaen"/>
          <w:b/>
          <w:bCs/>
        </w:rPr>
        <w:t xml:space="preserve">ლიმიტები:</w:t>
      </w:r>
    </w:p>
    <w:p>
      <w:pPr>
        <w:pStyle w:val="ListParagraph"/>
        <w:numPr>
          <w:ilvl w:val="0"/>
          <w:numId w:val="29"/>
        </w:numPr>
        <w:spacing w:after="60"/>
      </w:pPr>
      <w:r>
        <w:rPr>
          <w:rFonts w:ascii="Sylfaen" w:cs="Sylfaen" w:eastAsia="Sylfaen" w:hAnsi="Sylfaen"/>
        </w:rPr>
        <w:t xml:space="preserve">ერთ შეჯამებაში 1–10 ფაილი, თითო — მაქსიმუმ 100 მბ, ჯამში — მაქსიმუმ 300 მბ აუდიო.</w:t>
      </w:r>
    </w:p>
    <w:p>
      <w:pPr>
        <w:pStyle w:val="ListParagraph"/>
        <w:numPr>
          <w:ilvl w:val="0"/>
          <w:numId w:val="29"/>
        </w:numPr>
        <w:spacing w:after="60"/>
      </w:pPr>
      <w:r>
        <w:rPr>
          <w:rFonts w:ascii="Sylfaen" w:cs="Sylfaen" w:eastAsia="Sylfaen" w:hAnsi="Sylfaen"/>
        </w:rPr>
        <w:t xml:space="preserve">თითო გადაწერილი ფაილი 1 ანალიზის ერთეულს იყენებს, თავად შეჯამება — კიდევ 1-ს; მაგალითად, 3 ახალი ფაილის შეჯამება 4 ერთეული ჯდება.</w:t>
      </w:r>
    </w:p>
    <w:p>
      <w:pPr>
        <w:pStyle w:val="Heading1"/>
      </w:pPr>
      <w:r>
        <w:rPr>
          <w:rFonts w:ascii="Sylfaen" w:cs="Sylfaen" w:eastAsia="Sylfaen" w:hAnsi="Sylfaen"/>
        </w:rPr>
        <w:t xml:space="preserve">7. რუბრიკა (მფლობელი)</w:t>
      </w:r>
    </w:p>
    <w:p>
      <w:pPr>
        <w:spacing w:after="120"/>
      </w:pPr>
      <w:r>
        <w:rPr>
          <w:rFonts w:ascii="Sylfaen" w:cs="Sylfaen" w:eastAsia="Sylfaen" w:hAnsi="Sylfaen"/>
        </w:rPr>
        <w:t xml:space="preserve">რუბრიკა განსაზღვრავს, როგორ ფასდება ზარები: ეს არის კრიტერიუმების სია (სახელი, მოკლე აღწერა, მითითება შემფასებლისთვის, წონა) და ზოგადი მითითება. რედაქტირება მხოლოდ მფლობელს შეუძლია; წევრები რუბრიკას მხოლოდ ხედავენ.</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სამუშაო სივრცე, რომელსაც რუბრიკა ჯერ არ შეუნახავს, საერთო ნაგულისხმევ რუბრიკას იყენებს; პირველი შენახვისას იქმნება თქვენი საკუთარი ასლი.</w:t>
            </w:r>
          </w:p>
        </w:tc>
      </w:tr>
    </w:tbl>
    <w:p>
      <w:pPr>
        <w:spacing w:after="60"/>
      </w:pPr>
    </w:p>
    <w:p>
      <w:pPr>
        <w:pStyle w:val="Heading2"/>
      </w:pPr>
      <w:r>
        <w:rPr>
          <w:rFonts w:ascii="Sylfaen" w:cs="Sylfaen" w:eastAsia="Sylfaen" w:hAnsi="Sylfaen"/>
        </w:rPr>
        <w:t xml:space="preserve">კრიტერიუმები და წონები</w:t>
      </w:r>
    </w:p>
    <w:p>
      <w:pPr>
        <w:pStyle w:val="ListParagraph"/>
        <w:numPr>
          <w:ilvl w:val="0"/>
          <w:numId w:val="30"/>
        </w:numPr>
        <w:spacing w:after="60"/>
      </w:pPr>
      <w:r>
        <w:rPr>
          <w:rFonts w:ascii="Sylfaen" w:cs="Sylfaen" w:eastAsia="Sylfaen" w:hAnsi="Sylfaen"/>
        </w:rPr>
        <w:t xml:space="preserve">დააჭირეთ „+ კრიტერიუმის დამატება“ და შეავსეთ „კრიტერიუმის სახელი“, „წონა“, „მოკლე აღწერა“ და „შეფასების მითითება“ — აღწერეთ, რა იმსახურებს მაღალ ქულას და რა — დაბალს.</w:t>
      </w:r>
    </w:p>
    <w:p>
      <w:pPr>
        <w:pStyle w:val="ListParagraph"/>
        <w:numPr>
          <w:ilvl w:val="0"/>
          <w:numId w:val="30"/>
        </w:numPr>
        <w:spacing w:after="60"/>
      </w:pPr>
      <w:r>
        <w:rPr>
          <w:rFonts w:ascii="Sylfaen" w:cs="Sylfaen" w:eastAsia="Sylfaen" w:hAnsi="Sylfaen"/>
        </w:rPr>
        <w:t xml:space="preserve">კრიტერიუმის მოსაშორებლად დააჭირეთ ურნის ხატულას („წაშლა“).</w:t>
      </w:r>
    </w:p>
    <w:p>
      <w:pPr>
        <w:pStyle w:val="ListParagraph"/>
        <w:numPr>
          <w:ilvl w:val="0"/>
          <w:numId w:val="30"/>
        </w:numPr>
        <w:spacing w:after="60"/>
      </w:pPr>
      <w:r>
        <w:rPr>
          <w:rFonts w:ascii="Sylfaen" w:cs="Sylfaen" w:eastAsia="Sylfaen" w:hAnsi="Sylfaen"/>
        </w:rPr>
        <w:t xml:space="preserve">შეამოწმეთ „ჯამური წონა“. თუ ჯამი 100% არ არის, დააჭირეთ „100%-მდე მოყვანა“.</w:t>
      </w:r>
    </w:p>
    <w:p>
      <w:pPr>
        <w:pStyle w:val="ListParagraph"/>
        <w:numPr>
          <w:ilvl w:val="0"/>
          <w:numId w:val="30"/>
        </w:numPr>
        <w:spacing w:after="60"/>
      </w:pPr>
      <w:r>
        <w:rPr>
          <w:rFonts w:ascii="Sylfaen" w:cs="Sylfaen" w:eastAsia="Sylfaen" w:hAnsi="Sylfaen"/>
        </w:rPr>
        <w:t xml:space="preserve">სურვილისამებრ შეავსეთ „ზოგადი რუბრიკა / მითითება“.</w:t>
      </w:r>
    </w:p>
    <w:p>
      <w:pPr>
        <w:pStyle w:val="ListParagraph"/>
        <w:numPr>
          <w:ilvl w:val="0"/>
          <w:numId w:val="30"/>
        </w:numPr>
        <w:spacing w:after="60"/>
      </w:pPr>
      <w:r>
        <w:rPr>
          <w:rFonts w:ascii="Sylfaen" w:cs="Sylfaen" w:eastAsia="Sylfaen" w:hAnsi="Sylfaen"/>
        </w:rPr>
        <w:t xml:space="preserve">დააჭირეთ „რუბრიკის შენახვა“.</w:t>
      </w:r>
    </w:p>
    <w:p>
      <w:pPr>
        <w:pStyle w:val="ListParagraph"/>
        <w:numPr>
          <w:ilvl w:val="0"/>
          <w:numId w:val="31"/>
        </w:numPr>
        <w:spacing w:after="60"/>
      </w:pPr>
      <w:r>
        <w:rPr>
          <w:rFonts w:ascii="Sylfaen" w:cs="Sylfaen" w:eastAsia="Sylfaen" w:hAnsi="Sylfaen"/>
        </w:rPr>
        <w:t xml:space="preserve">ყოველი შენახვა ახალ ვერსიას ქმნის: ახალი ზარები აქტიური ვერსიით ფასდება. წონების ჯამი 100% უნდა იყოს (±0.5), კრიტერიუმები — 1-დან 30-მდე, თითოეულს სახელი სჭირდება.</w:t>
      </w:r>
    </w:p>
    <w:p>
      <w:pPr>
        <w:pStyle w:val="Heading2"/>
      </w:pPr>
      <w:r>
        <w:rPr>
          <w:rFonts w:ascii="Sylfaen" w:cs="Sylfaen" w:eastAsia="Sylfaen" w:hAnsi="Sylfaen"/>
        </w:rPr>
        <w:t xml:space="preserve">გაზომილი კრიტერიუმები</w:t>
      </w:r>
    </w:p>
    <w:p>
      <w:pPr>
        <w:spacing w:after="120"/>
      </w:pPr>
      <w:r>
        <w:rPr>
          <w:rFonts w:ascii="Sylfaen" w:cs="Sylfaen" w:eastAsia="Sylfaen" w:hAnsi="Sylfaen"/>
        </w:rPr>
        <w:t xml:space="preserve">ორ კრიტერიუმს ნიშანი „გაზომილი“ აქვს — მათ ქულას AI ტრანსკრიპტიდან კი არ აფასებს, სისტემა გაზომვებიდან ითვლის:</w:t>
      </w:r>
    </w:p>
    <w:p>
      <w:pPr>
        <w:pStyle w:val="ListParagraph"/>
        <w:numPr>
          <w:ilvl w:val="0"/>
          <w:numId w:val="32"/>
        </w:numPr>
        <w:spacing w:after="60"/>
      </w:pPr>
      <w:r>
        <w:rPr>
          <w:rFonts w:ascii="Sylfaen" w:cs="Sylfaen" w:eastAsia="Sylfaen" w:hAnsi="Sylfaen"/>
          <w:b/>
          <w:bCs/>
        </w:rPr>
        <w:t xml:space="preserve">Knowledge Base fact check</w:t>
      </w:r>
      <w:r>
        <w:rPr>
          <w:rFonts w:ascii="Sylfaen" w:cs="Sylfaen" w:eastAsia="Sylfaen" w:hAnsi="Sylfaen"/>
        </w:rPr>
        <w:t xml:space="preserve"> — რა წილს ადასტურებს თქვენი დოკუმენტები (ფაქტების შემოწმებიდან).</w:t>
      </w:r>
    </w:p>
    <w:p>
      <w:pPr>
        <w:pStyle w:val="ListParagraph"/>
        <w:numPr>
          <w:ilvl w:val="0"/>
          <w:numId w:val="32"/>
        </w:numPr>
        <w:spacing w:after="60"/>
      </w:pPr>
      <w:r>
        <w:rPr>
          <w:rFonts w:ascii="Sylfaen" w:cs="Sylfaen" w:eastAsia="Sylfaen" w:hAnsi="Sylfaen"/>
          <w:b/>
          <w:bCs/>
        </w:rPr>
        <w:t xml:space="preserve">Courtesy &amp; empathy</w:t>
      </w:r>
      <w:r>
        <w:rPr>
          <w:rFonts w:ascii="Sylfaen" w:cs="Sylfaen" w:eastAsia="Sylfaen" w:hAnsi="Sylfaen"/>
        </w:rPr>
        <w:t xml:space="preserve"> — ტონის ანალიზატორის თავაზიანობის შეფასება მხოლოდ ოპერატორისთვის.</w:t>
      </w:r>
    </w:p>
    <w:p>
      <w:pPr>
        <w:pStyle w:val="ListParagraph"/>
        <w:numPr>
          <w:ilvl w:val="0"/>
          <w:numId w:val="32"/>
        </w:numPr>
        <w:spacing w:after="60"/>
      </w:pPr>
      <w:r>
        <w:rPr>
          <w:rFonts w:ascii="Sylfaen" w:cs="Sylfaen" w:eastAsia="Sylfaen" w:hAnsi="Sylfaen"/>
        </w:rPr>
        <w:t xml:space="preserve">შეცვლა მხოლოდ წონის შეიძლება; სახელი დაბლოკილია და წაშლა შეუძლებელია. ადრე შენახულ რუბრიკებს ისინი 0 წონით დაემატა, ამიტომ არცერთი ქულა არ შეცვლილა.</w:t>
      </w:r>
    </w:p>
    <w:p>
      <w:pPr>
        <w:spacing w:after="120"/>
      </w:pPr>
      <w:r>
        <w:rPr>
          <w:rFonts w:ascii="Sylfaen" w:cs="Sylfaen" w:eastAsia="Sylfaen" w:hAnsi="Sylfaen"/>
        </w:rPr>
        <w:t xml:space="preserve">როცა გაზომვა შეუძლებელია (მაგალითად, ცოდნის ბაზა არ არის ან ჩასმულ ტრანსკრიპტს აუდიო არ აქვს), კრიტერიუმი ბარათზე „—“ ნიშნით ჩანს და შეწონვაში არ მონაწილეობს: ქულა არ აკლდება, ჯამი დანარჩენ კრიტერიუმებზე ნაწილდება.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გაზომილი კრიტერიუმის ქულას შემფასებელი ხელით ვერ შეასწორებს (იხ. თავი 6). Courtesy &amp; empathy განწყობის მითითებებზეა დამოკიდებული (იხ. თავი 8).</w:t>
            </w:r>
          </w:p>
        </w:tc>
      </w:tr>
    </w:tbl>
    <w:p>
      <w:pPr>
        <w:spacing w:after="60"/>
      </w:pPr>
    </w:p>
    <w:p>
      <w:pPr>
        <w:pStyle w:val="Heading2"/>
      </w:pPr>
      <w:r>
        <w:rPr>
          <w:rFonts w:ascii="Sylfaen" w:cs="Sylfaen" w:eastAsia="Sylfaen" w:hAnsi="Sylfaen"/>
        </w:rPr>
        <w:t xml:space="preserve">იმპორტი ფაილიდან (AI) (მფლობელი)</w:t>
      </w:r>
    </w:p>
    <w:p>
      <w:pPr>
        <w:spacing w:after="120"/>
      </w:pPr>
      <w:r>
        <w:rPr>
          <w:rFonts w:ascii="Sylfaen" w:cs="Sylfaen" w:eastAsia="Sylfaen" w:hAnsi="Sylfaen"/>
        </w:rPr>
        <w:t xml:space="preserve">ატვირთეთ არსებული შეფასების სტანდარტი — AI მას მონახაზად გარდაქმნის. არაფერი ინახება, სანამ არ გადახედავთ და „რუბრიკის შენახვა“-ს არ დააჭერთ.</w:t>
      </w:r>
    </w:p>
    <w:p>
      <w:pPr>
        <w:pStyle w:val="ListParagraph"/>
        <w:numPr>
          <w:ilvl w:val="0"/>
          <w:numId w:val="33"/>
        </w:numPr>
        <w:spacing w:after="60"/>
      </w:pPr>
      <w:r>
        <w:rPr>
          <w:rFonts w:ascii="Sylfaen" w:cs="Sylfaen" w:eastAsia="Sylfaen" w:hAnsi="Sylfaen"/>
        </w:rPr>
        <w:t xml:space="preserve">დააჭირეთ „ფაილიდან იმპორტი (AI)“ და აირჩიეთ ფაილი.</w:t>
      </w:r>
    </w:p>
    <w:p>
      <w:pPr>
        <w:pStyle w:val="ListParagraph"/>
        <w:numPr>
          <w:ilvl w:val="0"/>
          <w:numId w:val="33"/>
        </w:numPr>
        <w:spacing w:after="60"/>
      </w:pPr>
      <w:r>
        <w:rPr>
          <w:rFonts w:ascii="Sylfaen" w:cs="Sylfaen" w:eastAsia="Sylfaen" w:hAnsi="Sylfaen"/>
        </w:rPr>
        <w:t xml:space="preserve">დაელოდეთ მონახაზს — გრძელ იმპორტს რამდენიმე წუთი შეიძლება დასჭირდეს; პროცენტი 80%-თან შეიძლება გაჩერდეს.</w:t>
      </w:r>
    </w:p>
    <w:p>
      <w:pPr>
        <w:pStyle w:val="ListParagraph"/>
        <w:numPr>
          <w:ilvl w:val="0"/>
          <w:numId w:val="33"/>
        </w:numPr>
        <w:spacing w:after="60"/>
      </w:pPr>
      <w:r>
        <w:rPr>
          <w:rFonts w:ascii="Sylfaen" w:cs="Sylfaen" w:eastAsia="Sylfaen" w:hAnsi="Sylfaen"/>
        </w:rPr>
        <w:t xml:space="preserve">შეამოწმეთ და შეასწორეთ კრიტერიუმები და წონები, შემდეგ დააჭირეთ „რუბრიკის შენახვა“.</w:t>
      </w:r>
    </w:p>
    <w:p>
      <w:pPr>
        <w:pStyle w:val="ListParagraph"/>
        <w:numPr>
          <w:ilvl w:val="0"/>
          <w:numId w:val="34"/>
        </w:numPr>
        <w:spacing w:after="60"/>
      </w:pPr>
      <w:r>
        <w:rPr>
          <w:rFonts w:ascii="Sylfaen" w:cs="Sylfaen" w:eastAsia="Sylfaen" w:hAnsi="Sylfaen"/>
        </w:rPr>
        <w:t xml:space="preserve">ფორმატები: .pdf, .docx, .xlsx, .xlsm, .csv, .txt, .md; მაქსიმუმ 25 მბ. დასკანერებული PDF (ტექსტის ფენის გარეშე) არ იკითხება.</w:t>
      </w:r>
    </w:p>
    <w:p>
      <w:pPr>
        <w:pStyle w:val="ListParagraph"/>
        <w:numPr>
          <w:ilvl w:val="0"/>
          <w:numId w:val="34"/>
        </w:numPr>
        <w:spacing w:after="60"/>
      </w:pPr>
      <w:r>
        <w:rPr>
          <w:rFonts w:ascii="Sylfaen" w:cs="Sylfaen" w:eastAsia="Sylfaen" w:hAnsi="Sylfaen"/>
        </w:rPr>
        <w:t xml:space="preserve">ძალიან გრძელი სტანდარტი უარყოფილია („too long to import in one piece“) — შემოიტანეთ მხოლოდ განმსაზღვრელი ფურცელი ან განყოფილება.</w:t>
      </w:r>
    </w:p>
    <w:p>
      <w:pPr>
        <w:pStyle w:val="ListParagraph"/>
        <w:numPr>
          <w:ilvl w:val="0"/>
          <w:numId w:val="34"/>
        </w:numPr>
        <w:spacing w:after="60"/>
      </w:pPr>
      <w:r>
        <w:rPr>
          <w:rFonts w:ascii="Sylfaen" w:cs="Sylfaen" w:eastAsia="Sylfaen" w:hAnsi="Sylfaen"/>
        </w:rPr>
        <w:t xml:space="preserve">იმპორტი მაქსიმუმ 30 კრიტერიუმს ქმნის და რედაქტორში არსებულ ყველა კრიტერიუმსა და ზოგად მითითებას ანაცვლებს; ეს ერთი AI გამოძახებაა და AI მოხმარებაში აისახება.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მონახაზში ორი გაზომილი კრიტერიუმი არ არის — შენახვის შემდეგ ისინი 0 წონით დაბრუნდება. თუ გინდათ, რომ ჩაითვალოს, დააყენეთ მათი წონები, გაასწორეთ ჯამი „100%-მდე მოყვანა“-თი და ხელახლა შეინახეთ.</w:t>
            </w:r>
          </w:p>
        </w:tc>
      </w:tr>
    </w:tbl>
    <w:p>
      <w:pPr>
        <w:spacing w:after="60"/>
      </w:pPr>
    </w:p>
    <w:p>
      <w:pPr>
        <w:pStyle w:val="Heading2"/>
      </w:pPr>
      <w:r>
        <w:rPr>
          <w:rFonts w:ascii="Sylfaen" w:cs="Sylfaen" w:eastAsia="Sylfaen" w:hAnsi="Sylfaen"/>
        </w:rPr>
        <w:t xml:space="preserve">ნაგულისხმევზე დაბრუნება (მფლობელი)</w:t>
      </w:r>
    </w:p>
    <w:p>
      <w:pPr>
        <w:pStyle w:val="ListParagraph"/>
        <w:numPr>
          <w:ilvl w:val="0"/>
          <w:numId w:val="35"/>
        </w:numPr>
        <w:spacing w:after="60"/>
      </w:pPr>
      <w:r>
        <w:rPr>
          <w:rFonts w:ascii="Sylfaen" w:cs="Sylfaen" w:eastAsia="Sylfaen" w:hAnsi="Sylfaen"/>
        </w:rPr>
        <w:t xml:space="preserve">დააჭირეთ „ნაგულისხმევზე დაბრუნება“ რუბრიკის ბარათის ქვედა მარცხენა კუთხეში.</w:t>
      </w:r>
    </w:p>
    <w:p>
      <w:pPr>
        <w:pStyle w:val="ListParagraph"/>
        <w:numPr>
          <w:ilvl w:val="0"/>
          <w:numId w:val="35"/>
        </w:numPr>
        <w:spacing w:after="60"/>
      </w:pPr>
      <w:r>
        <w:rPr>
          <w:rFonts w:ascii="Sylfaen" w:cs="Sylfaen" w:eastAsia="Sylfaen" w:hAnsi="Sylfaen"/>
        </w:rPr>
        <w:t xml:space="preserve">ფანჯარაში „დაბრუნდეს რუბრიკა ნაგულისხმევზე?“ შეიყვანეთ „თქვენი პაროლი“ და დაადასტურეთ ღილაკით „ნაგულისხმევზე დაბრუნება“.</w:t>
      </w:r>
    </w:p>
    <w:p>
      <w:pPr>
        <w:spacing w:after="120"/>
      </w:pPr>
      <w:r>
        <w:rPr>
          <w:rFonts w:ascii="Sylfaen" w:cs="Sylfaen" w:eastAsia="Sylfaen" w:hAnsi="Sylfaen"/>
        </w:rPr>
        <w:t xml:space="preserve">რუბრიკა საერთო ნაგულისხმევის ასლით ჩანაცვლდება და ახალ ვერსიად შეინახება; წინა ვერსიები რჩება.</w:t>
      </w:r>
    </w:p>
    <w:p>
      <w:pPr>
        <w:pStyle w:val="Heading2"/>
      </w:pPr>
      <w:r>
        <w:rPr>
          <w:rFonts w:ascii="Sylfaen" w:cs="Sylfaen" w:eastAsia="Sylfaen" w:hAnsi="Sylfaen"/>
        </w:rPr>
        <w:t xml:space="preserve">ქულის ფერები (მფლობელი)</w:t>
      </w:r>
    </w:p>
    <w:p>
      <w:pPr>
        <w:spacing w:after="120"/>
      </w:pPr>
      <w:r>
        <w:rPr>
          <w:rFonts w:ascii="Sylfaen" w:cs="Sylfaen" w:eastAsia="Sylfaen" w:hAnsi="Sylfaen"/>
        </w:rPr>
        <w:t xml:space="preserve">ბარათი „ქულის ფერები“ განსაზღვრავს ქულის ფერის ზღვრებს (ნაგულისხმევად: „წითელი“ — 50-ზე ნაკლები, „ყვითელი“ — 50–79, „მწვანე“ — 80 და მეტი).</w:t>
      </w:r>
    </w:p>
    <w:p>
      <w:pPr>
        <w:pStyle w:val="ListParagraph"/>
        <w:numPr>
          <w:ilvl w:val="0"/>
          <w:numId w:val="36"/>
        </w:numPr>
        <w:spacing w:after="60"/>
      </w:pPr>
      <w:r>
        <w:rPr>
          <w:rFonts w:ascii="Sylfaen" w:cs="Sylfaen" w:eastAsia="Sylfaen" w:hAnsi="Sylfaen"/>
        </w:rPr>
        <w:t xml:space="preserve">რიგში „წითელი“ შეიყვანეთ წითლისა და ყვითლის ზღვარი (1–99), რიგში „ყვითელი“ — ყვითლისა და მწვანის ზღვარი (მასზე მეტი, არაუმეტეს 100); ორივე მთელი რიცხვი უნდა იყოს.</w:t>
      </w:r>
    </w:p>
    <w:p>
      <w:pPr>
        <w:pStyle w:val="ListParagraph"/>
        <w:numPr>
          <w:ilvl w:val="0"/>
          <w:numId w:val="36"/>
        </w:numPr>
        <w:spacing w:after="60"/>
      </w:pPr>
      <w:r>
        <w:rPr>
          <w:rFonts w:ascii="Sylfaen" w:cs="Sylfaen" w:eastAsia="Sylfaen" w:hAnsi="Sylfaen"/>
        </w:rPr>
        <w:t xml:space="preserve">დააჭირეთ „ფერების შენახვა“.</w:t>
      </w:r>
    </w:p>
    <w:p>
      <w:pPr>
        <w:spacing w:after="120"/>
      </w:pPr>
      <w:r>
        <w:rPr>
          <w:rFonts w:ascii="Sylfaen" w:cs="Sylfaen" w:eastAsia="Sylfaen" w:hAnsi="Sylfaen"/>
        </w:rPr>
        <w:t xml:space="preserve">„ფერების ნაგულისხმევზე დაბრუნება“ ზღვრებს მაშინვე აბრუნებს 50-სა და 80-ზე, პაროლის გარეშე.</w:t>
      </w:r>
    </w:p>
    <w:p>
      <w:pPr>
        <w:pStyle w:val="Heading1"/>
      </w:pPr>
      <w:r>
        <w:rPr>
          <w:rFonts w:ascii="Sylfaen" w:cs="Sylfaen" w:eastAsia="Sylfaen" w:hAnsi="Sylfaen"/>
        </w:rPr>
        <w:t xml:space="preserve">8. განწყობა</w:t>
      </w:r>
    </w:p>
    <w:p>
      <w:pPr>
        <w:pStyle w:val="Heading2"/>
      </w:pPr>
      <w:r>
        <w:rPr>
          <w:rFonts w:ascii="Sylfaen" w:cs="Sylfaen" w:eastAsia="Sylfaen" w:hAnsi="Sylfaen"/>
        </w:rPr>
        <w:t xml:space="preserve">რას ნიშნავს განწყობა</w:t>
      </w:r>
    </w:p>
    <w:p>
      <w:pPr>
        <w:spacing w:after="120"/>
      </w:pPr>
      <w:r>
        <w:rPr>
          <w:rFonts w:ascii="Sylfaen" w:cs="Sylfaen" w:eastAsia="Sylfaen" w:hAnsi="Sylfaen"/>
        </w:rPr>
        <w:t xml:space="preserve">განწყობა ორი დამოუკიდებელი ნაწილისგან შედგება: „სიტყვები“ — რაც ითქვა და „ხმა“ — როგორ ჟღერდა (ტემბრი, ენერგია, რიტმი). ხმას CommuniQ-ის საკუთარი მოდელი აფასებს, აუდიო სისტემიდან არ გადის. ნაწილები არასოდეს საშუალდება ერთ რიცხვად: როცა ისინი არ ემთხვევა (თავაზიანი სიტყვები, დაძაბული ხმა), ეს </w:t>
      </w:r>
      <w:r>
        <w:rPr>
          <w:rFonts w:ascii="Sylfaen" w:cs="Sylfaen" w:eastAsia="Sylfaen" w:hAnsi="Sylfaen"/>
          <w:b/>
          <w:bCs/>
        </w:rPr>
        <w:t xml:space="preserve">მიგნებაა</w:t>
      </w:r>
      <w:r>
        <w:rPr>
          <w:rFonts w:ascii="Sylfaen" w:cs="Sylfaen" w:eastAsia="Sylfaen" w:hAnsi="Sylfaen"/>
        </w:rPr>
        <w:t xml:space="preserve">.</w:t>
      </w:r>
    </w:p>
    <w:p>
      <w:pPr>
        <w:spacing w:after="120"/>
      </w:pPr>
      <w:r>
        <w:rPr>
          <w:rFonts w:ascii="Sylfaen" w:cs="Sylfaen" w:eastAsia="Sylfaen" w:hAnsi="Sylfaen"/>
        </w:rPr>
        <w:t xml:space="preserve">ზარის ანალიზში მათ შეესაბამება ველები „სიტყვები“ და „ხმის ტონი“ (იხ. თავი 6). ხმას რეპლიკების დროები სჭირდება, ამიტომ ის არ ჩანს ჩასმულ ტრანსკრიპტზე, ძველ ჩანაწერებზე და მოსაუბრეების გამიჯვნის გარეშე გაკეთებულ ტრანსკრიფციაზე.</w:t>
      </w:r>
    </w:p>
    <w:p>
      <w:pPr>
        <w:pStyle w:val="Heading2"/>
      </w:pPr>
      <w:r>
        <w:rPr>
          <w:rFonts w:ascii="Sylfaen" w:cs="Sylfaen" w:eastAsia="Sylfaen" w:hAnsi="Sylfaen"/>
        </w:rPr>
        <w:t xml:space="preserve">განწყობის პარამეტრები (მფლობელი)</w:t>
      </w:r>
    </w:p>
    <w:p>
      <w:pPr>
        <w:pStyle w:val="ListParagraph"/>
        <w:numPr>
          <w:ilvl w:val="0"/>
          <w:numId w:val="37"/>
        </w:numPr>
        <w:spacing w:after="60"/>
      </w:pPr>
      <w:r>
        <w:rPr>
          <w:rFonts w:ascii="Sylfaen" w:cs="Sylfaen" w:eastAsia="Sylfaen" w:hAnsi="Sylfaen"/>
        </w:rPr>
        <w:t xml:space="preserve">გახსენით ჩანართი „განწყობა“.</w:t>
      </w:r>
    </w:p>
    <w:p>
      <w:pPr>
        <w:pStyle w:val="ListParagraph"/>
        <w:numPr>
          <w:ilvl w:val="0"/>
          <w:numId w:val="37"/>
        </w:numPr>
        <w:spacing w:after="60"/>
      </w:pPr>
      <w:r>
        <w:rPr>
          <w:rFonts w:ascii="Sylfaen" w:cs="Sylfaen" w:eastAsia="Sylfaen" w:hAnsi="Sylfaen"/>
        </w:rPr>
        <w:t xml:space="preserve">მონიშნეთ ან მოხსენით ველი „ამ სამუშაო სივრცის ზარებზე განწყობის ანალიზი“ (ნაგულისხმევად ჩართულია).</w:t>
      </w:r>
    </w:p>
    <w:p>
      <w:pPr>
        <w:pStyle w:val="ListParagraph"/>
        <w:numPr>
          <w:ilvl w:val="0"/>
          <w:numId w:val="37"/>
        </w:numPr>
        <w:spacing w:after="60"/>
      </w:pPr>
      <w:r>
        <w:rPr>
          <w:rFonts w:ascii="Sylfaen" w:cs="Sylfaen" w:eastAsia="Sylfaen" w:hAnsi="Sylfaen"/>
        </w:rPr>
        <w:t xml:space="preserve">სურვილისამებრ შეავსეთ „მითითებები ანალიზატორისთვის“: ვინ არიან თქვენი კლიენტები, რა ჩაითვლება პრეტენზიად, რა ტონია მოსალოდნელი (მაქსიმუმ 4000 სიმბოლო).</w:t>
      </w:r>
    </w:p>
    <w:p>
      <w:pPr>
        <w:pStyle w:val="ListParagraph"/>
        <w:numPr>
          <w:ilvl w:val="0"/>
          <w:numId w:val="37"/>
        </w:numPr>
        <w:spacing w:after="60"/>
      </w:pPr>
      <w:r>
        <w:rPr>
          <w:rFonts w:ascii="Sylfaen" w:cs="Sylfaen" w:eastAsia="Sylfaen" w:hAnsi="Sylfaen"/>
        </w:rPr>
        <w:t xml:space="preserve">დააჭირეთ ღილაკს „განწყობის პარამეტრების შენახვა“.</w:t>
      </w:r>
    </w:p>
    <w:p>
      <w:pPr>
        <w:pStyle w:val="ListParagraph"/>
        <w:numPr>
          <w:ilvl w:val="0"/>
          <w:numId w:val="38"/>
        </w:numPr>
        <w:spacing w:after="60"/>
      </w:pPr>
      <w:r>
        <w:rPr>
          <w:rFonts w:ascii="Sylfaen" w:cs="Sylfaen" w:eastAsia="Sylfaen" w:hAnsi="Sylfaen"/>
        </w:rPr>
        <w:t xml:space="preserve">გამორთვისას განწყობა აღარ იქმნება; დანარჩენი ანალიზი არ იცვლება.</w:t>
      </w:r>
    </w:p>
    <w:p>
      <w:pPr>
        <w:pStyle w:val="ListParagraph"/>
        <w:numPr>
          <w:ilvl w:val="0"/>
          <w:numId w:val="38"/>
        </w:numPr>
        <w:spacing w:after="60"/>
      </w:pPr>
      <w:r>
        <w:rPr>
          <w:rFonts w:ascii="Sylfaen" w:cs="Sylfaen" w:eastAsia="Sylfaen" w:hAnsi="Sylfaen"/>
        </w:rPr>
        <w:t xml:space="preserve">წევრები პარამეტრებს მხოლოდ ხედავენ.</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იგივე მითითებები რუბრიკის კრიტერიუმს „ზრდილობა და თანაგრძნობა“ აფასებენ; ცვლილება შემდგომი ზარების ქულას შეცვლის, უკვე შეფასებულისას — არა.</w:t>
            </w:r>
          </w:p>
        </w:tc>
      </w:tr>
    </w:tbl>
    <w:p>
      <w:pPr>
        <w:spacing w:after="60"/>
      </w:pPr>
    </w:p>
    <w:p>
      <w:pPr>
        <w:pStyle w:val="Heading2"/>
      </w:pPr>
      <w:r>
        <w:rPr>
          <w:rFonts w:ascii="Sylfaen" w:cs="Sylfaen" w:eastAsia="Sylfaen" w:hAnsi="Sylfaen"/>
        </w:rPr>
        <w:t xml:space="preserve">ხმის მდგომარეობა</w:t>
      </w:r>
    </w:p>
    <w:p>
      <w:pPr>
        <w:spacing w:after="120"/>
      </w:pPr>
      <w:r>
        <w:rPr>
          <w:rFonts w:ascii="Sylfaen" w:cs="Sylfaen" w:eastAsia="Sylfaen" w:hAnsi="Sylfaen"/>
        </w:rPr>
        <w:t xml:space="preserve">ბარათი „ორი ნაწილი“ მდგომარეობას ჩანართის გახსნისას კითხულობს; ხელახლა შესამოწმებლად გახსენით ჩანართი თავიდან.</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26"/>
      </w:tblGrid>
      <w:tr>
        <w:trPr>
          <w:tblHeader/>
        </w:trPr>
        <w:tc>
          <w:tcPr>
            <w:tcW w:type="dxa" w:w="29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მდგომარეობა</w:t>
            </w:r>
          </w:p>
        </w:tc>
        <w:tc>
          <w:tcPr>
            <w:tcW w:type="dxa" w:w="61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რას ნიშნავს / რა ქნათ</w:t>
            </w:r>
          </w:p>
        </w:tc>
      </w:tr>
      <w:tr>
        <w:trPr>
          <w:tblHeader w:val="off"/>
        </w:trPr>
        <w:tc>
          <w:tcPr>
            <w:tcW w:type="dxa" w:w="2900"/>
            <w:tcMar>
              <w:top w:type="dxa" w:w="80"/>
              <w:left w:type="dxa" w:w="120"/>
              <w:bottom w:type="dxa" w:w="80"/>
              <w:right w:type="dxa" w:w="120"/>
            </w:tcMar>
          </w:tcPr>
          <w:p>
            <w:r>
              <w:rPr>
                <w:rFonts w:ascii="Sylfaen" w:cs="Sylfaen" w:eastAsia="Sylfaen" w:hAnsi="Sylfaen"/>
              </w:rPr>
              <w:t xml:space="preserve">„მუშაობს“</w:t>
            </w:r>
          </w:p>
        </w:tc>
        <w:tc>
          <w:tcPr>
            <w:tcW w:type="dxa" w:w="6126"/>
            <w:tcMar>
              <w:top w:type="dxa" w:w="80"/>
              <w:left w:type="dxa" w:w="120"/>
              <w:bottom w:type="dxa" w:w="80"/>
              <w:right w:type="dxa" w:w="120"/>
            </w:tcMar>
          </w:tcPr>
          <w:p>
            <w:r>
              <w:rPr>
                <w:rFonts w:ascii="Sylfaen" w:cs="Sylfaen" w:eastAsia="Sylfaen" w:hAnsi="Sylfaen"/>
              </w:rPr>
              <w:t xml:space="preserve">ხმის ტონი მუშაობს.</w:t>
            </w:r>
          </w:p>
        </w:tc>
      </w:tr>
      <w:tr>
        <w:trPr>
          <w:tblHeader w:val="off"/>
        </w:trPr>
        <w:tc>
          <w:tcPr>
            <w:tcW w:type="dxa" w:w="2900"/>
            <w:tcMar>
              <w:top w:type="dxa" w:w="80"/>
              <w:left w:type="dxa" w:w="120"/>
              <w:bottom w:type="dxa" w:w="80"/>
              <w:right w:type="dxa" w:w="120"/>
            </w:tcMar>
          </w:tcPr>
          <w:p>
            <w:r>
              <w:rPr>
                <w:rFonts w:ascii="Sylfaen" w:cs="Sylfaen" w:eastAsia="Sylfaen" w:hAnsi="Sylfaen"/>
              </w:rPr>
              <w:t xml:space="preserve">„იტვირთება“</w:t>
            </w:r>
          </w:p>
        </w:tc>
        <w:tc>
          <w:tcPr>
            <w:tcW w:type="dxa" w:w="6126"/>
            <w:tcMar>
              <w:top w:type="dxa" w:w="80"/>
              <w:left w:type="dxa" w:w="120"/>
              <w:bottom w:type="dxa" w:w="80"/>
              <w:right w:type="dxa" w:w="120"/>
            </w:tcMar>
          </w:tcPr>
          <w:p>
            <w:r>
              <w:rPr>
                <w:rFonts w:ascii="Sylfaen" w:cs="Sylfaen" w:eastAsia="Sylfaen" w:hAnsi="Sylfaen"/>
              </w:rPr>
              <w:t xml:space="preserve">მოდელი იტვირთება (განახლების შემდეგ დაახლოებით ერთი წუთი); ზარები მხოლოდ სიტყვების ნაწილს იღებს. დაელოდეთ და ხელახლა გაუშვით „ტონის ანალიზი“.</w:t>
            </w:r>
          </w:p>
        </w:tc>
      </w:tr>
      <w:tr>
        <w:trPr>
          <w:tblHeader w:val="off"/>
        </w:trPr>
        <w:tc>
          <w:tcPr>
            <w:tcW w:type="dxa" w:w="2900"/>
            <w:tcMar>
              <w:top w:type="dxa" w:w="80"/>
              <w:left w:type="dxa" w:w="120"/>
              <w:bottom w:type="dxa" w:w="80"/>
              <w:right w:type="dxa" w:w="120"/>
            </w:tcMar>
          </w:tcPr>
          <w:p>
            <w:r>
              <w:rPr>
                <w:rFonts w:ascii="Sylfaen" w:cs="Sylfaen" w:eastAsia="Sylfaen" w:hAnsi="Sylfaen"/>
              </w:rPr>
              <w:t xml:space="preserve">„არ მუშაობს“, „მიუწვდომელია“, „გამორთულია“</w:t>
            </w:r>
          </w:p>
        </w:tc>
        <w:tc>
          <w:tcPr>
            <w:tcW w:type="dxa" w:w="6126"/>
            <w:tcMar>
              <w:top w:type="dxa" w:w="80"/>
              <w:left w:type="dxa" w:w="120"/>
              <w:bottom w:type="dxa" w:w="80"/>
              <w:right w:type="dxa" w:w="120"/>
            </w:tcMar>
          </w:tcPr>
          <w:p>
            <w:r>
              <w:rPr>
                <w:rFonts w:ascii="Sylfaen" w:cs="Sylfaen" w:eastAsia="Sylfaen" w:hAnsi="Sylfaen"/>
              </w:rPr>
              <w:t xml:space="preserve">ზარები მხოლოდ სიტყვების ნაწილს იღებს. სამუშაო სივრცე ვერ გაასწორებს — მიმართეთ CommuniQ-ს.</w:t>
            </w:r>
          </w:p>
        </w:tc>
      </w:tr>
      <w:tr>
        <w:trPr>
          <w:tblHeader w:val="off"/>
        </w:trPr>
        <w:tc>
          <w:tcPr>
            <w:tcW w:type="dxa" w:w="2900"/>
            <w:tcMar>
              <w:top w:type="dxa" w:w="80"/>
              <w:left w:type="dxa" w:w="120"/>
              <w:bottom w:type="dxa" w:w="80"/>
              <w:right w:type="dxa" w:w="120"/>
            </w:tcMar>
          </w:tcPr>
          <w:p>
            <w:r>
              <w:rPr>
                <w:rFonts w:ascii="Sylfaen" w:cs="Sylfaen" w:eastAsia="Sylfaen" w:hAnsi="Sylfaen"/>
              </w:rPr>
              <w:t xml:space="preserve">„უცნობია“</w:t>
            </w:r>
          </w:p>
        </w:tc>
        <w:tc>
          <w:tcPr>
            <w:tcW w:type="dxa" w:w="6126"/>
            <w:tcMar>
              <w:top w:type="dxa" w:w="80"/>
              <w:left w:type="dxa" w:w="120"/>
              <w:bottom w:type="dxa" w:w="80"/>
              <w:right w:type="dxa" w:w="120"/>
            </w:tcMar>
          </w:tcPr>
          <w:p>
            <w:r>
              <w:rPr>
                <w:rFonts w:ascii="Sylfaen" w:cs="Sylfaen" w:eastAsia="Sylfaen" w:hAnsi="Sylfaen"/>
              </w:rPr>
              <w:t xml:space="preserve">მდგომარეობის წაკითხვა ვერ მოხერხდა; ხელახლა გახსენით ჩანართი.</w:t>
            </w:r>
          </w:p>
        </w:tc>
      </w:tr>
    </w:tbl>
    <w:p>
      <w:pPr>
        <w:spacing w:after="60"/>
      </w:pPr>
    </w:p>
    <w:p>
      <w:pPr>
        <w:spacing w:after="120"/>
      </w:pPr>
      <w:r>
        <w:rPr>
          <w:rFonts w:ascii="Sylfaen" w:cs="Sylfaen" w:eastAsia="Sylfaen" w:hAnsi="Sylfaen"/>
        </w:rPr>
        <w:t xml:space="preserve">თუ ზარს ტონის შედეგი არ აქვს, კრიტერიუმი „ზრდილობა და თანაგრძნობა“ შეწონვიდან გამოირიცხება და 0 ქულას არ იღებს (იხ. თავი 7).</w:t>
      </w:r>
    </w:p>
    <w:p>
      <w:pPr>
        <w:pStyle w:val="Heading1"/>
      </w:pPr>
      <w:r>
        <w:rPr>
          <w:rFonts w:ascii="Sylfaen" w:cs="Sylfaen" w:eastAsia="Sylfaen" w:hAnsi="Sylfaen"/>
        </w:rPr>
        <w:t xml:space="preserve">9. ტრანსკრიფცია (მფლობელი)</w:t>
      </w:r>
    </w:p>
    <w:p>
      <w:pPr>
        <w:spacing w:after="120"/>
      </w:pPr>
      <w:r>
        <w:rPr>
          <w:rFonts w:ascii="Sylfaen" w:cs="Sylfaen" w:eastAsia="Sylfaen" w:hAnsi="Sylfaen"/>
        </w:rPr>
        <w:t xml:space="preserve">ტრანსკრიფცია ყველა სხვა ნაბიჯზე ადრე სრულდება, ამიტომ არასწორად გაგონილი სიტყვა არასწორ ფაქტშემოწმებად და ქულად იქცევა. პარამეტრებს </w:t>
      </w:r>
      <w:r>
        <w:rPr>
          <w:rFonts w:ascii="Sylfaen" w:cs="Sylfaen" w:eastAsia="Sylfaen" w:hAnsi="Sylfaen"/>
          <w:b/>
          <w:bCs/>
        </w:rPr>
        <w:t xml:space="preserve">მფლობელი</w:t>
      </w:r>
      <w:r>
        <w:rPr>
          <w:rFonts w:ascii="Sylfaen" w:cs="Sylfaen" w:eastAsia="Sylfaen" w:hAnsi="Sylfaen"/>
        </w:rPr>
        <w:t xml:space="preserve"> ცვლის (წევრები მხოლოდ ხედავენ) და ცვლილება მხოლოდ მომავალ ტრანსკრიფციებზე მოქმედებს.</w:t>
      </w:r>
    </w:p>
    <w:p>
      <w:pPr>
        <w:pStyle w:val="Heading2"/>
      </w:pPr>
      <w:r>
        <w:rPr>
          <w:rFonts w:ascii="Sylfaen" w:cs="Sylfaen" w:eastAsia="Sylfaen" w:hAnsi="Sylfaen"/>
        </w:rPr>
        <w:t xml:space="preserve">საკუთარი პარამეტრები</w:t>
      </w:r>
    </w:p>
    <w:p>
      <w:pPr>
        <w:spacing w:after="120"/>
      </w:pPr>
      <w:r>
        <w:rPr>
          <w:rFonts w:ascii="Sylfaen" w:cs="Sylfaen" w:eastAsia="Sylfaen" w:hAnsi="Sylfaen"/>
        </w:rPr>
        <w:t xml:space="preserve">სანამ მფლობელი არაფერს ცვლის, სამუშაო სივრცე CommuniQ-ის ნაგულისხმევს მიჰყვება (ნიშნით „მემკვიდრეობითი“).</w:t>
      </w:r>
    </w:p>
    <w:p>
      <w:pPr>
        <w:pStyle w:val="ListParagraph"/>
        <w:numPr>
          <w:ilvl w:val="0"/>
          <w:numId w:val="39"/>
        </w:numPr>
        <w:spacing w:after="60"/>
      </w:pPr>
      <w:r>
        <w:rPr>
          <w:rFonts w:ascii="Sylfaen" w:cs="Sylfaen" w:eastAsia="Sylfaen" w:hAnsi="Sylfaen"/>
        </w:rPr>
        <w:t xml:space="preserve">გახსენით ჩანართი „ტრანსკრიფცია“ და დააჭირეთ ღილაკს „ამ სამუშაო სივრცისთვის შეცვლა“.</w:t>
      </w:r>
    </w:p>
    <w:p>
      <w:pPr>
        <w:pStyle w:val="ListParagraph"/>
        <w:numPr>
          <w:ilvl w:val="0"/>
          <w:numId w:val="39"/>
        </w:numPr>
        <w:spacing w:after="60"/>
      </w:pPr>
      <w:r>
        <w:rPr>
          <w:rFonts w:ascii="Sylfaen" w:cs="Sylfaen" w:eastAsia="Sylfaen" w:hAnsi="Sylfaen"/>
        </w:rPr>
        <w:t xml:space="preserve">შეცვალეთ ოთხი პარამეტრი: სალაპარაკო ენა, მოსაუბრეების გამიჯვნა, საკვანძო სიტყვები, მოდელისთვის გაგზავნილი აუდიო, და დააჭირეთ ღილაკს „შენახვა“.</w:t>
      </w:r>
    </w:p>
    <w:p>
      <w:pPr>
        <w:spacing w:after="120"/>
      </w:pPr>
      <w:r>
        <w:rPr>
          <w:rFonts w:ascii="Sylfaen" w:cs="Sylfaen" w:eastAsia="Sylfaen" w:hAnsi="Sylfaen"/>
        </w:rPr>
        <w:t xml:space="preserve">ენისთვის აირჩიეთ „ავტომატური ამოცნობა“, „ინგლისური“, „ქართული“ ან „რუსული“: ქართული ზარებისთვის „ქართული“ უფრო ზუსტია, თუ ზარში ენა იცვლება — „ავტომატური ამოცნობა“. „მოსაუბრეების გამიჯვნა“ ჩართულია; გამორთვისას იკარგება მოსაუბრეების მიხედვით ანალიზი, დროის ხაზის ზოლები, ხმის ტონი და გაზომილი კრიტერიუმი Courtesy &amp; empathy, ამიტომ გამორთეთ მხოლოდ კონკრეტული მიზეზით.</w:t>
      </w:r>
    </w:p>
    <w:p>
      <w:pPr>
        <w:spacing w:after="120"/>
      </w:pPr>
      <w:r>
        <w:rPr>
          <w:rFonts w:ascii="Sylfaen" w:cs="Sylfaen" w:eastAsia="Sylfaen" w:hAnsi="Sylfaen"/>
        </w:rPr>
        <w:t xml:space="preserve">ოთხივე პარამეტრი ერთად ინახება. დასაბრუნებლად დააჭირეთ ღილაკს „მემკვიდრეობითზე დაბრუნება“ და დაადასტურეთ.</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დაბრუნებისას სამუშაო სივრცის საკვანძო სიტყვების სია იკარგება; წინასწარ დააკოპირეთ.</w:t>
            </w:r>
          </w:p>
        </w:tc>
      </w:tr>
    </w:tbl>
    <w:p>
      <w:pPr>
        <w:spacing w:after="60"/>
      </w:pPr>
    </w:p>
    <w:p>
      <w:pPr>
        <w:pStyle w:val="Heading2"/>
      </w:pPr>
      <w:r>
        <w:rPr>
          <w:rFonts w:ascii="Sylfaen" w:cs="Sylfaen" w:eastAsia="Sylfaen" w:hAnsi="Sylfaen"/>
        </w:rPr>
        <w:t xml:space="preserve">საკვანძო სიტყვები</w:t>
      </w:r>
    </w:p>
    <w:p>
      <w:pPr>
        <w:spacing w:after="120"/>
      </w:pPr>
      <w:r>
        <w:rPr>
          <w:rFonts w:ascii="Sylfaen" w:cs="Sylfaen" w:eastAsia="Sylfaen" w:hAnsi="Sylfaen"/>
        </w:rPr>
        <w:t xml:space="preserve">ესაა სიტყვები, რომლებიც მოდელმა უფრო ზუსტად უნდა ამოიცნოს (პროდუქტებისა და ადგილების სახელები, ხშირად არასწორად გაგონილი სიტყვები). შეიყვანეთ თითო ხაზზე ერთი:</w:t>
      </w:r>
    </w:p>
    <w:p>
      <w:pPr>
        <w:pStyle w:val="ListParagraph"/>
        <w:numPr>
          <w:ilvl w:val="0"/>
          <w:numId w:val="40"/>
        </w:numPr>
        <w:spacing w:after="60"/>
      </w:pPr>
      <w:r>
        <w:rPr>
          <w:rFonts w:ascii="Sylfaen" w:cs="Sylfaen" w:eastAsia="Sylfaen" w:hAnsi="Sylfaen"/>
        </w:rPr>
        <w:t xml:space="preserve">მაქსიმუმ 1000 სიტყვა; თითო — 50 სიმბოლომდე და არაუმეტეს ხუთი სიტყვისა.</w:t>
      </w:r>
    </w:p>
    <w:p>
      <w:pPr>
        <w:pStyle w:val="ListParagraph"/>
        <w:numPr>
          <w:ilvl w:val="0"/>
          <w:numId w:val="40"/>
        </w:numPr>
        <w:spacing w:after="60"/>
      </w:pPr>
      <w:r>
        <w:rPr>
          <w:rFonts w:ascii="Sylfaen" w:cs="Sylfaen" w:eastAsia="Sylfaen" w:hAnsi="Sylfaen"/>
        </w:rPr>
        <w:t xml:space="preserve">დაუშვებელია სიმბოლოები &lt; &gt; { } [ ] და უკუხაზი (\).</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საკვანძო სიტყვები თითოეული ტრანსკრიფციის ღირებულებას დაახლოებით 20%-ით ზრდის; დაამატეთ მხოლოდ ის სიტყვები, რომლებშიც მოდელი მართლა ცდება.</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Gemini Transcribe საკვანძო სიტყვებს არ იყენებს, რადგან სიტყვების დროებს ინარჩუნებს (დროის ხაზი, მოსაუბრეების შეფასება, ხმის ტონი). პროვაიდერს ნახავთ „AI პროვაიდერები“ → „მეტყველების ამოცნობა“ → „მოქმედებს“ (იხ. თავი 10).</w:t>
            </w:r>
          </w:p>
        </w:tc>
      </w:tr>
    </w:tbl>
    <w:p>
      <w:pPr>
        <w:spacing w:after="60"/>
      </w:pPr>
    </w:p>
    <w:p>
      <w:pPr>
        <w:pStyle w:val="Heading2"/>
      </w:pPr>
      <w:r>
        <w:rPr>
          <w:rFonts w:ascii="Sylfaen" w:cs="Sylfaen" w:eastAsia="Sylfaen" w:hAnsi="Sylfaen"/>
        </w:rPr>
        <w:t xml:space="preserve">მოდელისთვის გაგზავნილი აუდიო</w:t>
      </w:r>
    </w:p>
    <w:p>
      <w:pPr>
        <w:spacing w:after="120"/>
      </w:pPr>
      <w:r>
        <w:rPr>
          <w:rFonts w:ascii="Sylfaen" w:cs="Sylfaen" w:eastAsia="Sylfaen" w:hAnsi="Sylfaen"/>
        </w:rPr>
        <w:t xml:space="preserve">დანაკარგიანმა გარდაქმნამ შეიძლება მსგავს სიტყვებს შორის განსხვავება წაშალოს, მეტი მონაცემი კი ატვირთვას ახანგრძლივებს.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ვარიანტი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აღწერა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„ორიგინალი ფაილი, უცვლელად“</w:t>
            </w:r>
          </w:p>
        </w:tc>
        <w:tc>
          <w:tcPr>
            <w:tcW w:type="dxa" w:w="5726"/>
            <w:tcMar>
              <w:top w:type="dxa" w:w="80"/>
              <w:left w:type="dxa" w:w="120"/>
              <w:bottom w:type="dxa" w:w="80"/>
              <w:right w:type="dxa" w:w="120"/>
            </w:tcMar>
          </w:tcPr>
          <w:p>
            <w:r>
              <w:rPr>
                <w:rFonts w:ascii="Sylfaen" w:cs="Sylfaen" w:eastAsia="Sylfaen" w:hAnsi="Sylfaen"/>
              </w:rPr>
              <w:t xml:space="preserve">საუკეთესო ხარისხი, ყველაზე დიდი ატვირთვა.</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„უდანაკარგო, ორიგინალი სიხშირით“</w:t>
            </w:r>
          </w:p>
        </w:tc>
        <w:tc>
          <w:tcPr>
            <w:tcW w:type="dxa" w:w="5726"/>
            <w:tcMar>
              <w:top w:type="dxa" w:w="80"/>
              <w:left w:type="dxa" w:w="120"/>
              <w:bottom w:type="dxa" w:w="80"/>
              <w:right w:type="dxa" w:w="120"/>
            </w:tcMar>
          </w:tcPr>
          <w:p>
            <w:r>
              <w:rPr>
                <w:rFonts w:ascii="Sylfaen" w:cs="Sylfaen" w:eastAsia="Sylfaen" w:hAnsi="Sylfaen"/>
              </w:rPr>
              <w:t xml:space="preserve">ყველა სიხშირე, დანაკარგის გარეშე.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„უდანაკარგო, 16 kHz“</w:t>
            </w:r>
          </w:p>
        </w:tc>
        <w:tc>
          <w:tcPr>
            <w:tcW w:type="dxa" w:w="5726"/>
            <w:tcMar>
              <w:top w:type="dxa" w:w="80"/>
              <w:left w:type="dxa" w:w="120"/>
              <w:bottom w:type="dxa" w:w="80"/>
              <w:right w:type="dxa" w:w="120"/>
            </w:tcMar>
          </w:tcPr>
          <w:p>
            <w:r>
              <w:rPr>
                <w:rFonts w:ascii="Sylfaen" w:cs="Sylfaen" w:eastAsia="Sylfaen" w:hAnsi="Sylfaen"/>
              </w:rPr>
              <w:t xml:space="preserve">მოდელის სიხშირე, არტეფაქტების გარეშე.</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„შეუკუმშავი, 16 kHz“</w:t>
            </w:r>
          </w:p>
        </w:tc>
        <w:tc>
          <w:tcPr>
            <w:tcW w:type="dxa" w:w="5726"/>
            <w:tcMar>
              <w:top w:type="dxa" w:w="80"/>
              <w:left w:type="dxa" w:w="120"/>
              <w:bottom w:type="dxa" w:w="80"/>
              <w:right w:type="dxa" w:w="120"/>
            </w:tcMar>
          </w:tcPr>
          <w:p>
            <w:r>
              <w:rPr>
                <w:rFonts w:ascii="Sylfaen" w:cs="Sylfaen" w:eastAsia="Sylfaen" w:hAnsi="Sylfaen"/>
              </w:rPr>
              <w:t xml:space="preserve">სწრაფი გზა, მოცულობითი.</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„შეკუმშული, 16 kHz“</w:t>
            </w:r>
          </w:p>
        </w:tc>
        <w:tc>
          <w:tcPr>
            <w:tcW w:type="dxa" w:w="5726"/>
            <w:tcMar>
              <w:top w:type="dxa" w:w="80"/>
              <w:left w:type="dxa" w:w="120"/>
              <w:bottom w:type="dxa" w:w="80"/>
              <w:right w:type="dxa" w:w="120"/>
            </w:tcMar>
          </w:tcPr>
          <w:p>
            <w:r>
              <w:rPr>
                <w:rFonts w:ascii="Sylfaen" w:cs="Sylfaen" w:eastAsia="Sylfaen" w:hAnsi="Sylfaen"/>
              </w:rPr>
              <w:t xml:space="preserve">ყველაზე მცირე ატვირთვა, დანაკარგიანი (ნაგულისხმევი).</w:t>
            </w:r>
          </w:p>
        </w:tc>
      </w:tr>
    </w:tbl>
    <w:p>
      <w:pPr>
        <w:spacing w:after="60"/>
      </w:pPr>
    </w:p>
    <w:p>
      <w:pPr>
        <w:spacing w:after="120"/>
      </w:pPr>
      <w:r>
        <w:rPr>
          <w:rFonts w:ascii="Sylfaen" w:cs="Sylfaen" w:eastAsia="Sylfaen" w:hAnsi="Sylfaen"/>
        </w:rPr>
        <w:t xml:space="preserve">თუ ტრანსკრიპტში მსგავსი ქართული სიტყვა ერევა, სცადეთ „უდანაკარგო, 16 kHz“.</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წევრსაც შეუძლია ეს პარამეტრები ერთი ჩანაწერისთვის შეცვალოს ჩანართში „ზარის ანალიზი“ (იხ. თავი 5).</w:t>
            </w:r>
          </w:p>
        </w:tc>
      </w:tr>
    </w:tbl>
    <w:p>
      <w:pPr>
        <w:spacing w:after="60"/>
      </w:pPr>
    </w:p>
    <w:p>
      <w:pPr>
        <w:pStyle w:val="Heading1"/>
      </w:pPr>
      <w:r>
        <w:rPr>
          <w:rFonts w:ascii="Sylfaen" w:cs="Sylfaen" w:eastAsia="Sylfaen" w:hAnsi="Sylfaen"/>
        </w:rPr>
        <w:t xml:space="preserve">10. AI პროვაიდერები — საკუთარი AI გამოწერა (მფლობელი)</w:t>
      </w:r>
    </w:p>
    <w:p>
      <w:pPr>
        <w:spacing w:after="120"/>
      </w:pPr>
      <w:r>
        <w:rPr>
          <w:rFonts w:ascii="Sylfaen" w:cs="Sylfaen" w:eastAsia="Sylfaen" w:hAnsi="Sylfaen"/>
        </w:rPr>
        <w:t xml:space="preserve">ნაგულისხმევად სამუშაო სივრცე CommuniQ-ის AI ანგარიშებზე მუშაობს. თუ პროვაიდერთან საკუთარი გამოწერა გაქვთ, ჩანართზე „AI პროვაიდერები“, ბარათში „თქვენი საკუთარი AI გამოწერა“, შეგიძლიათ მისი გამოყენება — მაშინ ანგარიშსწორება თქვენს ანგარიშზე მოვა. ცვლილებებს მხოლოდ მფლობელი ახორციელებს; წევრები ჩანართს მხოლოდ სანახავად ხედავენ.</w:t>
      </w:r>
    </w:p>
    <w:p>
      <w:pPr>
        <w:spacing w:after="120"/>
      </w:pPr>
      <w:r>
        <w:rPr>
          <w:rFonts w:ascii="Sylfaen" w:cs="Sylfaen" w:eastAsia="Sylfaen" w:hAnsi="Sylfaen"/>
        </w:rPr>
        <w:t xml:space="preserve">სამი ბარათია: „ტექსტური AI“, „მეტყველების ამოცნობა“ და „ტექსტიდან მეტყველება“. თითოეულზე წერია „გამოიყენება CommuniQ-ის“ (ჩვეულებრივი მდგომარეობაა) ან „გამოიყენება თქვენი გასაღები“. სტრიქონი „მოქმედებს“ აჩვენებს წყაროს, პროვაიდერს და მოდელს, გასაღებს კი — არასოდეს.</w:t>
      </w:r>
    </w:p>
    <w:p>
      <w:pPr>
        <w:pStyle w:val="Heading2"/>
      </w:pPr>
      <w:r>
        <w:rPr>
          <w:rFonts w:ascii="Sylfaen" w:cs="Sylfaen" w:eastAsia="Sylfaen" w:hAnsi="Sylfaen"/>
        </w:rPr>
        <w:t xml:space="preserve">საკუთარი გამოწერის ჩართვა (მფლობელი)</w:t>
      </w:r>
    </w:p>
    <w:p>
      <w:pPr>
        <w:pStyle w:val="ListParagraph"/>
        <w:numPr>
          <w:ilvl w:val="0"/>
          <w:numId w:val="41"/>
        </w:numPr>
        <w:spacing w:after="60"/>
      </w:pPr>
      <w:r>
        <w:rPr>
          <w:rFonts w:ascii="Sylfaen" w:cs="Sylfaen" w:eastAsia="Sylfaen" w:hAnsi="Sylfaen"/>
        </w:rPr>
        <w:t xml:space="preserve">გახსენით ჩანართი „AI პროვაიდერები“ და სასურველ ბარათზე დააჭირეთ ღილაკს „საკუთარი გამოწერის გამოყენება“.</w:t>
      </w:r>
    </w:p>
    <w:p>
      <w:pPr>
        <w:pStyle w:val="ListParagraph"/>
        <w:numPr>
          <w:ilvl w:val="0"/>
          <w:numId w:val="41"/>
        </w:numPr>
        <w:spacing w:after="60"/>
      </w:pPr>
      <w:r>
        <w:rPr>
          <w:rFonts w:ascii="Sylfaen" w:cs="Sylfaen" w:eastAsia="Sylfaen" w:hAnsi="Sylfaen"/>
        </w:rPr>
        <w:t xml:space="preserve">აირჩიეთ „პროვაიდერი“: ტექსტისთვის Anthropic (Claude), OpenAI (GPT), Google (Gemini); მეტყველების ამოცნობისთვის ElevenLabs, OpenAI, Google (Gemini); ტექსტიდან მეტყველებისთვის ElevenLabs, OpenAI.</w:t>
      </w:r>
    </w:p>
    <w:p>
      <w:pPr>
        <w:pStyle w:val="ListParagraph"/>
        <w:numPr>
          <w:ilvl w:val="0"/>
          <w:numId w:val="41"/>
        </w:numPr>
        <w:spacing w:after="60"/>
      </w:pPr>
      <w:r>
        <w:rPr>
          <w:rFonts w:ascii="Sylfaen" w:cs="Sylfaen" w:eastAsia="Sylfaen" w:hAnsi="Sylfaen"/>
        </w:rPr>
        <w:t xml:space="preserve">სურვილისამებრ შეიყვანეთ „მოდელი“ (პროვაიდერის ზუსტი id); ცარიელი ველი ნაგულისხმევ მოდელს ნიშნავს.</w:t>
      </w:r>
    </w:p>
    <w:p>
      <w:pPr>
        <w:pStyle w:val="ListParagraph"/>
        <w:numPr>
          <w:ilvl w:val="0"/>
          <w:numId w:val="41"/>
        </w:numPr>
        <w:spacing w:after="60"/>
      </w:pPr>
      <w:r>
        <w:rPr>
          <w:rFonts w:ascii="Sylfaen" w:cs="Sylfaen" w:eastAsia="Sylfaen" w:hAnsi="Sylfaen"/>
        </w:rPr>
        <w:t xml:space="preserve">ჩასვით „API გასაღები“ და დააჭირეთ ღილაკს „შენახვა“ (ან „გაუქმება“).</w:t>
      </w:r>
    </w:p>
    <w:p>
      <w:pPr>
        <w:pStyle w:val="ListParagraph"/>
        <w:numPr>
          <w:ilvl w:val="0"/>
          <w:numId w:val="41"/>
        </w:numPr>
        <w:spacing w:after="60"/>
      </w:pPr>
      <w:r>
        <w:rPr>
          <w:rFonts w:ascii="Sylfaen" w:cs="Sylfaen" w:eastAsia="Sylfaen" w:hAnsi="Sylfaen"/>
        </w:rPr>
        <w:t xml:space="preserve">დარწმუნდით, რომ გამოჩნდა „თქვენი გამოწერა ახლა გამოიყენება“.</w:t>
      </w:r>
    </w:p>
    <w:p>
      <w:pPr>
        <w:pStyle w:val="ListParagraph"/>
        <w:numPr>
          <w:ilvl w:val="0"/>
          <w:numId w:val="42"/>
        </w:numPr>
        <w:spacing w:after="60"/>
      </w:pPr>
      <w:r>
        <w:rPr>
          <w:rFonts w:ascii="Sylfaen" w:cs="Sylfaen" w:eastAsia="Sylfaen" w:hAnsi="Sylfaen"/>
        </w:rPr>
        <w:t xml:space="preserve">თითოეული ბარათი ცალკე ყენდება: ტექსტი შეიძლება თქვენი გასაღებით მუშაობდეს, მეტყველება კი — CommuniQ-ის ანგარიშზე.</w:t>
      </w:r>
    </w:p>
    <w:p>
      <w:pPr>
        <w:pStyle w:val="ListParagraph"/>
        <w:numPr>
          <w:ilvl w:val="0"/>
          <w:numId w:val="42"/>
        </w:numPr>
        <w:spacing w:after="60"/>
      </w:pPr>
      <w:r>
        <w:rPr>
          <w:rFonts w:ascii="Sylfaen" w:cs="Sylfaen" w:eastAsia="Sylfaen" w:hAnsi="Sylfaen"/>
        </w:rPr>
        <w:t xml:space="preserve">გასაღები დაშიფრულად ინახება და აღარ ჩანს — მხოლოდ „გასაღები დაყენებულია (…abcd)“. ის </w:t>
      </w:r>
      <w:r>
        <w:rPr>
          <w:rFonts w:ascii="Sylfaen" w:cs="Sylfaen" w:eastAsia="Sylfaen" w:hAnsi="Sylfaen"/>
          <w:b/>
          <w:bCs/>
        </w:rPr>
        <w:t xml:space="preserve">მაშინვე</w:t>
      </w:r>
      <w:r>
        <w:rPr>
          <w:rFonts w:ascii="Sylfaen" w:cs="Sylfaen" w:eastAsia="Sylfaen" w:hAnsi="Sylfaen"/>
        </w:rPr>
        <w:t xml:space="preserve"> მოქმედებს.</w:t>
      </w:r>
    </w:p>
    <w:p>
      <w:pPr>
        <w:pStyle w:val="ListParagraph"/>
        <w:numPr>
          <w:ilvl w:val="0"/>
          <w:numId w:val="42"/>
        </w:numPr>
        <w:spacing w:after="60"/>
      </w:pPr>
      <w:r>
        <w:rPr>
          <w:rFonts w:ascii="Sylfaen" w:cs="Sylfaen" w:eastAsia="Sylfaen" w:hAnsi="Sylfaen"/>
        </w:rPr>
        <w:t xml:space="preserve">გასაღების გარეშე მხოლოდ პროვაიდერის ან მოდელის შეცვლა ვერ შეინახება. პროვაიდერის გადართვისას შენახული გასაღები იკარგება და ახალი უნდა ჩასვათ.</w:t>
      </w:r>
    </w:p>
    <w:p>
      <w:pPr>
        <w:pStyle w:val="Heading2"/>
      </w:pPr>
      <w:r>
        <w:rPr>
          <w:rFonts w:ascii="Sylfaen" w:cs="Sylfaen" w:eastAsia="Sylfaen" w:hAnsi="Sylfaen"/>
        </w:rPr>
        <w:t xml:space="preserve">შემოწმება, შეცვლა და წაშლა (მფლობელი)</w:t>
      </w:r>
    </w:p>
    <w:p>
      <w:pPr>
        <w:pStyle w:val="ListParagraph"/>
        <w:numPr>
          <w:ilvl w:val="0"/>
          <w:numId w:val="43"/>
        </w:numPr>
        <w:spacing w:after="60"/>
      </w:pPr>
      <w:r>
        <w:rPr>
          <w:rFonts w:ascii="Sylfaen" w:cs="Sylfaen" w:eastAsia="Sylfaen" w:hAnsi="Sylfaen"/>
          <w:b/>
          <w:bCs/>
        </w:rPr>
        <w:t xml:space="preserve">შემოწმება:</w:t>
      </w:r>
      <w:r>
        <w:rPr>
          <w:rFonts w:ascii="Sylfaen" w:cs="Sylfaen" w:eastAsia="Sylfaen" w:hAnsi="Sylfaen"/>
        </w:rPr>
        <w:t xml:space="preserve"> დააჭირეთ ღილაკს „კავშირის შემოწმება“ — შედეგია „მუშაობს“ ან „ვერ მოხერხდა“ პროვაიდერის შეტყობინებით. შემოწმება შენახულ პარამეტრებს ამოწმებს, ამიტომ ჯერ შეინახეთ.</w:t>
      </w:r>
    </w:p>
    <w:p>
      <w:pPr>
        <w:pStyle w:val="ListParagraph"/>
        <w:numPr>
          <w:ilvl w:val="0"/>
          <w:numId w:val="43"/>
        </w:numPr>
        <w:spacing w:after="60"/>
      </w:pPr>
      <w:r>
        <w:rPr>
          <w:rFonts w:ascii="Sylfaen" w:cs="Sylfaen" w:eastAsia="Sylfaen" w:hAnsi="Sylfaen"/>
          <w:b/>
          <w:bCs/>
        </w:rPr>
        <w:t xml:space="preserve">შეცვლა:</w:t>
      </w:r>
      <w:r>
        <w:rPr>
          <w:rFonts w:ascii="Sylfaen" w:cs="Sylfaen" w:eastAsia="Sylfaen" w:hAnsi="Sylfaen"/>
        </w:rPr>
        <w:t xml:space="preserve"> ჩასვით ახალი გასაღები ან შეცვალეთ მოდელი და დააჭირეთ ღილაკს „შენახვა“. ცარიელი გასაღების ველი არსებულს ინარჩუნებს.</w:t>
      </w:r>
    </w:p>
    <w:p>
      <w:pPr>
        <w:pStyle w:val="ListParagraph"/>
        <w:numPr>
          <w:ilvl w:val="0"/>
          <w:numId w:val="43"/>
        </w:numPr>
        <w:spacing w:after="60"/>
      </w:pPr>
      <w:r>
        <w:rPr>
          <w:rFonts w:ascii="Sylfaen" w:cs="Sylfaen" w:eastAsia="Sylfaen" w:hAnsi="Sylfaen"/>
          <w:b/>
          <w:bCs/>
        </w:rPr>
        <w:t xml:space="preserve">წაშლა:</w:t>
      </w:r>
      <w:r>
        <w:rPr>
          <w:rFonts w:ascii="Sylfaen" w:cs="Sylfaen" w:eastAsia="Sylfaen" w:hAnsi="Sylfaen"/>
        </w:rPr>
        <w:t xml:space="preserve"> დააჭირეთ ღილაკს „CommuniQ-ის კავშირზე დაბრუნება“ და დაადასტურეთ. პროვაიდერი, მოდელი და გასაღები ერთად იშლება; ამის გაუქმება შეუძლებელია.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შენახული გასაღები უკვე მოქმედებს. თუ შემოწმება ვერ მოხერხდა, ამ ბარათის ყველა AI მოთხოვნა შეწყდება. დაუყოვნებლივ გაასწორეთ გასაღები ან ბალანსი, ან დაბრუნდით CommuniQ-ის კავშირზე.</w:t>
            </w:r>
          </w:p>
        </w:tc>
      </w:tr>
    </w:tbl>
    <w:p>
      <w:pPr>
        <w:spacing w:after="60"/>
      </w:pPr>
    </w:p>
    <w:p>
      <w:pPr>
        <w:pStyle w:val="Heading2"/>
      </w:pPr>
      <w:r>
        <w:rPr>
          <w:rFonts w:ascii="Sylfaen" w:cs="Sylfaen" w:eastAsia="Sylfaen" w:hAnsi="Sylfaen"/>
        </w:rPr>
        <w:t xml:space="preserve">ანგარიშსწორება და ლიმიტები</w:t>
      </w:r>
    </w:p>
    <w:p>
      <w:pPr>
        <w:pStyle w:val="ListParagraph"/>
        <w:numPr>
          <w:ilvl w:val="0"/>
          <w:numId w:val="44"/>
        </w:numPr>
        <w:spacing w:after="60"/>
      </w:pPr>
      <w:r>
        <w:rPr>
          <w:rFonts w:ascii="Sylfaen" w:cs="Sylfaen" w:eastAsia="Sylfaen" w:hAnsi="Sylfaen"/>
        </w:rPr>
        <w:t xml:space="preserve">თქვენი გასაღებით ამ ბარათის ყველა მოთხოვნა </w:t>
      </w:r>
      <w:r>
        <w:rPr>
          <w:rFonts w:ascii="Sylfaen" w:cs="Sylfaen" w:eastAsia="Sylfaen" w:hAnsi="Sylfaen"/>
          <w:b/>
          <w:bCs/>
        </w:rPr>
        <w:t xml:space="preserve">თქვენს</w:t>
      </w:r>
      <w:r>
        <w:rPr>
          <w:rFonts w:ascii="Sylfaen" w:cs="Sylfaen" w:eastAsia="Sylfaen" w:hAnsi="Sylfaen"/>
        </w:rPr>
        <w:t xml:space="preserve"> პროვაიდერის ანგარიშზე ირიცხება.</w:t>
      </w:r>
    </w:p>
    <w:p>
      <w:pPr>
        <w:pStyle w:val="ListParagraph"/>
        <w:numPr>
          <w:ilvl w:val="0"/>
          <w:numId w:val="44"/>
        </w:numPr>
        <w:spacing w:after="60"/>
      </w:pPr>
      <w:r>
        <w:rPr>
          <w:rFonts w:ascii="Sylfaen" w:cs="Sylfaen" w:eastAsia="Sylfaen" w:hAnsi="Sylfaen"/>
        </w:rPr>
        <w:t xml:space="preserve">სამუშაო სივრცის დღიური ლიმიტები უცვლელად მოქმედებს; დამატებით მოქმედებს თქვენი პროვაიდერის ლიმიტებიც: ცარიელი ბალანსი ან სიხშირის ლიმიტი ანალიზს შეაჩერებს (იხ. თავი 17).</w:t>
      </w:r>
    </w:p>
    <w:p>
      <w:pPr>
        <w:pStyle w:val="Heading1"/>
      </w:pPr>
      <w:r>
        <w:rPr>
          <w:rFonts w:ascii="Sylfaen" w:cs="Sylfaen" w:eastAsia="Sylfaen" w:hAnsi="Sylfaen"/>
        </w:rPr>
        <w:t xml:space="preserve">11. განსახილველი</w:t>
      </w:r>
    </w:p>
    <w:p>
      <w:pPr>
        <w:spacing w:after="120"/>
      </w:pPr>
      <w:r>
        <w:rPr>
          <w:rFonts w:ascii="Sylfaen" w:cs="Sylfaen" w:eastAsia="Sylfaen" w:hAnsi="Sylfaen"/>
        </w:rPr>
        <w:t xml:space="preserve">ჩანართი „განსახილველი“ ცოდნის ბაზის შემოთავაზებული ცვლილებების რიგია. ყოველ ღამე სისტემა წინა დღის ჩატებსა და ზარებს გადახედავს და გთავაზობთ, დაამატოთ დაკარგული პასუხი, განაახლოთ მოძველებული ტექსტი ან დამალოთ ტექსტი, რომელიც ბოტმა არ უნდა თქვას. ცოდნის ბაზაში არაფერი იცვლება, სანამ ადამიანი არ დაადასტურებს.</w:t>
      </w:r>
    </w:p>
    <w:p>
      <w:pPr>
        <w:spacing w:after="120"/>
      </w:pPr>
      <w:r>
        <w:rPr>
          <w:rFonts w:ascii="Sylfaen" w:cs="Sylfaen" w:eastAsia="Sylfaen" w:hAnsi="Sylfaen"/>
        </w:rPr>
        <w:t xml:space="preserve">შემოთავაზებები მოდის ჩატებიდან, სადაც ბოტმა საყრდენი ვერ იპოვა ან ოპერატორმა კოპილოტის მონახაზი გადაწერა (ყველაზე ძლიერი სიგნალი), და ზარებიდან, სადაც ფაქტების შემოწმებამ მტკიცება „ბაზაში არ არის“ ან „უარყოფილი“ აღმოაჩინა.</w:t>
      </w:r>
    </w:p>
    <w:p>
      <w:pPr>
        <w:pStyle w:val="ListParagraph"/>
        <w:numPr>
          <w:ilvl w:val="0"/>
          <w:numId w:val="45"/>
        </w:numPr>
        <w:spacing w:after="60"/>
      </w:pPr>
      <w:r>
        <w:rPr>
          <w:rFonts w:ascii="Sylfaen" w:cs="Sylfaen" w:eastAsia="Sylfaen" w:hAnsi="Sylfaen"/>
        </w:rPr>
        <w:t xml:space="preserve">განხილვა ყოველ ღამე ეშვება, ამიტომ დღევანდელი ხარვეზი რიგში ხვალ დილით გამოჩნდება.</w:t>
      </w:r>
    </w:p>
    <w:p>
      <w:pPr>
        <w:pStyle w:val="ListParagraph"/>
        <w:numPr>
          <w:ilvl w:val="0"/>
          <w:numId w:val="45"/>
        </w:numPr>
        <w:spacing w:after="60"/>
      </w:pPr>
      <w:r>
        <w:rPr>
          <w:rFonts w:ascii="Sylfaen" w:cs="Sylfaen" w:eastAsia="Sylfaen" w:hAnsi="Sylfaen"/>
        </w:rPr>
        <w:t xml:space="preserve">მსგავსი კითხვები ერთ ბარათად ერთიანდება; ბარათისთვის, როგორც წესი, მინიმუმ 2 განსხვავებული წყაროა საჭირო. ერთდროულად მაქსიმუმ 10 ბარათია ღია.</w:t>
      </w:r>
    </w:p>
    <w:p>
      <w:pPr>
        <w:pStyle w:val="ListParagraph"/>
        <w:numPr>
          <w:ilvl w:val="0"/>
          <w:numId w:val="45"/>
        </w:numPr>
        <w:spacing w:after="60"/>
      </w:pPr>
      <w:r>
        <w:rPr>
          <w:rFonts w:ascii="Sylfaen" w:cs="Sylfaen" w:eastAsia="Sylfaen" w:hAnsi="Sylfaen"/>
        </w:rPr>
        <w:t xml:space="preserve">ჩანართი მხოლოდ გადაუწყვეტელ ბარათებს აჩვენებს. სიის გასაახლებლად დააჭირეთ „განახლება“.</w:t>
      </w:r>
    </w:p>
    <w:p>
      <w:pPr>
        <w:pStyle w:val="Heading2"/>
      </w:pPr>
      <w:r>
        <w:rPr>
          <w:rFonts w:ascii="Sylfaen" w:cs="Sylfaen" w:eastAsia="Sylfaen" w:hAnsi="Sylfaen"/>
        </w:rPr>
        <w:t xml:space="preserve">შემოთავაზების სახეები და ბარათი</w:t>
      </w:r>
    </w:p>
    <w:p>
      <w:pPr>
        <w:pStyle w:val="ListParagraph"/>
        <w:numPr>
          <w:ilvl w:val="0"/>
          <w:numId w:val="46"/>
        </w:numPr>
        <w:spacing w:after="60"/>
      </w:pPr>
      <w:r>
        <w:rPr>
          <w:rFonts w:ascii="Sylfaen" w:cs="Sylfaen" w:eastAsia="Sylfaen" w:hAnsi="Sylfaen"/>
        </w:rPr>
        <w:t xml:space="preserve">„დამატება“ — დაკარგული პასუხი ცოდნის ბაზაში ახალ დოკუმენტად ემატება;</w:t>
      </w:r>
    </w:p>
    <w:p>
      <w:pPr>
        <w:pStyle w:val="ListParagraph"/>
        <w:numPr>
          <w:ilvl w:val="0"/>
          <w:numId w:val="46"/>
        </w:numPr>
        <w:spacing w:after="60"/>
      </w:pPr>
      <w:r>
        <w:rPr>
          <w:rFonts w:ascii="Sylfaen" w:cs="Sylfaen" w:eastAsia="Sylfaen" w:hAnsi="Sylfaen"/>
        </w:rPr>
        <w:t xml:space="preserve">„განახლება“ — არსებული დოკუმენტის ან ფრაგმენტის ტექსტი ახალი ფორმულირებით იცვლება;</w:t>
      </w:r>
    </w:p>
    <w:p>
      <w:pPr>
        <w:pStyle w:val="ListParagraph"/>
        <w:numPr>
          <w:ilvl w:val="0"/>
          <w:numId w:val="46"/>
        </w:numPr>
        <w:spacing w:after="60"/>
      </w:pPr>
      <w:r>
        <w:rPr>
          <w:rFonts w:ascii="Sylfaen" w:cs="Sylfaen" w:eastAsia="Sylfaen" w:hAnsi="Sylfaen"/>
        </w:rPr>
        <w:t xml:space="preserve">„დამალვა“ — დოკუმენტი ბოტის პასუხებიდან გამოდის.</w:t>
      </w:r>
    </w:p>
    <w:p>
      <w:pPr>
        <w:spacing w:after="120"/>
      </w:pPr>
      <w:r>
        <w:rPr>
          <w:rFonts w:ascii="Sylfaen" w:cs="Sylfaen" w:eastAsia="Sylfaen" w:hAnsi="Sylfaen"/>
        </w:rPr>
        <w:t xml:space="preserve">ბარათზე ჩანს სახე, სათაური, „სანდოობა“, „რისკი“, დასაბუთება და „რას ამბობდნენ მომხმარებლები“ — მაქსიმუმ 3 ციტატა; „ზარის გახსნა“ ↗ ან „საუბრის გახსნა“ ↗ ორიგინალს ხსნის. „დამატება“ და „დამალვა“ ბარათებზე ჩანს „შემოთავაზებული ტექსტი“; „განახლება“ ბარათზე „ცვლილება მიმდინარე ფრაგმენტთან შედარებით“ წასაშლელ ნაწილს წითლად, დამატებულს მწვანედ აჩვენებს.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თუ ციტატას ახლავს ნიშანი „⚠ იყენებს სხვა ორგანიზაციის მტკიცებულებას“, ბარათის მიღება შეუძლებელია. შეატყობინეთ CommuniQ-ს.</w:t>
            </w:r>
          </w:p>
        </w:tc>
      </w:tr>
    </w:tbl>
    <w:p>
      <w:pPr>
        <w:spacing w:after="60"/>
      </w:pPr>
    </w:p>
    <w:p>
      <w:pPr>
        <w:pStyle w:val="Heading2"/>
      </w:pPr>
      <w:r>
        <w:rPr>
          <w:rFonts w:ascii="Sylfaen" w:cs="Sylfaen" w:eastAsia="Sylfaen" w:hAnsi="Sylfaen"/>
        </w:rPr>
        <w:t xml:space="preserve">გადაწყვეტილება (მფლობელი)</w:t>
      </w:r>
    </w:p>
    <w:p>
      <w:pPr>
        <w:spacing w:after="120"/>
      </w:pPr>
      <w:r>
        <w:rPr>
          <w:rFonts w:ascii="Sylfaen" w:cs="Sylfaen" w:eastAsia="Sylfaen" w:hAnsi="Sylfaen"/>
        </w:rPr>
        <w:t xml:space="preserve">შემოთავაზების მიღება ან უარყოფა შეუძლია მხოლოდ მფლობელს, რომელიც მომხმარებლის სახელითა და პაროლით შევიდა; API გასაღებით და წევრის ანგარიშით ეს შეუძლებელია. ყოველ ბარათზე სამი ღილაკია:</w:t>
      </w:r>
    </w:p>
    <w:p>
      <w:pPr>
        <w:pStyle w:val="ListParagraph"/>
        <w:numPr>
          <w:ilvl w:val="0"/>
          <w:numId w:val="47"/>
        </w:numPr>
        <w:spacing w:after="60"/>
      </w:pPr>
      <w:r>
        <w:rPr>
          <w:rFonts w:ascii="Sylfaen" w:cs="Sylfaen" w:eastAsia="Sylfaen" w:hAnsi="Sylfaen"/>
        </w:rPr>
        <w:t xml:space="preserve">„მიღება“ — ცვლილება რამდენიმე წამში აისახება ცოდნის ბაზაში;</w:t>
      </w:r>
    </w:p>
    <w:p>
      <w:pPr>
        <w:pStyle w:val="ListParagraph"/>
        <w:numPr>
          <w:ilvl w:val="0"/>
          <w:numId w:val="47"/>
        </w:numPr>
        <w:spacing w:after="60"/>
      </w:pPr>
      <w:r>
        <w:rPr>
          <w:rFonts w:ascii="Sylfaen" w:cs="Sylfaen" w:eastAsia="Sylfaen" w:hAnsi="Sylfaen"/>
        </w:rPr>
        <w:t xml:space="preserve">„მიღება რედაქტირებით“ — შეცვალეთ შემოთავაზებული ტექსტი და მიიღეთ (ცარიელი ტექსტი არ მიიღება);</w:t>
      </w:r>
    </w:p>
    <w:p>
      <w:pPr>
        <w:pStyle w:val="ListParagraph"/>
        <w:numPr>
          <w:ilvl w:val="0"/>
          <w:numId w:val="47"/>
        </w:numPr>
        <w:spacing w:after="60"/>
      </w:pPr>
      <w:r>
        <w:rPr>
          <w:rFonts w:ascii="Sylfaen" w:cs="Sylfaen" w:eastAsia="Sylfaen" w:hAnsi="Sylfaen"/>
        </w:rPr>
        <w:t xml:space="preserve">„უარყოფა“ — იხ. ქვემოთ.</w:t>
      </w:r>
    </w:p>
    <w:p>
      <w:pPr>
        <w:pStyle w:val="Heading3"/>
      </w:pPr>
      <w:r>
        <w:rPr>
          <w:rFonts w:ascii="Sylfaen" w:cs="Sylfaen" w:eastAsia="Sylfaen" w:hAnsi="Sylfaen"/>
        </w:rPr>
        <w:t xml:space="preserve">უარყოფა</w:t>
      </w:r>
    </w:p>
    <w:p>
      <w:pPr>
        <w:pStyle w:val="ListParagraph"/>
        <w:numPr>
          <w:ilvl w:val="0"/>
          <w:numId w:val="48"/>
        </w:numPr>
        <w:spacing w:after="60"/>
      </w:pPr>
      <w:r>
        <w:rPr>
          <w:rFonts w:ascii="Sylfaen" w:cs="Sylfaen" w:eastAsia="Sylfaen" w:hAnsi="Sylfaen"/>
        </w:rPr>
        <w:t xml:space="preserve">დააჭირეთ „უარყოფა“.</w:t>
      </w:r>
    </w:p>
    <w:p>
      <w:pPr>
        <w:pStyle w:val="ListParagraph"/>
        <w:numPr>
          <w:ilvl w:val="0"/>
          <w:numId w:val="48"/>
        </w:numPr>
        <w:spacing w:after="60"/>
      </w:pPr>
      <w:r>
        <w:rPr>
          <w:rFonts w:ascii="Sylfaen" w:cs="Sylfaen" w:eastAsia="Sylfaen" w:hAnsi="Sylfaen"/>
        </w:rPr>
        <w:t xml:space="preserve">კითხვაზე „რატომ უარყოფთ?“ აირჩიეთ მიზეზი: „მცდარია“, „ბაზაში უკვე არსებობს“, „არ მინდა, რომ ბოტმა ეს თქვას“ ან „დროებითი / ერთჯერადი“.</w:t>
      </w:r>
    </w:p>
    <w:p>
      <w:pPr>
        <w:pStyle w:val="ListParagraph"/>
        <w:numPr>
          <w:ilvl w:val="0"/>
          <w:numId w:val="48"/>
        </w:numPr>
        <w:spacing w:after="60"/>
      </w:pPr>
      <w:r>
        <w:rPr>
          <w:rFonts w:ascii="Sylfaen" w:cs="Sylfaen" w:eastAsia="Sylfaen" w:hAnsi="Sylfaen"/>
        </w:rPr>
        <w:t xml:space="preserve">დაადასტურეთ.</w:t>
      </w:r>
    </w:p>
    <w:p>
      <w:pPr>
        <w:spacing w:after="120"/>
      </w:pPr>
      <w:r>
        <w:rPr>
          <w:rFonts w:ascii="Sylfaen" w:cs="Sylfaen" w:eastAsia="Sylfaen" w:hAnsi="Sylfaen"/>
        </w:rPr>
        <w:t xml:space="preserve">მიზეზის გარეშე უარყოფა შეუძლებელია. უარყოფილი თემა 90 დღით ჩერდება — მსგავსი ჯგუფები რიგში აღარ ხვდება.</w:t>
      </w:r>
    </w:p>
    <w:p>
      <w:pPr>
        <w:pStyle w:val="Heading3"/>
      </w:pPr>
      <w:r>
        <w:rPr>
          <w:rFonts w:ascii="Sylfaen" w:cs="Sylfaen" w:eastAsia="Sylfaen" w:hAnsi="Sylfaen"/>
        </w:rPr>
        <w:t xml:space="preserve">„დამალვა“ ბარათის დადასტურება</w:t>
      </w:r>
    </w:p>
    <w:p>
      <w:pPr>
        <w:pStyle w:val="ListParagraph"/>
        <w:numPr>
          <w:ilvl w:val="0"/>
          <w:numId w:val="49"/>
        </w:numPr>
        <w:spacing w:after="60"/>
      </w:pPr>
      <w:r>
        <w:rPr>
          <w:rFonts w:ascii="Sylfaen" w:cs="Sylfaen" w:eastAsia="Sylfaen" w:hAnsi="Sylfaen"/>
        </w:rPr>
        <w:t xml:space="preserve">დააჭირეთ „მიღება“ ან „მიღება რედაქტირებით“.</w:t>
      </w:r>
    </w:p>
    <w:p>
      <w:pPr>
        <w:pStyle w:val="ListParagraph"/>
        <w:numPr>
          <w:ilvl w:val="0"/>
          <w:numId w:val="49"/>
        </w:numPr>
        <w:spacing w:after="60"/>
      </w:pPr>
      <w:r>
        <w:rPr>
          <w:rFonts w:ascii="Sylfaen" w:cs="Sylfaen" w:eastAsia="Sylfaen" w:hAnsi="Sylfaen"/>
        </w:rPr>
        <w:t xml:space="preserve">ფანჯარაში „დაადასტურეთ დამალვა“ აკრიფეთ ნაჩვენები სიტყვა — „დამალვა“ (ინგლისურ ინტერფეისში HIDE).</w:t>
      </w:r>
    </w:p>
    <w:p>
      <w:pPr>
        <w:pStyle w:val="ListParagraph"/>
        <w:numPr>
          <w:ilvl w:val="0"/>
          <w:numId w:val="49"/>
        </w:numPr>
        <w:spacing w:after="60"/>
      </w:pPr>
      <w:r>
        <w:rPr>
          <w:rFonts w:ascii="Sylfaen" w:cs="Sylfaen" w:eastAsia="Sylfaen" w:hAnsi="Sylfaen"/>
        </w:rPr>
        <w:t xml:space="preserve">დაადასტურეთ.</w:t>
      </w:r>
    </w:p>
    <w:p>
      <w:pPr>
        <w:pStyle w:val="Heading3"/>
      </w:pPr>
      <w:r>
        <w:rPr>
          <w:rFonts w:ascii="Sylfaen" w:cs="Sylfaen" w:eastAsia="Sylfaen" w:hAnsi="Sylfaen"/>
        </w:rPr>
        <w:t xml:space="preserve">რა ხდება მიღების შემდეგ</w:t>
      </w:r>
    </w:p>
    <w:p>
      <w:pPr>
        <w:pStyle w:val="ListParagraph"/>
        <w:numPr>
          <w:ilvl w:val="0"/>
          <w:numId w:val="50"/>
        </w:numPr>
        <w:spacing w:after="60"/>
      </w:pPr>
      <w:r>
        <w:rPr>
          <w:rFonts w:ascii="Sylfaen" w:cs="Sylfaen" w:eastAsia="Sylfaen" w:hAnsi="Sylfaen"/>
        </w:rPr>
        <w:t xml:space="preserve">„დამატება“ — იქმნება ახალი დოკუმენტი (კატეგორია და ტეგი curated); ნაგულისხმევად ის შიდაა — მას კოპილოტი, ფაქტების შემოწმება და შეფასება იყენებს, საჯარო ბოტი — არა;</w:t>
      </w:r>
    </w:p>
    <w:p>
      <w:pPr>
        <w:pStyle w:val="ListParagraph"/>
        <w:numPr>
          <w:ilvl w:val="0"/>
          <w:numId w:val="50"/>
        </w:numPr>
        <w:spacing w:after="60"/>
      </w:pPr>
      <w:r>
        <w:rPr>
          <w:rFonts w:ascii="Sylfaen" w:cs="Sylfaen" w:eastAsia="Sylfaen" w:hAnsi="Sylfaen"/>
        </w:rPr>
        <w:t xml:space="preserve">„განახლება“ — სამიზნე დოკუმენტი ახალი ტექსტით ხელახლა მუშავდება;</w:t>
      </w:r>
    </w:p>
    <w:p>
      <w:pPr>
        <w:pStyle w:val="ListParagraph"/>
        <w:numPr>
          <w:ilvl w:val="0"/>
          <w:numId w:val="50"/>
        </w:numPr>
        <w:spacing w:after="60"/>
      </w:pPr>
      <w:r>
        <w:rPr>
          <w:rFonts w:ascii="Sylfaen" w:cs="Sylfaen" w:eastAsia="Sylfaen" w:hAnsi="Sylfaen"/>
        </w:rPr>
        <w:t xml:space="preserve">„დამალვა“ — დოკუმენტი შიდა ხდება და საჯარო ბოტი მას აღარ იყენებს; არაფერი იშლება.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მიღებულ </w:t>
            </w:r>
            <w:r>
              <w:rPr>
                <w:rFonts w:ascii="Sylfaen" w:cs="Sylfaen" w:eastAsia="Sylfaen" w:hAnsi="Sylfaen"/>
                <w:b/>
                <w:bCs/>
              </w:rPr>
              <w:t xml:space="preserve">დამატებას</w:t>
            </w:r>
            <w:r>
              <w:rPr>
                <w:rFonts w:ascii="Sylfaen" w:cs="Sylfaen" w:eastAsia="Sylfaen" w:hAnsi="Sylfaen"/>
              </w:rPr>
              <w:t xml:space="preserve"> საჯარო ბოტი არ იყენებს, სანამ ჩანართში „ცოდნის ბაზა“ ბოტისთვის არ დაუშვებთ (იხ. თავი 3).</w:t>
            </w:r>
          </w:p>
        </w:tc>
      </w:tr>
    </w:tbl>
    <w:p>
      <w:pPr>
        <w:spacing w:after="60"/>
      </w:pPr>
    </w:p>
    <w:p>
      <w:pPr>
        <w:spacing w:after="120"/>
      </w:pPr>
      <w:r>
        <w:rPr>
          <w:rFonts w:ascii="Sylfaen" w:cs="Sylfaen" w:eastAsia="Sylfaen" w:hAnsi="Sylfaen"/>
        </w:rPr>
        <w:t xml:space="preserve">თუ ერთსა და იმავე ბარათზე ორი ადამიანი იმოქმედებს, მეორე შეცდომას მიიღებს — დააჭირეთ „განახლება“. თუ მიღებული ცვლილება ბაზაში არ ჩანს, მიმართეთ CommuniQ-ს.</w:t>
      </w:r>
    </w:p>
    <w:p>
      <w:pPr>
        <w:pStyle w:val="Heading2"/>
      </w:pPr>
      <w:r>
        <w:rPr>
          <w:rFonts w:ascii="Sylfaen" w:cs="Sylfaen" w:eastAsia="Sylfaen" w:hAnsi="Sylfaen"/>
        </w:rPr>
        <w:t xml:space="preserve">მასობრივი მიღება (მფლობელი)</w:t>
      </w:r>
    </w:p>
    <w:p>
      <w:pPr>
        <w:pStyle w:val="ListParagraph"/>
        <w:numPr>
          <w:ilvl w:val="0"/>
          <w:numId w:val="51"/>
        </w:numPr>
        <w:spacing w:after="60"/>
      </w:pPr>
      <w:r>
        <w:rPr>
          <w:rFonts w:ascii="Sylfaen" w:cs="Sylfaen" w:eastAsia="Sylfaen" w:hAnsi="Sylfaen"/>
        </w:rPr>
        <w:t xml:space="preserve">მონიშნეთ საჭირო „დამატება“ და „განახლება“ ბარათები.</w:t>
      </w:r>
    </w:p>
    <w:p>
      <w:pPr>
        <w:pStyle w:val="ListParagraph"/>
        <w:numPr>
          <w:ilvl w:val="0"/>
          <w:numId w:val="51"/>
        </w:numPr>
        <w:spacing w:after="60"/>
      </w:pPr>
      <w:r>
        <w:rPr>
          <w:rFonts w:ascii="Sylfaen" w:cs="Sylfaen" w:eastAsia="Sylfaen" w:hAnsi="Sylfaen"/>
        </w:rPr>
        <w:t xml:space="preserve">ზოლზე, რომელიც გამოჩნდება, დააჭირეთ „მონიშნულის მიღება“.</w:t>
      </w:r>
    </w:p>
    <w:p>
      <w:pPr>
        <w:pStyle w:val="ListParagraph"/>
        <w:numPr>
          <w:ilvl w:val="0"/>
          <w:numId w:val="51"/>
        </w:numPr>
        <w:spacing w:after="60"/>
      </w:pPr>
      <w:r>
        <w:rPr>
          <w:rFonts w:ascii="Sylfaen" w:cs="Sylfaen" w:eastAsia="Sylfaen" w:hAnsi="Sylfaen"/>
        </w:rPr>
        <w:t xml:space="preserve">დაადასტურეთ კითხვა — ცვლილებები ცოდნის ბაზაში მაშინვე აისახება.</w:t>
      </w:r>
    </w:p>
    <w:p>
      <w:pPr>
        <w:spacing w:after="120"/>
      </w:pPr>
      <w:r>
        <w:rPr>
          <w:rFonts w:ascii="Sylfaen" w:cs="Sylfaen" w:eastAsia="Sylfaen" w:hAnsi="Sylfaen"/>
        </w:rPr>
        <w:t xml:space="preserve">„დამალვა“ ბარათებს მოსანიშნი ველი არ აქვს, მასობრივი უარყოფაც არ არსებობს — ისინი თითო-თითოდ განიხილეთ.</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განხილვის მოთხოვნისამებრ გაშვება, სამუშაო სივრცისთვის გამორთვა და ნაგულისხმევი დაშვების შეცვლა მხოლოდ CommuniQ-ს შეუძლია.</w:t>
            </w:r>
          </w:p>
        </w:tc>
      </w:tr>
    </w:tbl>
    <w:p>
      <w:pPr>
        <w:spacing w:after="60"/>
      </w:pPr>
    </w:p>
    <w:p>
      <w:pPr>
        <w:pStyle w:val="Heading1"/>
      </w:pPr>
      <w:r>
        <w:rPr>
          <w:rFonts w:ascii="Sylfaen" w:cs="Sylfaen" w:eastAsia="Sylfaen" w:hAnsi="Sylfaen"/>
        </w:rPr>
        <w:t xml:space="preserve">12. ბოტი (მფლობელი)</w:t>
      </w:r>
    </w:p>
    <w:p>
      <w:pPr>
        <w:spacing w:after="120"/>
      </w:pPr>
      <w:r>
        <w:rPr>
          <w:rFonts w:ascii="Sylfaen" w:cs="Sylfaen" w:eastAsia="Sylfaen" w:hAnsi="Sylfaen"/>
        </w:rPr>
        <w:t xml:space="preserve">„ბოტი“ ჩანართში აწყობთ საჯარო ჩატ-ბოტს, რომელიც კლიენტებს CQ Chat-ში პასუხობს. პარამეტრებს მხოლოდ </w:t>
      </w:r>
      <w:r>
        <w:rPr>
          <w:rFonts w:ascii="Sylfaen" w:cs="Sylfaen" w:eastAsia="Sylfaen" w:hAnsi="Sylfaen"/>
          <w:b/>
          <w:bCs/>
        </w:rPr>
        <w:t xml:space="preserve">მფლობელი</w:t>
      </w:r>
      <w:r>
        <w:rPr>
          <w:rFonts w:ascii="Sylfaen" w:cs="Sylfaen" w:eastAsia="Sylfaen" w:hAnsi="Sylfaen"/>
        </w:rPr>
        <w:t xml:space="preserve"> ცვლის; წევრი ფორმას მხოლოდ სანახავად ხედავს.</w:t>
      </w:r>
    </w:p>
    <w:p>
      <w:pPr>
        <w:spacing w:after="120"/>
      </w:pPr>
      <w:r>
        <w:rPr>
          <w:rFonts w:ascii="Sylfaen" w:cs="Sylfaen" w:eastAsia="Sylfaen" w:hAnsi="Sylfaen"/>
        </w:rPr>
        <w:t xml:space="preserve">სათაურთან ჩანს ბოტის მდგომარეობა და ღილაკი „განახლება“: „პასუხობს კლიენტებს“ — ავტოპილოტი ჩართულია; „მხოლოდ მონახაზები — პასუხს ადამიანი აგზავნის“ — გამორთულია; „შეჩერებულია CommuniQ-ის მიერ“ — ბოტი CommuniQ-მა შეაჩერა.</w:t>
      </w:r>
    </w:p>
    <w:p>
      <w:pPr>
        <w:pStyle w:val="Heading2"/>
      </w:pPr>
      <w:r>
        <w:rPr>
          <w:rFonts w:ascii="Sylfaen" w:cs="Sylfaen" w:eastAsia="Sylfaen" w:hAnsi="Sylfaen"/>
        </w:rPr>
        <w:t xml:space="preserve">ავტოპილოტი</w:t>
      </w:r>
    </w:p>
    <w:p>
      <w:pPr>
        <w:spacing w:after="120"/>
      </w:pPr>
      <w:r>
        <w:rPr>
          <w:rFonts w:ascii="Sylfaen" w:cs="Sylfaen" w:eastAsia="Sylfaen" w:hAnsi="Sylfaen"/>
        </w:rPr>
        <w:t xml:space="preserve">„ავტოპილოტი — ბოტი პასუხობს კლიენტს ადამიანის ჩარევის გარეშე“ ნაგულისხმევად გამორთულია: ბოტი მხოლოდ მონახაზს ამზადებს, რომელსაც ოპერატორი ამოწმებს და აგზავნის. ჩასართავად:</w:t>
      </w:r>
    </w:p>
    <w:p>
      <w:pPr>
        <w:pStyle w:val="ListParagraph"/>
        <w:numPr>
          <w:ilvl w:val="0"/>
          <w:numId w:val="52"/>
        </w:numPr>
        <w:spacing w:after="60"/>
      </w:pPr>
      <w:r>
        <w:rPr>
          <w:rFonts w:ascii="Sylfaen" w:cs="Sylfaen" w:eastAsia="Sylfaen" w:hAnsi="Sylfaen"/>
        </w:rPr>
        <w:t xml:space="preserve">გახსენით „ცოდნის ბაზა“ და ბოტისთვის დაუშვით მინიმუმ ერთი დოკუმენტი (იხ. თავი 3).</w:t>
      </w:r>
    </w:p>
    <w:p>
      <w:pPr>
        <w:pStyle w:val="ListParagraph"/>
        <w:numPr>
          <w:ilvl w:val="0"/>
          <w:numId w:val="52"/>
        </w:numPr>
        <w:spacing w:after="60"/>
      </w:pPr>
      <w:r>
        <w:rPr>
          <w:rFonts w:ascii="Sylfaen" w:cs="Sylfaen" w:eastAsia="Sylfaen" w:hAnsi="Sylfaen"/>
        </w:rPr>
        <w:t xml:space="preserve">დაბრუნდით „ბოტი“-ზე და დაწერეთ უარის ტექსტი ყველა ენაზე, რომელზეც ბოტი პასუხობს.</w:t>
      </w:r>
    </w:p>
    <w:p>
      <w:pPr>
        <w:pStyle w:val="ListParagraph"/>
        <w:numPr>
          <w:ilvl w:val="0"/>
          <w:numId w:val="52"/>
        </w:numPr>
        <w:spacing w:after="60"/>
      </w:pPr>
      <w:r>
        <w:rPr>
          <w:rFonts w:ascii="Sylfaen" w:cs="Sylfaen" w:eastAsia="Sylfaen" w:hAnsi="Sylfaen"/>
        </w:rPr>
        <w:t xml:space="preserve">მონიშნეთ „ავტოპილოტი — ბოტი პასუხობს კლიენტს ადამიანის ჩარევის გარეშე“.</w:t>
      </w:r>
    </w:p>
    <w:p>
      <w:pPr>
        <w:pStyle w:val="ListParagraph"/>
        <w:numPr>
          <w:ilvl w:val="0"/>
          <w:numId w:val="52"/>
        </w:numPr>
        <w:spacing w:after="60"/>
      </w:pPr>
      <w:r>
        <w:rPr>
          <w:rFonts w:ascii="Sylfaen" w:cs="Sylfaen" w:eastAsia="Sylfaen" w:hAnsi="Sylfaen"/>
        </w:rPr>
        <w:t xml:space="preserve">დააჭირეთ „ბოტის პარამეტრების შენახვა“-ს.</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თუ CommuniQ-მა ავტოპილოტი შეაჩერა, აღდგენამდე ყველა საუბარი ადამიანს გადაეცემა; შენახვა შეჩერებას არ ხსნის — მიმართეთ CommuniQ-ს.</w:t>
            </w:r>
          </w:p>
        </w:tc>
      </w:tr>
    </w:tbl>
    <w:p>
      <w:pPr>
        <w:spacing w:after="60"/>
      </w:pP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ბოტის ყოველი პასუხი და კითხვის ყოველი დახარისხება AI-ს გამოძახებაა და თქვენს სამუშაო სივრცეზე აღირიცხება; თუ „ტექსტური AI“ თქვენს გასაღებს იყენებს, ხარჯი მასზე მოდის.</w:t>
            </w:r>
          </w:p>
        </w:tc>
      </w:tr>
    </w:tbl>
    <w:p>
      <w:pPr>
        <w:spacing w:after="60"/>
      </w:pPr>
    </w:p>
    <w:p>
      <w:pPr>
        <w:pStyle w:val="Heading2"/>
      </w:pPr>
      <w:r>
        <w:rPr>
          <w:rFonts w:ascii="Sylfaen" w:cs="Sylfaen" w:eastAsia="Sylfaen" w:hAnsi="Sylfaen"/>
        </w:rPr>
        <w:t xml:space="preserve">ტექსტები და ესკალაცია</w:t>
      </w:r>
    </w:p>
    <w:p>
      <w:pPr>
        <w:pStyle w:val="ListParagraph"/>
        <w:numPr>
          <w:ilvl w:val="0"/>
          <w:numId w:val="53"/>
        </w:numPr>
        <w:spacing w:after="60"/>
      </w:pPr>
      <w:r>
        <w:rPr>
          <w:rFonts w:ascii="Sylfaen" w:cs="Sylfaen" w:eastAsia="Sylfaen" w:hAnsi="Sylfaen"/>
        </w:rPr>
        <w:t xml:space="preserve">„პერსონა“ — თავისუფალი ტექსტი: ვინ არის ბოტი და როგორ უნდა ჟღერდეს.</w:t>
      </w:r>
    </w:p>
    <w:p>
      <w:pPr>
        <w:pStyle w:val="ListParagraph"/>
        <w:numPr>
          <w:ilvl w:val="0"/>
          <w:numId w:val="53"/>
        </w:numPr>
        <w:spacing w:after="60"/>
      </w:pPr>
      <w:r>
        <w:rPr>
          <w:rFonts w:ascii="Sylfaen" w:cs="Sylfaen" w:eastAsia="Sylfaen" w:hAnsi="Sylfaen"/>
        </w:rPr>
        <w:t xml:space="preserve">„ენები, რომლებზეც ბოტი პასუხობს“ — აირჩიეთ „ინგლისური“, „ქართული“ და/ან „რუსული“ (მინიმუმ ერთი).</w:t>
      </w:r>
    </w:p>
    <w:p>
      <w:pPr>
        <w:pStyle w:val="ListParagraph"/>
        <w:numPr>
          <w:ilvl w:val="0"/>
          <w:numId w:val="53"/>
        </w:numPr>
        <w:spacing w:after="60"/>
      </w:pPr>
      <w:r>
        <w:rPr>
          <w:rFonts w:ascii="Sylfaen" w:cs="Sylfaen" w:eastAsia="Sylfaen" w:hAnsi="Sylfaen"/>
        </w:rPr>
        <w:t xml:space="preserve">„მისალმება“ — ბოტის პირველი შეტყობინება (EN, KA, RU); ცარიელი უჯრის შემთხვევაში არ იგზავნება.</w:t>
      </w:r>
    </w:p>
    <w:p>
      <w:pPr>
        <w:pStyle w:val="ListParagraph"/>
        <w:numPr>
          <w:ilvl w:val="0"/>
          <w:numId w:val="53"/>
        </w:numPr>
        <w:spacing w:after="60"/>
      </w:pPr>
      <w:r>
        <w:rPr>
          <w:rFonts w:ascii="Sylfaen" w:cs="Sylfaen" w:eastAsia="Sylfaen" w:hAnsi="Sylfaen"/>
        </w:rPr>
        <w:t xml:space="preserve">„უარის ტექსტი — რას ამბობს ბოტი, როცა ცოდნის ბაზაში პასუხი არ არის“ — ბოტი მას წერს, როცა დოკუმენტებში პასუხი არ არის, და საუბარს კოლეგას გადასცემს. ავტოპილოტის ჩართვამდე შეავსეთ ყველა ენაზე.</w:t>
      </w:r>
    </w:p>
    <w:p>
      <w:pPr>
        <w:pStyle w:val="ListParagraph"/>
        <w:numPr>
          <w:ilvl w:val="0"/>
          <w:numId w:val="53"/>
        </w:numPr>
        <w:spacing w:after="60"/>
      </w:pPr>
      <w:r>
        <w:rPr>
          <w:rFonts w:ascii="Sylfaen" w:cs="Sylfaen" w:eastAsia="Sylfaen" w:hAnsi="Sylfaen"/>
        </w:rPr>
        <w:t xml:space="preserve">„ესკალაციის საკვანძო სიტყვები“ — მძიმით გამოყოფილი სიტყვები: თუ კლიენტის შეტყობინებაში ერთ-ერთი შეგხვდა, საუბარი მაშინვე ადამიანს გადაეცემა.</w:t>
      </w:r>
    </w:p>
    <w:p>
      <w:pPr>
        <w:spacing w:after="120"/>
      </w:pPr>
      <w:r>
        <w:rPr>
          <w:rFonts w:ascii="Sylfaen" w:cs="Sylfaen" w:eastAsia="Sylfaen" w:hAnsi="Sylfaen"/>
        </w:rPr>
        <w:t xml:space="preserve">ჩაშენებული ესკალაცია სიის მიუხედავად მუშაობს: ადამიანს გადაეცემა საუბარი, როცა კლიენტი ოპერატორს ითხოვს, უჩივის, სამართლებრივად იმუქრება ან გასაჭირშია. გასაჭირისას კლიენტი ჯერ უსაფრთხოების შეტყობინებას იღებს საგანგებო ნომრით 112.</w:t>
      </w:r>
    </w:p>
    <w:p>
      <w:pPr>
        <w:pStyle w:val="Heading2"/>
      </w:pPr>
      <w:r>
        <w:rPr>
          <w:rFonts w:ascii="Sylfaen" w:cs="Sylfaen" w:eastAsia="Sylfaen" w:hAnsi="Sylfaen"/>
        </w:rPr>
        <w:t xml:space="preserve">ძიება და ლიმიტები</w:t>
      </w:r>
    </w:p>
    <w:p>
      <w:pPr>
        <w:spacing w:after="120"/>
      </w:pPr>
      <w:r>
        <w:rPr>
          <w:rFonts w:ascii="Sylfaen" w:cs="Sylfaen" w:eastAsia="Sylfaen" w:hAnsi="Sylfaen"/>
        </w:rPr>
        <w:t xml:space="preserve">ძიების ველები („დამთხვევის მინიმალური ქულა პასუხამდე (0–1)“, ფრაგმენტების რაოდენობა, „პასუხის მაქს. სიმბოლოები“ და სხვ.) და ოთხი სიხშირის ლიმიტი (მონახაზები და ბოტის პასუხები — წუთში მთელ სამუშაო სივრცეზე, საათში ერთ კლიენტზე) ნაგულისხმევად დატოვეთ, თუ CommuniQ სხვას არ გირჩევთ; ცვლილების შემდეგ შეამოწმეთ „ძიების ტესტში“ (იხ. თავი 4).</w:t>
      </w:r>
    </w:p>
    <w:p>
      <w:pPr>
        <w:pStyle w:val="Heading2"/>
      </w:pPr>
      <w:r>
        <w:rPr>
          <w:rFonts w:ascii="Sylfaen" w:cs="Sylfaen" w:eastAsia="Sylfaen" w:hAnsi="Sylfaen"/>
        </w:rPr>
        <w:t xml:space="preserve">პასუხების პოლიტიკა</w:t>
      </w:r>
    </w:p>
    <w:p>
      <w:pPr>
        <w:spacing w:after="120"/>
      </w:pPr>
      <w:r>
        <w:rPr>
          <w:rFonts w:ascii="Sylfaen" w:cs="Sylfaen" w:eastAsia="Sylfaen" w:hAnsi="Sylfaen"/>
        </w:rPr>
        <w:t xml:space="preserve">სია „პასუხების პოლიტიკა“ განსაზღვრავს, რამდენად შორს შეუძლია ბოტს დაშვებული დოკუმენტების მიღმა წასვლა: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26"/>
      </w:tblGrid>
      <w:tr>
        <w:trPr>
          <w:tblHeader/>
        </w:trPr>
        <w:tc>
          <w:tcPr>
            <w:tcW w:type="dxa" w:w="35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ვარიანტი</w:t>
            </w:r>
          </w:p>
        </w:tc>
        <w:tc>
          <w:tcPr>
            <w:tcW w:type="dxa" w:w="55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როგორ იქცევა ბოტი</w:t>
            </w:r>
          </w:p>
        </w:tc>
      </w:tr>
      <w:tr>
        <w:trPr>
          <w:tblHeader w:val="off"/>
        </w:trPr>
        <w:tc>
          <w:tcPr>
            <w:tcW w:type="dxa" w:w="3500"/>
            <w:tcMar>
              <w:top w:type="dxa" w:w="80"/>
              <w:left w:type="dxa" w:w="120"/>
              <w:bottom w:type="dxa" w:w="80"/>
              <w:right w:type="dxa" w:w="120"/>
            </w:tcMar>
          </w:tcPr>
          <w:p>
            <w:r>
              <w:rPr>
                <w:rFonts w:ascii="Sylfaen" w:cs="Sylfaen" w:eastAsia="Sylfaen" w:hAnsi="Sylfaen"/>
              </w:rPr>
              <w:t xml:space="preserve">„მხოლოდ დაშვებული დოკუმენტები — ზოგადი ცოდნის გარეშე“ (ნაგულისხმევი)</w:t>
            </w:r>
          </w:p>
        </w:tc>
        <w:tc>
          <w:tcPr>
            <w:tcW w:type="dxa" w:w="5526"/>
            <w:tcMar>
              <w:top w:type="dxa" w:w="80"/>
              <w:left w:type="dxa" w:w="120"/>
              <w:bottom w:type="dxa" w:w="80"/>
              <w:right w:type="dxa" w:w="120"/>
            </w:tcMar>
          </w:tcPr>
          <w:p>
            <w:r>
              <w:rPr>
                <w:rFonts w:ascii="Sylfaen" w:cs="Sylfaen" w:eastAsia="Sylfaen" w:hAnsi="Sylfaen"/>
              </w:rPr>
              <w:t xml:space="preserve">დოკუმენტებით დაუფარავ კითხვაზე უარის ტექსტს წერს და საუბარს კოლეგას გადასცემს; თემის გარეშე კითხვას ერთი წინადადებით გადაამისამართებს და ითვლის.</w:t>
            </w:r>
          </w:p>
        </w:tc>
      </w:tr>
      <w:tr>
        <w:trPr>
          <w:tblHeader w:val="off"/>
        </w:trPr>
        <w:tc>
          <w:tcPr>
            <w:tcW w:type="dxa" w:w="3500"/>
            <w:tcMar>
              <w:top w:type="dxa" w:w="80"/>
              <w:left w:type="dxa" w:w="120"/>
              <w:bottom w:type="dxa" w:w="80"/>
              <w:right w:type="dxa" w:w="120"/>
            </w:tcMar>
          </w:tcPr>
          <w:p>
            <w:r>
              <w:rPr>
                <w:rFonts w:ascii="Sylfaen" w:cs="Sylfaen" w:eastAsia="Sylfaen" w:hAnsi="Sylfaen"/>
              </w:rPr>
              <w:t xml:space="preserve">„ჯერ დაშვებული დოკუმენტები, თემასთან დაკავშირებულ კითხვებზე — ზოგადი ცოდნაც“</w:t>
            </w:r>
          </w:p>
        </w:tc>
        <w:tc>
          <w:tcPr>
            <w:tcW w:type="dxa" w:w="5526"/>
            <w:tcMar>
              <w:top w:type="dxa" w:w="80"/>
              <w:left w:type="dxa" w:w="120"/>
              <w:bottom w:type="dxa" w:w="80"/>
              <w:right w:type="dxa" w:w="120"/>
            </w:tcMar>
          </w:tcPr>
          <w:p>
            <w:r>
              <w:rPr>
                <w:rFonts w:ascii="Sylfaen" w:cs="Sylfaen" w:eastAsia="Sylfaen" w:hAnsi="Sylfaen"/>
              </w:rPr>
              <w:t xml:space="preserve">თქვენი სფეროს კითხვას მოკლედ პასუხობს და პასუხს ზოგად რეკომენდაციად აღნიშნავს; თემის გარეშე კითხვა კვლავ გადამისამართდება.</w:t>
            </w:r>
          </w:p>
        </w:tc>
      </w:tr>
      <w:tr>
        <w:trPr>
          <w:tblHeader w:val="off"/>
        </w:trPr>
        <w:tc>
          <w:tcPr>
            <w:tcW w:type="dxa" w:w="3500"/>
            <w:tcMar>
              <w:top w:type="dxa" w:w="80"/>
              <w:left w:type="dxa" w:w="120"/>
              <w:bottom w:type="dxa" w:w="80"/>
              <w:right w:type="dxa" w:w="120"/>
            </w:tcMar>
          </w:tcPr>
          <w:p>
            <w:r>
              <w:rPr>
                <w:rFonts w:ascii="Sylfaen" w:cs="Sylfaen" w:eastAsia="Sylfaen" w:hAnsi="Sylfaen"/>
              </w:rPr>
              <w:t xml:space="preserve">„ნებისმიერ კითხვაზე პასუხი — თემის გარეშე კითხვები ითვლება: ჯერ გაფრთხილება, მერე შეჩერება“</w:t>
            </w:r>
          </w:p>
        </w:tc>
        <w:tc>
          <w:tcPr>
            <w:tcW w:type="dxa" w:w="5526"/>
            <w:tcMar>
              <w:top w:type="dxa" w:w="80"/>
              <w:left w:type="dxa" w:w="120"/>
              <w:bottom w:type="dxa" w:w="80"/>
              <w:right w:type="dxa" w:w="120"/>
            </w:tcMar>
          </w:tcPr>
          <w:p>
            <w:r>
              <w:rPr>
                <w:rFonts w:ascii="Sylfaen" w:cs="Sylfaen" w:eastAsia="Sylfaen" w:hAnsi="Sylfaen"/>
              </w:rPr>
              <w:t xml:space="preserve">თემის გარეშე კითხვასაც მოკლედ პასუხობს; თითოეული AI-ს ერთ მცირე გამოძახებას ხარჯავს.</w:t>
            </w:r>
          </w:p>
        </w:tc>
      </w:tr>
    </w:tbl>
    <w:p>
      <w:pPr>
        <w:spacing w:after="60"/>
      </w:pPr>
    </w:p>
    <w:p>
      <w:pPr>
        <w:spacing w:after="120"/>
      </w:pPr>
      <w:r>
        <w:rPr>
          <w:rFonts w:ascii="Sylfaen" w:cs="Sylfaen" w:eastAsia="Sylfaen" w:hAnsi="Sylfaen"/>
        </w:rPr>
        <w:t xml:space="preserve">ფასებს, ვადებსა და დაპირებებს ბოტი მხოლოდ თქვენი დოკუმენტებიდან იღებს; დოკუმენტებში არარსებული ციფრი ან დაპირება საუბარს ადამიანს გადასცემს. შესაცვლელად აირჩიეთ ვარიანტი, მეორე ან მესამესთვის დაადასტურეთ ფანჯარა და დააჭირეთ „ბოტის პარამეტრების შენახვა“-ს.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მეორე და მესამე ვარიანტი ისეთ პასუხებს უშვებს, რომლებიც თქვენს დოკუმენტებში არ არის და კომპანიაში არავის დაუმტკიცებია.</w:t>
            </w:r>
          </w:p>
        </w:tc>
      </w:tr>
    </w:tbl>
    <w:p>
      <w:pPr>
        <w:spacing w:after="60"/>
      </w:pPr>
    </w:p>
    <w:p>
      <w:pPr>
        <w:pStyle w:val="Heading2"/>
      </w:pPr>
      <w:r>
        <w:rPr>
          <w:rFonts w:ascii="Sylfaen" w:cs="Sylfaen" w:eastAsia="Sylfaen" w:hAnsi="Sylfaen"/>
        </w:rPr>
        <w:t xml:space="preserve">ბიზნესი, სამუშაო საათები, თემის გარეშე კითხვები</w:t>
      </w:r>
    </w:p>
    <w:p>
      <w:pPr>
        <w:pStyle w:val="ListParagraph"/>
        <w:numPr>
          <w:ilvl w:val="0"/>
          <w:numId w:val="54"/>
        </w:numPr>
        <w:spacing w:after="60"/>
      </w:pPr>
      <w:r>
        <w:rPr>
          <w:rFonts w:ascii="Sylfaen" w:cs="Sylfaen" w:eastAsia="Sylfaen" w:hAnsi="Sylfaen"/>
        </w:rPr>
        <w:t xml:space="preserve">„ბიზნესის შესახებ“ (მაქს. 1000 სიმბოლო) — ერთ-ორ წინადადებაში აღწერეთ საქმიანობა; ბოტი ამით ასხვავებს თქვენს თემას გარე თემისგან, ამიტომ აუცილებლად შეავსეთ.</w:t>
      </w:r>
    </w:p>
    <w:p>
      <w:pPr>
        <w:pStyle w:val="ListParagraph"/>
        <w:numPr>
          <w:ilvl w:val="0"/>
          <w:numId w:val="54"/>
        </w:numPr>
        <w:spacing w:after="60"/>
      </w:pPr>
      <w:r>
        <w:rPr>
          <w:rFonts w:ascii="Sylfaen" w:cs="Sylfaen" w:eastAsia="Sylfaen" w:hAnsi="Sylfaen"/>
        </w:rPr>
        <w:t xml:space="preserve">„დაწეროს მოკლე შეჯამება ადამიანისთვის, რომელიც საუბარს გადაიბარებს“ — გადაცემისას მოდელის ერთ დამატებით გამოძახებას საჭიროებს; გამორთულის დროს ოპერატორი საუბარს კონტექსტის გარეშე იღებს (იხ. თავი 13).</w:t>
      </w:r>
    </w:p>
    <w:p>
      <w:pPr>
        <w:pStyle w:val="ListParagraph"/>
        <w:numPr>
          <w:ilvl w:val="0"/>
          <w:numId w:val="54"/>
        </w:numPr>
        <w:spacing w:after="60"/>
      </w:pPr>
      <w:r>
        <w:rPr>
          <w:rFonts w:ascii="Sylfaen" w:cs="Sylfaen" w:eastAsia="Sylfaen" w:hAnsi="Sylfaen"/>
        </w:rPr>
        <w:t xml:space="preserve">„საათის სარტყელი“ (ნაგულისხმევად Asia/Tbilisi) — მისით ბოტი თარიღს, დროსა და იმას ითვლის, ღია ხართ თუ არა.</w:t>
      </w:r>
    </w:p>
    <w:p>
      <w:pPr>
        <w:pStyle w:val="ListParagraph"/>
        <w:numPr>
          <w:ilvl w:val="0"/>
          <w:numId w:val="55"/>
        </w:numPr>
        <w:spacing w:after="60"/>
      </w:pPr>
      <w:r>
        <w:rPr>
          <w:rFonts w:ascii="Sylfaen" w:cs="Sylfaen" w:eastAsia="Sylfaen" w:hAnsi="Sylfaen"/>
        </w:rPr>
        <w:t xml:space="preserve">ბლოკში „სამუშაო საათები“ მონიშნეთ „ბოტმა იცოდეს ჩვენი სამუშაო საათები“ — ცხრილი შეივსება: ორშაბათი–პარასკევი 09:00–18:00.</w:t>
      </w:r>
    </w:p>
    <w:p>
      <w:pPr>
        <w:pStyle w:val="ListParagraph"/>
        <w:numPr>
          <w:ilvl w:val="0"/>
          <w:numId w:val="55"/>
        </w:numPr>
        <w:spacing w:after="60"/>
      </w:pPr>
      <w:r>
        <w:rPr>
          <w:rFonts w:ascii="Sylfaen" w:cs="Sylfaen" w:eastAsia="Sylfaen" w:hAnsi="Sylfaen"/>
        </w:rPr>
        <w:t xml:space="preserve">ყოველი დღისთვის მონიშნეთ ან მოხსენით „ღია“ და მიუთითეთ „გახსნა“ და „დაკეტვა“ (დაკეტვა გახსნაზე ადრე შუაღამის შემდეგს ნიშნავს, მაგ. 22:00–02:00).</w:t>
      </w:r>
    </w:p>
    <w:p>
      <w:pPr>
        <w:pStyle w:val="ListParagraph"/>
        <w:numPr>
          <w:ilvl w:val="0"/>
          <w:numId w:val="55"/>
        </w:numPr>
        <w:spacing w:after="60"/>
      </w:pPr>
      <w:r>
        <w:rPr>
          <w:rFonts w:ascii="Sylfaen" w:cs="Sylfaen" w:eastAsia="Sylfaen" w:hAnsi="Sylfaen"/>
        </w:rPr>
        <w:t xml:space="preserve">დააჭირეთ „ბოტის პარამეტრების შენახვა“-ს.</w:t>
      </w:r>
    </w:p>
    <w:p>
      <w:pPr>
        <w:spacing w:after="120"/>
      </w:pPr>
      <w:r>
        <w:rPr>
          <w:rFonts w:ascii="Sylfaen" w:cs="Sylfaen" w:eastAsia="Sylfaen" w:hAnsi="Sylfaen"/>
        </w:rPr>
        <w:t xml:space="preserve">ბოტი ერთ საუბარში ითვლის თემის გარეშე კითხვებს. ზღვარზე „რამდენი კითხვის შემდეგ გააფრთხილოს“ (ნაგულისხმევად 3) პასუხს გაფრთხილებას უმატებს; ზღვარზე „რამდენი კითხვის შემდეგ შეჩერდეს“ (ნაგულისხმევად 5) აღარ პასუხობს იმას, რასაც დოკუმენტები მკაფიოდ არ ფარავს. შეჩერება ჩატს არ ხურავს და საუბარს ადამიანს არ გადასცემს; 0 საფეხურს გამორთავს; შეჩერების ზღვარი გაფრთხილების ზღვარზე მეტი უნდა იყოს.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ვარიანტის „ნებისმიერ კითხვაზე პასუხი …“ დროს ხარჯს სწორედ შეჩერების ზღვარი ზღუდავს — 0 იქ ლიმიტის არარსებობას ნიშნავს.</w:t>
            </w:r>
          </w:p>
        </w:tc>
      </w:tr>
    </w:tbl>
    <w:p>
      <w:pPr>
        <w:spacing w:after="60"/>
      </w:pPr>
    </w:p>
    <w:p>
      <w:pPr>
        <w:pStyle w:val="Heading2"/>
      </w:pPr>
      <w:r>
        <w:rPr>
          <w:rFonts w:ascii="Sylfaen" w:cs="Sylfaen" w:eastAsia="Sylfaen" w:hAnsi="Sylfaen"/>
        </w:rPr>
        <w:t xml:space="preserve">AI-ს შესახებ შეტყობინება და შენახვა</w:t>
      </w:r>
    </w:p>
    <w:p>
      <w:pPr>
        <w:spacing w:after="120"/>
      </w:pPr>
      <w:r>
        <w:rPr>
          <w:rFonts w:ascii="Sylfaen" w:cs="Sylfaen" w:eastAsia="Sylfaen" w:hAnsi="Sylfaen"/>
        </w:rPr>
        <w:t xml:space="preserve">ბოტის პასუხს ემატება სტრიქონი, რომ კლიენტი პროგრამასთან საუბრობს. ველი „როდის გამოჩნდეს“: „საუბრის პირველ პასუხზე“ (ნაგულისხმევი), „ყველა პასუხზე“ ან „არასდროს — არხი თავად აჩვენებს თავის ინტერფეისში“. „შეტყობინების ტექსტი“ თითო ენაზე იწერება; ცარიელი უჯრა ჩაშენებულ ტექსტს აბრუნებს.</w:t>
      </w:r>
    </w:p>
    <w:p>
      <w:pPr>
        <w:spacing w:after="120"/>
      </w:pPr>
      <w:r>
        <w:rPr>
          <w:rFonts w:ascii="Sylfaen" w:cs="Sylfaen" w:eastAsia="Sylfaen" w:hAnsi="Sylfaen"/>
        </w:rPr>
        <w:t xml:space="preserve">„ბოტის პარამეტრების შენახვა“ მთელ ფორმას ახალ ვერსიად ინახავს. შენახვამდე მოწმდება: მონიშნულია ერთი ენა მაინც, საათები და ზღვრები სწორადაა შევსებული, ჩართული ავტოპილოტისას უარის ტექსტი ყველა ენაზეა და ერთი დოკუმენტი მაინც დაშვებულია. შეტყობინების შემთხვევაში გაასწორეთ მითითებული ველი და კვლავ შეინახეთ.</w:t>
      </w:r>
    </w:p>
    <w:p>
      <w:pPr>
        <w:pStyle w:val="Heading1"/>
      </w:pPr>
      <w:r>
        <w:rPr>
          <w:rFonts w:ascii="Sylfaen" w:cs="Sylfaen" w:eastAsia="Sylfaen" w:hAnsi="Sylfaen"/>
        </w:rPr>
        <w:t xml:space="preserve">13. კოპილოტი და ბოტი CQ Chat-ში</w:t>
      </w:r>
    </w:p>
    <w:p>
      <w:pPr>
        <w:spacing w:after="120"/>
      </w:pPr>
      <w:r>
        <w:rPr>
          <w:rFonts w:ascii="Sylfaen" w:cs="Sylfaen" w:eastAsia="Sylfaen" w:hAnsi="Sylfaen"/>
        </w:rPr>
        <w:t xml:space="preserve">CQ Chat-ში CQ ორ დახმარებას გთავაზობთ: ბოტს (ავტოპილოტს), რომელიც კლიენტს ბოტისთვის დაშვებული დოკუმენტების მიხედვით პასუხობს, და კოპილოტს, რომელიც ოპერატორებისთვის პასუხის მონახაზებს ამზადებს. ბოტის პარამეტრებს მფლობელი ჩანართში „ბოტი“ ადგენს (იხ. თავი 12). თუ ბოტი ან კოპილოტი CQ Chat-ში არ მუშაობს, მიმართეთ CommuniQ-ს.</w:t>
      </w:r>
    </w:p>
    <w:p>
      <w:pPr>
        <w:pStyle w:val="Heading2"/>
      </w:pPr>
      <w:r>
        <w:rPr>
          <w:rFonts w:ascii="Sylfaen" w:cs="Sylfaen" w:eastAsia="Sylfaen" w:hAnsi="Sylfaen"/>
        </w:rPr>
        <w:t xml:space="preserve">როცა ავტოპილოტი ჩართულია</w:t>
      </w:r>
    </w:p>
    <w:p>
      <w:pPr>
        <w:spacing w:after="120"/>
      </w:pPr>
      <w:r>
        <w:rPr>
          <w:rFonts w:ascii="Sylfaen" w:cs="Sylfaen" w:eastAsia="Sylfaen" w:hAnsi="Sylfaen"/>
        </w:rPr>
        <w:t xml:space="preserve">ახალ საუბარზე ბოტი პირველი პასუხობს; ნებისმიერ ოპერატორს შეუძლია საუბარი გადაიბაროს. საუბარი ადამიანს გადაეცემა, როცა:</w:t>
      </w:r>
    </w:p>
    <w:p>
      <w:pPr>
        <w:pStyle w:val="ListParagraph"/>
        <w:numPr>
          <w:ilvl w:val="0"/>
          <w:numId w:val="56"/>
        </w:numPr>
        <w:spacing w:after="60"/>
      </w:pPr>
      <w:r>
        <w:rPr>
          <w:rFonts w:ascii="Sylfaen" w:cs="Sylfaen" w:eastAsia="Sylfaen" w:hAnsi="Sylfaen"/>
        </w:rPr>
        <w:t xml:space="preserve">დაშვებულ დოკუმენტებში პასუხი არ არის;</w:t>
      </w:r>
    </w:p>
    <w:p>
      <w:pPr>
        <w:pStyle w:val="ListParagraph"/>
        <w:numPr>
          <w:ilvl w:val="0"/>
          <w:numId w:val="56"/>
        </w:numPr>
        <w:spacing w:after="60"/>
      </w:pPr>
      <w:r>
        <w:rPr>
          <w:rFonts w:ascii="Sylfaen" w:cs="Sylfaen" w:eastAsia="Sylfaen" w:hAnsi="Sylfaen"/>
        </w:rPr>
        <w:t xml:space="preserve">კლიენტი ადამიანს ითხოვს, საჩივარს გამოთქვამს ან ესკალაციის საკვანძო სიტყვას წერს;</w:t>
      </w:r>
    </w:p>
    <w:p>
      <w:pPr>
        <w:pStyle w:val="ListParagraph"/>
        <w:numPr>
          <w:ilvl w:val="0"/>
          <w:numId w:val="56"/>
        </w:numPr>
        <w:spacing w:after="60"/>
      </w:pPr>
      <w:r>
        <w:rPr>
          <w:rFonts w:ascii="Sylfaen" w:cs="Sylfaen" w:eastAsia="Sylfaen" w:hAnsi="Sylfaen"/>
        </w:rPr>
        <w:t xml:space="preserve">გადაუდებელი შემთხვევაა — კლიენტი ჯერ გადაუდებელი დახმარების ნომერს (ნაგულისხმევად 112) იღებს;</w:t>
      </w:r>
    </w:p>
    <w:p>
      <w:pPr>
        <w:pStyle w:val="ListParagraph"/>
        <w:numPr>
          <w:ilvl w:val="0"/>
          <w:numId w:val="56"/>
        </w:numPr>
        <w:spacing w:after="60"/>
      </w:pPr>
      <w:r>
        <w:rPr>
          <w:rFonts w:ascii="Sylfaen" w:cs="Sylfaen" w:eastAsia="Sylfaen" w:hAnsi="Sylfaen"/>
        </w:rPr>
        <w:t xml:space="preserve">ბოტის პასუხი ისეთ ციფრს ან დაპირებას შეიცავდა, რომელსაც დოკუმენტები არ ადასტურებს;</w:t>
      </w:r>
    </w:p>
    <w:p>
      <w:pPr>
        <w:pStyle w:val="ListParagraph"/>
        <w:numPr>
          <w:ilvl w:val="0"/>
          <w:numId w:val="56"/>
        </w:numPr>
        <w:spacing w:after="60"/>
      </w:pPr>
      <w:r>
        <w:rPr>
          <w:rFonts w:ascii="Sylfaen" w:cs="Sylfaen" w:eastAsia="Sylfaen" w:hAnsi="Sylfaen"/>
        </w:rPr>
        <w:t xml:space="preserve">ერთი კლიენტის საათობრივი ლიმიტი ამოიწურა (გადაეცემა მხოლოდ ეს საუბარი).</w:t>
      </w:r>
    </w:p>
    <w:p>
      <w:pPr>
        <w:pStyle w:val="Heading2"/>
      </w:pPr>
      <w:r>
        <w:rPr>
          <w:rFonts w:ascii="Sylfaen" w:cs="Sylfaen" w:eastAsia="Sylfaen" w:hAnsi="Sylfaen"/>
        </w:rPr>
        <w:t xml:space="preserve">კოპილოტი: პასუხის მონახაზები</w:t>
      </w:r>
    </w:p>
    <w:p>
      <w:pPr>
        <w:spacing w:after="120"/>
      </w:pPr>
      <w:r>
        <w:rPr>
          <w:rFonts w:ascii="Sylfaen" w:cs="Sylfaen" w:eastAsia="Sylfaen" w:hAnsi="Sylfaen"/>
        </w:rPr>
        <w:t xml:space="preserve">გადაცემის შემდეგ (ან ყველა საუბარში, თუ ავტოპილოტი გამორთულია) კოპილოტი პანელში მონახაზებს ამზადებს; რაოდენობას მფლობელი ადგენს ველში „შეთავაზებული პასუხები თითო რეპლიკაზე (დრაფტების რეჟიმი)“ (ნაგულისხმევად 2). ოპერატორი მონახაზს ასწორებს და თავად აგზავნის.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მონახაზი გაგზავნამდე წაიკითხეთ; არასწორი მონახაზი, როგორც წესი, ბაზის ხარვეზზე ან მოძველებულ დოკუმენტზე მიუთითებს.</w:t>
            </w:r>
          </w:p>
        </w:tc>
      </w:tr>
    </w:tbl>
    <w:p>
      <w:pPr>
        <w:spacing w:after="60"/>
      </w:pP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გადაწერილი მონახაზი ბაზის ხარვეზის ძლიერი ნიშანია — ღამის განხილვა ცვლილებას ჩანართში „განსახილველი“ შემოგთავაზებთ (იხ. თავი 11).</w:t>
            </w:r>
          </w:p>
        </w:tc>
      </w:tr>
    </w:tbl>
    <w:p>
      <w:pPr>
        <w:spacing w:after="60"/>
      </w:pPr>
    </w:p>
    <w:p>
      <w:pPr>
        <w:pStyle w:val="Heading2"/>
      </w:pPr>
      <w:r>
        <w:rPr>
          <w:rFonts w:ascii="Sylfaen" w:cs="Sylfaen" w:eastAsia="Sylfaen" w:hAnsi="Sylfaen"/>
        </w:rPr>
        <w:t xml:space="preserve">როცა ბოტი შეჩერებულია</w:t>
      </w:r>
    </w:p>
    <w:p>
      <w:pPr>
        <w:spacing w:after="120"/>
      </w:pPr>
      <w:r>
        <w:rPr>
          <w:rFonts w:ascii="Sylfaen" w:cs="Sylfaen" w:eastAsia="Sylfaen" w:hAnsi="Sylfaen"/>
        </w:rPr>
        <w:t xml:space="preserve">ბოტი არ პასუხობს, თუ ავტოპილოტი გამორთულია, თუ CommuniQ-მა ბოტი შეაჩერა („შეჩერებულია CommuniQ-ის მიერ“; პარამეტრები შენახულია, აღსადგენად მიმართეთ CommuniQ-ს) ან თუ სამუშაო სივრცის წუთობრივი ლიმიტი ამოიწურა. ამ დროს საუბრები ოპერატორებთან მიდის.</w:t>
      </w:r>
    </w:p>
    <w:p>
      <w:pPr>
        <w:pStyle w:val="Heading1"/>
      </w:pPr>
      <w:r>
        <w:rPr>
          <w:rFonts w:ascii="Sylfaen" w:cs="Sylfaen" w:eastAsia="Sylfaen" w:hAnsi="Sylfaen"/>
        </w:rPr>
        <w:t xml:space="preserve">14. ისტორია</w:t>
      </w:r>
    </w:p>
    <w:p>
      <w:pPr>
        <w:spacing w:after="120"/>
      </w:pPr>
      <w:r>
        <w:rPr>
          <w:rFonts w:ascii="Sylfaen" w:cs="Sylfaen" w:eastAsia="Sylfaen" w:hAnsi="Sylfaen"/>
        </w:rPr>
        <w:t xml:space="preserve">ჩანართ „ისტორია“-ში ინახება ყველაფერი, რაც სამუშაო სივრცეში გაანალიზდა — ყველა მომხმარებლის ნამუშევარი. აქ ორი ცხრილია, „ჩანაწერები“ და „შეჯამებები“, თითოეულში ბოლო 50 ჩანაწერით. სიის განსაახლებლად დააჭირეთ „განახლება“-ს; ძიება, ფილტრი და წაშლა ამ ჩანართში არ არის.</w:t>
      </w:r>
    </w:p>
    <w:p>
      <w:pPr>
        <w:pStyle w:val="Heading2"/>
      </w:pPr>
      <w:r>
        <w:rPr>
          <w:rFonts w:ascii="Sylfaen" w:cs="Sylfaen" w:eastAsia="Sylfaen" w:hAnsi="Sylfaen"/>
        </w:rPr>
        <w:t xml:space="preserve">ჩანაწერები</w:t>
      </w:r>
    </w:p>
    <w:p>
      <w:pPr>
        <w:spacing w:after="120"/>
      </w:pPr>
      <w:r>
        <w:rPr>
          <w:rFonts w:ascii="Sylfaen" w:cs="Sylfaen" w:eastAsia="Sylfaen" w:hAnsi="Sylfaen"/>
        </w:rPr>
        <w:t xml:space="preserve">ცხრილში ჩანს ატვირთული ზარები და ჩასმული ტრანსკრიპტები: „ფაილი“, „წყარო“ („აუდიო“ ან „ტექსტი“), „სტატუსი“, „ენა“, „ხანგრძლივობა“, „გაანალიზებულია“ (უკვე გაშვებული შემოწმებები), „ვინ“ და „როდის“.</w:t>
      </w:r>
    </w:p>
    <w:p>
      <w:pPr>
        <w:pStyle w:val="ListParagraph"/>
        <w:numPr>
          <w:ilvl w:val="0"/>
          <w:numId w:val="57"/>
        </w:numPr>
        <w:spacing w:after="60"/>
      </w:pPr>
      <w:r>
        <w:rPr>
          <w:rFonts w:ascii="Sylfaen" w:cs="Sylfaen" w:eastAsia="Sylfaen" w:hAnsi="Sylfaen"/>
        </w:rPr>
        <w:t xml:space="preserve">გახსენით ჩანართი „ისტორია“ და იპოვეთ საჭირო ჩანაწერი ცხრილში „ჩანაწერები“.</w:t>
      </w:r>
    </w:p>
    <w:p>
      <w:pPr>
        <w:pStyle w:val="ListParagraph"/>
        <w:numPr>
          <w:ilvl w:val="0"/>
          <w:numId w:val="57"/>
        </w:numPr>
        <w:spacing w:after="60"/>
      </w:pPr>
      <w:r>
        <w:rPr>
          <w:rFonts w:ascii="Sylfaen" w:cs="Sylfaen" w:eastAsia="Sylfaen" w:hAnsi="Sylfaen"/>
        </w:rPr>
        <w:t xml:space="preserve">დააჭირეთ რიგს.</w:t>
      </w:r>
    </w:p>
    <w:p>
      <w:pPr>
        <w:pStyle w:val="ListParagraph"/>
        <w:numPr>
          <w:ilvl w:val="0"/>
          <w:numId w:val="57"/>
        </w:numPr>
        <w:spacing w:after="60"/>
      </w:pPr>
      <w:r>
        <w:rPr>
          <w:rFonts w:ascii="Sylfaen" w:cs="Sylfaen" w:eastAsia="Sylfaen" w:hAnsi="Sylfaen"/>
        </w:rPr>
        <w:t xml:space="preserve">ჩანაწერი გაიხსნება ჩანართში „ზარის ანალიზი“ ყველა შენახული შედეგით.</w:t>
      </w:r>
    </w:p>
    <w:p>
      <w:pPr>
        <w:spacing w:after="120"/>
      </w:pPr>
      <w:r>
        <w:rPr>
          <w:rFonts w:ascii="Sylfaen" w:cs="Sylfaen" w:eastAsia="Sylfaen" w:hAnsi="Sylfaen"/>
        </w:rPr>
        <w:t xml:space="preserve">შენახული შედეგის გახსნა უფასოა; შემოწმების ხელახლა გაშვება ანალიზის ერთეულს ხარჯავს (იხ. თავი 5).</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შენახვის ვადის გასვლის შემდეგ აუდიო იშლება, ტრანსკრიპტი და შედეგები კი რჩება. ასეთი ზარი დამკვრელის გარეშე იხსნება.</w:t>
            </w:r>
          </w:p>
        </w:tc>
      </w:tr>
    </w:tbl>
    <w:p>
      <w:pPr>
        <w:spacing w:after="60"/>
      </w:pPr>
    </w:p>
    <w:p>
      <w:pPr>
        <w:pStyle w:val="Heading2"/>
      </w:pPr>
      <w:r>
        <w:rPr>
          <w:rFonts w:ascii="Sylfaen" w:cs="Sylfaen" w:eastAsia="Sylfaen" w:hAnsi="Sylfaen"/>
        </w:rPr>
        <w:t xml:space="preserve">შეჯამებები</w:t>
      </w:r>
    </w:p>
    <w:p>
      <w:pPr>
        <w:spacing w:after="120"/>
      </w:pPr>
      <w:r>
        <w:rPr>
          <w:rFonts w:ascii="Sylfaen" w:cs="Sylfaen" w:eastAsia="Sylfaen" w:hAnsi="Sylfaen"/>
        </w:rPr>
        <w:t xml:space="preserve">მეორე ცხრილში ჩანს ერთი ან რამდენიმე ზარის შეჯამება („ზარები“, „შეჯამება“, „ენა“, „ვინ“, „როდის“). გასახსნელად დააჭირეთ მის რიგს. უკვე ჩატვირთულ ზარებზე ხელახალი გაშვება ისტორიაში დუბლიკატს არ ქმნის.</w:t>
      </w:r>
    </w:p>
    <w:p>
      <w:pPr>
        <w:pStyle w:val="Heading2"/>
      </w:pPr>
      <w:r>
        <w:rPr>
          <w:rFonts w:ascii="Sylfaen" w:cs="Sylfaen" w:eastAsia="Sylfaen" w:hAnsi="Sylfaen"/>
        </w:rPr>
        <w:t xml:space="preserve">შეზღუდვები</w:t>
      </w:r>
    </w:p>
    <w:p>
      <w:pPr>
        <w:pStyle w:val="ListParagraph"/>
        <w:numPr>
          <w:ilvl w:val="0"/>
          <w:numId w:val="58"/>
        </w:numPr>
        <w:spacing w:after="60"/>
      </w:pPr>
      <w:r>
        <w:rPr>
          <w:rFonts w:ascii="Sylfaen" w:cs="Sylfaen" w:eastAsia="Sylfaen" w:hAnsi="Sylfaen"/>
        </w:rPr>
        <w:t xml:space="preserve">ჩანს მხოლოდ ბოლო 50 ჩანაწერი; უფრო ძველი ზარებისთვის მიმართეთ CommuniQ-ს.</w:t>
      </w:r>
    </w:p>
    <w:p>
      <w:pPr>
        <w:pStyle w:val="ListParagraph"/>
        <w:numPr>
          <w:ilvl w:val="0"/>
          <w:numId w:val="58"/>
        </w:numPr>
        <w:spacing w:after="60"/>
      </w:pPr>
      <w:r>
        <w:rPr>
          <w:rFonts w:ascii="Sylfaen" w:cs="Sylfaen" w:eastAsia="Sylfaen" w:hAnsi="Sylfaen"/>
        </w:rPr>
        <w:t xml:space="preserve">თუ სია ვერ ჩაიტვირთა, ჩანს „ცოდნის ბაზა ვერ ჩაიტვირთა.“ — აქ ეს ისტორიის სიას ეხება. დააჭირეთ „განახლება“-ს; თუ არ გამოვიდა, გამოდით და თავიდან შედით.</w:t>
      </w:r>
    </w:p>
    <w:p>
      <w:pPr>
        <w:pStyle w:val="Heading1"/>
      </w:pPr>
      <w:r>
        <w:rPr>
          <w:rFonts w:ascii="Sylfaen" w:cs="Sylfaen" w:eastAsia="Sylfaen" w:hAnsi="Sylfaen"/>
        </w:rPr>
        <w:t xml:space="preserve">15. აუდიო რედაქტორი</w:t>
      </w:r>
    </w:p>
    <w:p>
      <w:pPr>
        <w:spacing w:after="120"/>
      </w:pPr>
      <w:r>
        <w:rPr>
          <w:rFonts w:ascii="Sylfaen" w:cs="Sylfaen" w:eastAsia="Sylfaen" w:hAnsi="Sylfaen"/>
        </w:rPr>
        <w:t xml:space="preserve">„აუდიო რედაქტორი“ ჩანაწერს ამოკლებს, მონაკვეთს ამოჭრის, ხმის დონეს არეგულირებს და სხვა ფორმატში გადაიყვანს. აუდიო თქვენს ბრაუზერში მუშავდება, შესვლა საჭირო არ არის.</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რედაქტორიდან არაფერი ინახება. გვერდის დახურვისას შესწორება იკარგება, ამიტომ ჯერ ჩამოტვირთეთ შედეგი.</w:t>
            </w:r>
          </w:p>
        </w:tc>
      </w:tr>
    </w:tbl>
    <w:p>
      <w:pPr>
        <w:spacing w:after="60"/>
      </w:pPr>
    </w:p>
    <w:p>
      <w:pPr>
        <w:pStyle w:val="ListParagraph"/>
        <w:numPr>
          <w:ilvl w:val="0"/>
          <w:numId w:val="59"/>
        </w:numPr>
        <w:spacing w:after="60"/>
      </w:pPr>
      <w:r>
        <w:rPr>
          <w:rFonts w:ascii="Sylfaen" w:cs="Sylfaen" w:eastAsia="Sylfaen" w:hAnsi="Sylfaen"/>
        </w:rPr>
        <w:t xml:space="preserve">თავსართში გახსენით „აუდიო რედაქტორი“.</w:t>
      </w:r>
    </w:p>
    <w:p>
      <w:pPr>
        <w:pStyle w:val="ListParagraph"/>
        <w:numPr>
          <w:ilvl w:val="0"/>
          <w:numId w:val="59"/>
        </w:numPr>
        <w:spacing w:after="60"/>
      </w:pPr>
      <w:r>
        <w:rPr>
          <w:rFonts w:ascii="Sylfaen" w:cs="Sylfaen" w:eastAsia="Sylfaen" w:hAnsi="Sylfaen"/>
        </w:rPr>
        <w:t xml:space="preserve">განყოფილებაში „ჩანაწერი“ ჩააგდეთ ფაილი ველში „ჩააგდეთ აუდიო ან ვიდეო ფაილი აქ“ ან დააჭირეთ ღილაკს „ფაილის არჩევა“.</w:t>
      </w:r>
    </w:p>
    <w:p>
      <w:pPr>
        <w:pStyle w:val="ListParagraph"/>
        <w:numPr>
          <w:ilvl w:val="0"/>
          <w:numId w:val="59"/>
        </w:numPr>
        <w:spacing w:after="60"/>
      </w:pPr>
      <w:r>
        <w:rPr>
          <w:rFonts w:ascii="Sylfaen" w:cs="Sylfaen" w:eastAsia="Sylfaen" w:hAnsi="Sylfaen"/>
        </w:rPr>
        <w:t xml:space="preserve">მონიშნეთ მონაკვეთი ტალღის ფორმაზე ან ღილაკებით „საწყისი წერტილი [“ და „ბოლო წერტილი ]“. მონიშვნის გარეშე მოქმედება მთელ ჩანაწერზე ვრცელდება.</w:t>
      </w:r>
    </w:p>
    <w:p>
      <w:pPr>
        <w:pStyle w:val="ListParagraph"/>
        <w:numPr>
          <w:ilvl w:val="0"/>
          <w:numId w:val="59"/>
        </w:numPr>
        <w:spacing w:after="60"/>
      </w:pPr>
      <w:r>
        <w:rPr>
          <w:rFonts w:ascii="Sylfaen" w:cs="Sylfaen" w:eastAsia="Sylfaen" w:hAnsi="Sylfaen"/>
        </w:rPr>
        <w:t xml:space="preserve">გამოიყენეთ მოქმედებები ჯგუფებიდან „რედაქტირება“, „ხმის დონე“ ან „არხები“. ნაბიჯს აუქმებს „დაბრუნება“ (აღადგენს „გამეორება“).</w:t>
      </w:r>
    </w:p>
    <w:p>
      <w:pPr>
        <w:pStyle w:val="ListParagraph"/>
        <w:numPr>
          <w:ilvl w:val="0"/>
          <w:numId w:val="59"/>
        </w:numPr>
        <w:spacing w:after="60"/>
      </w:pPr>
      <w:r>
        <w:rPr>
          <w:rFonts w:ascii="Sylfaen" w:cs="Sylfaen" w:eastAsia="Sylfaen" w:hAnsi="Sylfaen"/>
        </w:rPr>
        <w:t xml:space="preserve">დააჭირეთ „WAV-ის ჩამოტვირთვა“ (უფასოა) ან აირჩიეთ „ფორმატი“ და დააჭირეთ „გადაყვანა და ჩამოტვირთვა“.</w:t>
      </w:r>
    </w:p>
    <w:p>
      <w:pPr>
        <w:pStyle w:val="Heading2"/>
      </w:pPr>
      <w:r>
        <w:rPr>
          <w:rFonts w:ascii="Sylfaen" w:cs="Sylfaen" w:eastAsia="Sylfaen" w:hAnsi="Sylfaen"/>
        </w:rPr>
        <w:t xml:space="preserve">ფენები და ფაილები</w:t>
      </w:r>
    </w:p>
    <w:p>
      <w:pPr>
        <w:spacing w:after="120"/>
      </w:pPr>
      <w:r>
        <w:rPr>
          <w:rFonts w:ascii="Sylfaen" w:cs="Sylfaen" w:eastAsia="Sylfaen" w:hAnsi="Sylfaen"/>
        </w:rPr>
        <w:t xml:space="preserve">ყოველი გახსნილი ფაილი ცალკე ფენაა: საწყის დროს ველი „იწყება“ ცვლის, ფენას — „დადუმება“, „მხოლოდ ეს“ და „ფენის წაშლა“, ხოლო „ფენების გაერთიანება“ ყველა ფენას ერთ ჩანაწერად აერთიანებს.</w:t>
      </w:r>
    </w:p>
    <w:p>
      <w:pPr>
        <w:spacing w:after="120"/>
      </w:pPr>
      <w:r>
        <w:rPr>
          <w:rFonts w:ascii="Sylfaen" w:cs="Sylfaen" w:eastAsia="Sylfaen" w:hAnsi="Sylfaen"/>
        </w:rPr>
        <w:t xml:space="preserve">ფაილი 120 მბ-ზე დიდი არ უნდა იყოს. სატელეფონო ფორმატები (gsm, alaw, amr, sln) ბრაუზერში არ იხსნება — ჯერ გადაიყვანეთ WAV-ში „აუდიო კონვერტერით“ (იხ. თავი 16).</w:t>
      </w:r>
    </w:p>
    <w:p>
      <w:pPr>
        <w:pStyle w:val="Heading2"/>
      </w:pPr>
      <w:r>
        <w:rPr>
          <w:rFonts w:ascii="Sylfaen" w:cs="Sylfaen" w:eastAsia="Sylfaen" w:hAnsi="Sylfaen"/>
        </w:rPr>
        <w:t xml:space="preserve">მოქმედებები</w:t>
      </w:r>
    </w:p>
    <w:p>
      <w:pPr>
        <w:spacing w:after="120"/>
      </w:pPr>
      <w:r>
        <w:rPr>
          <w:rFonts w:ascii="Sylfaen" w:cs="Sylfaen" w:eastAsia="Sylfaen" w:hAnsi="Sylfaen"/>
        </w:rPr>
        <w:t xml:space="preserve">მონაკვეთს უკრავს „მონიშნულის დაკვრა“, მონიშვნას აუქმებს „მონიშვნის მოხსნა“. კლავიშები: Space — დაკვრა/პაუზა, Ctrl/Cmd+Z — დაბრუნება.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ჯგუფი</w:t>
            </w:r>
          </w:p>
        </w:tc>
        <w:tc>
          <w:tcPr>
            <w:tcW w:type="dxa" w:w="64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მოქმედებები</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„რედაქტირება“</w:t>
            </w:r>
          </w:p>
        </w:tc>
        <w:tc>
          <w:tcPr>
            <w:tcW w:type="dxa" w:w="6426"/>
            <w:tcMar>
              <w:top w:type="dxa" w:w="80"/>
              <w:left w:type="dxa" w:w="120"/>
              <w:bottom w:type="dxa" w:w="80"/>
              <w:right w:type="dxa" w:w="120"/>
            </w:tcMar>
          </w:tcPr>
          <w:p>
            <w:r>
              <w:rPr>
                <w:rFonts w:ascii="Sylfaen" w:cs="Sylfaen" w:eastAsia="Sylfaen" w:hAnsi="Sylfaen"/>
              </w:rPr>
              <w:t xml:space="preserve">„მონიშნულის ამოჭრა“, „მხოლოდ მონიშნულის დატოვება“, „მონიშნულის დადუმება“, „სიჩუმის ჩამატება (წამი)“ + „ჩამატება“ (60 წამამდე)</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„ხმის დონე“</w:t>
            </w:r>
          </w:p>
        </w:tc>
        <w:tc>
          <w:tcPr>
            <w:tcW w:type="dxa" w:w="6426"/>
            <w:tcMar>
              <w:top w:type="dxa" w:w="80"/>
              <w:left w:type="dxa" w:w="120"/>
              <w:bottom w:type="dxa" w:w="80"/>
              <w:right w:type="dxa" w:w="120"/>
            </w:tcMar>
          </w:tcPr>
          <w:p>
            <w:r>
              <w:rPr>
                <w:rFonts w:ascii="Sylfaen" w:cs="Sylfaen" w:eastAsia="Sylfaen" w:hAnsi="Sylfaen"/>
              </w:rPr>
              <w:t xml:space="preserve">„ნორმალიზება“, „თანდათან გაძლიერება“, „თანდათან ჩაქრობა“</w:t>
            </w:r>
          </w:p>
        </w:tc>
      </w:tr>
      <w:tr>
        <w:trPr>
          <w:tblHeader w:val="off"/>
        </w:trPr>
        <w:tc>
          <w:tcPr>
            <w:tcW w:type="dxa" w:w="2600"/>
            <w:tcMar>
              <w:top w:type="dxa" w:w="80"/>
              <w:left w:type="dxa" w:w="120"/>
              <w:bottom w:type="dxa" w:w="80"/>
              <w:right w:type="dxa" w:w="120"/>
            </w:tcMar>
          </w:tcPr>
          <w:p>
            <w:r>
              <w:rPr>
                <w:rFonts w:ascii="Sylfaen" w:cs="Sylfaen" w:eastAsia="Sylfaen" w:hAnsi="Sylfaen"/>
              </w:rPr>
              <w:t xml:space="preserve">„არხები“</w:t>
            </w:r>
          </w:p>
        </w:tc>
        <w:tc>
          <w:tcPr>
            <w:tcW w:type="dxa" w:w="6426"/>
            <w:tcMar>
              <w:top w:type="dxa" w:w="80"/>
              <w:left w:type="dxa" w:w="120"/>
              <w:bottom w:type="dxa" w:w="80"/>
              <w:right w:type="dxa" w:w="120"/>
            </w:tcMar>
          </w:tcPr>
          <w:p>
            <w:r>
              <w:rPr>
                <w:rFonts w:ascii="Sylfaen" w:cs="Sylfaen" w:eastAsia="Sylfaen" w:hAnsi="Sylfaen"/>
              </w:rPr>
              <w:t xml:space="preserve">„მონოში გადაყვანა“, „სტერეოდ ქცევა“, „მარცხენა/მარჯვენის შენაცვლება“, „მხოლოდ 1 არხი“</w:t>
            </w:r>
          </w:p>
        </w:tc>
      </w:tr>
    </w:tbl>
    <w:p>
      <w:pPr>
        <w:spacing w:after="60"/>
      </w:pPr>
    </w:p>
    <w:p>
      <w:pPr>
        <w:pStyle w:val="Heading2"/>
      </w:pPr>
      <w:r>
        <w:rPr>
          <w:rFonts w:ascii="Sylfaen" w:cs="Sylfaen" w:eastAsia="Sylfaen" w:hAnsi="Sylfaen"/>
        </w:rPr>
        <w:t xml:space="preserve">ექსპორტი</w:t>
      </w:r>
    </w:p>
    <w:p>
      <w:pPr>
        <w:pStyle w:val="ListParagraph"/>
        <w:numPr>
          <w:ilvl w:val="0"/>
          <w:numId w:val="60"/>
        </w:numPr>
        <w:spacing w:after="60"/>
      </w:pPr>
      <w:r>
        <w:rPr>
          <w:rFonts w:ascii="Sylfaen" w:cs="Sylfaen" w:eastAsia="Sylfaen" w:hAnsi="Sylfaen"/>
        </w:rPr>
        <w:t xml:space="preserve">„WAV-ის ჩამოტვირთვა“ ფაილს ბრაუზერში ქმნის; ლიმიტი არ იხარჯება.</w:t>
      </w:r>
    </w:p>
    <w:p>
      <w:pPr>
        <w:pStyle w:val="ListParagraph"/>
        <w:numPr>
          <w:ilvl w:val="0"/>
          <w:numId w:val="60"/>
        </w:numPr>
        <w:spacing w:after="60"/>
      </w:pPr>
      <w:r>
        <w:rPr>
          <w:rFonts w:ascii="Sylfaen" w:cs="Sylfaen" w:eastAsia="Sylfaen" w:hAnsi="Sylfaen"/>
        </w:rPr>
        <w:t xml:space="preserve">„გადაყვანა და ჩამოტვირთვა“ სერვერზე ამუშავებს (ფორმატები — იხ. თავი 16), იწერება ZIP და ანონიმური დღიური ლიმიტიდან 1 კონვერტაცია იხარჯება, სამუშაო სივრცეში შესულთანაც. თუ გადაყვანა ვერ შესრულდა, WAV მაინც ჩამოიტვირთება.</w:t>
      </w:r>
    </w:p>
    <w:p>
      <w:pPr>
        <w:spacing w:after="60"/>
      </w:pPr>
    </w:p>
    <w:tbl>
      <w:tblPr>
        <w:tblW w:type="dxa" w:w="9026"/>
        <w:tblBorders>
          <w:top w:val="none" w:color="auto" w:sz="0"/>
          <w:left w:val="single" w:color="07263C" w:sz="24"/>
          <w:bottom w:val="none" w:color="auto" w:sz="0"/>
          <w:right w:val="none" w:color="auto" w:sz="0"/>
          <w:insideH w:val="none" w:color="auto" w:sz="0"/>
          <w:insideV w:val="none" w:color="auto" w:sz="0"/>
        </w:tblBorders>
        <w:tblLayout w:type="fixed"/>
      </w:tblPr>
      <w:tblGrid>
        <w:gridCol w:w="9026"/>
      </w:tblGrid>
      <w:tr>
        <w:tc>
          <w:tcPr>
            <w:tcW w:type="dxa" w:w="9026"/>
            <w:shd w:fill="EAF1F6" w:color="auto" w:val="clear"/>
            <w:tcMar>
              <w:top w:type="dxa" w:w="100"/>
              <w:left w:type="dxa" w:w="160"/>
              <w:bottom w:type="dxa" w:w="100"/>
              <w:right w:type="dxa" w:w="160"/>
            </w:tcMar>
          </w:tcPr>
          <w:p>
            <w:r>
              <w:rPr>
                <w:rFonts w:ascii="Sylfaen" w:cs="Sylfaen" w:eastAsia="Sylfaen" w:hAnsi="Sylfaen"/>
              </w:rPr>
              <w:t xml:space="preserve">შენიშვნა: WAV ხშირად ორიგინალზე დიდია; „ზარის ანალიზის“ ლიმიტია 100 მბ.</w:t>
            </w:r>
          </w:p>
        </w:tc>
      </w:tr>
    </w:tbl>
    <w:p>
      <w:pPr>
        <w:spacing w:after="60"/>
      </w:pPr>
    </w:p>
    <w:p>
      <w:pPr>
        <w:pStyle w:val="Heading1"/>
      </w:pPr>
      <w:r>
        <w:rPr>
          <w:rFonts w:ascii="Sylfaen" w:cs="Sylfaen" w:eastAsia="Sylfaen" w:hAnsi="Sylfaen"/>
        </w:rPr>
        <w:t xml:space="preserve">16. საჯარო აპლიკაცია</w:t>
      </w:r>
    </w:p>
    <w:p>
      <w:pPr>
        <w:spacing w:after="120"/>
      </w:pPr>
      <w:r>
        <w:rPr>
          <w:rFonts w:ascii="Sylfaen" w:cs="Sylfaen" w:eastAsia="Sylfaen" w:hAnsi="Sylfaen"/>
        </w:rPr>
        <w:t xml:space="preserve">ბმული „საჯარო აპლიკაცია“ (ან CommuniQ-ის ლოგო) ხსნის გვერდს, რომელიც ანგარიშის გარეშეც ხელმისაწვდომია. ყველას ჩანს „ტექსტი მეტყველებად“ და „აუდიო კონვერტერი“. თუ ბრაუზერის იმავე ჩანართში შესული ხართ, ემატება „მეტყველება ტექსტად“ და „განწყობა“.</w:t>
      </w:r>
    </w:p>
    <w:p>
      <w:pPr>
        <w:spacing w:after="60"/>
      </w:pPr>
    </w:p>
    <w:tbl>
      <w:tblPr>
        <w:tblW w:type="dxa" w:w="9026"/>
        <w:tblBorders>
          <w:top w:val="none" w:color="auto" w:sz="0"/>
          <w:left w:val="single" w:color="FA3B3C" w:sz="24"/>
          <w:bottom w:val="none" w:color="auto" w:sz="0"/>
          <w:right w:val="none" w:color="auto" w:sz="0"/>
          <w:insideH w:val="none" w:color="auto" w:sz="0"/>
          <w:insideV w:val="none" w:color="auto" w:sz="0"/>
        </w:tblBorders>
        <w:tblLayout w:type="fixed"/>
      </w:tblPr>
      <w:tblGrid>
        <w:gridCol w:w="9026"/>
      </w:tblGrid>
      <w:tr>
        <w:tc>
          <w:tcPr>
            <w:tcW w:type="dxa" w:w="9026"/>
            <w:shd w:fill="FDECEC" w:color="auto" w:val="clear"/>
            <w:tcMar>
              <w:top w:type="dxa" w:w="100"/>
              <w:left w:type="dxa" w:w="160"/>
              <w:bottom w:type="dxa" w:w="100"/>
              <w:right w:type="dxa" w:w="160"/>
            </w:tcMar>
          </w:tcPr>
          <w:p>
            <w:r>
              <w:rPr>
                <w:rFonts w:ascii="Sylfaen" w:cs="Sylfaen" w:eastAsia="Sylfaen" w:hAnsi="Sylfaen"/>
              </w:rPr>
              <w:t xml:space="preserve">გაფრთხილება: შესულსაც კი საჯარო გვერდი </w:t>
            </w:r>
            <w:r>
              <w:rPr>
                <w:rFonts w:ascii="Sylfaen" w:cs="Sylfaen" w:eastAsia="Sylfaen" w:hAnsi="Sylfaen"/>
                <w:b/>
                <w:bCs/>
              </w:rPr>
              <w:t xml:space="preserve">ანონიმურ</w:t>
            </w:r>
            <w:r>
              <w:rPr>
                <w:rFonts w:ascii="Sylfaen" w:cs="Sylfaen" w:eastAsia="Sylfaen" w:hAnsi="Sylfaen"/>
              </w:rPr>
              <w:t xml:space="preserve"> სტუმრად გიცნობთ. დღიური ლიმიტი IP მისამართზე ითვლება, ამიტომ ერთ ოფისში მყოფ კოლეგებს ის საერთო შეიძლება ჰქონდეთ. ცოდნის ბაზა, ფაქტების შემოწმება და რუბრიკა აქ არ მუშაობს და „ისტორია“-ში არაფერი ინახება. ზარის ნამდვილი ანალიზისთვის გამოიყენეთ „ზარის ანალიზი“ (იხ. თავი 5).</w:t>
            </w:r>
          </w:p>
        </w:tc>
      </w:tr>
    </w:tbl>
    <w:p>
      <w:pPr>
        <w:spacing w:after="60"/>
      </w:pPr>
    </w:p>
    <w:p>
      <w:pPr>
        <w:pStyle w:val="Heading2"/>
      </w:pPr>
      <w:r>
        <w:rPr>
          <w:rFonts w:ascii="Sylfaen" w:cs="Sylfaen" w:eastAsia="Sylfaen" w:hAnsi="Sylfaen"/>
        </w:rPr>
        <w:t xml:space="preserve">დღიური ლიმიტი</w:t>
      </w:r>
    </w:p>
    <w:p>
      <w:pPr>
        <w:spacing w:after="120"/>
      </w:pPr>
      <w:r>
        <w:rPr>
          <w:rFonts w:ascii="Sylfaen" w:cs="Sylfaen" w:eastAsia="Sylfaen" w:hAnsi="Sylfaen"/>
        </w:rPr>
        <w:t xml:space="preserve">გვერდის ზემოთ ჩანს, რამდენი „ტრანსკრიფცია“, „აუდიო კლიპი“ და „ფაილის კონვერტაცია“ „დარჩა დღეს“; 0-ზე ზოლი ქარვისფერი ხდება, ∞ ნიშნავს, რომ ლიმიტი არ არის. ნაგულისხმევი ლიმიტები ერთ IP მისამართზე დღეში: 3 ტრანსკრიფცია (განწყობის ანალიზთან ერთად), 10 აუდიო კლიპი, 60 ფაილის კონვერტაცია. გაზრდილი ლიმიტებისთვის და ცოდნის ბაზისთვის შედით ანგარიშში.</w:t>
      </w:r>
    </w:p>
    <w:p>
      <w:pPr>
        <w:pStyle w:val="Heading2"/>
      </w:pPr>
      <w:r>
        <w:rPr>
          <w:rFonts w:ascii="Sylfaen" w:cs="Sylfaen" w:eastAsia="Sylfaen" w:hAnsi="Sylfaen"/>
        </w:rPr>
        <w:t xml:space="preserve">ტექსტი მეტყველებად</w:t>
      </w:r>
    </w:p>
    <w:p>
      <w:pPr>
        <w:pStyle w:val="ListParagraph"/>
        <w:numPr>
          <w:ilvl w:val="0"/>
          <w:numId w:val="61"/>
        </w:numPr>
        <w:spacing w:after="60"/>
      </w:pPr>
      <w:r>
        <w:rPr>
          <w:rFonts w:ascii="Sylfaen" w:cs="Sylfaen" w:eastAsia="Sylfaen" w:hAnsi="Sylfaen"/>
        </w:rPr>
        <w:t xml:space="preserve">გახსენით „ტექსტი მეტყველებად“ და აირჩიეთ „ენა“: English, Russian ან „ქართული“.</w:t>
      </w:r>
    </w:p>
    <w:p>
      <w:pPr>
        <w:pStyle w:val="ListParagraph"/>
        <w:numPr>
          <w:ilvl w:val="0"/>
          <w:numId w:val="61"/>
        </w:numPr>
        <w:spacing w:after="60"/>
      </w:pPr>
      <w:r>
        <w:rPr>
          <w:rFonts w:ascii="Sylfaen" w:cs="Sylfaen" w:eastAsia="Sylfaen" w:hAnsi="Sylfaen"/>
        </w:rPr>
        <w:t xml:space="preserve">აირჩიეთ „ხმა“ (რეკომენდებულია „ნაგულისხმევი ხმა“).</w:t>
      </w:r>
    </w:p>
    <w:p>
      <w:pPr>
        <w:pStyle w:val="ListParagraph"/>
        <w:numPr>
          <w:ilvl w:val="0"/>
          <w:numId w:val="61"/>
        </w:numPr>
        <w:spacing w:after="60"/>
      </w:pPr>
      <w:r>
        <w:rPr>
          <w:rFonts w:ascii="Sylfaen" w:cs="Sylfaen" w:eastAsia="Sylfaen" w:hAnsi="Sylfaen"/>
        </w:rPr>
        <w:t xml:space="preserve">ველში „ტექსტი“ აკრიფეთ სათქმელი — 5000 სიმბოლომდე (ზოგი მოდელი ნაკლებს უშვებს).</w:t>
      </w:r>
    </w:p>
    <w:p>
      <w:pPr>
        <w:pStyle w:val="ListParagraph"/>
        <w:numPr>
          <w:ilvl w:val="0"/>
          <w:numId w:val="61"/>
        </w:numPr>
        <w:spacing w:after="60"/>
      </w:pPr>
      <w:r>
        <w:rPr>
          <w:rFonts w:ascii="Sylfaen" w:cs="Sylfaen" w:eastAsia="Sylfaen" w:hAnsi="Sylfaen"/>
        </w:rPr>
        <w:t xml:space="preserve">დააჭირეთ „მეტყველების გენერაცია“ და მოუსმინეთ კლიპს.</w:t>
      </w:r>
    </w:p>
    <w:p>
      <w:pPr>
        <w:spacing w:after="120"/>
      </w:pPr>
      <w:r>
        <w:rPr>
          <w:rFonts w:ascii="Sylfaen" w:cs="Sylfaen" w:eastAsia="Sylfaen" w:hAnsi="Sylfaen"/>
        </w:rPr>
        <w:t xml:space="preserve">თითო კლიპი 1 „აუდიო კლიპი“-ს იყენებს. „ხმის მოსმენა (უფასო ნიმუში)“ ლიმიტს არ იყენებს, მაგრამ ჯერ კონკრეტული ხმა აირჩიეთ. ქართულისთვის საუკეთესო შედეგს ნაგულისხმევი ხმა იძლევა.</w:t>
      </w:r>
    </w:p>
    <w:p>
      <w:pPr>
        <w:pStyle w:val="Heading2"/>
      </w:pPr>
      <w:r>
        <w:rPr>
          <w:rFonts w:ascii="Sylfaen" w:cs="Sylfaen" w:eastAsia="Sylfaen" w:hAnsi="Sylfaen"/>
        </w:rPr>
        <w:t xml:space="preserve">მეტყველება ტექსტად და განწყობა</w:t>
      </w:r>
    </w:p>
    <w:p>
      <w:pPr>
        <w:pStyle w:val="ListParagraph"/>
        <w:numPr>
          <w:ilvl w:val="0"/>
          <w:numId w:val="62"/>
        </w:numPr>
        <w:spacing w:after="60"/>
      </w:pPr>
      <w:r>
        <w:rPr>
          <w:rFonts w:ascii="Sylfaen" w:cs="Sylfaen" w:eastAsia="Sylfaen" w:hAnsi="Sylfaen"/>
        </w:rPr>
        <w:t xml:space="preserve">ატვირთეთ „აუდიო ან ვიდეო ფაილი“ ან დააჭირეთ „ჩაწერა“ (მიკროფონი მხოლოდ აქაა).</w:t>
      </w:r>
    </w:p>
    <w:p>
      <w:pPr>
        <w:pStyle w:val="ListParagraph"/>
        <w:numPr>
          <w:ilvl w:val="0"/>
          <w:numId w:val="62"/>
        </w:numPr>
        <w:spacing w:after="60"/>
      </w:pPr>
      <w:r>
        <w:rPr>
          <w:rFonts w:ascii="Sylfaen" w:cs="Sylfaen" w:eastAsia="Sylfaen" w:hAnsi="Sylfaen"/>
        </w:rPr>
        <w:t xml:space="preserve">დააჭირეთ „ტრანსკრიფცია“ — გამოჩნდება ტრანსკრიპტი და ამოცნობილი ენა.</w:t>
      </w:r>
    </w:p>
    <w:p>
      <w:pPr>
        <w:pStyle w:val="ListParagraph"/>
        <w:numPr>
          <w:ilvl w:val="0"/>
          <w:numId w:val="62"/>
        </w:numPr>
        <w:spacing w:after="60"/>
      </w:pPr>
      <w:r>
        <w:rPr>
          <w:rFonts w:ascii="Sylfaen" w:cs="Sylfaen" w:eastAsia="Sylfaen" w:hAnsi="Sylfaen"/>
        </w:rPr>
        <w:t xml:space="preserve">განწყობისთვის გახსენით „განწყობა“ და დააჭირეთ „განწყობის ანალიზი“.</w:t>
      </w:r>
    </w:p>
    <w:p>
      <w:pPr>
        <w:spacing w:after="120"/>
      </w:pPr>
      <w:r>
        <w:rPr>
          <w:rFonts w:ascii="Sylfaen" w:cs="Sylfaen" w:eastAsia="Sylfaen" w:hAnsi="Sylfaen"/>
        </w:rPr>
        <w:t xml:space="preserve">შედეგი აჩვენებს „რა ითქვა“-ს და „როგორ ჟღერდა“-ს; თუ ისინი არ ემთხვევა, გამოჩნდება „სიტყვები და ხმის ტონი არ ემთხვევა — ღირს მოსმენა.“ (იხ. თავი 8). თითო გაშვება 1 ტრანსკრიფციას იყენებს, ატვირთვის ზღვარია 10 მბ, არაფერი ინახება.</w:t>
      </w:r>
    </w:p>
    <w:p>
      <w:pPr>
        <w:pStyle w:val="Heading2"/>
      </w:pPr>
      <w:r>
        <w:rPr>
          <w:rFonts w:ascii="Sylfaen" w:cs="Sylfaen" w:eastAsia="Sylfaen" w:hAnsi="Sylfaen"/>
        </w:rPr>
        <w:t xml:space="preserve">აუდიო კონვერტერი</w:t>
      </w:r>
    </w:p>
    <w:p>
      <w:pPr>
        <w:spacing w:after="120"/>
      </w:pPr>
      <w:r>
        <w:rPr>
          <w:rFonts w:ascii="Sylfaen" w:cs="Sylfaen" w:eastAsia="Sylfaen" w:hAnsi="Sylfaen"/>
        </w:rPr>
        <w:t xml:space="preserve">კონვერტერი რამდენიმე ფაილს ერთად გადაიყვანს სატელეფონო სისტემის (მაგალითად, Asterisk-ის) ფორმატში და გაძლევთ ერთ ZIP ფაილს.</w:t>
      </w:r>
    </w:p>
    <w:p>
      <w:pPr>
        <w:pStyle w:val="ListParagraph"/>
        <w:numPr>
          <w:ilvl w:val="0"/>
          <w:numId w:val="63"/>
        </w:numPr>
        <w:spacing w:after="60"/>
      </w:pPr>
      <w:r>
        <w:rPr>
          <w:rFonts w:ascii="Sylfaen" w:cs="Sylfaen" w:eastAsia="Sylfaen" w:hAnsi="Sylfaen"/>
        </w:rPr>
        <w:t xml:space="preserve">გახსენით „აუდიო კონვერტერი“ და ჩააგდეთ ფაილები ველში „გადასაყვანი ფაილები“.</w:t>
      </w:r>
    </w:p>
    <w:p>
      <w:pPr>
        <w:pStyle w:val="ListParagraph"/>
        <w:numPr>
          <w:ilvl w:val="0"/>
          <w:numId w:val="63"/>
        </w:numPr>
        <w:spacing w:after="60"/>
      </w:pPr>
      <w:r>
        <w:rPr>
          <w:rFonts w:ascii="Sylfaen" w:cs="Sylfaen" w:eastAsia="Sylfaen" w:hAnsi="Sylfaen"/>
        </w:rPr>
        <w:t xml:space="preserve">აირჩიეთ „გამომავალი ფორმატი“.</w:t>
      </w:r>
    </w:p>
    <w:p>
      <w:pPr>
        <w:pStyle w:val="ListParagraph"/>
        <w:numPr>
          <w:ilvl w:val="0"/>
          <w:numId w:val="63"/>
        </w:numPr>
        <w:spacing w:after="60"/>
      </w:pPr>
      <w:r>
        <w:rPr>
          <w:rFonts w:ascii="Sylfaen" w:cs="Sylfaen" w:eastAsia="Sylfaen" w:hAnsi="Sylfaen"/>
        </w:rPr>
        <w:t xml:space="preserve">დააჭირეთ „კონვერტაცია“ (მიმდინარეობისას შეგიძლიათ გააუქმოთ).</w:t>
      </w:r>
    </w:p>
    <w:p>
      <w:pPr>
        <w:pStyle w:val="ListParagraph"/>
        <w:numPr>
          <w:ilvl w:val="0"/>
          <w:numId w:val="63"/>
        </w:numPr>
        <w:spacing w:after="60"/>
      </w:pPr>
      <w:r>
        <w:rPr>
          <w:rFonts w:ascii="Sylfaen" w:cs="Sylfaen" w:eastAsia="Sylfaen" w:hAnsi="Sylfaen"/>
        </w:rPr>
        <w:t xml:space="preserve">დააჭირეთ „ZIP-ის ჩამოტვირთვა“.</w:t>
      </w:r>
    </w:p>
    <w:p>
      <w:pPr>
        <w:spacing w:after="120"/>
      </w:pPr>
      <w:r>
        <w:rPr>
          <w:rFonts w:ascii="Sylfaen" w:cs="Sylfaen" w:eastAsia="Sylfaen" w:hAnsi="Sylfaen"/>
        </w:rPr>
        <w:t xml:space="preserve">ერთ პაკეტში 30 ფაილამდე, თითო 60 მბ-მდე, პაკეტი 150 მბ-მდე; თითო ფაილი 1 „ფაილის კონვერტაცია“-ს იყენებს. ანონიმურად ჩამოტვირთვა 2 საათის განმავლობაშია ხელმისაწვდომი.</w:t>
      </w:r>
    </w:p>
    <w:p>
      <w:pPr>
        <w:spacing w:after="120"/>
      </w:pPr>
      <w:r>
        <w:rPr>
          <w:rFonts w:ascii="Sylfaen" w:cs="Sylfaen" w:eastAsia="Sylfaen" w:hAnsi="Sylfaen"/>
        </w:rPr>
        <w:t xml:space="preserve">სამუშაო სივრცეში დასაბრუნებლად გამოიყენეთ „ჩემი სამუშაო სივრცე“.</w:t>
      </w:r>
    </w:p>
    <w:p>
      <w:pPr>
        <w:pStyle w:val="Heading1"/>
      </w:pPr>
      <w:r>
        <w:rPr>
          <w:rFonts w:ascii="Sylfaen" w:cs="Sylfaen" w:eastAsia="Sylfaen" w:hAnsi="Sylfaen"/>
        </w:rPr>
        <w:t xml:space="preserve">17. პრობლემების მოგვარება</w:t>
      </w:r>
    </w:p>
    <w:p>
      <w:pPr>
        <w:spacing w:after="120"/>
      </w:pPr>
      <w:r>
        <w:rPr>
          <w:rFonts w:ascii="Sylfaen" w:cs="Sylfaen" w:eastAsia="Sylfaen" w:hAnsi="Sylfaen"/>
        </w:rPr>
        <w:t xml:space="preserve">იპოვეთ შეტყობინება ან სიმპტომი. თუ რჩევა არ გეხმარებათ, მიმართეთ CommuniQ-ს და მიუთითეთ შეტყობინების ზუსტი ტექსტი და კოდი.</w:t>
      </w:r>
    </w:p>
    <w:p>
      <w:pPr>
        <w:pStyle w:val="Heading2"/>
      </w:pPr>
      <w:r>
        <w:rPr>
          <w:rFonts w:ascii="Sylfaen" w:cs="Sylfaen" w:eastAsia="Sylfaen" w:hAnsi="Sylfaen"/>
        </w:rPr>
        <w:t xml:space="preserve">შესვლა და სესია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„შესვლა ვერ მოხერხდა. …“ ან შესვლის შემდეგ ჩანს პირადი ანგარიში თქვენი ორგანიზაციის მონაცემების გარეშე</w:t>
            </w:r>
          </w:p>
        </w:tc>
        <w:tc>
          <w:tcPr>
            <w:tcW w:type="dxa" w:w="5726"/>
            <w:tcMar>
              <w:top w:type="dxa" w:w="80"/>
              <w:left w:type="dxa" w:w="120"/>
              <w:bottom w:type="dxa" w:w="80"/>
              <w:right w:type="dxa" w:w="120"/>
            </w:tcMar>
          </w:tcPr>
          <w:p>
            <w:r>
              <w:rPr>
                <w:rFonts w:ascii="Sylfaen" w:cs="Sylfaen" w:eastAsia="Sylfaen" w:hAnsi="Sylfaen"/>
              </w:rPr>
              <w:t xml:space="preserve">შეამოწმეთ მომხმარებლის სახელი და პაროლი; იგივე შეტყობინება ჩანს გამორთული მომხმარებლისას. პაროლს თავად ვერ აღადგენთ — მიმართეთ CommuniQ-ს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„სესიის ვადა ამოიწურა …“ ან ახალი ჩანართი ავტორიზაციის გარეშე იხსნება</w:t>
            </w:r>
          </w:p>
        </w:tc>
        <w:tc>
          <w:tcPr>
            <w:tcW w:type="dxa" w:w="5726"/>
            <w:tcMar>
              <w:top w:type="dxa" w:w="80"/>
              <w:left w:type="dxa" w:w="120"/>
              <w:bottom w:type="dxa" w:w="80"/>
              <w:right w:type="dxa" w:w="120"/>
            </w:tcMar>
          </w:tcPr>
          <w:p>
            <w:r>
              <w:rPr>
                <w:rFonts w:ascii="Sylfaen" w:cs="Sylfaen" w:eastAsia="Sylfaen" w:hAnsi="Sylfaen"/>
              </w:rPr>
              <w:t xml:space="preserve">სესია ჩანართზეა მიბმული და 24 საათი გრძელდება. შედით ხელახლა იმ ჩანართში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„სერვისი დროებით მიუწვდომელია. …“ ან „შეცდომა მოხდა ჩვენს მხარეს. … (კოდი …)“</w:t>
            </w:r>
          </w:p>
        </w:tc>
        <w:tc>
          <w:tcPr>
            <w:tcW w:type="dxa" w:w="5726"/>
            <w:tcMar>
              <w:top w:type="dxa" w:w="80"/>
              <w:left w:type="dxa" w:w="120"/>
              <w:bottom w:type="dxa" w:w="80"/>
              <w:right w:type="dxa" w:w="120"/>
            </w:tcMar>
          </w:tcPr>
          <w:p>
            <w:r>
              <w:rPr>
                <w:rFonts w:ascii="Sylfaen" w:cs="Sylfaen" w:eastAsia="Sylfaen" w:hAnsi="Sylfaen"/>
              </w:rPr>
              <w:t xml:space="preserve">დააჭირეთ „ხელახლა ცდა“; თუ მეორდება, CommuniQ-ს გაუგზავნეთ კოდი (იხ. თავი 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„მხოლოდ სანახავად — …“, ბოტის ფორმა ნაცრისფერია ან ფუნქცია მიუწვდომელია</w:t>
            </w:r>
          </w:p>
        </w:tc>
        <w:tc>
          <w:tcPr>
            <w:tcW w:type="dxa" w:w="5726"/>
            <w:tcMar>
              <w:top w:type="dxa" w:w="80"/>
              <w:left w:type="dxa" w:w="120"/>
              <w:bottom w:type="dxa" w:w="80"/>
              <w:right w:type="dxa" w:w="120"/>
            </w:tcMar>
          </w:tcPr>
          <w:p>
            <w:r>
              <w:rPr>
                <w:rFonts w:ascii="Sylfaen" w:cs="Sylfaen" w:eastAsia="Sylfaen" w:hAnsi="Sylfaen"/>
              </w:rPr>
              <w:t xml:space="preserve">წევრი ხართ — ცვლილებისთვის მიმართეთ მფლობელს (იხ. თავი 1). მიუწვდომელ ფუნქციას CommuniQ რთავს.</w:t>
            </w:r>
          </w:p>
        </w:tc>
      </w:tr>
    </w:tbl>
    <w:p>
      <w:pPr>
        <w:spacing w:after="60"/>
      </w:pPr>
    </w:p>
    <w:p>
      <w:pPr>
        <w:pStyle w:val="Heading2"/>
      </w:pPr>
      <w:r>
        <w:rPr>
          <w:rFonts w:ascii="Sylfaen" w:cs="Sylfaen" w:eastAsia="Sylfaen" w:hAnsi="Sylfaen"/>
        </w:rPr>
        <w:t xml:space="preserve">ცოდნის ბაზა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ფაილი უარყოფილია („File exceeds 25 MB limit“, .doc/.xls, „No readable text found …“)</w:t>
            </w:r>
          </w:p>
        </w:tc>
        <w:tc>
          <w:tcPr>
            <w:tcW w:type="dxa" w:w="5726"/>
            <w:tcMar>
              <w:top w:type="dxa" w:w="80"/>
              <w:left w:type="dxa" w:w="120"/>
              <w:bottom w:type="dxa" w:w="80"/>
              <w:right w:type="dxa" w:w="120"/>
            </w:tcMar>
          </w:tcPr>
          <w:p>
            <w:r>
              <w:rPr>
                <w:rFonts w:ascii="Sylfaen" w:cs="Sylfaen" w:eastAsia="Sylfaen" w:hAnsi="Sylfaen"/>
              </w:rPr>
              <w:t xml:space="preserve">ზღვარი 25 მბ-ია. .doc/.xls შეინახეთ .docx/.xlsx-ად. სკანირებულ PDF-ს სჭირდება ტექსტის ამოცნობა (OCR)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„AI-გადაწყობა ვერ შესრულდა.“</w:t>
            </w:r>
          </w:p>
        </w:tc>
        <w:tc>
          <w:tcPr>
            <w:tcW w:type="dxa" w:w="5726"/>
            <w:tcMar>
              <w:top w:type="dxa" w:w="80"/>
              <w:left w:type="dxa" w:w="120"/>
              <w:bottom w:type="dxa" w:w="80"/>
              <w:right w:type="dxa" w:w="120"/>
            </w:tcMar>
          </w:tcPr>
          <w:p>
            <w:r>
              <w:rPr>
                <w:rFonts w:ascii="Sylfaen" w:cs="Sylfaen" w:eastAsia="Sylfaen" w:hAnsi="Sylfaen"/>
              </w:rPr>
              <w:t xml:space="preserve">მიზეზი იმპორტის ქვეშ წერია: 100 000 სიმბოლოზე გრძელი ტექსტი დაყავით; თუ ფრაგმენტები დაიკარგებოდა, შემოიტანეთ ფაილი AI-ით გადაწყობის გარეშე (იხ. თავი 3).</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სტატუსი error (⚠) ან „ემბედინგებით დაფარვა“ 100%-ზე ნაკლებია</w:t>
            </w:r>
          </w:p>
        </w:tc>
        <w:tc>
          <w:tcPr>
            <w:tcW w:type="dxa" w:w="5726"/>
            <w:tcMar>
              <w:top w:type="dxa" w:w="80"/>
              <w:left w:type="dxa" w:w="120"/>
              <w:bottom w:type="dxa" w:w="80"/>
              <w:right w:type="dxa" w:w="120"/>
            </w:tcMar>
          </w:tcPr>
          <w:p>
            <w:r>
              <w:rPr>
                <w:rFonts w:ascii="Sylfaen" w:cs="Sylfaen" w:eastAsia="Sylfaen" w:hAnsi="Sylfaen"/>
              </w:rPr>
              <w:t xml:space="preserve">გაასწორეთ „რედაქტირება“ (✏️) ან დააჭირეთ ↻ („ხელახალი ემბედინგი“); ან „მოვლა“-ში — „განახლების დაწყება“. ემბედინგის გარეშე ფრაგმენტი ძიებით ვერ მოიძებნება (იხ. თავები 3–4).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ძიება არასწორ ფრაგმენტებს პოულობს; ან წითელი ზოლი „სარეზერვო ძებნა …“</w:t>
            </w:r>
          </w:p>
        </w:tc>
        <w:tc>
          <w:tcPr>
            <w:tcW w:type="dxa" w:w="5726"/>
            <w:tcMar>
              <w:top w:type="dxa" w:w="80"/>
              <w:left w:type="dxa" w:w="120"/>
              <w:bottom w:type="dxa" w:w="80"/>
              <w:right w:type="dxa" w:w="120"/>
            </w:tcMar>
          </w:tcPr>
          <w:p>
            <w:r>
              <w:rPr>
                <w:rFonts w:ascii="Sylfaen" w:cs="Sylfaen" w:eastAsia="Sylfaen" w:hAnsi="Sylfaen"/>
              </w:rPr>
              <w:t xml:space="preserve">„ძიების ტესტი“-ში შეამოწმეთ სანდოობის აღნიშვნა; წაშალეთ დუბლიკატები. წითელი ზოლი თქვენი ბაზის ხარვეზი არ არის — სცადეთ ხელახლა, მერე აცნობეთ CommuniQ-ს (იხ. თავი 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 იყენებს დოკუმენტს, რომელიც შიდა უნდა ყოფილიყო</w:t>
            </w:r>
          </w:p>
        </w:tc>
        <w:tc>
          <w:tcPr>
            <w:tcW w:type="dxa" w:w="5726"/>
            <w:tcMar>
              <w:top w:type="dxa" w:w="80"/>
              <w:left w:type="dxa" w:w="120"/>
              <w:bottom w:type="dxa" w:w="80"/>
              <w:right w:type="dxa" w:w="120"/>
            </w:tcMar>
          </w:tcPr>
          <w:p>
            <w:r>
              <w:rPr>
                <w:rFonts w:ascii="Sylfaen" w:cs="Sylfaen" w:eastAsia="Sylfaen" w:hAnsi="Sylfaen"/>
              </w:rPr>
              <w:t xml:space="preserve">დოკუმენტზე დააჭირეთ „დაშვების მოხსნა“ (🚫) (იხ. თავები 3–4).</w:t>
            </w:r>
          </w:p>
        </w:tc>
      </w:tr>
    </w:tbl>
    <w:p>
      <w:pPr>
        <w:spacing w:after="60"/>
      </w:pPr>
    </w:p>
    <w:p>
      <w:pPr>
        <w:pStyle w:val="Heading2"/>
      </w:pPr>
      <w:r>
        <w:rPr>
          <w:rFonts w:ascii="Sylfaen" w:cs="Sylfaen" w:eastAsia="Sylfaen" w:hAnsi="Sylfaen"/>
        </w:rPr>
        <w:t xml:space="preserve">ზარის ანალიზი და ტრანსკრიფცია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ატვირთვა უარყოფილია ან „Rate limit reached for analyses (N per day).“</w:t>
            </w:r>
          </w:p>
        </w:tc>
        <w:tc>
          <w:tcPr>
            <w:tcW w:type="dxa" w:w="5726"/>
            <w:tcMar>
              <w:top w:type="dxa" w:w="80"/>
              <w:left w:type="dxa" w:w="120"/>
              <w:bottom w:type="dxa" w:w="80"/>
              <w:right w:type="dxa" w:w="120"/>
            </w:tcMar>
          </w:tcPr>
          <w:p>
            <w:r>
              <w:rPr>
                <w:rFonts w:ascii="Sylfaen" w:cs="Sylfaen" w:eastAsia="Sylfaen" w:hAnsi="Sylfaen"/>
              </w:rPr>
              <w:t xml:space="preserve">ზღვრებია: 100 მბ ფაილზე, 300 მბ შეჯამებაზე, 200 000 სიმბოლო ტრანსკრიპტზე. დღიური ლიმიტისას დაელოდეთ ხვალამდე ან სთხოვეთ CommuniQ-ს გაზრდა; „ყველა ერთად“ 5 ერთეულამდე ხარჯავს (იხ. თავები 5–6).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„API key is not configured“, „did not accept the API key“, „does not know this model“ ან „კავშირის შემოწმება“-ს შემდეგ „ვერ მოხერხდა — …“</w:t>
            </w:r>
          </w:p>
        </w:tc>
        <w:tc>
          <w:tcPr>
            <w:tcW w:type="dxa" w:w="5726"/>
            <w:tcMar>
              <w:top w:type="dxa" w:w="80"/>
              <w:left w:type="dxa" w:w="120"/>
              <w:bottom w:type="dxa" w:w="80"/>
              <w:right w:type="dxa" w:w="120"/>
            </w:tcMar>
          </w:tcPr>
          <w:p>
            <w:r>
              <w:rPr>
                <w:rFonts w:ascii="Sylfaen" w:cs="Sylfaen" w:eastAsia="Sylfaen" w:hAnsi="Sylfaen"/>
              </w:rPr>
              <w:t xml:space="preserve">საკუთარი გასაღებით „AI პროვაიდერები“ ჩანართში ჩასვით მოქმედი გასაღები, შეასწორეთ „მოდელი“, შეინახეთ და დააჭირეთ „კავშირის შემოწმება“. სხვა შემთხვევაში მიმართეთ CommuniQ-ს (იხ. თავი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„out of credits“, „over its quota“, „rate-limited“ ან „having trouble right now“</w:t>
            </w:r>
          </w:p>
        </w:tc>
        <w:tc>
          <w:tcPr>
            <w:tcW w:type="dxa" w:w="5726"/>
            <w:tcMar>
              <w:top w:type="dxa" w:w="80"/>
              <w:left w:type="dxa" w:w="120"/>
              <w:bottom w:type="dxa" w:w="80"/>
              <w:right w:type="dxa" w:w="120"/>
            </w:tcMar>
          </w:tcPr>
          <w:p>
            <w:r>
              <w:rPr>
                <w:rFonts w:ascii="Sylfaen" w:cs="Sylfaen" w:eastAsia="Sylfaen" w:hAnsi="Sylfaen"/>
              </w:rPr>
              <w:t xml:space="preserve">თუ ბარათზე ჩანს „გამოიყენება თქვენი გასაღები“, შეავსეთ ბალანსი ან დააჭირეთ „CommuniQ-ის კავშირზე დაბრუნება“; სხვა შემთხვევაში აცნობეთ CommuniQ-ს. დაწყებული ტრანსკრიფციის ერთეული არ ბრუნდება (იხ. თავები 5 და 10).</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„ჩანაწერი აღარ ინახება — …“ ან დაკვრა ვერ ხერხდება</w:t>
            </w:r>
          </w:p>
        </w:tc>
        <w:tc>
          <w:tcPr>
            <w:tcW w:type="dxa" w:w="5726"/>
            <w:tcMar>
              <w:top w:type="dxa" w:w="80"/>
              <w:left w:type="dxa" w:w="120"/>
              <w:bottom w:type="dxa" w:w="80"/>
              <w:right w:type="dxa" w:w="120"/>
            </w:tcMar>
          </w:tcPr>
          <w:p>
            <w:r>
              <w:rPr>
                <w:rFonts w:ascii="Sylfaen" w:cs="Sylfaen" w:eastAsia="Sylfaen" w:hAnsi="Sylfaen"/>
              </w:rPr>
              <w:t xml:space="preserve">ტრანსკრიპტი და შედეგები შენახულია; დასაკრავად ხელახლა ატვირთეთ ფაილი. დაკვრის შეცდომისას დააჭირეთ „ჩანაწერის ჩამოტვირთვა“ ან სცადეთ სხვა ბრაუზერი (იხ. თავები 5 და 14).</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მოსაუბრეების ზოლები არ ჩანს</w:t>
            </w:r>
          </w:p>
        </w:tc>
        <w:tc>
          <w:tcPr>
            <w:tcW w:type="dxa" w:w="5726"/>
            <w:tcMar>
              <w:top w:type="dxa" w:w="80"/>
              <w:left w:type="dxa" w:w="120"/>
              <w:bottom w:type="dxa" w:w="80"/>
              <w:right w:type="dxa" w:w="120"/>
            </w:tcMar>
          </w:tcPr>
          <w:p>
            <w:r>
              <w:rPr>
                <w:rFonts w:ascii="Sylfaen" w:cs="Sylfaen" w:eastAsia="Sylfaen" w:hAnsi="Sylfaen"/>
              </w:rPr>
              <w:t xml:space="preserve">ჩართეთ „მოსაუბრეების გამიჯვნა“ და გაიმეორეთ ტრანსკრიფცია (იხ. თავი 9).</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საკვანძო სიტყვები არ მოქმედებს, ან პარამეტრები არ ინახება</w:t>
            </w:r>
          </w:p>
        </w:tc>
        <w:tc>
          <w:tcPr>
            <w:tcW w:type="dxa" w:w="5726"/>
            <w:tcMar>
              <w:top w:type="dxa" w:w="80"/>
              <w:left w:type="dxa" w:w="120"/>
              <w:bottom w:type="dxa" w:w="80"/>
              <w:right w:type="dxa" w:w="120"/>
            </w:tcMar>
          </w:tcPr>
          <w:p>
            <w:r>
              <w:rPr>
                <w:rFonts w:ascii="Sylfaen" w:cs="Sylfaen" w:eastAsia="Sylfaen" w:hAnsi="Sylfaen"/>
              </w:rPr>
              <w:t xml:space="preserve">Gemini Transcribe საკვანძო სიტყვებს არ იყენებს. წითელი მთვლელი ნიშნავს 1000-ზე მეტ სიტყვას (იხ. თავი 9).</w:t>
            </w:r>
          </w:p>
        </w:tc>
      </w:tr>
    </w:tbl>
    <w:p>
      <w:pPr>
        <w:spacing w:after="60"/>
      </w:pPr>
    </w:p>
    <w:p>
      <w:pPr>
        <w:pStyle w:val="Heading2"/>
      </w:pPr>
      <w:r>
        <w:rPr>
          <w:rFonts w:ascii="Sylfaen" w:cs="Sylfaen" w:eastAsia="Sylfaen" w:hAnsi="Sylfaen"/>
        </w:rPr>
        <w:t xml:space="preserve">შემოწმებები, შეფასება და რუბრიკა</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ფაქტების შემოწმება ამბობს „ბაზაში არ არის“ ან „შესამოწმებელი მტკიცება ვერ მოიძებნა.“</w:t>
            </w:r>
          </w:p>
        </w:tc>
        <w:tc>
          <w:tcPr>
            <w:tcW w:type="dxa" w:w="5726"/>
            <w:tcMar>
              <w:top w:type="dxa" w:w="80"/>
              <w:left w:type="dxa" w:w="120"/>
              <w:bottom w:type="dxa" w:w="80"/>
              <w:right w:type="dxa" w:w="120"/>
            </w:tcMar>
          </w:tcPr>
          <w:p>
            <w:r>
              <w:rPr>
                <w:rFonts w:ascii="Sylfaen" w:cs="Sylfaen" w:eastAsia="Sylfaen" w:hAnsi="Sylfaen"/>
              </w:rPr>
              <w:t xml:space="preserve">პირველზე შემოიტანეთ შესაბამისი დოკუმენტი და დააჭირეთ „ხელახლა გაშვება“ (იხ. თავი 3). მეორე ნიშნავს, რომ ზარში ფაქტობრივი მტკიცება არ არის (იხ. თავი 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„ხმის მოდელი ჯერ იტვირთება …“, „ხმის ტონის სერვისმა დროულად ვერ უპასუხა“ ან „განწყობა“ აჩვენებს „არ მუშაობს“</w:t>
            </w:r>
          </w:p>
        </w:tc>
        <w:tc>
          <w:tcPr>
            <w:tcW w:type="dxa" w:w="5726"/>
            <w:tcMar>
              <w:top w:type="dxa" w:w="80"/>
              <w:left w:type="dxa" w:w="120"/>
              <w:bottom w:type="dxa" w:w="80"/>
              <w:right w:type="dxa" w:w="120"/>
            </w:tcMar>
          </w:tcPr>
          <w:p>
            <w:r>
              <w:rPr>
                <w:rFonts w:ascii="Sylfaen" w:cs="Sylfaen" w:eastAsia="Sylfaen" w:hAnsi="Sylfaen"/>
              </w:rPr>
              <w:t xml:space="preserve">სცადეთ ერთ წუთში. თუ „განწყობა“ აჩვენებს „არ მუშაობს“ ან „მიუწვდომელია“, ამას CommuniQ ასწორებს (იხ. თავი 8).</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„ამ ჩანაწერს რეპლიკების დროები არ აქვს …“ ან „Sentiment analysis is disabled …“</w:t>
            </w:r>
          </w:p>
        </w:tc>
        <w:tc>
          <w:tcPr>
            <w:tcW w:type="dxa" w:w="5726"/>
            <w:tcMar>
              <w:top w:type="dxa" w:w="80"/>
              <w:left w:type="dxa" w:w="120"/>
              <w:bottom w:type="dxa" w:w="80"/>
              <w:right w:type="dxa" w:w="120"/>
            </w:tcMar>
          </w:tcPr>
          <w:p>
            <w:r>
              <w:rPr>
                <w:rFonts w:ascii="Sylfaen" w:cs="Sylfaen" w:eastAsia="Sylfaen" w:hAnsi="Sylfaen"/>
              </w:rPr>
              <w:t xml:space="preserve">პირველი ჩასმული ტრანსკრიპტისთვის მოსალოდნელია — გამოიყენეთ „სიტყვები“. მეორეზე მფლობელმა ჩანართში „განწყობა“ უნდა მონიშნოს „ამ სამუშაო სივრცის ზარებზე განწყობის ანალიზი“ (იხ. თავი 8).</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გაზომილი კრიტერიუმი „—“-ს აჩვენებს ან „არ გაიზომა“</w:t>
            </w:r>
          </w:p>
        </w:tc>
        <w:tc>
          <w:tcPr>
            <w:tcW w:type="dxa" w:w="5726"/>
            <w:tcMar>
              <w:top w:type="dxa" w:w="80"/>
              <w:left w:type="dxa" w:w="120"/>
              <w:bottom w:type="dxa" w:w="80"/>
              <w:right w:type="dxa" w:w="120"/>
            </w:tcMar>
          </w:tcPr>
          <w:p>
            <w:r>
              <w:rPr>
                <w:rFonts w:ascii="Sylfaen" w:cs="Sylfaen" w:eastAsia="Sylfaen" w:hAnsi="Sylfaen"/>
              </w:rPr>
              <w:t xml:space="preserve">ეს შეცდომა არ არის: ქულა არ მოკლებია. ჯერ გაუშვით „ფაქტების შემოწმება“ და „ტონის ანალიზი“ ან „ყველა ერთად“ (იხ. თავები 6–7).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ქულის ველები არ ჩანს ან რუბრიკა არ ინახება</w:t>
            </w:r>
          </w:p>
        </w:tc>
        <w:tc>
          <w:tcPr>
            <w:tcW w:type="dxa" w:w="5726"/>
            <w:tcMar>
              <w:top w:type="dxa" w:w="80"/>
              <w:left w:type="dxa" w:w="120"/>
              <w:bottom w:type="dxa" w:w="80"/>
              <w:right w:type="dxa" w:w="120"/>
            </w:tcMar>
          </w:tcPr>
          <w:p>
            <w:r>
              <w:rPr>
                <w:rFonts w:ascii="Sylfaen" w:cs="Sylfaen" w:eastAsia="Sylfaen" w:hAnsi="Sylfaen"/>
              </w:rPr>
              <w:t xml:space="preserve">ქულებს და რუბრიკას მხოლოდ მფლობელი ცვლის. წონების ჯამი 100% უნდა იყოს — „100%-მდე მოყვანა“. ფერების ზღვრები მთელი რიცხვებია: ყვითლის 1–99, მწვანისა — მასზე მეტი და არაუმეტეს 100 (იხ. თავები 6–7).</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„რუბრიკის იმპორტი ვერ შესრულდა.“ ან იმპორტის შემდეგ გაზომილ კრიტერიუმებს წონა 0 აქვს</w:t>
            </w:r>
          </w:p>
        </w:tc>
        <w:tc>
          <w:tcPr>
            <w:tcW w:type="dxa" w:w="5726"/>
            <w:tcMar>
              <w:top w:type="dxa" w:w="80"/>
              <w:left w:type="dxa" w:w="120"/>
              <w:bottom w:type="dxa" w:w="80"/>
              <w:right w:type="dxa" w:w="120"/>
            </w:tcMar>
          </w:tcPr>
          <w:p>
            <w:r>
              <w:rPr>
                <w:rFonts w:ascii="Sylfaen" w:cs="Sylfaen" w:eastAsia="Sylfaen" w:hAnsi="Sylfaen"/>
              </w:rPr>
              <w:t xml:space="preserve">სკანირებულ PDF-ს OCR სჭირდება; გრძელი ფაილიდან შემოიტანეთ მხოლოდ სტანდარტის ნაწილი. გაზომილ კრიტერიუმებს მიუთითეთ წონა (იხ. თავი 7).</w:t>
            </w:r>
          </w:p>
        </w:tc>
      </w:tr>
    </w:tbl>
    <w:p>
      <w:pPr>
        <w:spacing w:after="60"/>
      </w:pPr>
    </w:p>
    <w:p>
      <w:pPr>
        <w:pStyle w:val="Heading2"/>
      </w:pPr>
      <w:r>
        <w:rPr>
          <w:rFonts w:ascii="Sylfaen" w:cs="Sylfaen" w:eastAsia="Sylfaen" w:hAnsi="Sylfaen"/>
        </w:rPr>
        <w:t xml:space="preserve">განსახილველი და ბოტი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„გადასახედი არაფერია — რიგი ცარიელია.“ ან მიღებულ დამატებას ბოტი არ იყენებს</w:t>
            </w:r>
          </w:p>
        </w:tc>
        <w:tc>
          <w:tcPr>
            <w:tcW w:type="dxa" w:w="5726"/>
            <w:tcMar>
              <w:top w:type="dxa" w:w="80"/>
              <w:left w:type="dxa" w:w="120"/>
              <w:bottom w:type="dxa" w:w="80"/>
              <w:right w:type="dxa" w:w="120"/>
            </w:tcMar>
          </w:tcPr>
          <w:p>
            <w:r>
              <w:rPr>
                <w:rFonts w:ascii="Sylfaen" w:cs="Sylfaen" w:eastAsia="Sylfaen" w:hAnsi="Sylfaen"/>
              </w:rPr>
              <w:t xml:space="preserve">ცარიელი რიგი ნორმალურია: შემოთავაზებები მომდევნო დილით ჩნდება, გადაწყვეტილებას მხოლოდ მფლობელი იღებს. დამატებული ტექსტი ნაგულისხმევად შიდაა — დაუშვით ბოტისთვის (იხ. თავი 11).</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ავტოპილოტი ისევ გამოირთვება ან შენახვისას ჩნდება შეტყობინება ტექსტზე, ენაზე, დროზე ან ზღვრებზე</w:t>
            </w:r>
          </w:p>
        </w:tc>
        <w:tc>
          <w:tcPr>
            <w:tcW w:type="dxa" w:w="5726"/>
            <w:tcMar>
              <w:top w:type="dxa" w:w="80"/>
              <w:left w:type="dxa" w:w="120"/>
              <w:bottom w:type="dxa" w:w="80"/>
              <w:right w:type="dxa" w:w="120"/>
            </w:tcMar>
          </w:tcPr>
          <w:p>
            <w:r>
              <w:rPr>
                <w:rFonts w:ascii="Sylfaen" w:cs="Sylfaen" w:eastAsia="Sylfaen" w:hAnsi="Sylfaen"/>
              </w:rPr>
              <w:t xml:space="preserve">დაუშვით ბოტისთვის ერთი დოკუმენტი მაინც, შეავსეთ უარის ტექსტი თითოეულ ენაზე. გაფრთხილების ზღვარი 0–50-ია, შეჩერებისა — 0–100 და გაფრთხილებაზე მეტი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ბოტი თითქმის ყველა საუბარს ადამიანს გადასცემს ან ზედმეტად ბევრ დაუკავშირებელ კითხვას პასუხობს</w:t>
            </w:r>
          </w:p>
        </w:tc>
        <w:tc>
          <w:tcPr>
            <w:tcW w:type="dxa" w:w="5726"/>
            <w:tcMar>
              <w:top w:type="dxa" w:w="80"/>
              <w:left w:type="dxa" w:w="120"/>
              <w:bottom w:type="dxa" w:w="80"/>
              <w:right w:type="dxa" w:w="120"/>
            </w:tcMar>
          </w:tcPr>
          <w:p>
            <w:r>
              <w:rPr>
                <w:rFonts w:ascii="Sylfaen" w:cs="Sylfaen" w:eastAsia="Sylfaen" w:hAnsi="Sylfaen"/>
              </w:rPr>
              <w:t xml:space="preserve">პირველზე შეამოწმეთ, საკმარისი დოკუმენტია თუ არა დაშვებული, ესკალაციის საკვანძო სიტყვები და „სიხშირის ლიმიტები“. მეორეზე შეამცირეთ „რამდენი კითხვის შემდეგ შეჩერდეს“ ან აირჩიეთ „მხოლოდ დაშვებული დოკუმენტები — ზოგადი ცოდნის გარეშე“ (იხ. თავი 12).</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„შეჩერებულია CommuniQ-ის მიერ“ ან „ბოტის პარამეტრები ვერ ჩაიტვირთა.“</w:t>
            </w:r>
          </w:p>
        </w:tc>
        <w:tc>
          <w:tcPr>
            <w:tcW w:type="dxa" w:w="5726"/>
            <w:tcMar>
              <w:top w:type="dxa" w:w="80"/>
              <w:left w:type="dxa" w:w="120"/>
              <w:bottom w:type="dxa" w:w="80"/>
              <w:right w:type="dxa" w:w="120"/>
            </w:tcMar>
          </w:tcPr>
          <w:p>
            <w:r>
              <w:rPr>
                <w:rFonts w:ascii="Sylfaen" w:cs="Sylfaen" w:eastAsia="Sylfaen" w:hAnsi="Sylfaen"/>
              </w:rPr>
              <w:t xml:space="preserve">პირველს მხოლოდ CommuniQ ცვლის. მეორეზე დააჭირეთ „განახლება“ (იხ. თავი 12).</w:t>
            </w:r>
          </w:p>
        </w:tc>
      </w:tr>
    </w:tbl>
    <w:p>
      <w:pPr>
        <w:spacing w:after="60"/>
      </w:pPr>
    </w:p>
    <w:p>
      <w:pPr>
        <w:pStyle w:val="Heading2"/>
      </w:pPr>
      <w:r>
        <w:rPr>
          <w:rFonts w:ascii="Sylfaen" w:cs="Sylfaen" w:eastAsia="Sylfaen" w:hAnsi="Sylfaen"/>
        </w:rPr>
        <w:t xml:space="preserve">საჯარო აპლიკაცია და აუდიო რედაქტორი</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სიმპტომი</w:t>
            </w:r>
          </w:p>
        </w:tc>
        <w:tc>
          <w:tcPr>
            <w:tcW w:type="dxa" w:w="5726"/>
            <w:shd w:fill="EAF1F6" w:color="auto" w:val="clear"/>
            <w:tcMar>
              <w:top w:type="dxa" w:w="80"/>
              <w:left w:type="dxa" w:w="120"/>
              <w:bottom w:type="dxa" w:w="80"/>
              <w:right w:type="dxa" w:w="120"/>
            </w:tcMar>
          </w:tcPr>
          <w:p>
            <w:r>
              <w:rPr>
                <w:rFonts w:ascii="Sylfaen" w:cs="Sylfaen" w:eastAsia="Sylfaen" w:hAnsi="Sylfaen"/>
                <w:b/>
                <w:bCs/>
                <w:color w:val="07263C"/>
                <w:sz w:val="21"/>
                <w:szCs w:val="21"/>
              </w:rPr>
              <w:t xml:space="preserve">რა ვქნათ</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ზოლი ქარვისფერია ან „ანონიმური წვდომა გათიშულია.“</w:t>
            </w:r>
          </w:p>
        </w:tc>
        <w:tc>
          <w:tcPr>
            <w:tcW w:type="dxa" w:w="5726"/>
            <w:tcMar>
              <w:top w:type="dxa" w:w="80"/>
              <w:left w:type="dxa" w:w="120"/>
              <w:bottom w:type="dxa" w:w="80"/>
              <w:right w:type="dxa" w:w="120"/>
            </w:tcMar>
          </w:tcPr>
          <w:p>
            <w:r>
              <w:rPr>
                <w:rFonts w:ascii="Sylfaen" w:cs="Sylfaen" w:eastAsia="Sylfaen" w:hAnsi="Sylfaen"/>
              </w:rPr>
              <w:t xml:space="preserve">ანონიმური დღიური ლიმიტი (IP-ის მიხედვით) ამოიწურა. გათიშული წვდომა CommuniQ-ის პარამეტრია (იხ. თავი 16).</w:t>
            </w:r>
          </w:p>
        </w:tc>
      </w:tr>
      <w:tr>
        <w:trPr>
          <w:tblHeader w:val="off"/>
        </w:trPr>
        <w:tc>
          <w:tcPr>
            <w:tcW w:type="dxa" w:w="3300"/>
            <w:tcMar>
              <w:top w:type="dxa" w:w="80"/>
              <w:left w:type="dxa" w:w="120"/>
              <w:bottom w:type="dxa" w:w="80"/>
              <w:right w:type="dxa" w:w="120"/>
            </w:tcMar>
          </w:tcPr>
          <w:p>
            <w:r>
              <w:rPr>
                <w:rFonts w:ascii="Sylfaen" w:cs="Sylfaen" w:eastAsia="Sylfaen" w:hAnsi="Sylfaen"/>
              </w:rPr>
              <w:t xml:space="preserve">რედაქტორი ფაილს არ იღებს ან კონვერტაცია უარყოფილია</w:t>
            </w:r>
          </w:p>
        </w:tc>
        <w:tc>
          <w:tcPr>
            <w:tcW w:type="dxa" w:w="5726"/>
            <w:tcMar>
              <w:top w:type="dxa" w:w="80"/>
              <w:left w:type="dxa" w:w="120"/>
              <w:bottom w:type="dxa" w:w="80"/>
              <w:right w:type="dxa" w:w="120"/>
            </w:tcMar>
          </w:tcPr>
          <w:p>
            <w:r>
              <w:rPr>
                <w:rFonts w:ascii="Sylfaen" w:cs="Sylfaen" w:eastAsia="Sylfaen" w:hAnsi="Sylfaen"/>
              </w:rPr>
              <w:t xml:space="preserve">ფორმატები .gsm, .alaw, .amr, .sln ჯერ გადაიყვანეთ WAV-ად „აუდიო კონვერტერი“-ში; რედაქტორის ზღვარი 120 მბ-ია. გამოიყენეთ უფასო „WAV-ის ჩამოტვირთვა“ (იხ. თავები 15–16).</w:t>
            </w:r>
          </w:p>
        </w:tc>
      </w:tr>
    </w:tbl>
    <w:p>
      <w:pPr>
        <w:spacing w:after="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lfaen" w:cs="Sylfaen" w:eastAsia="Sylfaen" w:hAnsi="Sylfaen"/>
        <w:color w:val="5A71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20"/>
      </w:pPr>
    </w:lvl>
  </w:abstractNum>
  <w:abstractNum w:abstractNumId="3" w15:restartNumberingAfterBreak="0">
    <w:multiLevelType w:val="hybridMultilevel"/>
    <w:lvl w:ilvl="0" w:tentative="1">
      <w:start w:val="1"/>
      <w:numFmt w:val="bullet"/>
      <w:lvlText w:val="•"/>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2"/>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2"/>
    <w:lvlOverride w:ilvl="0">
      <w:startOverride w:val="1"/>
    </w:lvlOverride>
  </w:num>
  <w:num w:numId="34">
    <w:abstractNumId w:val="3"/>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2"/>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3"/>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2"/>
    <w:lvlOverride w:ilvl="0">
      <w:startOverride w:val="1"/>
    </w:lvlOverride>
  </w:num>
  <w:num w:numId="56">
    <w:abstractNumId w:val="3"/>
    <w:lvlOverride w:ilvl="0">
      <w:startOverride w:val="1"/>
    </w:lvlOverride>
  </w:num>
  <w:num w:numId="57">
    <w:abstractNumId w:val="2"/>
    <w:lvlOverride w:ilvl="0">
      <w:startOverride w:val="1"/>
    </w:lvlOverride>
  </w:num>
  <w:num w:numId="58">
    <w:abstractNumId w:val="3"/>
    <w:lvlOverride w:ilvl="0">
      <w:startOverride w:val="1"/>
    </w:lvlOverride>
  </w:num>
  <w:num w:numId="59">
    <w:abstractNumId w:val="2"/>
    <w:lvlOverride w:ilvl="0">
      <w:startOverride w:val="1"/>
    </w:lvlOverride>
  </w:num>
  <w:num w:numId="60">
    <w:abstractNumId w:val="3"/>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360"/>
    </w:pPr>
    <w:rPr>
      <w:rFonts w:ascii="Sylfaen" w:cs="Sylfaen" w:eastAsia="Sylfaen" w:hAnsi="Sylfaen"/>
      <w:b/>
      <w:bCs/>
      <w:color w:val="07263C"/>
      <w:sz w:val="32"/>
      <w:szCs w:val="32"/>
    </w:rPr>
  </w:style>
  <w:style w:type="paragraph" w:styleId="Heading2">
    <w:name w:val="Heading 2"/>
    <w:basedOn w:val="Normal"/>
    <w:next w:val="Normal"/>
    <w:qFormat/>
    <w:pPr>
      <w:keepNext/>
      <w:keepLines/>
      <w:spacing w:after="100" w:before="240"/>
    </w:pPr>
    <w:rPr>
      <w:rFonts w:ascii="Sylfaen" w:cs="Sylfaen" w:eastAsia="Sylfaen" w:hAnsi="Sylfaen"/>
      <w:b/>
      <w:bCs/>
      <w:color w:val="07263C"/>
      <w:sz w:val="26"/>
      <w:szCs w:val="26"/>
    </w:rPr>
  </w:style>
  <w:style w:type="paragraph" w:styleId="Heading3">
    <w:name w:val="Heading 3"/>
    <w:basedOn w:val="Normal"/>
    <w:next w:val="Normal"/>
    <w:qFormat/>
    <w:pPr>
      <w:keepNext/>
      <w:keepLines/>
      <w:spacing w:after="80" w:before="200"/>
    </w:pPr>
    <w:rPr>
      <w:rFonts w:ascii="Sylfaen" w:cs="Sylfaen" w:eastAsia="Sylfaen" w:hAnsi="Sylfaen"/>
      <w:b/>
      <w:bCs/>
      <w:color w:val="1F4D7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CommuniQ CQ — მომხმარებლის სახელმძღვანელო</dc:title>
  <dc:creator>CommuniQ</dc:creator>
  <cp:lastModifiedBy>Un-named</cp:lastModifiedBy>
  <cp:revision>1</cp:revision>
  <dcterms:created xsi:type="dcterms:W3CDTF">2026-10-08T13:24:04.121Z</dcterms:created>
  <dcterms:modified xsi:type="dcterms:W3CDTF">2026-10-08T13:24:04.122Z</dcterms:modified>
</cp:coreProperties>
</file>

<file path=docProps/custom.xml><?xml version="1.0" encoding="utf-8"?>
<Properties xmlns="http://schemas.openxmlformats.org/officeDocument/2006/custom-properties" xmlns:vt="http://schemas.openxmlformats.org/officeDocument/2006/docPropsVTypes"/>
</file>