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00"/>
      </w:pPr>
      <w:r>
        <w:rPr>
          <w:rFonts w:ascii="Calibri" w:cs="Calibri" w:eastAsia="Calibri" w:hAnsi="Calibri"/>
          <w:b/>
          <w:bCs/>
          <w:color w:val="07263C"/>
          <w:sz w:val="72"/>
          <w:szCs w:val="72"/>
        </w:rPr>
        <w:t xml:space="preserve">CommuniQ</w:t>
      </w:r>
      <w:r>
        <w:rPr>
          <w:rFonts w:ascii="Calibri" w:cs="Calibri" w:eastAsia="Calibri" w:hAnsi="Calibri"/>
          <w:b/>
          <w:bCs/>
          <w:color w:val="FA3B3C"/>
          <w:sz w:val="72"/>
          <w:szCs w:val="72"/>
        </w:rPr>
        <w:t xml:space="preserve"> CQ</w:t>
      </w:r>
    </w:p>
    <w:p>
      <w:pPr>
        <w:pBdr>
          <w:bottom w:val="single" w:color="FA3B3C" w:sz="24" w:space="1"/>
        </w:pBdr>
        <w:spacing w:after="360"/>
      </w:pPr>
    </w:p>
    <w:p>
      <w:pPr>
        <w:spacing w:after="160"/>
      </w:pPr>
      <w:r>
        <w:rPr>
          <w:rFonts w:ascii="Sylfaen" w:cs="Sylfaen" w:eastAsia="Sylfaen" w:hAnsi="Sylfaen"/>
          <w:b/>
          <w:bCs/>
          <w:color w:val="07263C"/>
          <w:sz w:val="48"/>
          <w:szCs w:val="48"/>
        </w:rPr>
        <w:t xml:space="preserve">მომხმარებლის სახელმძღვანელო</w:t>
      </w:r>
    </w:p>
    <w:p>
      <w:pPr>
        <w:spacing w:after="2000"/>
      </w:pPr>
      <w:r>
        <w:rPr>
          <w:rFonts w:ascii="Sylfaen" w:cs="Sylfaen" w:eastAsia="Sylfaen" w:hAnsi="Sylfaen"/>
          <w:color w:val="5A7184"/>
          <w:sz w:val="26"/>
          <w:szCs w:val="26"/>
        </w:rPr>
        <w:t xml:space="preserve">ცოდნის ბაზა, ზარების ანალიზი და შეფასება, სამუშაო სივრცის პარამეტრები, ჩატ-ბოტი და აუდიო ხელსაწყოები — ორგანიზაციის მფლობელებისა და წევრებისთვის.</w:t>
      </w:r>
    </w:p>
    <w:p>
      <w:r>
        <w:rPr>
          <w:rFonts w:ascii="Sylfaen" w:cs="Sylfaen" w:eastAsia="Sylfaen" w:hAnsi="Sylfaen"/>
          <w:color w:val="5A7184"/>
          <w:sz w:val="20"/>
          <w:szCs w:val="20"/>
        </w:rPr>
        <w:t xml:space="preserve">CommuniQ CQ v3 AI · მომხმარებლის სახელმძღვანელო · ქართული · v2.0 · ოქტომბერი 2026</w:t>
      </w:r>
    </w:p>
    <w:p>
      <w:r>
        <w:br w:type="page"/>
      </w:r>
    </w:p>
    <w:p>
      <w:pPr>
        <w:pStyle w:val="Heading1"/>
      </w:pPr>
      <w:r>
        <w:rPr>
          <w:rFonts w:ascii="Sylfaen" w:cs="Sylfaen" w:eastAsia="Sylfaen" w:hAnsi="Sylfaen"/>
        </w:rPr>
        <w:t xml:space="preserve">სარჩევი</w:t>
      </w:r>
    </w:p>
    <w:p>
      <w:pPr>
        <w:spacing w:after="60"/>
        <w:ind w:left="200"/>
      </w:pPr>
      <w:r>
        <w:rPr>
          <w:rFonts w:ascii="Sylfaen" w:cs="Sylfaen" w:eastAsia="Sylfaen" w:hAnsi="Sylfaen"/>
        </w:rPr>
        <w:t xml:space="preserve">1. ამ სახელმძღვანელოს შესახებ</w:t>
      </w:r>
    </w:p>
    <w:p>
      <w:pPr>
        <w:spacing w:after="60"/>
        <w:ind w:left="200"/>
      </w:pPr>
      <w:r>
        <w:rPr>
          <w:rFonts w:ascii="Sylfaen" w:cs="Sylfaen" w:eastAsia="Sylfaen" w:hAnsi="Sylfaen"/>
        </w:rPr>
        <w:t xml:space="preserve">2. შესვლა და საფუძვლები</w:t>
      </w:r>
    </w:p>
    <w:p>
      <w:pPr>
        <w:spacing w:after="60"/>
        <w:ind w:left="200"/>
      </w:pPr>
      <w:r>
        <w:rPr>
          <w:rFonts w:ascii="Sylfaen" w:cs="Sylfaen" w:eastAsia="Sylfaen" w:hAnsi="Sylfaen"/>
        </w:rPr>
        <w:t xml:space="preserve">3. ცოდნის ბაზა</w:t>
      </w:r>
    </w:p>
    <w:p>
      <w:pPr>
        <w:spacing w:after="60"/>
        <w:ind w:left="200"/>
      </w:pPr>
      <w:r>
        <w:rPr>
          <w:rFonts w:ascii="Sylfaen" w:cs="Sylfaen" w:eastAsia="Sylfaen" w:hAnsi="Sylfaen"/>
        </w:rPr>
        <w:t xml:space="preserve">4. ძიების ტესტი, ფრაგმენტები და ბაზის მოვლა</w:t>
      </w:r>
    </w:p>
    <w:p>
      <w:pPr>
        <w:spacing w:after="60"/>
        <w:ind w:left="200"/>
      </w:pPr>
      <w:r>
        <w:rPr>
          <w:rFonts w:ascii="Sylfaen" w:cs="Sylfaen" w:eastAsia="Sylfaen" w:hAnsi="Sylfaen"/>
        </w:rPr>
        <w:t xml:space="preserve">5. ზარის ანალიზი</w:t>
      </w:r>
    </w:p>
    <w:p>
      <w:pPr>
        <w:spacing w:after="60"/>
        <w:ind w:left="200"/>
      </w:pPr>
      <w:r>
        <w:rPr>
          <w:rFonts w:ascii="Sylfaen" w:cs="Sylfaen" w:eastAsia="Sylfaen" w:hAnsi="Sylfaen"/>
        </w:rPr>
        <w:t xml:space="preserve">6. ფაქტების შემოწმება, სენტიმენტი, შეფასება და შეჯამება</w:t>
      </w:r>
    </w:p>
    <w:p>
      <w:pPr>
        <w:spacing w:after="60"/>
        <w:ind w:left="200"/>
      </w:pPr>
      <w:r>
        <w:rPr>
          <w:rFonts w:ascii="Sylfaen" w:cs="Sylfaen" w:eastAsia="Sylfaen" w:hAnsi="Sylfaen"/>
        </w:rPr>
        <w:t xml:space="preserve">7. რუბრიკა (მფლობელი)</w:t>
      </w:r>
    </w:p>
    <w:p>
      <w:pPr>
        <w:spacing w:after="60"/>
        <w:ind w:left="200"/>
      </w:pPr>
      <w:r>
        <w:rPr>
          <w:rFonts w:ascii="Sylfaen" w:cs="Sylfaen" w:eastAsia="Sylfaen" w:hAnsi="Sylfaen"/>
        </w:rPr>
        <w:t xml:space="preserve">8. განწყობა</w:t>
      </w:r>
    </w:p>
    <w:p>
      <w:pPr>
        <w:spacing w:after="60"/>
        <w:ind w:left="200"/>
      </w:pPr>
      <w:r>
        <w:rPr>
          <w:rFonts w:ascii="Sylfaen" w:cs="Sylfaen" w:eastAsia="Sylfaen" w:hAnsi="Sylfaen"/>
        </w:rPr>
        <w:t xml:space="preserve">9. ტრანსკრიფცია (მფლობელი)</w:t>
      </w:r>
    </w:p>
    <w:p>
      <w:pPr>
        <w:spacing w:after="60"/>
        <w:ind w:left="200"/>
      </w:pPr>
      <w:r>
        <w:rPr>
          <w:rFonts w:ascii="Sylfaen" w:cs="Sylfaen" w:eastAsia="Sylfaen" w:hAnsi="Sylfaen"/>
        </w:rPr>
        <w:t xml:space="preserve">10. AI პროვაიდერები — საკუთარი AI გამოწერა (მფლობელი)</w:t>
      </w:r>
    </w:p>
    <w:p>
      <w:pPr>
        <w:spacing w:after="60"/>
        <w:ind w:left="200"/>
      </w:pPr>
      <w:r>
        <w:rPr>
          <w:rFonts w:ascii="Sylfaen" w:cs="Sylfaen" w:eastAsia="Sylfaen" w:hAnsi="Sylfaen"/>
        </w:rPr>
        <w:t xml:space="preserve">11. განსახილველი</w:t>
      </w:r>
    </w:p>
    <w:p>
      <w:pPr>
        <w:spacing w:after="60"/>
        <w:ind w:left="200"/>
      </w:pPr>
      <w:r>
        <w:rPr>
          <w:rFonts w:ascii="Sylfaen" w:cs="Sylfaen" w:eastAsia="Sylfaen" w:hAnsi="Sylfaen"/>
        </w:rPr>
        <w:t xml:space="preserve">12. ბოტი (მფლობელი)</w:t>
      </w:r>
    </w:p>
    <w:p>
      <w:pPr>
        <w:spacing w:after="60"/>
        <w:ind w:left="200"/>
      </w:pPr>
      <w:r>
        <w:rPr>
          <w:rFonts w:ascii="Sylfaen" w:cs="Sylfaen" w:eastAsia="Sylfaen" w:hAnsi="Sylfaen"/>
        </w:rPr>
        <w:t xml:space="preserve">13. კოპილოტი და ბოტი CQ Chat-ში</w:t>
      </w:r>
    </w:p>
    <w:p>
      <w:pPr>
        <w:spacing w:after="60"/>
        <w:ind w:left="200"/>
      </w:pPr>
      <w:r>
        <w:rPr>
          <w:rFonts w:ascii="Sylfaen" w:cs="Sylfaen" w:eastAsia="Sylfaen" w:hAnsi="Sylfaen"/>
        </w:rPr>
        <w:t xml:space="preserve">14. ისტორია</w:t>
      </w:r>
    </w:p>
    <w:p>
      <w:pPr>
        <w:spacing w:after="60"/>
        <w:ind w:left="200"/>
      </w:pPr>
      <w:r>
        <w:rPr>
          <w:rFonts w:ascii="Sylfaen" w:cs="Sylfaen" w:eastAsia="Sylfaen" w:hAnsi="Sylfaen"/>
        </w:rPr>
        <w:t xml:space="preserve">15. აუდიო რედაქტორი</w:t>
      </w:r>
    </w:p>
    <w:p>
      <w:pPr>
        <w:spacing w:after="60"/>
        <w:ind w:left="200"/>
      </w:pPr>
      <w:r>
        <w:rPr>
          <w:rFonts w:ascii="Sylfaen" w:cs="Sylfaen" w:eastAsia="Sylfaen" w:hAnsi="Sylfaen"/>
        </w:rPr>
        <w:t xml:space="preserve">16. საჯარო აპლიკაცია</w:t>
      </w:r>
    </w:p>
    <w:p>
      <w:pPr>
        <w:spacing w:after="60"/>
        <w:ind w:left="200"/>
      </w:pPr>
      <w:r>
        <w:rPr>
          <w:rFonts w:ascii="Sylfaen" w:cs="Sylfaen" w:eastAsia="Sylfaen" w:hAnsi="Sylfaen"/>
        </w:rPr>
        <w:t xml:space="preserve">17. პრობლემების მოგვარება</w:t>
      </w:r>
    </w:p>
    <w:p>
      <w:r>
        <w:br w:type="page"/>
      </w:r>
    </w:p>
    <w:p>
      <w:pPr>
        <w:pStyle w:val="Heading1"/>
      </w:pPr>
      <w:r>
        <w:rPr>
          <w:rFonts w:ascii="Sylfaen" w:cs="Sylfaen" w:eastAsia="Sylfaen" w:hAnsi="Sylfaen"/>
        </w:rPr>
        <w:t xml:space="preserve">1. ამ სახელმძღვანელოს შესახებ</w:t>
      </w:r>
    </w:p>
    <w:p>
      <w:pPr>
        <w:spacing w:after="120"/>
      </w:pPr>
      <w:r>
        <w:rPr>
          <w:rFonts w:ascii="Sylfaen" w:cs="Sylfaen" w:eastAsia="Sylfaen" w:hAnsi="Sylfaen"/>
        </w:rPr>
        <w:t xml:space="preserve">ეს სახელმძღვანელო განკუთვნილია CommuniQ CQ v3 AI-ს მომხმარებელი ორგანიზაციის თანამშრომლებისთვის: ხარისხის სუპერვაიზერებისთვის, გუნდის ხელმძღვანელებისა და ოპერატორებისთვის. იგი მოიცავს მთელ სამუშაო სივრცეს (თავსართის ბმული „ჩემი სამუშაო სივრცე“) და მის ცხრა ჩანართს იმ თანმიმდევრობით, როგორც ეკრანზე ჩანს: „ცოდნის ბაზა“, „ზარის ანალიზი“, „რუბრიკა“, „განწყობა“, „ტრანსკრიფცია“, „AI პროვაიდერები“, „განსახილველი“, „ბოტი“ და „ისტორია“. გარდა ამისა, სახელმძღვანელო აღწერს, როგორ ემსახურება თქვენს გუნდს კლიენტების ჩატ-ბოტი და კოპილოტი CQ Chat-ში, ასევე გვერდებს „აუდიო რედაქტორი“ და „საჯარო აპლიკაცია“.</w:t>
      </w:r>
    </w:p>
    <w:p>
      <w:pPr>
        <w:spacing w:after="120"/>
      </w:pPr>
      <w:r>
        <w:rPr>
          <w:rFonts w:ascii="Sylfaen" w:cs="Sylfaen" w:eastAsia="Sylfaen" w:hAnsi="Sylfaen"/>
        </w:rPr>
        <w:t xml:space="preserve">ყოველ ანგარიშს ორი როლიდან ერთი აქვს: მფლობელი ან წევრი. როლს CommuniQ ანიჭებს ანგარიშის შექმნისას და პორტალიდან მისი შეცვლა შეუძლებელია. სათაურები აღნიშვნით </w:t>
      </w:r>
      <w:r>
        <w:rPr>
          <w:rFonts w:ascii="Sylfaen" w:cs="Sylfaen" w:eastAsia="Sylfaen" w:hAnsi="Sylfaen"/>
          <w:b/>
          <w:bCs/>
        </w:rPr>
        <w:t xml:space="preserve">(მფლობელი)</w:t>
      </w:r>
      <w:r>
        <w:rPr>
          <w:rFonts w:ascii="Sylfaen" w:cs="Sylfaen" w:eastAsia="Sylfaen" w:hAnsi="Sylfaen"/>
        </w:rPr>
        <w:t xml:space="preserve"> აღწერს იმას, რისი შეცვლაც მხოლოდ მფლობელს შეუძლია. წევრს ამ ჩანართების გახსნა მაინც შეუძლია — პარამეტრებს ის მხოლოდ სანახავად ხედავს.</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26"/>
      </w:tblGrid>
      <w:tr>
        <w:trPr>
          <w:tblHeader/>
        </w:trPr>
        <w:tc>
          <w:tcPr>
            <w:tcW w:type="dxa" w:w="22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როლი</w:t>
            </w:r>
          </w:p>
        </w:tc>
        <w:tc>
          <w:tcPr>
            <w:tcW w:type="dxa" w:w="68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შესაძლებლობები</w:t>
            </w:r>
          </w:p>
        </w:tc>
      </w:tr>
      <w:tr>
        <w:trPr>
          <w:tblHeader w:val="off"/>
        </w:trPr>
        <w:tc>
          <w:tcPr>
            <w:tcW w:type="dxa" w:w="2200"/>
            <w:tcMar>
              <w:top w:type="dxa" w:w="80"/>
              <w:left w:type="dxa" w:w="120"/>
              <w:bottom w:type="dxa" w:w="80"/>
              <w:right w:type="dxa" w:w="120"/>
            </w:tcMar>
          </w:tcPr>
          <w:p>
            <w:r>
              <w:rPr>
                <w:rFonts w:ascii="Sylfaen" w:cs="Sylfaen" w:eastAsia="Sylfaen" w:hAnsi="Sylfaen"/>
              </w:rPr>
              <w:t xml:space="preserve">მფლობელი</w:t>
            </w:r>
          </w:p>
        </w:tc>
        <w:tc>
          <w:tcPr>
            <w:tcW w:type="dxa" w:w="6826"/>
            <w:tcMar>
              <w:top w:type="dxa" w:w="80"/>
              <w:left w:type="dxa" w:w="120"/>
              <w:bottom w:type="dxa" w:w="80"/>
              <w:right w:type="dxa" w:w="120"/>
            </w:tcMar>
          </w:tcPr>
          <w:p>
            <w:r>
              <w:rPr>
                <w:rFonts w:ascii="Sylfaen" w:cs="Sylfaen" w:eastAsia="Sylfaen" w:hAnsi="Sylfaen"/>
              </w:rPr>
              <w:t xml:space="preserve">ყველაფერი, რაც წევრს შეუძლია, და დამატებით: რუბრიკის რედაქტირება, მათ შორის „ფაილიდან იმპორტი (AI)“, „ნაგულისხმევზე დაბრუნება“ (საჭიროებს მფლობელის საკუთარ პაროლს) და „ქულის ფერები“; განწყობის, ტრანსკრიფციისა და ბოტის პარამეტრები; სამუშაო სივრცის საკუთარი AI გამოწერა ჩანართში „AI პროვაიდერები“; ზარის ქულების ხელით შესწორება; შემოთავაზებების მიღება, რედაქტირება ან უარყოფა ჩანართში „განსახილველი“.</w:t>
            </w:r>
          </w:p>
        </w:tc>
      </w:tr>
      <w:tr>
        <w:trPr>
          <w:tblHeader w:val="off"/>
        </w:trPr>
        <w:tc>
          <w:tcPr>
            <w:tcW w:type="dxa" w:w="2200"/>
            <w:tcMar>
              <w:top w:type="dxa" w:w="80"/>
              <w:left w:type="dxa" w:w="120"/>
              <w:bottom w:type="dxa" w:w="80"/>
              <w:right w:type="dxa" w:w="120"/>
            </w:tcMar>
          </w:tcPr>
          <w:p>
            <w:r>
              <w:rPr>
                <w:rFonts w:ascii="Sylfaen" w:cs="Sylfaen" w:eastAsia="Sylfaen" w:hAnsi="Sylfaen"/>
              </w:rPr>
              <w:t xml:space="preserve">წევრი</w:t>
            </w:r>
          </w:p>
        </w:tc>
        <w:tc>
          <w:tcPr>
            <w:tcW w:type="dxa" w:w="6826"/>
            <w:tcMar>
              <w:top w:type="dxa" w:w="80"/>
              <w:left w:type="dxa" w:w="120"/>
              <w:bottom w:type="dxa" w:w="80"/>
              <w:right w:type="dxa" w:w="120"/>
            </w:tcMar>
          </w:tcPr>
          <w:p>
            <w:r>
              <w:rPr>
                <w:rFonts w:ascii="Sylfaen" w:cs="Sylfaen" w:eastAsia="Sylfaen" w:hAnsi="Sylfaen"/>
              </w:rPr>
              <w:t xml:space="preserve">ცოდნის ბაზის სრული გამოყენება შეზღუდვის გარეშე (იმპორტი, რედაქტირება, წაშლა, ბოტისთვის დაშვება, ექსპორტი); ზარების ანალიზი (ყველა შემოწმება, „ყველა ერთად“, რამდენიმე ზარის „შეჯამება“, ტრანსკრიფციის პარამეტრების შეცვლა ერთი ჩანაწერისთვის); ჩანართი „ისტორია“; ჩანართის „განსახილველი“ დათვალიერება. ჩანართები „რუბრიკა“, „განწყობა“, „ტრანსკრიფცია“, „AI პროვაიდერები“ და „ბოტი“ წევრისთვის მხოლოდ სანახავადაა. წევრი ვერ ცვლის ზარის ქულებს და ვერ იღებს გადაწყვეტილებას შემოთავაზებებზე.</w:t>
            </w:r>
          </w:p>
        </w:tc>
      </w:tr>
      <w:tr>
        <w:trPr>
          <w:tblHeader w:val="off"/>
        </w:trPr>
        <w:tc>
          <w:tcPr>
            <w:tcW w:type="dxa" w:w="2200"/>
            <w:tcMar>
              <w:top w:type="dxa" w:w="80"/>
              <w:left w:type="dxa" w:w="120"/>
              <w:bottom w:type="dxa" w:w="80"/>
              <w:right w:type="dxa" w:w="120"/>
            </w:tcMar>
          </w:tcPr>
          <w:p>
            <w:r>
              <w:rPr>
                <w:rFonts w:ascii="Sylfaen" w:cs="Sylfaen" w:eastAsia="Sylfaen" w:hAnsi="Sylfaen"/>
              </w:rPr>
              <w:t xml:space="preserve">CommuniQ</w:t>
            </w:r>
          </w:p>
        </w:tc>
        <w:tc>
          <w:tcPr>
            <w:tcW w:type="dxa" w:w="6826"/>
            <w:tcMar>
              <w:top w:type="dxa" w:w="80"/>
              <w:left w:type="dxa" w:w="120"/>
              <w:bottom w:type="dxa" w:w="80"/>
              <w:right w:type="dxa" w:w="120"/>
            </w:tcMar>
          </w:tcPr>
          <w:p>
            <w:r>
              <w:rPr>
                <w:rFonts w:ascii="Sylfaen" w:cs="Sylfaen" w:eastAsia="Sylfaen" w:hAnsi="Sylfaen"/>
              </w:rPr>
              <w:t xml:space="preserve">ქმნის მომხმარებლების ანგარიშებს და ანიჭებს როლებს; აღადგენს პაროლებს და თიშავს ანგარიშებს; ადგენს ანალიზის დღიურ ლიმიტებს და ჩანაწერების შენახვის ვადას; ირჩევს ნაგულისხმევ AI პროვაიდერებსა და ტრანსკრიფციის ნაგულისხმევ პარამეტრებს; აკავშირებს CQ Chat-ს და შეუძლია ბოტის შეჩერება.</w:t>
            </w:r>
          </w:p>
        </w:tc>
      </w:tr>
    </w:tbl>
    <w:p>
      <w:pPr>
        <w:spacing w:after="60"/>
      </w:pP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წევრი ყველა ჩანართს ხედავს. პარამეტრების ჩანართებში ჩანს შენიშვნა „მხოლოდ სანახავად“, ჩანართში „ბოტი“ კი ველები ნაცრისფერია და შენახვის ღილაკი არ არის. ცოდნის ბაზაზე წევრს სრული უფლებები აქვს, მათ შორის ბოტისთვის დაშვება და წაშლა, ამიტომ გუნდში წინასწარ შეთანხმდით, ვინ უშვებს დოკუმენტებს ბოტისთვის. ცოდნის ბაზის ყოველი ცვლილება ჟურნალში ავტორის სახელით აისახება (იხ. თავი 4, „აქტივობა“).</w:t>
            </w:r>
          </w:p>
        </w:tc>
      </w:tr>
    </w:tbl>
    <w:p>
      <w:pPr>
        <w:spacing w:after="60"/>
      </w:pPr>
    </w:p>
    <w:p>
      <w:pPr>
        <w:pStyle w:val="Heading2"/>
      </w:pPr>
      <w:r>
        <w:rPr>
          <w:rFonts w:ascii="Sylfaen" w:cs="Sylfaen" w:eastAsia="Sylfaen" w:hAnsi="Sylfaen"/>
        </w:rPr>
        <w:t xml:space="preserve">რა შეიცვალა 1.0 ვერსიის შემდეგ</w:t>
      </w:r>
    </w:p>
    <w:p>
      <w:pPr>
        <w:pStyle w:val="ListParagraph"/>
        <w:numPr>
          <w:ilvl w:val="0"/>
          <w:numId w:val="2"/>
        </w:numPr>
        <w:spacing w:after="60"/>
      </w:pPr>
      <w:r>
        <w:rPr>
          <w:rFonts w:ascii="Sylfaen" w:cs="Sylfaen" w:eastAsia="Sylfaen" w:hAnsi="Sylfaen"/>
        </w:rPr>
        <w:t xml:space="preserve">„ზარის ანალიზი“ ახლა სამუშაო მაგიდაა: ატვირთეთ ჩანაწერი ან ჩასვით ტრანსკრიპტი, დააჭირეთ ღილაკს „ტრანსკრიფცია“, შემდეგ გაუშვით „ფაქტების შემოწმება“, „სენტიმენტი“, „შეფასება“ და „შეჯამება“ სათითაოდ ან ერთი დაჭერით — ღილაკით „ყველა ერთად“; მიკროფონით ჩაწერა და ერთიანი ანალიზის ღილაკი სამუშაო სივრცეში აღარ არის (იხ. თავები 5–6).</w:t>
      </w:r>
    </w:p>
    <w:p>
      <w:pPr>
        <w:pStyle w:val="ListParagraph"/>
        <w:numPr>
          <w:ilvl w:val="0"/>
          <w:numId w:val="2"/>
        </w:numPr>
        <w:spacing w:after="60"/>
      </w:pPr>
      <w:r>
        <w:rPr>
          <w:rFonts w:ascii="Sylfaen" w:cs="Sylfaen" w:eastAsia="Sylfaen" w:hAnsi="Sylfaen"/>
        </w:rPr>
        <w:t xml:space="preserve">ცალკე გვერდი „ზარის შეფასება“ (ტექსტის, აუდიოსა და განწყობის რეჟიმებით) აღარ არსებობს: შეფასება ახლა ქვეჩანართია „შეფასება“, ხოლო წერილობითი ტექსტის შესაფასებლად ჩასვით ის ტრანსკრიპტად (იხ. თავები 5–6).</w:t>
      </w:r>
    </w:p>
    <w:p>
      <w:pPr>
        <w:pStyle w:val="ListParagraph"/>
        <w:numPr>
          <w:ilvl w:val="0"/>
          <w:numId w:val="2"/>
        </w:numPr>
        <w:spacing w:after="60"/>
      </w:pPr>
      <w:r>
        <w:rPr>
          <w:rFonts w:ascii="Sylfaen" w:cs="Sylfaen" w:eastAsia="Sylfaen" w:hAnsi="Sylfaen"/>
        </w:rPr>
        <w:t xml:space="preserve">ფაქტების შემოწმებას მეოთხე ვერდიქტი დაემატა — „ნაწილობრივ დასტურდება“, ხოლო 1.0 ვერსიის „გაბათილებული“ ახლა „უარყოფილი“ ჰქვია (იხ. თავი 6).</w:t>
      </w:r>
    </w:p>
    <w:p>
      <w:pPr>
        <w:pStyle w:val="ListParagraph"/>
        <w:numPr>
          <w:ilvl w:val="0"/>
          <w:numId w:val="2"/>
        </w:numPr>
        <w:spacing w:after="60"/>
      </w:pPr>
      <w:r>
        <w:rPr>
          <w:rFonts w:ascii="Sylfaen" w:cs="Sylfaen" w:eastAsia="Sylfaen" w:hAnsi="Sylfaen"/>
        </w:rPr>
        <w:t xml:space="preserve">რუბრიკა: ორი გაზომილი კრიტერიუმი, AI-ით იმპორტი ფაილიდან, ნაგულისხმევზე დაბრუნება და ქულის ფერები; მფლობელს ქულების ხელით შესწორება შეუძლია და ყოველი ვერსია ინახება (იხ. თავები 6–7).</w:t>
      </w:r>
    </w:p>
    <w:p>
      <w:pPr>
        <w:pStyle w:val="ListParagraph"/>
        <w:numPr>
          <w:ilvl w:val="0"/>
          <w:numId w:val="2"/>
        </w:numPr>
        <w:spacing w:after="60"/>
      </w:pPr>
      <w:r>
        <w:rPr>
          <w:rFonts w:ascii="Sylfaen" w:cs="Sylfaen" w:eastAsia="Sylfaen" w:hAnsi="Sylfaen"/>
        </w:rPr>
        <w:t xml:space="preserve">ახალი ჩანართები: „განწყობა“, „ტრანსკრიფცია“ და „AI პროვაიდერები“ (იხ. თავები 8–10).</w:t>
      </w:r>
    </w:p>
    <w:p>
      <w:pPr>
        <w:pStyle w:val="ListParagraph"/>
        <w:numPr>
          <w:ilvl w:val="0"/>
          <w:numId w:val="2"/>
        </w:numPr>
        <w:spacing w:after="60"/>
      </w:pPr>
      <w:r>
        <w:rPr>
          <w:rFonts w:ascii="Sylfaen" w:cs="Sylfaen" w:eastAsia="Sylfaen" w:hAnsi="Sylfaen"/>
        </w:rPr>
        <w:t xml:space="preserve">ცოდნის ბაზა: XLSX ფაილები და რამდენიმე ფაილის ერთად ატვირთვა, AI-ით გადაწყობა, ნიმუშის შაბლონები და რვა ქვეჩანართი, მათ შორის დუბლიკატები, აქტივობის ჟურნალი, ექსპორტი და ძიების ინდექსის განახლება (იხ. თავები 3–4).</w:t>
      </w:r>
    </w:p>
    <w:p>
      <w:pPr>
        <w:pStyle w:val="ListParagraph"/>
        <w:numPr>
          <w:ilvl w:val="0"/>
          <w:numId w:val="2"/>
        </w:numPr>
        <w:spacing w:after="60"/>
      </w:pPr>
      <w:r>
        <w:rPr>
          <w:rFonts w:ascii="Sylfaen" w:cs="Sylfaen" w:eastAsia="Sylfaen" w:hAnsi="Sylfaen"/>
        </w:rPr>
        <w:t xml:space="preserve">„განსახილველი“ ახლა გაანალიზებული ზარებიდანაც სწავლობს, განახლების შემოთავაზებას მიმდინარე ტექსტის გვერდით აჩვენებს და რამდენიმე შემოთავაზების ერთად მიღების საშუალებას იძლევა (იხ. თავი 11).</w:t>
      </w:r>
    </w:p>
    <w:p>
      <w:pPr>
        <w:pStyle w:val="ListParagraph"/>
        <w:numPr>
          <w:ilvl w:val="0"/>
          <w:numId w:val="2"/>
        </w:numPr>
        <w:spacing w:after="60"/>
      </w:pPr>
      <w:r>
        <w:rPr>
          <w:rFonts w:ascii="Sylfaen" w:cs="Sylfaen" w:eastAsia="Sylfaen" w:hAnsi="Sylfaen"/>
        </w:rPr>
        <w:t xml:space="preserve">ჩანართს „ბოტი“ დაემატა პასუხების პოლიტიკა, სამუშაო საათები და თემის გარეშე კითხვების ლიმიტები (იხ. თავი 12); კოპილოტი CQ Chat-ში ცალკეა აღწერილი (იხ. თავი 13).</w:t>
      </w:r>
    </w:p>
    <w:p>
      <w:pPr>
        <w:pStyle w:val="ListParagraph"/>
        <w:numPr>
          <w:ilvl w:val="0"/>
          <w:numId w:val="2"/>
        </w:numPr>
        <w:spacing w:after="60"/>
      </w:pPr>
      <w:r>
        <w:rPr>
          <w:rFonts w:ascii="Sylfaen" w:cs="Sylfaen" w:eastAsia="Sylfaen" w:hAnsi="Sylfaen"/>
        </w:rPr>
        <w:t xml:space="preserve">„ისტორია“ აჩვენებს, ვინ გაუშვა თითოეული ზარის ანალიზი, და შეჯამებებს ცალკე ცხრილში აგროვებს (იხ. თავი 14).</w:t>
      </w:r>
    </w:p>
    <w:p>
      <w:pPr>
        <w:pStyle w:val="ListParagraph"/>
        <w:numPr>
          <w:ilvl w:val="0"/>
          <w:numId w:val="2"/>
        </w:numPr>
        <w:spacing w:after="60"/>
      </w:pPr>
      <w:r>
        <w:rPr>
          <w:rFonts w:ascii="Sylfaen" w:cs="Sylfaen" w:eastAsia="Sylfaen" w:hAnsi="Sylfaen"/>
        </w:rPr>
        <w:t xml:space="preserve">დაემატა ახალი გვერდი „აუდიო რედაქტორი“ და საჯარო „აუდიო კონვერტერი“ (იხ. თავები 15–16).</w:t>
      </w:r>
    </w:p>
    <w:p>
      <w:pPr>
        <w:pStyle w:val="ListParagraph"/>
        <w:numPr>
          <w:ilvl w:val="0"/>
          <w:numId w:val="2"/>
        </w:numPr>
        <w:spacing w:after="60"/>
      </w:pPr>
      <w:r>
        <w:rPr>
          <w:rFonts w:ascii="Sylfaen" w:cs="Sylfaen" w:eastAsia="Sylfaen" w:hAnsi="Sylfaen"/>
        </w:rPr>
        <w:t xml:space="preserve">შესვლა ახლა თავსართის ბმულით „შესვლა“ ხდება (იხ. თავი 2).</w:t>
      </w:r>
    </w:p>
    <w:p>
      <w:pPr>
        <w:pStyle w:val="Heading2"/>
      </w:pPr>
      <w:r>
        <w:rPr>
          <w:rFonts w:ascii="Sylfaen" w:cs="Sylfaen" w:eastAsia="Sylfaen" w:hAnsi="Sylfaen"/>
        </w:rPr>
        <w:t xml:space="preserve">პირობითი აღნიშვნები</w:t>
      </w:r>
    </w:p>
    <w:p>
      <w:pPr>
        <w:pStyle w:val="ListParagraph"/>
        <w:numPr>
          <w:ilvl w:val="0"/>
          <w:numId w:val="3"/>
        </w:numPr>
        <w:spacing w:after="60"/>
      </w:pPr>
      <w:r>
        <w:rPr>
          <w:rFonts w:ascii="Sylfaen" w:cs="Sylfaen" w:eastAsia="Sylfaen" w:hAnsi="Sylfaen"/>
        </w:rPr>
        <w:t xml:space="preserve">ინტერფეისის წარწერები მოცემულია ბრჭყალებში „…“, ზუსტად ისე, როგორც ქართულ ინტერფეისში ჩანს.</w:t>
      </w:r>
    </w:p>
    <w:p>
      <w:pPr>
        <w:pStyle w:val="ListParagraph"/>
        <w:numPr>
          <w:ilvl w:val="0"/>
          <w:numId w:val="3"/>
        </w:numPr>
        <w:spacing w:after="60"/>
      </w:pPr>
      <w:r>
        <w:rPr>
          <w:rFonts w:ascii="Sylfaen" w:cs="Sylfaen" w:eastAsia="Sylfaen" w:hAnsi="Sylfaen"/>
          <w:b/>
          <w:bCs/>
        </w:rPr>
        <w:t xml:space="preserve">(მფლობელი)</w:t>
      </w:r>
      <w:r>
        <w:rPr>
          <w:rFonts w:ascii="Sylfaen" w:cs="Sylfaen" w:eastAsia="Sylfaen" w:hAnsi="Sylfaen"/>
        </w:rPr>
        <w:t xml:space="preserve"> აღნიშნავს იმას, რისი შეცვლაც მხოლოდ მფლობელს შეუძლია.</w:t>
      </w:r>
    </w:p>
    <w:p>
      <w:pPr>
        <w:pStyle w:val="ListParagraph"/>
        <w:numPr>
          <w:ilvl w:val="0"/>
          <w:numId w:val="3"/>
        </w:numPr>
        <w:spacing w:after="60"/>
      </w:pPr>
      <w:r>
        <w:rPr>
          <w:rFonts w:ascii="Sylfaen" w:cs="Sylfaen" w:eastAsia="Sylfaen" w:hAnsi="Sylfaen"/>
        </w:rPr>
        <w:t xml:space="preserve">ზოგი შეტყობინება სერვერიდან ინგლისურად მოდის, ქართულ ინტერფეისშიც კი. სახელმძღვანელო ასეთ შეტყობინებებს ინგლისურად ციტირებს და ქართულად განმარტავს.</w:t>
      </w:r>
    </w:p>
    <w:p>
      <w:pPr>
        <w:pStyle w:val="ListParagraph"/>
        <w:numPr>
          <w:ilvl w:val="0"/>
          <w:numId w:val="3"/>
        </w:numPr>
        <w:spacing w:after="60"/>
      </w:pPr>
      <w:r>
        <w:rPr>
          <w:rFonts w:ascii="Sylfaen" w:cs="Sylfaen" w:eastAsia="Sylfaen" w:hAnsi="Sylfaen"/>
        </w:rPr>
        <w:t xml:space="preserve">დოკუმენტებისა და ჩანაწერების სტატუსები (ready, processing, pending, error, done) ყველა ენაზე ინგლისურად ჩანს.</w:t>
      </w:r>
    </w:p>
    <w:p>
      <w:pPr>
        <w:pStyle w:val="ListParagraph"/>
        <w:numPr>
          <w:ilvl w:val="0"/>
          <w:numId w:val="3"/>
        </w:numPr>
        <w:spacing w:after="60"/>
      </w:pPr>
      <w:r>
        <w:rPr>
          <w:rFonts w:ascii="Sylfaen" w:cs="Sylfaen" w:eastAsia="Sylfaen" w:hAnsi="Sylfaen"/>
        </w:rPr>
        <w:t xml:space="preserve">ნიშანი ⓘ სათაურის ან ველის გვერდით ხსნის მინიშნებას უფრო ვრცელი განმარტებით.</w:t>
      </w:r>
    </w:p>
    <w:p>
      <w:pPr>
        <w:pStyle w:val="ListParagraph"/>
        <w:numPr>
          <w:ilvl w:val="0"/>
          <w:numId w:val="3"/>
        </w:numPr>
        <w:spacing w:after="60"/>
      </w:pPr>
      <w:r>
        <w:rPr>
          <w:rFonts w:ascii="Sylfaen" w:cs="Sylfaen" w:eastAsia="Sylfaen" w:hAnsi="Sylfaen"/>
        </w:rPr>
        <w:t xml:space="preserve">როცა სახელმძღვანელო გწერთ „მიმართეთ CommuniQ-ს“, ეს ნიშნავს: დაუკავშირდით თქვენს საკონტაქტო პირს CommuniQ-ში ან მხარდაჭერის სამსახურს.</w:t>
      </w:r>
    </w:p>
    <w:p>
      <w:pPr>
        <w:spacing w:after="120"/>
      </w:pPr>
      <w:r>
        <w:rPr>
          <w:rFonts w:ascii="Sylfaen" w:cs="Sylfaen" w:eastAsia="Sylfaen" w:hAnsi="Sylfaen"/>
        </w:rPr>
        <w:t xml:space="preserve">ეს სახელმძღვანელო და ცოდნის ბაზის ნიმუშის ფაილები ერთად შეგიძლიათ ჩამოტვირთოთ არქივად /guides.zip.</w:t>
      </w:r>
    </w:p>
    <w:p>
      <w:pPr>
        <w:pStyle w:val="Heading1"/>
      </w:pPr>
      <w:r>
        <w:rPr>
          <w:rFonts w:ascii="Sylfaen" w:cs="Sylfaen" w:eastAsia="Sylfaen" w:hAnsi="Sylfaen"/>
        </w:rPr>
        <w:t xml:space="preserve">2. შესვლა და საფუძვლები</w:t>
      </w:r>
    </w:p>
    <w:p>
      <w:pPr>
        <w:spacing w:after="120"/>
      </w:pPr>
      <w:r>
        <w:rPr>
          <w:rFonts w:ascii="Sylfaen" w:cs="Sylfaen" w:eastAsia="Sylfaen" w:hAnsi="Sylfaen"/>
        </w:rPr>
        <w:t xml:space="preserve">ამ თავში აღწერილია, როგორ შეხვიდეთ პორტალში, რა არის თავსართში, როგორ მუშაობს სესია და რომელი ჩანართები აქვს სამუშაო სივრცეს.</w:t>
      </w:r>
    </w:p>
    <w:p>
      <w:pPr>
        <w:pStyle w:val="Heading2"/>
      </w:pPr>
      <w:r>
        <w:rPr>
          <w:rFonts w:ascii="Sylfaen" w:cs="Sylfaen" w:eastAsia="Sylfaen" w:hAnsi="Sylfaen"/>
        </w:rPr>
        <w:t xml:space="preserve">შესვლა</w:t>
      </w:r>
    </w:p>
    <w:p>
      <w:pPr>
        <w:pStyle w:val="ListParagraph"/>
        <w:numPr>
          <w:ilvl w:val="0"/>
          <w:numId w:val="4"/>
        </w:numPr>
        <w:spacing w:after="60"/>
      </w:pPr>
      <w:r>
        <w:rPr>
          <w:rFonts w:ascii="Sylfaen" w:cs="Sylfaen" w:eastAsia="Sylfaen" w:hAnsi="Sylfaen"/>
        </w:rPr>
        <w:t xml:space="preserve">თავსართში დააჭირეთ ბმულს „შესვლა“. ის ჩანს მხოლოდ მაშინ, როცა ბრაუზერის ამ ჩანართში არავინ არის შესული.</w:t>
      </w:r>
    </w:p>
    <w:p>
      <w:pPr>
        <w:pStyle w:val="ListParagraph"/>
        <w:numPr>
          <w:ilvl w:val="0"/>
          <w:numId w:val="4"/>
        </w:numPr>
        <w:spacing w:after="60"/>
      </w:pPr>
      <w:r>
        <w:rPr>
          <w:rFonts w:ascii="Sylfaen" w:cs="Sylfaen" w:eastAsia="Sylfaen" w:hAnsi="Sylfaen"/>
        </w:rPr>
        <w:t xml:space="preserve">გაიხსნება ბარათი „თქვენი CommuniQ ანგარიში“ ორი ქვეჩანართით — „შესვლა“ და „ანგარიშის შექმნა“. დარჩით ქვეჩანართზე „შესვლა“.</w:t>
      </w:r>
    </w:p>
    <w:p>
      <w:pPr>
        <w:pStyle w:val="ListParagraph"/>
        <w:numPr>
          <w:ilvl w:val="0"/>
          <w:numId w:val="4"/>
        </w:numPr>
        <w:spacing w:after="60"/>
      </w:pPr>
      <w:r>
        <w:rPr>
          <w:rFonts w:ascii="Sylfaen" w:cs="Sylfaen" w:eastAsia="Sylfaen" w:hAnsi="Sylfaen"/>
        </w:rPr>
        <w:t xml:space="preserve">ველში „ელფოსტა ან მომხმარებელი“ შეიყვანეთ სამუშაო სივრცის მომხმარებლის სახელი, რომელიც CommuniQ-ისგან მიიღეთ.</w:t>
      </w:r>
    </w:p>
    <w:p>
      <w:pPr>
        <w:pStyle w:val="ListParagraph"/>
        <w:numPr>
          <w:ilvl w:val="0"/>
          <w:numId w:val="4"/>
        </w:numPr>
        <w:spacing w:after="60"/>
      </w:pPr>
      <w:r>
        <w:rPr>
          <w:rFonts w:ascii="Sylfaen" w:cs="Sylfaen" w:eastAsia="Sylfaen" w:hAnsi="Sylfaen"/>
        </w:rPr>
        <w:t xml:space="preserve">ველში „პაროლი“ შეიყვანეთ პაროლი. აკრეფილი პაროლის სანახავად დააჭირეთ თვალის ღილაკს („პაროლის ჩვენება“).</w:t>
      </w:r>
    </w:p>
    <w:p>
      <w:pPr>
        <w:pStyle w:val="ListParagraph"/>
        <w:numPr>
          <w:ilvl w:val="0"/>
          <w:numId w:val="4"/>
        </w:numPr>
        <w:spacing w:after="60"/>
      </w:pPr>
      <w:r>
        <w:rPr>
          <w:rFonts w:ascii="Sylfaen" w:cs="Sylfaen" w:eastAsia="Sylfaen" w:hAnsi="Sylfaen"/>
        </w:rPr>
        <w:t xml:space="preserve">დააჭირეთ Enter-ს ან ღილაკს „შესვლა“. ბარათზე გამოჩნდება „სამუშაო სივრცის ანგარიში — იხსნება თქვენი პორტალი…“, შემდეგ შეტყობინება „კეთილი იყოს თქვენი მობრძანება“ — და თქვენი სამუშაო სივრცე უკვე შესული სახით გაიხსნება.</w:t>
      </w:r>
    </w:p>
    <w:p>
      <w:pPr>
        <w:spacing w:after="120"/>
      </w:pPr>
      <w:r>
        <w:rPr>
          <w:rFonts w:ascii="Sylfaen" w:cs="Sylfaen" w:eastAsia="Sylfaen" w:hAnsi="Sylfaen"/>
        </w:rPr>
        <w:t xml:space="preserve">შესვლის მეორე გზა: თუ სამუშაო სივრცის მისამართს (/workspace) შესვლის გარეშე გახსნით, იქვე გამოჩნდება საკუთარი ბარათი „შესვლა“ ველებით „მომხმარებლის სახელი“ და „პაროლი“. აქ შესვლის შემდეგ შეტყობინებაში „კეთილი იყოს თქვენი მობრძანება“ თქვენი ორგანიზაციის სახელიც ჩანს, ბრაუზერის ჩანართის სათაური კი იქნება „CommuniQ — [ორგანიზაციის სახელი]“. თავად თავსართში ორგანიზაციის სახელი არ ჩანს.</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ნუ გამოიყენებთ ქვეჩანართს „ანგარიშის შექმნა“. ის ქმნის ცალკე </w:t>
            </w:r>
            <w:r>
              <w:rPr>
                <w:rFonts w:ascii="Sylfaen" w:cs="Sylfaen" w:eastAsia="Sylfaen" w:hAnsi="Sylfaen"/>
                <w:b/>
                <w:bCs/>
              </w:rPr>
              <w:t xml:space="preserve">პირად</w:t>
            </w:r>
            <w:r>
              <w:rPr>
                <w:rFonts w:ascii="Sylfaen" w:cs="Sylfaen" w:eastAsia="Sylfaen" w:hAnsi="Sylfaen"/>
              </w:rPr>
              <w:t xml:space="preserve"> ანგარიშს (ელფოსტა და მინიმუმ 8 სიმბოლოსგან შემდგარი პაროლი), რომელიც თქვენს ორგანიზაციასთან დაკავშირებული არ არის და მის ცოდნის ბაზას ვერ ხედავს. სამუშაო სივრცის ანგარიშებს მხოლოდ CommuniQ ქმნის — თვითრეგისტრაცია და პაროლის აღდგენის ბმული არ არსებობს.</w:t>
            </w:r>
          </w:p>
        </w:tc>
      </w:tr>
    </w:tbl>
    <w:p>
      <w:pPr>
        <w:spacing w:after="60"/>
      </w:pP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სამუშაო სივრცის მომხმარებელს პროფილის გვერდი არ აქვს და პორტალში საკუთარ პაროლს ვერ შეცვლის. პაროლის შესაცვლელად ან აღსადგენად მიმართეთ CommuniQ-ს.</w:t>
            </w:r>
          </w:p>
        </w:tc>
      </w:tr>
    </w:tbl>
    <w:p>
      <w:pPr>
        <w:spacing w:after="60"/>
      </w:pPr>
    </w:p>
    <w:p>
      <w:pPr>
        <w:spacing w:after="120"/>
      </w:pPr>
      <w:r>
        <w:rPr>
          <w:rFonts w:ascii="Sylfaen" w:cs="Sylfaen" w:eastAsia="Sylfaen" w:hAnsi="Sylfaen"/>
        </w:rPr>
        <w:t xml:space="preserve">თუ შესვლა ვერ მოხერხდა, ფორმა ერთ-ერთ ამ შეტყობინებას აჩვენებს:</w:t>
      </w:r>
    </w:p>
    <w:p>
      <w:pPr>
        <w:pStyle w:val="ListParagraph"/>
        <w:numPr>
          <w:ilvl w:val="0"/>
          <w:numId w:val="5"/>
        </w:numPr>
        <w:spacing w:after="60"/>
      </w:pPr>
      <w:r>
        <w:rPr>
          <w:rFonts w:ascii="Sylfaen" w:cs="Sylfaen" w:eastAsia="Sylfaen" w:hAnsi="Sylfaen"/>
        </w:rPr>
        <w:t xml:space="preserve">„შეიყვანეთ მომხმარებლის სახელი და პაროლი.“ — ერთი ან ორივე ველი ცარიელია.</w:t>
      </w:r>
    </w:p>
    <w:p>
      <w:pPr>
        <w:pStyle w:val="ListParagraph"/>
        <w:numPr>
          <w:ilvl w:val="0"/>
          <w:numId w:val="5"/>
        </w:numPr>
        <w:spacing w:after="60"/>
      </w:pPr>
      <w:r>
        <w:rPr>
          <w:rFonts w:ascii="Sylfaen" w:cs="Sylfaen" w:eastAsia="Sylfaen" w:hAnsi="Sylfaen"/>
        </w:rPr>
        <w:t xml:space="preserve">„შესვლა ვერ მოხერხდა. შეამოწმეთ მომხმარებლის სახელი და პაროლი.“ — ერთი და იგივე შეტყობინება ჩანს არასწორი მომხმარებლის სახელის ან პაროლის, გათიშული მომხმარებლისა და გათიშული სამუშაო სივრცის შემთხვევაში. თუ პაროლში დარწმუნებული ხართ, ჰკითხეთ CommuniQ-ს, აქტიურია თუ არა თქვენი ანგარიში.</w:t>
      </w:r>
    </w:p>
    <w:p>
      <w:pPr>
        <w:pStyle w:val="Heading2"/>
      </w:pPr>
      <w:r>
        <w:rPr>
          <w:rFonts w:ascii="Sylfaen" w:cs="Sylfaen" w:eastAsia="Sylfaen" w:hAnsi="Sylfaen"/>
        </w:rPr>
        <w:t xml:space="preserve">თავსართი</w:t>
      </w:r>
    </w:p>
    <w:p>
      <w:pPr>
        <w:spacing w:after="120"/>
      </w:pPr>
      <w:r>
        <w:rPr>
          <w:rFonts w:ascii="Sylfaen" w:cs="Sylfaen" w:eastAsia="Sylfaen" w:hAnsi="Sylfaen"/>
        </w:rPr>
        <w:t xml:space="preserve">თავსართი ყველა გვერდის ზედა ნაწილშია და ყველგან ერთნაირია. შესვლის შემდეგ მასში ხედავთ:</w:t>
      </w:r>
    </w:p>
    <w:p>
      <w:pPr>
        <w:pStyle w:val="ListParagraph"/>
        <w:numPr>
          <w:ilvl w:val="0"/>
          <w:numId w:val="6"/>
        </w:numPr>
        <w:spacing w:after="60"/>
      </w:pPr>
      <w:r>
        <w:rPr>
          <w:rFonts w:ascii="Sylfaen" w:cs="Sylfaen" w:eastAsia="Sylfaen" w:hAnsi="Sylfaen"/>
        </w:rPr>
        <w:t xml:space="preserve">CommuniQ-ის ლოგოს — ის საჯარო გვერდს ხსნის. ლოგოს გვერდით პატარა წარწერაა Tenant (ორგანიზაციის ანგარიში) — ფიქსირებული ინგლისური სიტყვა, რომელიც არ ითარგმნება.</w:t>
      </w:r>
    </w:p>
    <w:p>
      <w:pPr>
        <w:pStyle w:val="ListParagraph"/>
        <w:numPr>
          <w:ilvl w:val="0"/>
          <w:numId w:val="6"/>
        </w:numPr>
        <w:spacing w:after="60"/>
      </w:pPr>
      <w:r>
        <w:rPr>
          <w:rFonts w:ascii="Sylfaen" w:cs="Sylfaen" w:eastAsia="Sylfaen" w:hAnsi="Sylfaen"/>
        </w:rPr>
        <w:t xml:space="preserve">ბმულებს „საჯარო აპლიკაცია“ (იხ. თავი 16), „აუდიო რედაქტორი“ (იხ. თავი 15) და „ჩემი სამუშაო სივრცე“ — ეს უკანასკნელი თქვენს სამუშაო სივრცეში გაბრუნებთ.</w:t>
      </w:r>
    </w:p>
    <w:p>
      <w:pPr>
        <w:pStyle w:val="ListParagraph"/>
        <w:numPr>
          <w:ilvl w:val="0"/>
          <w:numId w:val="6"/>
        </w:numPr>
        <w:spacing w:after="60"/>
      </w:pPr>
      <w:r>
        <w:rPr>
          <w:rFonts w:ascii="Sylfaen" w:cs="Sylfaen" w:eastAsia="Sylfaen" w:hAnsi="Sylfaen"/>
        </w:rPr>
        <w:t xml:space="preserve">„გასვლა“ — ხურავს ბრაუზერის ამ ჩანართში არსებულ ყველა სესიას და საჯარო გვერდზე გაბრუნებთ.</w:t>
      </w:r>
    </w:p>
    <w:p>
      <w:pPr>
        <w:pStyle w:val="ListParagraph"/>
        <w:numPr>
          <w:ilvl w:val="0"/>
          <w:numId w:val="6"/>
        </w:numPr>
        <w:spacing w:after="60"/>
      </w:pPr>
      <w:r>
        <w:rPr>
          <w:rFonts w:ascii="Sylfaen" w:cs="Sylfaen" w:eastAsia="Sylfaen" w:hAnsi="Sylfaen"/>
        </w:rPr>
        <w:t xml:space="preserve">EN / KA / RU გადამრთველს — ინტერფეისის ენა მაშინვე იცვლება, არჩევანი კი ამ ბრაუზერში ყველა ჩანართისთვის ინახება.</w:t>
      </w:r>
    </w:p>
    <w:p>
      <w:pPr>
        <w:pStyle w:val="ListParagraph"/>
        <w:numPr>
          <w:ilvl w:val="0"/>
          <w:numId w:val="6"/>
        </w:numPr>
        <w:spacing w:after="60"/>
      </w:pPr>
      <w:r>
        <w:rPr>
          <w:rFonts w:ascii="Sylfaen" w:cs="Sylfaen" w:eastAsia="Sylfaen" w:hAnsi="Sylfaen"/>
        </w:rPr>
        <w:t xml:space="preserve">თემის ღილაკს ☾ / ☀ — მუქ და ღია თემას შორის გადართავს. არჩევანი ამ ბრაუზერში ინახება; ნაგულისხმევად მუქი თემაა.</w:t>
      </w:r>
    </w:p>
    <w:p>
      <w:pPr>
        <w:pStyle w:val="Heading2"/>
      </w:pPr>
      <w:r>
        <w:rPr>
          <w:rFonts w:ascii="Sylfaen" w:cs="Sylfaen" w:eastAsia="Sylfaen" w:hAnsi="Sylfaen"/>
        </w:rPr>
        <w:t xml:space="preserve">სესია</w:t>
      </w:r>
    </w:p>
    <w:p>
      <w:pPr>
        <w:spacing w:after="120"/>
      </w:pPr>
      <w:r>
        <w:rPr>
          <w:rFonts w:ascii="Sylfaen" w:cs="Sylfaen" w:eastAsia="Sylfaen" w:hAnsi="Sylfaen"/>
        </w:rPr>
        <w:t xml:space="preserve">სესია იწყება შესვლისას და მთავრდება გასვლით, ჩანართის დახურვით ან ვადის ამოწურვით. რამდენიმე წესი, რომელიც ყოველდღიურ მუშაობაზე მოქმედებს:</w:t>
      </w:r>
    </w:p>
    <w:p>
      <w:pPr>
        <w:pStyle w:val="ListParagraph"/>
        <w:numPr>
          <w:ilvl w:val="0"/>
          <w:numId w:val="7"/>
        </w:numPr>
        <w:spacing w:after="60"/>
      </w:pPr>
      <w:r>
        <w:rPr>
          <w:rFonts w:ascii="Sylfaen" w:cs="Sylfaen" w:eastAsia="Sylfaen" w:hAnsi="Sylfaen"/>
        </w:rPr>
        <w:t xml:space="preserve">სესია ბრაუზერის ერთ ჩანართს ეკუთვნის. ახალი ჩანართი ან ახალ ფანჯარაში გახსნილი ბმული შესვლის გარეშე იწყება — იქაც ცალკე შედით.</w:t>
      </w:r>
    </w:p>
    <w:p>
      <w:pPr>
        <w:pStyle w:val="ListParagraph"/>
        <w:numPr>
          <w:ilvl w:val="0"/>
          <w:numId w:val="7"/>
        </w:numPr>
        <w:spacing w:after="60"/>
      </w:pPr>
      <w:r>
        <w:rPr>
          <w:rFonts w:ascii="Sylfaen" w:cs="Sylfaen" w:eastAsia="Sylfaen" w:hAnsi="Sylfaen"/>
        </w:rPr>
        <w:t xml:space="preserve">გვერდის ხელახლა ჩატვირთვისას სესია რჩება, ჩანართის დახურვისას — სრულდება.</w:t>
      </w:r>
    </w:p>
    <w:p>
      <w:pPr>
        <w:pStyle w:val="ListParagraph"/>
        <w:numPr>
          <w:ilvl w:val="0"/>
          <w:numId w:val="7"/>
        </w:numPr>
        <w:spacing w:after="60"/>
      </w:pPr>
      <w:r>
        <w:rPr>
          <w:rFonts w:ascii="Sylfaen" w:cs="Sylfaen" w:eastAsia="Sylfaen" w:hAnsi="Sylfaen"/>
        </w:rPr>
        <w:t xml:space="preserve">სესია ნაგულისხმევად შესვლიდან 24 საათი მოქმედებს (CommuniQ-მა შეიძლება სხვა ვადა დააწესოს). აქტიური მუშაობა ამ ვადას არ აგრძელებს.</w:t>
      </w:r>
    </w:p>
    <w:p>
      <w:pPr>
        <w:pStyle w:val="ListParagraph"/>
        <w:numPr>
          <w:ilvl w:val="0"/>
          <w:numId w:val="7"/>
        </w:numPr>
        <w:spacing w:after="60"/>
      </w:pPr>
      <w:r>
        <w:rPr>
          <w:rFonts w:ascii="Sylfaen" w:cs="Sylfaen" w:eastAsia="Sylfaen" w:hAnsi="Sylfaen"/>
        </w:rPr>
        <w:t xml:space="preserve">ვადის ამოწურვისას სამუშაო სივრცე შესვლის ბარათს აჩვენებს შეტყობინებით „სესიის ვადა ამოიწურა — გთხოვთ, შეხვიდეთ ხელახლა.“ შედით ხელახლა იმავე ჩანართში.</w:t>
      </w:r>
    </w:p>
    <w:p>
      <w:pPr>
        <w:pStyle w:val="ListParagraph"/>
        <w:numPr>
          <w:ilvl w:val="0"/>
          <w:numId w:val="7"/>
        </w:numPr>
        <w:spacing w:after="60"/>
      </w:pPr>
      <w:r>
        <w:rPr>
          <w:rFonts w:ascii="Sylfaen" w:cs="Sylfaen" w:eastAsia="Sylfaen" w:hAnsi="Sylfaen"/>
        </w:rPr>
        <w:t xml:space="preserve">ხელახლა ჩატვირთულ ჩანართში, სანამ სესია მოწმდება, ფორმაზე ჩანს „სესია აღდგება…“. თუ ამ დროს სერვერი მიუწვდომელია, სესია არ იკარგება: გამოჩნდება შეტყობინება „სერვისი დროებით მიუწვდომელია. გთხოვთ სცადოთ ცოტა ხანში.“ და ღილაკი „ხელახლა ცდა“.</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სესია ბრაუზერის ჩანართზეა მიბმული და შესვლიდან 24 საათი მოქმედებს — ახალი ჩანართი ავტორიზაციის გარეშე იწყება, ვადის ამოწურვისას კი უბრალოდ შედით ხელახლა. ენა და თემა ჩანართზე არ არის მიბმული: ისინი მთელ ბრაუზერში ინახება.</w:t>
            </w:r>
          </w:p>
        </w:tc>
      </w:tr>
    </w:tbl>
    <w:p>
      <w:pPr>
        <w:spacing w:after="60"/>
      </w:pPr>
    </w:p>
    <w:p>
      <w:pPr>
        <w:pStyle w:val="Heading2"/>
      </w:pPr>
      <w:r>
        <w:rPr>
          <w:rFonts w:ascii="Sylfaen" w:cs="Sylfaen" w:eastAsia="Sylfaen" w:hAnsi="Sylfaen"/>
        </w:rPr>
        <w:t xml:space="preserve">სამუშაო სივრცის ჩანართები</w:t>
      </w:r>
    </w:p>
    <w:p>
      <w:pPr>
        <w:spacing w:after="120"/>
      </w:pPr>
      <w:r>
        <w:rPr>
          <w:rFonts w:ascii="Sylfaen" w:cs="Sylfaen" w:eastAsia="Sylfaen" w:hAnsi="Sylfaen"/>
        </w:rPr>
        <w:t xml:space="preserve">სამუშაო სივრცეს ცხრა ჩანართი აქვს, ყოველთვის ერთი და იმავე თანმიმდევრობით. ორივე როლი ყველა ჩანართს ხედავს; განსხვავება მხოლოდ იმაშია, რისი შეცვლა შეუძლია წევრს.</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626"/>
        <w:gridCol w:w="2800"/>
      </w:tblGrid>
      <w:tr>
        <w:trPr>
          <w:tblHeader/>
        </w:trPr>
        <w:tc>
          <w:tcPr>
            <w:tcW w:type="dxa" w:w="26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ჩანართი</w:t>
            </w:r>
          </w:p>
        </w:tc>
        <w:tc>
          <w:tcPr>
            <w:tcW w:type="dxa" w:w="36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რისთვისაა</w:t>
            </w:r>
          </w:p>
        </w:tc>
        <w:tc>
          <w:tcPr>
            <w:tcW w:type="dxa" w:w="28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წევრისთვის</w:t>
            </w:r>
          </w:p>
        </w:tc>
      </w:tr>
      <w:tr>
        <w:trPr>
          <w:tblHeader w:val="off"/>
        </w:trPr>
        <w:tc>
          <w:tcPr>
            <w:tcW w:type="dxa" w:w="2600"/>
            <w:tcMar>
              <w:top w:type="dxa" w:w="80"/>
              <w:left w:type="dxa" w:w="120"/>
              <w:bottom w:type="dxa" w:w="80"/>
              <w:right w:type="dxa" w:w="120"/>
            </w:tcMar>
          </w:tcPr>
          <w:p>
            <w:r>
              <w:rPr>
                <w:rFonts w:ascii="Sylfaen" w:cs="Sylfaen" w:eastAsia="Sylfaen" w:hAnsi="Sylfaen"/>
              </w:rPr>
              <w:t xml:space="preserve">📚 „ცოდნის ბაზა“</w:t>
            </w:r>
          </w:p>
        </w:tc>
        <w:tc>
          <w:tcPr>
            <w:tcW w:type="dxa" w:w="3626"/>
            <w:tcMar>
              <w:top w:type="dxa" w:w="80"/>
              <w:left w:type="dxa" w:w="120"/>
              <w:bottom w:type="dxa" w:w="80"/>
              <w:right w:type="dxa" w:w="120"/>
            </w:tcMar>
          </w:tcPr>
          <w:p>
            <w:r>
              <w:rPr>
                <w:rFonts w:ascii="Sylfaen" w:cs="Sylfaen" w:eastAsia="Sylfaen" w:hAnsi="Sylfaen"/>
              </w:rPr>
              <w:t xml:space="preserve">დოკუმენტები, რომლებთანაც ზარები მოწმდება და რომლებსაც ბოტი ციტირებს</w:t>
            </w:r>
          </w:p>
        </w:tc>
        <w:tc>
          <w:tcPr>
            <w:tcW w:type="dxa" w:w="2800"/>
            <w:tcMar>
              <w:top w:type="dxa" w:w="80"/>
              <w:left w:type="dxa" w:w="120"/>
              <w:bottom w:type="dxa" w:w="80"/>
              <w:right w:type="dxa" w:w="120"/>
            </w:tcMar>
          </w:tcPr>
          <w:p>
            <w:r>
              <w:rPr>
                <w:rFonts w:ascii="Sylfaen" w:cs="Sylfaen" w:eastAsia="Sylfaen" w:hAnsi="Sylfaen"/>
              </w:rPr>
              <w:t xml:space="preserve">სრული წვდომა (იხ. თავები 3–4)</w:t>
            </w:r>
          </w:p>
        </w:tc>
      </w:tr>
      <w:tr>
        <w:trPr>
          <w:tblHeader w:val="off"/>
        </w:trPr>
        <w:tc>
          <w:tcPr>
            <w:tcW w:type="dxa" w:w="2600"/>
            <w:tcMar>
              <w:top w:type="dxa" w:w="80"/>
              <w:left w:type="dxa" w:w="120"/>
              <w:bottom w:type="dxa" w:w="80"/>
              <w:right w:type="dxa" w:w="120"/>
            </w:tcMar>
          </w:tcPr>
          <w:p>
            <w:r>
              <w:rPr>
                <w:rFonts w:ascii="Sylfaen" w:cs="Sylfaen" w:eastAsia="Sylfaen" w:hAnsi="Sylfaen"/>
              </w:rPr>
              <w:t xml:space="preserve">🎧 „ზარის ანალიზი“</w:t>
            </w:r>
          </w:p>
        </w:tc>
        <w:tc>
          <w:tcPr>
            <w:tcW w:type="dxa" w:w="3626"/>
            <w:tcMar>
              <w:top w:type="dxa" w:w="80"/>
              <w:left w:type="dxa" w:w="120"/>
              <w:bottom w:type="dxa" w:w="80"/>
              <w:right w:type="dxa" w:w="120"/>
            </w:tcMar>
          </w:tcPr>
          <w:p>
            <w:r>
              <w:rPr>
                <w:rFonts w:ascii="Sylfaen" w:cs="Sylfaen" w:eastAsia="Sylfaen" w:hAnsi="Sylfaen"/>
              </w:rPr>
              <w:t xml:space="preserve">ზარის ტრანსკრიფცია და შემოწმებების გაშვება</w:t>
            </w:r>
          </w:p>
        </w:tc>
        <w:tc>
          <w:tcPr>
            <w:tcW w:type="dxa" w:w="2800"/>
            <w:tcMar>
              <w:top w:type="dxa" w:w="80"/>
              <w:left w:type="dxa" w:w="120"/>
              <w:bottom w:type="dxa" w:w="80"/>
              <w:right w:type="dxa" w:w="120"/>
            </w:tcMar>
          </w:tcPr>
          <w:p>
            <w:r>
              <w:rPr>
                <w:rFonts w:ascii="Sylfaen" w:cs="Sylfaen" w:eastAsia="Sylfaen" w:hAnsi="Sylfaen"/>
              </w:rPr>
              <w:t xml:space="preserve">სრული წვდომა; ქულების ხელით შესწორება — მხოლოდ მფლობელს (იხ. თავები 5–6)</w:t>
            </w:r>
          </w:p>
        </w:tc>
      </w:tr>
      <w:tr>
        <w:trPr>
          <w:tblHeader w:val="off"/>
        </w:trPr>
        <w:tc>
          <w:tcPr>
            <w:tcW w:type="dxa" w:w="2600"/>
            <w:tcMar>
              <w:top w:type="dxa" w:w="80"/>
              <w:left w:type="dxa" w:w="120"/>
              <w:bottom w:type="dxa" w:w="80"/>
              <w:right w:type="dxa" w:w="120"/>
            </w:tcMar>
          </w:tcPr>
          <w:p>
            <w:r>
              <w:rPr>
                <w:rFonts w:ascii="Sylfaen" w:cs="Sylfaen" w:eastAsia="Sylfaen" w:hAnsi="Sylfaen"/>
              </w:rPr>
              <w:t xml:space="preserve">🎯 „რუბრიკა“</w:t>
            </w:r>
          </w:p>
        </w:tc>
        <w:tc>
          <w:tcPr>
            <w:tcW w:type="dxa" w:w="3626"/>
            <w:tcMar>
              <w:top w:type="dxa" w:w="80"/>
              <w:left w:type="dxa" w:w="120"/>
              <w:bottom w:type="dxa" w:w="80"/>
              <w:right w:type="dxa" w:w="120"/>
            </w:tcMar>
          </w:tcPr>
          <w:p>
            <w:r>
              <w:rPr>
                <w:rFonts w:ascii="Sylfaen" w:cs="Sylfaen" w:eastAsia="Sylfaen" w:hAnsi="Sylfaen"/>
              </w:rPr>
              <w:t xml:space="preserve">როგორ ფასდება ზარები</w:t>
            </w:r>
          </w:p>
        </w:tc>
        <w:tc>
          <w:tcPr>
            <w:tcW w:type="dxa" w:w="2800"/>
            <w:tcMar>
              <w:top w:type="dxa" w:w="80"/>
              <w:left w:type="dxa" w:w="120"/>
              <w:bottom w:type="dxa" w:w="80"/>
              <w:right w:type="dxa" w:w="120"/>
            </w:tcMar>
          </w:tcPr>
          <w:p>
            <w:r>
              <w:rPr>
                <w:rFonts w:ascii="Sylfaen" w:cs="Sylfaen" w:eastAsia="Sylfaen" w:hAnsi="Sylfaen"/>
              </w:rPr>
              <w:t xml:space="preserve">მხოლოდ სანახავად; ქულის ფერების ბარათი წევრს არ უჩანს (იხ. თავი 7)</w:t>
            </w:r>
          </w:p>
        </w:tc>
      </w:tr>
      <w:tr>
        <w:trPr>
          <w:tblHeader w:val="off"/>
        </w:trPr>
        <w:tc>
          <w:tcPr>
            <w:tcW w:type="dxa" w:w="2600"/>
            <w:tcMar>
              <w:top w:type="dxa" w:w="80"/>
              <w:left w:type="dxa" w:w="120"/>
              <w:bottom w:type="dxa" w:w="80"/>
              <w:right w:type="dxa" w:w="120"/>
            </w:tcMar>
          </w:tcPr>
          <w:p>
            <w:r>
              <w:rPr>
                <w:rFonts w:ascii="Sylfaen" w:cs="Sylfaen" w:eastAsia="Sylfaen" w:hAnsi="Sylfaen"/>
              </w:rPr>
              <w:t xml:space="preserve">💬 „განწყობა“</w:t>
            </w:r>
          </w:p>
        </w:tc>
        <w:tc>
          <w:tcPr>
            <w:tcW w:type="dxa" w:w="3626"/>
            <w:tcMar>
              <w:top w:type="dxa" w:w="80"/>
              <w:left w:type="dxa" w:w="120"/>
              <w:bottom w:type="dxa" w:w="80"/>
              <w:right w:type="dxa" w:w="120"/>
            </w:tcMar>
          </w:tcPr>
          <w:p>
            <w:r>
              <w:rPr>
                <w:rFonts w:ascii="Sylfaen" w:cs="Sylfaen" w:eastAsia="Sylfaen" w:hAnsi="Sylfaen"/>
              </w:rPr>
              <w:t xml:space="preserve">განწყობის პარამეტრები და ხმის ტონის მდგომარეობა</w:t>
            </w:r>
          </w:p>
        </w:tc>
        <w:tc>
          <w:tcPr>
            <w:tcW w:type="dxa" w:w="2800"/>
            <w:tcMar>
              <w:top w:type="dxa" w:w="80"/>
              <w:left w:type="dxa" w:w="120"/>
              <w:bottom w:type="dxa" w:w="80"/>
              <w:right w:type="dxa" w:w="120"/>
            </w:tcMar>
          </w:tcPr>
          <w:p>
            <w:r>
              <w:rPr>
                <w:rFonts w:ascii="Sylfaen" w:cs="Sylfaen" w:eastAsia="Sylfaen" w:hAnsi="Sylfaen"/>
              </w:rPr>
              <w:t xml:space="preserve">მხოლოდ სანახავად (იხ. თავი 8)</w:t>
            </w:r>
          </w:p>
        </w:tc>
      </w:tr>
      <w:tr>
        <w:trPr>
          <w:tblHeader w:val="off"/>
        </w:trPr>
        <w:tc>
          <w:tcPr>
            <w:tcW w:type="dxa" w:w="2600"/>
            <w:tcMar>
              <w:top w:type="dxa" w:w="80"/>
              <w:left w:type="dxa" w:w="120"/>
              <w:bottom w:type="dxa" w:w="80"/>
              <w:right w:type="dxa" w:w="120"/>
            </w:tcMar>
          </w:tcPr>
          <w:p>
            <w:r>
              <w:rPr>
                <w:rFonts w:ascii="Sylfaen" w:cs="Sylfaen" w:eastAsia="Sylfaen" w:hAnsi="Sylfaen"/>
              </w:rPr>
              <w:t xml:space="preserve">🎙 „ტრანსკრიფცია“</w:t>
            </w:r>
          </w:p>
        </w:tc>
        <w:tc>
          <w:tcPr>
            <w:tcW w:type="dxa" w:w="3626"/>
            <w:tcMar>
              <w:top w:type="dxa" w:w="80"/>
              <w:left w:type="dxa" w:w="120"/>
              <w:bottom w:type="dxa" w:w="80"/>
              <w:right w:type="dxa" w:w="120"/>
            </w:tcMar>
          </w:tcPr>
          <w:p>
            <w:r>
              <w:rPr>
                <w:rFonts w:ascii="Sylfaen" w:cs="Sylfaen" w:eastAsia="Sylfaen" w:hAnsi="Sylfaen"/>
              </w:rPr>
              <w:t xml:space="preserve">როგორ იქცევა ჩანაწერი ტექსტად</w:t>
            </w:r>
          </w:p>
        </w:tc>
        <w:tc>
          <w:tcPr>
            <w:tcW w:type="dxa" w:w="2800"/>
            <w:tcMar>
              <w:top w:type="dxa" w:w="80"/>
              <w:left w:type="dxa" w:w="120"/>
              <w:bottom w:type="dxa" w:w="80"/>
              <w:right w:type="dxa" w:w="120"/>
            </w:tcMar>
          </w:tcPr>
          <w:p>
            <w:r>
              <w:rPr>
                <w:rFonts w:ascii="Sylfaen" w:cs="Sylfaen" w:eastAsia="Sylfaen" w:hAnsi="Sylfaen"/>
              </w:rPr>
              <w:t xml:space="preserve">მხოლოდ სანახავად (იხ. თავი 9)</w:t>
            </w:r>
          </w:p>
        </w:tc>
      </w:tr>
      <w:tr>
        <w:trPr>
          <w:tblHeader w:val="off"/>
        </w:trPr>
        <w:tc>
          <w:tcPr>
            <w:tcW w:type="dxa" w:w="2600"/>
            <w:tcMar>
              <w:top w:type="dxa" w:w="80"/>
              <w:left w:type="dxa" w:w="120"/>
              <w:bottom w:type="dxa" w:w="80"/>
              <w:right w:type="dxa" w:w="120"/>
            </w:tcMar>
          </w:tcPr>
          <w:p>
            <w:r>
              <w:rPr>
                <w:rFonts w:ascii="Sylfaen" w:cs="Sylfaen" w:eastAsia="Sylfaen" w:hAnsi="Sylfaen"/>
              </w:rPr>
              <w:t xml:space="preserve">🔑 „AI პროვაიდერები“</w:t>
            </w:r>
          </w:p>
        </w:tc>
        <w:tc>
          <w:tcPr>
            <w:tcW w:type="dxa" w:w="3626"/>
            <w:tcMar>
              <w:top w:type="dxa" w:w="80"/>
              <w:left w:type="dxa" w:w="120"/>
              <w:bottom w:type="dxa" w:w="80"/>
              <w:right w:type="dxa" w:w="120"/>
            </w:tcMar>
          </w:tcPr>
          <w:p>
            <w:r>
              <w:rPr>
                <w:rFonts w:ascii="Sylfaen" w:cs="Sylfaen" w:eastAsia="Sylfaen" w:hAnsi="Sylfaen"/>
              </w:rPr>
              <w:t xml:space="preserve">ვისი AI ანგარიშით მუშაობს სამუშაო სივრცე</w:t>
            </w:r>
          </w:p>
        </w:tc>
        <w:tc>
          <w:tcPr>
            <w:tcW w:type="dxa" w:w="2800"/>
            <w:tcMar>
              <w:top w:type="dxa" w:w="80"/>
              <w:left w:type="dxa" w:w="120"/>
              <w:bottom w:type="dxa" w:w="80"/>
              <w:right w:type="dxa" w:w="120"/>
            </w:tcMar>
          </w:tcPr>
          <w:p>
            <w:r>
              <w:rPr>
                <w:rFonts w:ascii="Sylfaen" w:cs="Sylfaen" w:eastAsia="Sylfaen" w:hAnsi="Sylfaen"/>
              </w:rPr>
              <w:t xml:space="preserve">მხოლოდ სანახავად (იხ. თავი 10)</w:t>
            </w:r>
          </w:p>
        </w:tc>
      </w:tr>
      <w:tr>
        <w:trPr>
          <w:tblHeader w:val="off"/>
        </w:trPr>
        <w:tc>
          <w:tcPr>
            <w:tcW w:type="dxa" w:w="2600"/>
            <w:tcMar>
              <w:top w:type="dxa" w:w="80"/>
              <w:left w:type="dxa" w:w="120"/>
              <w:bottom w:type="dxa" w:w="80"/>
              <w:right w:type="dxa" w:w="120"/>
            </w:tcMar>
          </w:tcPr>
          <w:p>
            <w:r>
              <w:rPr>
                <w:rFonts w:ascii="Sylfaen" w:cs="Sylfaen" w:eastAsia="Sylfaen" w:hAnsi="Sylfaen"/>
              </w:rPr>
              <w:t xml:space="preserve">🩺 „განსახილველი“</w:t>
            </w:r>
          </w:p>
        </w:tc>
        <w:tc>
          <w:tcPr>
            <w:tcW w:type="dxa" w:w="3626"/>
            <w:tcMar>
              <w:top w:type="dxa" w:w="80"/>
              <w:left w:type="dxa" w:w="120"/>
              <w:bottom w:type="dxa" w:w="80"/>
              <w:right w:type="dxa" w:w="120"/>
            </w:tcMar>
          </w:tcPr>
          <w:p>
            <w:r>
              <w:rPr>
                <w:rFonts w:ascii="Sylfaen" w:cs="Sylfaen" w:eastAsia="Sylfaen" w:hAnsi="Sylfaen"/>
              </w:rPr>
              <w:t xml:space="preserve">ცოდნის ბაზის შემოთავაზებული ცვლილებები</w:t>
            </w:r>
          </w:p>
        </w:tc>
        <w:tc>
          <w:tcPr>
            <w:tcW w:type="dxa" w:w="2800"/>
            <w:tcMar>
              <w:top w:type="dxa" w:w="80"/>
              <w:left w:type="dxa" w:w="120"/>
              <w:bottom w:type="dxa" w:w="80"/>
              <w:right w:type="dxa" w:w="120"/>
            </w:tcMar>
          </w:tcPr>
          <w:p>
            <w:r>
              <w:rPr>
                <w:rFonts w:ascii="Sylfaen" w:cs="Sylfaen" w:eastAsia="Sylfaen" w:hAnsi="Sylfaen"/>
              </w:rPr>
              <w:t xml:space="preserve">ნახვა შეუძლია; გადაწყვეტილებას მფლობელი იღებს (იხ. თავი 11)</w:t>
            </w:r>
          </w:p>
        </w:tc>
      </w:tr>
      <w:tr>
        <w:trPr>
          <w:tblHeader w:val="off"/>
        </w:trPr>
        <w:tc>
          <w:tcPr>
            <w:tcW w:type="dxa" w:w="2600"/>
            <w:tcMar>
              <w:top w:type="dxa" w:w="80"/>
              <w:left w:type="dxa" w:w="120"/>
              <w:bottom w:type="dxa" w:w="80"/>
              <w:right w:type="dxa" w:w="120"/>
            </w:tcMar>
          </w:tcPr>
          <w:p>
            <w:r>
              <w:rPr>
                <w:rFonts w:ascii="Sylfaen" w:cs="Sylfaen" w:eastAsia="Sylfaen" w:hAnsi="Sylfaen"/>
              </w:rPr>
              <w:t xml:space="preserve">🤖 „ბოტი“</w:t>
            </w:r>
          </w:p>
        </w:tc>
        <w:tc>
          <w:tcPr>
            <w:tcW w:type="dxa" w:w="3626"/>
            <w:tcMar>
              <w:top w:type="dxa" w:w="80"/>
              <w:left w:type="dxa" w:w="120"/>
              <w:bottom w:type="dxa" w:w="80"/>
              <w:right w:type="dxa" w:w="120"/>
            </w:tcMar>
          </w:tcPr>
          <w:p>
            <w:r>
              <w:rPr>
                <w:rFonts w:ascii="Sylfaen" w:cs="Sylfaen" w:eastAsia="Sylfaen" w:hAnsi="Sylfaen"/>
              </w:rPr>
              <w:t xml:space="preserve">კლიენტების ჩატ-ბოტის პარამეტრები</w:t>
            </w:r>
          </w:p>
        </w:tc>
        <w:tc>
          <w:tcPr>
            <w:tcW w:type="dxa" w:w="2800"/>
            <w:tcMar>
              <w:top w:type="dxa" w:w="80"/>
              <w:left w:type="dxa" w:w="120"/>
              <w:bottom w:type="dxa" w:w="80"/>
              <w:right w:type="dxa" w:w="120"/>
            </w:tcMar>
          </w:tcPr>
          <w:p>
            <w:r>
              <w:rPr>
                <w:rFonts w:ascii="Sylfaen" w:cs="Sylfaen" w:eastAsia="Sylfaen" w:hAnsi="Sylfaen"/>
              </w:rPr>
              <w:t xml:space="preserve">მხოლოდ სანახავად (იხ. თავი 12)</w:t>
            </w:r>
          </w:p>
        </w:tc>
      </w:tr>
      <w:tr>
        <w:trPr>
          <w:tblHeader w:val="off"/>
        </w:trPr>
        <w:tc>
          <w:tcPr>
            <w:tcW w:type="dxa" w:w="2600"/>
            <w:tcMar>
              <w:top w:type="dxa" w:w="80"/>
              <w:left w:type="dxa" w:w="120"/>
              <w:bottom w:type="dxa" w:w="80"/>
              <w:right w:type="dxa" w:w="120"/>
            </w:tcMar>
          </w:tcPr>
          <w:p>
            <w:r>
              <w:rPr>
                <w:rFonts w:ascii="Sylfaen" w:cs="Sylfaen" w:eastAsia="Sylfaen" w:hAnsi="Sylfaen"/>
              </w:rPr>
              <w:t xml:space="preserve">🗂 „ისტორია“</w:t>
            </w:r>
          </w:p>
        </w:tc>
        <w:tc>
          <w:tcPr>
            <w:tcW w:type="dxa" w:w="3626"/>
            <w:tcMar>
              <w:top w:type="dxa" w:w="80"/>
              <w:left w:type="dxa" w:w="120"/>
              <w:bottom w:type="dxa" w:w="80"/>
              <w:right w:type="dxa" w:w="120"/>
            </w:tcMar>
          </w:tcPr>
          <w:p>
            <w:r>
              <w:rPr>
                <w:rFonts w:ascii="Sylfaen" w:cs="Sylfaen" w:eastAsia="Sylfaen" w:hAnsi="Sylfaen"/>
              </w:rPr>
              <w:t xml:space="preserve">წინა ჩანაწერები და შეჯამებები</w:t>
            </w:r>
          </w:p>
        </w:tc>
        <w:tc>
          <w:tcPr>
            <w:tcW w:type="dxa" w:w="2800"/>
            <w:tcMar>
              <w:top w:type="dxa" w:w="80"/>
              <w:left w:type="dxa" w:w="120"/>
              <w:bottom w:type="dxa" w:w="80"/>
              <w:right w:type="dxa" w:w="120"/>
            </w:tcMar>
          </w:tcPr>
          <w:p>
            <w:r>
              <w:rPr>
                <w:rFonts w:ascii="Sylfaen" w:cs="Sylfaen" w:eastAsia="Sylfaen" w:hAnsi="Sylfaen"/>
              </w:rPr>
              <w:t xml:space="preserve">სრული წვდომა (იხ. თავი 14)</w:t>
            </w:r>
          </w:p>
        </w:tc>
      </w:tr>
    </w:tbl>
    <w:p>
      <w:pPr>
        <w:spacing w:after="60"/>
      </w:pPr>
    </w:p>
    <w:p>
      <w:pPr>
        <w:spacing w:after="120"/>
      </w:pPr>
      <w:r>
        <w:rPr>
          <w:rFonts w:ascii="Sylfaen" w:cs="Sylfaen" w:eastAsia="Sylfaen" w:hAnsi="Sylfaen"/>
        </w:rPr>
        <w:t xml:space="preserve">ჩანართის პირდაპირ გასახსნელად მისამართს ბოლოში დაუმატეთ # და ჩანართის სახელი, მაგალითად /workspace#rubric. ჩანართების სახელებია: kb, analyze, rubric, sentiment, transcription, ai, health, bot, history.</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ცალკე ჩანართი „ზარის შეფასება“ აღარ არსებობს — შეფასება ჩანართის „ზარის ანალიზი“ ქვეჩანართია (იხ. თავი 6).</w:t>
            </w:r>
          </w:p>
        </w:tc>
      </w:tr>
    </w:tbl>
    <w:p>
      <w:pPr>
        <w:spacing w:after="60"/>
      </w:pPr>
    </w:p>
    <w:p>
      <w:pPr>
        <w:pStyle w:val="Heading2"/>
      </w:pPr>
      <w:r>
        <w:rPr>
          <w:rFonts w:ascii="Sylfaen" w:cs="Sylfaen" w:eastAsia="Sylfaen" w:hAnsi="Sylfaen"/>
        </w:rPr>
        <w:t xml:space="preserve">ზოგადი შეტყობინებები</w:t>
      </w:r>
    </w:p>
    <w:p>
      <w:pPr>
        <w:spacing w:after="120"/>
      </w:pPr>
      <w:r>
        <w:rPr>
          <w:rFonts w:ascii="Sylfaen" w:cs="Sylfaen" w:eastAsia="Sylfaen" w:hAnsi="Sylfaen"/>
        </w:rPr>
        <w:t xml:space="preserve">ეს შეტყობინებები პორტალის ნებისმიერ ადგილას შეიძლება გამოჩნდეს:</w:t>
      </w:r>
    </w:p>
    <w:p>
      <w:pPr>
        <w:pStyle w:val="ListParagraph"/>
        <w:numPr>
          <w:ilvl w:val="0"/>
          <w:numId w:val="8"/>
        </w:numPr>
        <w:spacing w:after="60"/>
      </w:pPr>
      <w:r>
        <w:rPr>
          <w:rFonts w:ascii="Sylfaen" w:cs="Sylfaen" w:eastAsia="Sylfaen" w:hAnsi="Sylfaen"/>
        </w:rPr>
        <w:t xml:space="preserve">„სერვისი დროებით მიუწვდომელია. გთხოვთ სცადოთ ცოტა ხანში.“ — მოკლე შეფერხებაა; დაელოდეთ და სცადეთ ხელახლა.</w:t>
      </w:r>
    </w:p>
    <w:p>
      <w:pPr>
        <w:pStyle w:val="ListParagraph"/>
        <w:numPr>
          <w:ilvl w:val="0"/>
          <w:numId w:val="8"/>
        </w:numPr>
        <w:spacing w:after="60"/>
      </w:pPr>
      <w:r>
        <w:rPr>
          <w:rFonts w:ascii="Sylfaen" w:cs="Sylfaen" w:eastAsia="Sylfaen" w:hAnsi="Sylfaen"/>
        </w:rPr>
        <w:t xml:space="preserve">„შეცდომა მოხდა ჩვენს მხარეს. სცადეთ ცოტა ხანში — თუ განმეორდება, მიმართეთ მხარდაჭერას. (კოდი …)“ — სერვერის შეცდომაა, კოდი ფრჩხილებში ჩანს. CommuniQ-ს მიმართვისას ეს კოდი მიუთითეთ.</w:t>
      </w:r>
    </w:p>
    <w:p>
      <w:pPr>
        <w:pStyle w:val="ListParagraph"/>
        <w:numPr>
          <w:ilvl w:val="0"/>
          <w:numId w:val="8"/>
        </w:numPr>
        <w:spacing w:after="60"/>
      </w:pPr>
      <w:r>
        <w:rPr>
          <w:rFonts w:ascii="Sylfaen" w:cs="Sylfaen" w:eastAsia="Sylfaen" w:hAnsi="Sylfaen"/>
        </w:rPr>
        <w:t xml:space="preserve">მოკლე შეტყობინებები ეკრანის კუთხეში — ადასტურებს შენახვას ან გატყობინებთ შეცდომის შესახებ.</w:t>
      </w:r>
    </w:p>
    <w:p>
      <w:pPr>
        <w:pStyle w:val="Heading1"/>
      </w:pPr>
      <w:r>
        <w:rPr>
          <w:rFonts w:ascii="Sylfaen" w:cs="Sylfaen" w:eastAsia="Sylfaen" w:hAnsi="Sylfaen"/>
        </w:rPr>
        <w:t xml:space="preserve">3. ცოდნის ბაზა</w:t>
      </w:r>
    </w:p>
    <w:p>
      <w:pPr>
        <w:spacing w:after="120"/>
      </w:pPr>
      <w:r>
        <w:rPr>
          <w:rFonts w:ascii="Sylfaen" w:cs="Sylfaen" w:eastAsia="Sylfaen" w:hAnsi="Sylfaen"/>
        </w:rPr>
        <w:t xml:space="preserve">ცოდნის ბაზა თქვენი ორგანიზაციის პოლიტიკების, ხშირი კითხვებისა და პროცედურების კრებულია. ფაქტების შემოწმება ზარებს სწორედ მას ადარებს, კოპილოტი მისგან ამზადებს პასუხის მონახაზებს, ბოტს კი მხოლოდ იმ დოკუმენტების ციტირება შეუძლია, რომლებიც მისთვის დაუშვით. რაც უკეთესია ბაზა, მით უფრო ზუსტია ყველაფერი დანარჩენი.</w:t>
      </w:r>
    </w:p>
    <w:p>
      <w:pPr>
        <w:spacing w:after="120"/>
      </w:pPr>
      <w:r>
        <w:rPr>
          <w:rFonts w:ascii="Sylfaen" w:cs="Sylfaen" w:eastAsia="Sylfaen" w:hAnsi="Sylfaen"/>
        </w:rPr>
        <w:t xml:space="preserve">ცოდნის ბაზაზე მუშაობა ანალიზის ერთეულებს არ ხარჯავს. ჩანართს რვა ქვეჩანართი აქვს: „მიმოხილვა“, „დოკუმენტები“, „იმპორტი“, „ფრაგმენტები“, „ძიების ტესტი“, „დუბლიკატები“, „აქტივობა“ და „მოვლა“. ყოველი ქვეჩანართი თავის მდგომარეობას ინარჩუნებს, ამიტომ ნახევრად შევსებული იმპორტის ფორმა დოკუმენტების სიის დათვალიერების შემდეგაც ადგილზე დაგხვდებათ.</w:t>
      </w:r>
    </w:p>
    <w:p>
      <w:pPr>
        <w:spacing w:after="120"/>
      </w:pPr>
      <w:r>
        <w:rPr>
          <w:rFonts w:ascii="Sylfaen" w:cs="Sylfaen" w:eastAsia="Sylfaen" w:hAnsi="Sylfaen"/>
        </w:rPr>
        <w:t xml:space="preserve">ეს თავი პირველ სამ ქვეჩანართს, ხილვადობასა და მასობრივ მოქმედებებს მოიცავს. დანარჩენი ქვეჩანართები აღწერილია მომდევნო თავში (იხ. თავი 4).</w:t>
      </w:r>
    </w:p>
    <w:p>
      <w:pPr>
        <w:pStyle w:val="Heading2"/>
      </w:pPr>
      <w:r>
        <w:rPr>
          <w:rFonts w:ascii="Sylfaen" w:cs="Sylfaen" w:eastAsia="Sylfaen" w:hAnsi="Sylfaen"/>
        </w:rPr>
        <w:t xml:space="preserve">მიმოხილვა</w:t>
      </w:r>
    </w:p>
    <w:p>
      <w:pPr>
        <w:spacing w:after="120"/>
      </w:pPr>
      <w:r>
        <w:rPr>
          <w:rFonts w:ascii="Sylfaen" w:cs="Sylfaen" w:eastAsia="Sylfaen" w:hAnsi="Sylfaen"/>
        </w:rPr>
        <w:t xml:space="preserve">ქვეჩანართში „მიმოხილვა“ ბარათი „ცოდნის ბაზის მდგომარეობა“ რვა მაჩვენებელს აჩვენებს. მონაცემების ხელახლა ჩასატვირთად დააჭირეთ ღილაკს „განახლება“.</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მაჩვენებელი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რას ნიშნავს</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„დოკუმენტები“</w:t>
            </w:r>
          </w:p>
        </w:tc>
        <w:tc>
          <w:tcPr>
            <w:tcW w:type="dxa" w:w="5726"/>
            <w:tcMar>
              <w:top w:type="dxa" w:w="80"/>
              <w:left w:type="dxa" w:w="120"/>
              <w:bottom w:type="dxa" w:w="80"/>
              <w:right w:type="dxa" w:w="120"/>
            </w:tcMar>
          </w:tcPr>
          <w:p>
            <w:r>
              <w:rPr>
                <w:rFonts w:ascii="Sylfaen" w:cs="Sylfaen" w:eastAsia="Sylfaen" w:hAnsi="Sylfaen"/>
              </w:rPr>
              <w:t xml:space="preserve">ბაზაში არსებული დოკუმენტების რაოდენობა.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„ბოტისთვის დაშვებული“</w:t>
            </w:r>
          </w:p>
        </w:tc>
        <w:tc>
          <w:tcPr>
            <w:tcW w:type="dxa" w:w="5726"/>
            <w:tcMar>
              <w:top w:type="dxa" w:w="80"/>
              <w:left w:type="dxa" w:w="120"/>
              <w:bottom w:type="dxa" w:w="80"/>
              <w:right w:type="dxa" w:w="120"/>
            </w:tcMar>
          </w:tcPr>
          <w:p>
            <w:r>
              <w:rPr>
                <w:rFonts w:ascii="Sylfaen" w:cs="Sylfaen" w:eastAsia="Sylfaen" w:hAnsi="Sylfaen"/>
              </w:rPr>
              <w:t xml:space="preserve">ბოტისთვის დაშვებული დოკუმენტების რაოდენობა. სანამ ის 0-ია, ბოტის ავტოპილოტს ვერ ჩართავთ (იხ. თავი 12).</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„ფრაგმენტები“</w:t>
            </w:r>
          </w:p>
        </w:tc>
        <w:tc>
          <w:tcPr>
            <w:tcW w:type="dxa" w:w="5726"/>
            <w:tcMar>
              <w:top w:type="dxa" w:w="80"/>
              <w:left w:type="dxa" w:w="120"/>
              <w:bottom w:type="dxa" w:w="80"/>
              <w:right w:type="dxa" w:w="120"/>
            </w:tcMar>
          </w:tcPr>
          <w:p>
            <w:r>
              <w:rPr>
                <w:rFonts w:ascii="Sylfaen" w:cs="Sylfaen" w:eastAsia="Sylfaen" w:hAnsi="Sylfaen"/>
              </w:rPr>
              <w:t xml:space="preserve">ტექსტის ნაწილების რაოდენობა, რომლებადაც დოკუმენტები დაიყო. ძიება სწორედ ფრაგმენტებს ადარებს.</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„ემბედინგებით დაფარვა“</w:t>
            </w:r>
          </w:p>
        </w:tc>
        <w:tc>
          <w:tcPr>
            <w:tcW w:type="dxa" w:w="5726"/>
            <w:tcMar>
              <w:top w:type="dxa" w:w="80"/>
              <w:left w:type="dxa" w:w="120"/>
              <w:bottom w:type="dxa" w:w="80"/>
              <w:right w:type="dxa" w:w="120"/>
            </w:tcMar>
          </w:tcPr>
          <w:p>
            <w:r>
              <w:rPr>
                <w:rFonts w:ascii="Sylfaen" w:cs="Sylfaen" w:eastAsia="Sylfaen" w:hAnsi="Sylfaen"/>
              </w:rPr>
              <w:t xml:space="preserve">ფრაგმენტების წილი, რომლებსაც საძიებო მონაცემები აქვს. 100%-ზე ნაკლები ნიშნავს, რომ ზოგ ფრაგმენტს ძიება ვერ პოულობს — გამოსწორება იხ. თავი 4.</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„წარუმატებელი იმპორტები“</w:t>
            </w:r>
          </w:p>
        </w:tc>
        <w:tc>
          <w:tcPr>
            <w:tcW w:type="dxa" w:w="5726"/>
            <w:tcMar>
              <w:top w:type="dxa" w:w="80"/>
              <w:left w:type="dxa" w:w="120"/>
              <w:bottom w:type="dxa" w:w="80"/>
              <w:right w:type="dxa" w:w="120"/>
            </w:tcMar>
          </w:tcPr>
          <w:p>
            <w:r>
              <w:rPr>
                <w:rFonts w:ascii="Sylfaen" w:cs="Sylfaen" w:eastAsia="Sylfaen" w:hAnsi="Sylfaen"/>
              </w:rPr>
              <w:t xml:space="preserve">იმპორტები, რომლებიც შეცდომით დასრულდა.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„მიმდინარე“</w:t>
            </w:r>
          </w:p>
        </w:tc>
        <w:tc>
          <w:tcPr>
            <w:tcW w:type="dxa" w:w="5726"/>
            <w:tcMar>
              <w:top w:type="dxa" w:w="80"/>
              <w:left w:type="dxa" w:w="120"/>
              <w:bottom w:type="dxa" w:w="80"/>
              <w:right w:type="dxa" w:w="120"/>
            </w:tcMar>
          </w:tcPr>
          <w:p>
            <w:r>
              <w:rPr>
                <w:rFonts w:ascii="Sylfaen" w:cs="Sylfaen" w:eastAsia="Sylfaen" w:hAnsi="Sylfaen"/>
              </w:rPr>
              <w:t xml:space="preserve">დოკუმენტები, რომელთა დამუშავება ჯერ არ დასრულებულა.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„დაახლ. ტოკენები“</w:t>
            </w:r>
          </w:p>
        </w:tc>
        <w:tc>
          <w:tcPr>
            <w:tcW w:type="dxa" w:w="5726"/>
            <w:tcMar>
              <w:top w:type="dxa" w:w="80"/>
              <w:left w:type="dxa" w:w="120"/>
              <w:bottom w:type="dxa" w:w="80"/>
              <w:right w:type="dxa" w:w="120"/>
            </w:tcMar>
          </w:tcPr>
          <w:p>
            <w:r>
              <w:rPr>
                <w:rFonts w:ascii="Sylfaen" w:cs="Sylfaen" w:eastAsia="Sylfaen" w:hAnsi="Sylfaen"/>
              </w:rPr>
              <w:t xml:space="preserve">ბაზის ტექსტის მიახლოებითი მოცულობა.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„ბოლო განახლება“</w:t>
            </w:r>
          </w:p>
        </w:tc>
        <w:tc>
          <w:tcPr>
            <w:tcW w:type="dxa" w:w="5726"/>
            <w:tcMar>
              <w:top w:type="dxa" w:w="80"/>
              <w:left w:type="dxa" w:w="120"/>
              <w:bottom w:type="dxa" w:w="80"/>
              <w:right w:type="dxa" w:w="120"/>
            </w:tcMar>
          </w:tcPr>
          <w:p>
            <w:r>
              <w:rPr>
                <w:rFonts w:ascii="Sylfaen" w:cs="Sylfaen" w:eastAsia="Sylfaen" w:hAnsi="Sylfaen"/>
              </w:rPr>
              <w:t xml:space="preserve">ბაზაში ბოლო ცვლილების თარიღი.</w:t>
            </w:r>
          </w:p>
        </w:tc>
      </w:tr>
    </w:tbl>
    <w:p>
      <w:pPr>
        <w:spacing w:after="60"/>
      </w:pPr>
    </w:p>
    <w:p>
      <w:pPr>
        <w:pStyle w:val="Heading2"/>
      </w:pPr>
      <w:r>
        <w:rPr>
          <w:rFonts w:ascii="Sylfaen" w:cs="Sylfaen" w:eastAsia="Sylfaen" w:hAnsi="Sylfaen"/>
        </w:rPr>
        <w:t xml:space="preserve">ცოდნის იმპორტი</w:t>
      </w:r>
    </w:p>
    <w:p>
      <w:pPr>
        <w:spacing w:after="120"/>
      </w:pPr>
      <w:r>
        <w:rPr>
          <w:rFonts w:ascii="Sylfaen" w:cs="Sylfaen" w:eastAsia="Sylfaen" w:hAnsi="Sylfaen"/>
        </w:rPr>
        <w:t xml:space="preserve">იმპორტის სამი რეჟიმი არსებობს: „ფაილის ატვირთვა“, „ტექსტის ჩასმა“ და „CSV (კითხვა-პასუხი / გასაღები-მნიშვნელობა)“. საერთო ველები არასავალდებულოა: „კატეგორია“ (თავისუფალი ტექსტი, მაგალითად policy), „სათაური“, „ტეგები (მძიმით გამოყოფილი)“ და „მეტამონაცემები (JSON, არასავალდებულო)“.</w:t>
      </w:r>
    </w:p>
    <w:p>
      <w:pPr>
        <w:pStyle w:val="ListParagraph"/>
        <w:numPr>
          <w:ilvl w:val="0"/>
          <w:numId w:val="9"/>
        </w:numPr>
        <w:spacing w:after="60"/>
      </w:pPr>
      <w:r>
        <w:rPr>
          <w:rFonts w:ascii="Sylfaen" w:cs="Sylfaen" w:eastAsia="Sylfaen" w:hAnsi="Sylfaen"/>
        </w:rPr>
        <w:t xml:space="preserve">გახსენით „ცოდნის ბაზა“ → „იმპორტი“.</w:t>
      </w:r>
    </w:p>
    <w:p>
      <w:pPr>
        <w:pStyle w:val="ListParagraph"/>
        <w:numPr>
          <w:ilvl w:val="0"/>
          <w:numId w:val="9"/>
        </w:numPr>
        <w:spacing w:after="60"/>
      </w:pPr>
      <w:r>
        <w:rPr>
          <w:rFonts w:ascii="Sylfaen" w:cs="Sylfaen" w:eastAsia="Sylfaen" w:hAnsi="Sylfaen"/>
        </w:rPr>
        <w:t xml:space="preserve">აირჩიეთ რეჟიმი.</w:t>
      </w:r>
    </w:p>
    <w:p>
      <w:pPr>
        <w:pStyle w:val="ListParagraph"/>
        <w:numPr>
          <w:ilvl w:val="0"/>
          <w:numId w:val="9"/>
        </w:numPr>
        <w:spacing w:after="60"/>
      </w:pPr>
      <w:r>
        <w:rPr>
          <w:rFonts w:ascii="Sylfaen" w:cs="Sylfaen" w:eastAsia="Sylfaen" w:hAnsi="Sylfaen"/>
        </w:rPr>
        <w:t xml:space="preserve">სურვილისამებრ შეავსეთ კატეგორია, სათაური, ტეგები და მეტამონაცემები.</w:t>
      </w:r>
    </w:p>
    <w:p>
      <w:pPr>
        <w:pStyle w:val="ListParagraph"/>
        <w:numPr>
          <w:ilvl w:val="0"/>
          <w:numId w:val="9"/>
        </w:numPr>
        <w:spacing w:after="60"/>
      </w:pPr>
      <w:r>
        <w:rPr>
          <w:rFonts w:ascii="Sylfaen" w:cs="Sylfaen" w:eastAsia="Sylfaen" w:hAnsi="Sylfaen"/>
        </w:rPr>
        <w:t xml:space="preserve">აირჩიეთ ერთი ან რამდენიმე ფაილი, ან ჩასვით ტექსტი.</w:t>
      </w:r>
    </w:p>
    <w:p>
      <w:pPr>
        <w:pStyle w:val="ListParagraph"/>
        <w:numPr>
          <w:ilvl w:val="0"/>
          <w:numId w:val="9"/>
        </w:numPr>
        <w:spacing w:after="60"/>
      </w:pPr>
      <w:r>
        <w:rPr>
          <w:rFonts w:ascii="Sylfaen" w:cs="Sylfaen" w:eastAsia="Sylfaen" w:hAnsi="Sylfaen"/>
        </w:rPr>
        <w:t xml:space="preserve">დააჭირეთ ღილაკს „იმპორტი“ და მიადევნეთ თვალი პროგრესის სტრიქონს.</w:t>
      </w:r>
    </w:p>
    <w:p>
      <w:pPr>
        <w:pStyle w:val="ListParagraph"/>
        <w:numPr>
          <w:ilvl w:val="0"/>
          <w:numId w:val="9"/>
        </w:numPr>
        <w:spacing w:after="60"/>
      </w:pPr>
      <w:r>
        <w:rPr>
          <w:rFonts w:ascii="Sylfaen" w:cs="Sylfaen" w:eastAsia="Sylfaen" w:hAnsi="Sylfaen"/>
        </w:rPr>
        <w:t xml:space="preserve">დასრულების შემდეგ შეამოწმეთ ქვეჩანართი „დოკუმენტები“.</w:t>
      </w:r>
    </w:p>
    <w:p>
      <w:pPr>
        <w:pStyle w:val="ListParagraph"/>
        <w:numPr>
          <w:ilvl w:val="0"/>
          <w:numId w:val="10"/>
        </w:numPr>
        <w:spacing w:after="60"/>
      </w:pPr>
      <w:r>
        <w:rPr>
          <w:rFonts w:ascii="Sylfaen" w:cs="Sylfaen" w:eastAsia="Sylfaen" w:hAnsi="Sylfaen"/>
        </w:rPr>
        <w:t xml:space="preserve">ველი „ფაილები (PDF / DOCX / XLSX / CSV / TXT / MD — შეგიძლიათ რამდენიმეც ერთად)“ იღებს PDF, DOCX, XLSX/XLSM, CSV, TXT და MD ფაილებს, თითოს 25 მბ-მდე. შეგიძლიათ ერთდროულად რამდენიმე ფაილი შემოიტანოთ — თითოეული ცალკე დოკუმენტად შეინახება.</w:t>
      </w:r>
    </w:p>
    <w:p>
      <w:pPr>
        <w:pStyle w:val="ListParagraph"/>
        <w:numPr>
          <w:ilvl w:val="0"/>
          <w:numId w:val="10"/>
        </w:numPr>
        <w:spacing w:after="60"/>
      </w:pPr>
      <w:r>
        <w:rPr>
          <w:rFonts w:ascii="Sylfaen" w:cs="Sylfaen" w:eastAsia="Sylfaen" w:hAnsi="Sylfaen"/>
        </w:rPr>
        <w:t xml:space="preserve">რამდენიმე ფაილისას პროგრესი ასე ჩანს: „იმპორტდება ფაილი 2 / 5…“, ბოლოს კი — „დაიმპორტდა 5 ფაილი.“ ფაილი, რომელიც ვერ შემოვიდა, ჩამოთვლილია სტრიქონის „ვერ დაიმპორტდა:“ შემდეგ, სახელითა და მიზეზით; დანარჩენი ფაილების იმპორტი მაინც სრულდება.</w:t>
      </w:r>
    </w:p>
    <w:p>
      <w:pPr>
        <w:pStyle w:val="ListParagraph"/>
        <w:numPr>
          <w:ilvl w:val="0"/>
          <w:numId w:val="10"/>
        </w:numPr>
        <w:spacing w:after="60"/>
      </w:pPr>
      <w:r>
        <w:rPr>
          <w:rFonts w:ascii="Sylfaen" w:cs="Sylfaen" w:eastAsia="Sylfaen" w:hAnsi="Sylfaen"/>
        </w:rPr>
        <w:t xml:space="preserve">რამდენიმე ფაილისას ველი „სათაური“ არ გამოიყენება — თითოეული დოკუმენტი ფაილის სახელს იღებს.</w:t>
      </w:r>
    </w:p>
    <w:p>
      <w:pPr>
        <w:pStyle w:val="ListParagraph"/>
        <w:numPr>
          <w:ilvl w:val="0"/>
          <w:numId w:val="10"/>
        </w:numPr>
        <w:spacing w:after="60"/>
      </w:pPr>
      <w:r>
        <w:rPr>
          <w:rFonts w:ascii="Sylfaen" w:cs="Sylfaen" w:eastAsia="Sylfaen" w:hAnsi="Sylfaen"/>
        </w:rPr>
        <w:t xml:space="preserve">DOCX-ის ცხრილები ინახება: ცხრილის ყოველი რიგი ცალკე ხაზად შემოდის, უჯრები კი ერთმანეთისგან | ნიშნით გამოიყოფა. XLSX-იდან შემოდის ყველა ფურცელი, რიგ-რიგად; შეცდომიანი უჯრები, მაგალითად #REF!, გამოტოვებულია.</w:t>
      </w:r>
    </w:p>
    <w:p>
      <w:pPr>
        <w:pStyle w:val="ListParagraph"/>
        <w:numPr>
          <w:ilvl w:val="0"/>
          <w:numId w:val="10"/>
        </w:numPr>
        <w:spacing w:after="60"/>
      </w:pPr>
      <w:r>
        <w:rPr>
          <w:rFonts w:ascii="Sylfaen" w:cs="Sylfaen" w:eastAsia="Sylfaen" w:hAnsi="Sylfaen"/>
        </w:rPr>
        <w:t xml:space="preserve">CSV-ში პირველი რიგი სვეტების სათაურები უნდა იყოს. ორსვეტიანი ფაილი კითხვა-პასუხის (ან გასაღები-მნიშვნელობის) წყვილებად შემოდის, მეტსვეტიანი ფაილიდან კი თითო რიგი თითო ჩანაწერად. ამას ველის ქვეშ მინიშნებაც გახსენებთ: „პირველი რიგი სვეტების სათაურები უნდა იყოს…“. ფაილის ველში არჩეული CSV ფაილიც ზუსტად ასევე მუშავდება, თუ AI-ით გადაწყობა არ არის მონიშნული.</w:t>
      </w:r>
    </w:p>
    <w:p>
      <w:pPr>
        <w:pStyle w:val="ListParagraph"/>
        <w:numPr>
          <w:ilvl w:val="0"/>
          <w:numId w:val="10"/>
        </w:numPr>
        <w:spacing w:after="60"/>
      </w:pPr>
      <w:r>
        <w:rPr>
          <w:rFonts w:ascii="Sylfaen" w:cs="Sylfaen" w:eastAsia="Sylfaen" w:hAnsi="Sylfaen"/>
        </w:rPr>
        <w:t xml:space="preserve">ცარიელი კატეგორია ავტომატურად ივსება: ფაილისთვის — document, ჩასმული ტექსტისთვის — note, CSV-სთვის — faq.</w:t>
      </w:r>
    </w:p>
    <w:p>
      <w:pPr>
        <w:pStyle w:val="ListParagraph"/>
        <w:numPr>
          <w:ilvl w:val="0"/>
          <w:numId w:val="10"/>
        </w:numPr>
        <w:spacing w:after="60"/>
      </w:pPr>
      <w:r>
        <w:rPr>
          <w:rFonts w:ascii="Sylfaen" w:cs="Sylfaen" w:eastAsia="Sylfaen" w:hAnsi="Sylfaen"/>
        </w:rPr>
        <w:t xml:space="preserve">ახალი დოკუმენტი იწყება სტატუსით pending, შემდეგ გადადის processing-ზე და ბოლოს ხდება ready — ან error, თუ რამე ვერ შესრულდა. ეს სიტყვები ყველა ენაზე ინგლისურად ჩანს.</w:t>
      </w:r>
    </w:p>
    <w:p>
      <w:pPr>
        <w:pStyle w:val="ListParagraph"/>
        <w:numPr>
          <w:ilvl w:val="0"/>
          <w:numId w:val="10"/>
        </w:numPr>
        <w:spacing w:after="60"/>
      </w:pPr>
      <w:r>
        <w:rPr>
          <w:rFonts w:ascii="Sylfaen" w:cs="Sylfaen" w:eastAsia="Sylfaen" w:hAnsi="Sylfaen"/>
        </w:rPr>
        <w:t xml:space="preserve">შეცდომის მიზეზის სანახავად ქვეჩანართში „დოკუმენტები“ მაუსი მიიტანეთ სტატუსის გვერდით მდგომ ⚠ ნიშანზე.</w:t>
      </w:r>
    </w:p>
    <w:p>
      <w:pPr>
        <w:spacing w:after="120"/>
      </w:pPr>
      <w:r>
        <w:rPr>
          <w:rFonts w:ascii="Sylfaen" w:cs="Sylfaen" w:eastAsia="Sylfaen" w:hAnsi="Sylfaen"/>
        </w:rPr>
        <w:t xml:space="preserve">ზოგ ფაილზე უარი ატვირთვისთანავე მოდის. ასეთ შემთხვევაში შეტყობინება ინგლისურად ჩნდება და დოკუმენტი არ იქმნება.</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4626"/>
      </w:tblGrid>
      <w:tr>
        <w:trPr>
          <w:tblHeader/>
        </w:trPr>
        <w:tc>
          <w:tcPr>
            <w:tcW w:type="dxa" w:w="44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შეტყობინება (ინგლისურად)</w:t>
            </w:r>
          </w:p>
        </w:tc>
        <w:tc>
          <w:tcPr>
            <w:tcW w:type="dxa" w:w="46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 ვქნათ</w:t>
            </w:r>
          </w:p>
        </w:tc>
      </w:tr>
      <w:tr>
        <w:trPr>
          <w:tblHeader w:val="off"/>
        </w:trPr>
        <w:tc>
          <w:tcPr>
            <w:tcW w:type="dxa" w:w="4400"/>
            <w:tcMar>
              <w:top w:type="dxa" w:w="80"/>
              <w:left w:type="dxa" w:w="120"/>
              <w:bottom w:type="dxa" w:w="80"/>
              <w:right w:type="dxa" w:w="120"/>
            </w:tcMar>
          </w:tcPr>
          <w:p>
            <w:r>
              <w:rPr>
                <w:rFonts w:ascii="Sylfaen" w:cs="Sylfaen" w:eastAsia="Sylfaen" w:hAnsi="Sylfaen"/>
              </w:rPr>
              <w:t xml:space="preserve">„File exceeds 25 MB limit“</w:t>
            </w:r>
          </w:p>
        </w:tc>
        <w:tc>
          <w:tcPr>
            <w:tcW w:type="dxa" w:w="4626"/>
            <w:tcMar>
              <w:top w:type="dxa" w:w="80"/>
              <w:left w:type="dxa" w:w="120"/>
              <w:bottom w:type="dxa" w:w="80"/>
              <w:right w:type="dxa" w:w="120"/>
            </w:tcMar>
          </w:tcPr>
          <w:p>
            <w:r>
              <w:rPr>
                <w:rFonts w:ascii="Sylfaen" w:cs="Sylfaen" w:eastAsia="Sylfaen" w:hAnsi="Sylfaen"/>
              </w:rPr>
              <w:t xml:space="preserve">ფაილი 25 მბ-ზე დიდია. დაყავით ნაწილებად ან ამოიღეთ სურათები.</w:t>
            </w:r>
          </w:p>
        </w:tc>
      </w:tr>
      <w:tr>
        <w:trPr>
          <w:tblHeader w:val="off"/>
        </w:trPr>
        <w:tc>
          <w:tcPr>
            <w:tcW w:type="dxa" w:w="4400"/>
            <w:tcMar>
              <w:top w:type="dxa" w:w="80"/>
              <w:left w:type="dxa" w:w="120"/>
              <w:bottom w:type="dxa" w:w="80"/>
              <w:right w:type="dxa" w:w="120"/>
            </w:tcMar>
          </w:tcPr>
          <w:p>
            <w:r>
              <w:rPr>
                <w:rFonts w:ascii="Sylfaen" w:cs="Sylfaen" w:eastAsia="Sylfaen" w:hAnsi="Sylfaen"/>
              </w:rPr>
              <w:t xml:space="preserve">ცარიელი ფაილის შეტყობინება</w:t>
            </w:r>
          </w:p>
        </w:tc>
        <w:tc>
          <w:tcPr>
            <w:tcW w:type="dxa" w:w="4626"/>
            <w:tcMar>
              <w:top w:type="dxa" w:w="80"/>
              <w:left w:type="dxa" w:w="120"/>
              <w:bottom w:type="dxa" w:w="80"/>
              <w:right w:type="dxa" w:w="120"/>
            </w:tcMar>
          </w:tcPr>
          <w:p>
            <w:r>
              <w:rPr>
                <w:rFonts w:ascii="Sylfaen" w:cs="Sylfaen" w:eastAsia="Sylfaen" w:hAnsi="Sylfaen"/>
              </w:rPr>
              <w:t xml:space="preserve">შეამოწმეთ, რომ ფაილი სწორად შეინახა და ტექსტს შეიცავს.</w:t>
            </w:r>
          </w:p>
        </w:tc>
      </w:tr>
      <w:tr>
        <w:trPr>
          <w:tblHeader w:val="off"/>
        </w:trPr>
        <w:tc>
          <w:tcPr>
            <w:tcW w:type="dxa" w:w="4400"/>
            <w:tcMar>
              <w:top w:type="dxa" w:w="80"/>
              <w:left w:type="dxa" w:w="120"/>
              <w:bottom w:type="dxa" w:w="80"/>
              <w:right w:type="dxa" w:w="120"/>
            </w:tcMar>
          </w:tcPr>
          <w:p>
            <w:r>
              <w:rPr>
                <w:rFonts w:ascii="Sylfaen" w:cs="Sylfaen" w:eastAsia="Sylfaen" w:hAnsi="Sylfaen"/>
              </w:rPr>
              <w:t xml:space="preserve">ძველი .doc / .xls ფორმატის უარყოფა</w:t>
            </w:r>
          </w:p>
        </w:tc>
        <w:tc>
          <w:tcPr>
            <w:tcW w:type="dxa" w:w="4626"/>
            <w:tcMar>
              <w:top w:type="dxa" w:w="80"/>
              <w:left w:type="dxa" w:w="120"/>
              <w:bottom w:type="dxa" w:w="80"/>
              <w:right w:type="dxa" w:w="120"/>
            </w:tcMar>
          </w:tcPr>
          <w:p>
            <w:r>
              <w:rPr>
                <w:rFonts w:ascii="Sylfaen" w:cs="Sylfaen" w:eastAsia="Sylfaen" w:hAnsi="Sylfaen"/>
              </w:rPr>
              <w:t xml:space="preserve">ხელახლა შეინახეთ ფაილი .docx ან .xlsx ფორმატში.</w:t>
            </w:r>
          </w:p>
        </w:tc>
      </w:tr>
      <w:tr>
        <w:trPr>
          <w:tblHeader w:val="off"/>
        </w:trPr>
        <w:tc>
          <w:tcPr>
            <w:tcW w:type="dxa" w:w="4400"/>
            <w:tcMar>
              <w:top w:type="dxa" w:w="80"/>
              <w:left w:type="dxa" w:w="120"/>
              <w:bottom w:type="dxa" w:w="80"/>
              <w:right w:type="dxa" w:w="120"/>
            </w:tcMar>
          </w:tcPr>
          <w:p>
            <w:r>
              <w:rPr>
                <w:rFonts w:ascii="Sylfaen" w:cs="Sylfaen" w:eastAsia="Sylfaen" w:hAnsi="Sylfaen"/>
              </w:rPr>
              <w:t xml:space="preserve">'No readable text found in the file. If this is a scanned document, run OCR or export a text-based version, then import again.'</w:t>
            </w:r>
          </w:p>
        </w:tc>
        <w:tc>
          <w:tcPr>
            <w:tcW w:type="dxa" w:w="4626"/>
            <w:tcMar>
              <w:top w:type="dxa" w:w="80"/>
              <w:left w:type="dxa" w:w="120"/>
              <w:bottom w:type="dxa" w:w="80"/>
              <w:right w:type="dxa" w:w="120"/>
            </w:tcMar>
          </w:tcPr>
          <w:p>
            <w:r>
              <w:rPr>
                <w:rFonts w:ascii="Sylfaen" w:cs="Sylfaen" w:eastAsia="Sylfaen" w:hAnsi="Sylfaen"/>
              </w:rPr>
              <w:t xml:space="preserve">PDF დასკანერებულია და ტექსტი არ აქვს. გაატარეთ ტექსტის ამოცნობაში (OCR) ან შეინახეთ ტექსტური ვერსია და გაიმეორეთ იმპორტი.</w:t>
            </w:r>
          </w:p>
        </w:tc>
      </w:tr>
      <w:tr>
        <w:trPr>
          <w:tblHeader w:val="off"/>
        </w:trPr>
        <w:tc>
          <w:tcPr>
            <w:tcW w:type="dxa" w:w="4400"/>
            <w:tcMar>
              <w:top w:type="dxa" w:w="80"/>
              <w:left w:type="dxa" w:w="120"/>
              <w:bottom w:type="dxa" w:w="80"/>
              <w:right w:type="dxa" w:w="120"/>
            </w:tcMar>
          </w:tcPr>
          <w:p>
            <w:r>
              <w:rPr>
                <w:rFonts w:ascii="Sylfaen" w:cs="Sylfaen" w:eastAsia="Sylfaen" w:hAnsi="Sylfaen"/>
              </w:rPr>
              <w:t xml:space="preserve">'Unsupported file type. Supported formats: PDF, DOCX, XLSX, CSV, TXT, MD.'</w:t>
            </w:r>
          </w:p>
        </w:tc>
        <w:tc>
          <w:tcPr>
            <w:tcW w:type="dxa" w:w="4626"/>
            <w:tcMar>
              <w:top w:type="dxa" w:w="80"/>
              <w:left w:type="dxa" w:w="120"/>
              <w:bottom w:type="dxa" w:w="80"/>
              <w:right w:type="dxa" w:w="120"/>
            </w:tcMar>
          </w:tcPr>
          <w:p>
            <w:r>
              <w:rPr>
                <w:rFonts w:ascii="Sylfaen" w:cs="Sylfaen" w:eastAsia="Sylfaen" w:hAnsi="Sylfaen"/>
              </w:rPr>
              <w:t xml:space="preserve">გადაიყვანეთ ფაილი ერთ-ერთ მხარდაჭერილ ფორმატში.</w:t>
            </w:r>
          </w:p>
        </w:tc>
      </w:tr>
    </w:tbl>
    <w:p>
      <w:pPr>
        <w:spacing w:after="60"/>
      </w:pPr>
    </w:p>
    <w:p>
      <w:pPr>
        <w:pStyle w:val="Heading3"/>
      </w:pPr>
      <w:r>
        <w:rPr>
          <w:rFonts w:ascii="Sylfaen" w:cs="Sylfaen" w:eastAsia="Sylfaen" w:hAnsi="Sylfaen"/>
        </w:rPr>
        <w:t xml:space="preserve">ნიმუშის ფაილები</w:t>
      </w:r>
    </w:p>
    <w:p>
      <w:pPr>
        <w:spacing w:after="120"/>
      </w:pPr>
      <w:r>
        <w:rPr>
          <w:rFonts w:ascii="Sylfaen" w:cs="Sylfaen" w:eastAsia="Sylfaen" w:hAnsi="Sylfaen"/>
        </w:rPr>
        <w:t xml:space="preserve">ფაილის ველისა და CSV ველის ქვეშ არის სტრიქონი „ნიმუშის ფაილები:“ ბმულებით PDF · DOCX · TXT · MD · CSV. ქართულ ინტერფეისში ნიმუშები ქართულია, სხვა ენებზე — ინგლისური. რუსული ნაკრები და XLSX შაბლონი არ არსებობს.</w:t>
      </w:r>
    </w:p>
    <w:p>
      <w:pPr>
        <w:spacing w:after="120"/>
      </w:pPr>
      <w:r>
        <w:rPr>
          <w:rFonts w:ascii="Sylfaen" w:cs="Sylfaen" w:eastAsia="Sylfaen" w:hAnsi="Sylfaen"/>
        </w:rPr>
        <w:t xml:space="preserve">საკუთარი დოკუმენტის მომზადებისას გაიმეორეთ შაბლონის სტრუქტურა — მოკლე, დამოუკიდებელი ჩანაწერები. ძიება სწორედ ასეთ ტექსტს პოულობს ყველაზე კარგად.</w:t>
      </w:r>
    </w:p>
    <w:p>
      <w:pPr>
        <w:pStyle w:val="Heading3"/>
      </w:pPr>
      <w:r>
        <w:rPr>
          <w:rFonts w:ascii="Sylfaen" w:cs="Sylfaen" w:eastAsia="Sylfaen" w:hAnsi="Sylfaen"/>
        </w:rPr>
        <w:t xml:space="preserve">AI-ით გადაწყობა</w:t>
      </w:r>
    </w:p>
    <w:p>
      <w:pPr>
        <w:spacing w:after="120"/>
      </w:pPr>
      <w:r>
        <w:rPr>
          <w:rFonts w:ascii="Sylfaen" w:cs="Sylfaen" w:eastAsia="Sylfaen" w:hAnsi="Sylfaen"/>
        </w:rPr>
        <w:t xml:space="preserve">რეჟიმში „ფაილის ატვირთვა“ არის მოსანიშნი ველი „ფაილი შაბლონს არ მიჰყვება — AI-მ გადააწყოს იმპორტისას“. თუ მას მონიშნავთ, იმპორტისას AI წაიკითხავს დოკუმენტს და გადააწყობს მკაფიო, დამოუკიდებელ ჩანაწერებად. ყველა თანხა, ვადა და რიცხვი ზუსტად ისე რჩება, როგორც წერია.</w:t>
      </w:r>
    </w:p>
    <w:p>
      <w:pPr>
        <w:spacing w:after="120"/>
      </w:pPr>
      <w:r>
        <w:rPr>
          <w:rFonts w:ascii="Sylfaen" w:cs="Sylfaen" w:eastAsia="Sylfaen" w:hAnsi="Sylfaen"/>
        </w:rPr>
        <w:t xml:space="preserve">ველის მინიშნებაში Claude არის დასახელებული, თუმცა გადაწყობას ის ტექსტური მოდელი ასრულებს, რომელზეც თქვენი სამუშაო სივრცე მუშაობს — ის ჩანს „ტექსტური AI“-ს ქვეშ (იხ. თავი 10).</w:t>
      </w:r>
    </w:p>
    <w:p>
      <w:pPr>
        <w:pStyle w:val="ListParagraph"/>
        <w:numPr>
          <w:ilvl w:val="0"/>
          <w:numId w:val="11"/>
        </w:numPr>
        <w:spacing w:after="60"/>
      </w:pPr>
      <w:r>
        <w:rPr>
          <w:rFonts w:ascii="Sylfaen" w:cs="Sylfaen" w:eastAsia="Sylfaen" w:hAnsi="Sylfaen"/>
        </w:rPr>
        <w:t xml:space="preserve">იმპორტს მეტი დრო სჭირდება. გვერდი შედეგს დაახლოებით სამწუთნახევრის განმავლობაში ამოწმებს და შემდეგ გაცნობებთ: „AI-გადაწყობა დასრულდა — დოკუმენტი მზადაა.“ ან „AI-გადაწყობა ვერ შესრულდა.“ — მიზეზთან ერთად.</w:t>
      </w:r>
    </w:p>
    <w:p>
      <w:pPr>
        <w:pStyle w:val="ListParagraph"/>
        <w:numPr>
          <w:ilvl w:val="0"/>
          <w:numId w:val="11"/>
        </w:numPr>
        <w:spacing w:after="60"/>
      </w:pPr>
      <w:r>
        <w:rPr>
          <w:rFonts w:ascii="Sylfaen" w:cs="Sylfaen" w:eastAsia="Sylfaen" w:hAnsi="Sylfaen"/>
        </w:rPr>
        <w:t xml:space="preserve">თუ AI რომელიმე რიცხვს, ტელეფონს, მისამართს, პროცენტს ან პროდუქტის სახელს დაკარგავდა, იმპორტი წყდება: შეტყობინება ასახელებს დაკარგულ ფრაგმენტებს, დოკუმენტი კი სტატუსით error რჩება. ფაქტებდაკლებული ვერსია არასოდეს ინახება.</w:t>
      </w:r>
    </w:p>
    <w:p>
      <w:pPr>
        <w:pStyle w:val="ListParagraph"/>
        <w:numPr>
          <w:ilvl w:val="0"/>
          <w:numId w:val="11"/>
        </w:numPr>
        <w:spacing w:after="60"/>
      </w:pPr>
      <w:r>
        <w:rPr>
          <w:rFonts w:ascii="Sylfaen" w:cs="Sylfaen" w:eastAsia="Sylfaen" w:hAnsi="Sylfaen"/>
        </w:rPr>
        <w:t xml:space="preserve">100 000 სიმბოლოზე გრძელ ტექსტზე უარი იმპორტის დაწყებამდე მოდის — ინგლისური შეტყობინებით, რომ ფაილი AI-ით გადაწყობისთვის ძალიან დიდია. დაყავით ფაილი ნაწილებად.</w:t>
      </w:r>
    </w:p>
    <w:p>
      <w:pPr>
        <w:pStyle w:val="ListParagraph"/>
        <w:numPr>
          <w:ilvl w:val="0"/>
          <w:numId w:val="11"/>
        </w:numPr>
        <w:spacing w:after="60"/>
      </w:pPr>
      <w:r>
        <w:rPr>
          <w:rFonts w:ascii="Sylfaen" w:cs="Sylfaen" w:eastAsia="Sylfaen" w:hAnsi="Sylfaen"/>
        </w:rPr>
        <w:t xml:space="preserve">თუ თქვენს სამუშაო სივრცეში AI არ არის მორგებული, შეტყობინება იტყვის, რომ AI-ით გადაწყობა კონფიგურირებული არ არის. ამ შემთხვევაში მიმართეთ CommuniQ-ს.</w:t>
      </w:r>
    </w:p>
    <w:p>
      <w:pPr>
        <w:pStyle w:val="ListParagraph"/>
        <w:numPr>
          <w:ilvl w:val="0"/>
          <w:numId w:val="11"/>
        </w:numPr>
        <w:spacing w:after="60"/>
      </w:pPr>
      <w:r>
        <w:rPr>
          <w:rFonts w:ascii="Sylfaen" w:cs="Sylfaen" w:eastAsia="Sylfaen" w:hAnsi="Sylfaen"/>
        </w:rPr>
        <w:t xml:space="preserve">მონიშვნა ყოველი იმპორტის შემდეგ იხსნება. ქვეჩანართში „აქტივობა“ ასეთ იმპორტს სათაურის შემდეგ [AI] ნიშანი აქვს.</w:t>
      </w:r>
    </w:p>
    <w:p>
      <w:pPr>
        <w:pStyle w:val="ListParagraph"/>
        <w:numPr>
          <w:ilvl w:val="0"/>
          <w:numId w:val="11"/>
        </w:numPr>
        <w:spacing w:after="60"/>
      </w:pPr>
      <w:r>
        <w:rPr>
          <w:rFonts w:ascii="Sylfaen" w:cs="Sylfaen" w:eastAsia="Sylfaen" w:hAnsi="Sylfaen"/>
        </w:rPr>
        <w:t xml:space="preserve">გადაწყობა ერთ AI გამოძახებას იყენებს (აღირიცხება AI-ის მოხმარებაში), მაგრამ ანალიზის ერთეულებს არ ხარჯავს.</w:t>
      </w:r>
    </w:p>
    <w:p>
      <w:pPr>
        <w:pStyle w:val="Heading2"/>
      </w:pPr>
      <w:r>
        <w:rPr>
          <w:rFonts w:ascii="Sylfaen" w:cs="Sylfaen" w:eastAsia="Sylfaen" w:hAnsi="Sylfaen"/>
        </w:rPr>
        <w:t xml:space="preserve">დოკუმენტები</w:t>
      </w:r>
    </w:p>
    <w:p>
      <w:pPr>
        <w:spacing w:after="120"/>
      </w:pPr>
      <w:r>
        <w:rPr>
          <w:rFonts w:ascii="Sylfaen" w:cs="Sylfaen" w:eastAsia="Sylfaen" w:hAnsi="Sylfaen"/>
        </w:rPr>
        <w:t xml:space="preserve">ქვეჩანართი „დოკუმენტები“ სიას გვერდებად აჩვენებს — თითო გვერდზე 50 დოკუმენტს; გვერდების გადასართავად გამოიყენეთ ‹ › ღილაკები. ფილტრები: „სტატუსი“ („ყველა“ / ready / processing / pending / error), „ტიპი“ (კატეგორია), „ტეგი“, „ხილვადობა“ („ყველა“ / „ბოტისთვის დაშვებული“ / „შიდა“) და „ძებნა სათაურში/კონტენტში“. ტექსტური ფილტრები ამოქმედდება Enter-ზე ან ღილაკ „განახლება“-ზე დაჭერით.</w:t>
      </w:r>
    </w:p>
    <w:p>
      <w:pPr>
        <w:spacing w:after="120"/>
      </w:pPr>
      <w:r>
        <w:rPr>
          <w:rFonts w:ascii="Sylfaen" w:cs="Sylfaen" w:eastAsia="Sylfaen" w:hAnsi="Sylfaen"/>
        </w:rPr>
        <w:t xml:space="preserve">სვეტები: მოსანიშნი ველი, „სათაური“, „კატეგორია“, „ტეგები“, „ფრაგმენტები“, „სტატუსი“ (შეცდომისას — ⚠ ნიშნით), ხილვადობის ნიშანი და „წყარო“ (file / paste / csv / api). რიგის ბოლოს მოქმედების ღილაკებია:</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ღილაკი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მოქმედება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 „ბოტისთვის დაშვება“ / 🚫 „დაშვების მოხსნა“</w:t>
            </w:r>
          </w:p>
        </w:tc>
        <w:tc>
          <w:tcPr>
            <w:tcW w:type="dxa" w:w="5726"/>
            <w:tcMar>
              <w:top w:type="dxa" w:w="80"/>
              <w:left w:type="dxa" w:w="120"/>
              <w:bottom w:type="dxa" w:w="80"/>
              <w:right w:type="dxa" w:w="120"/>
            </w:tcMar>
          </w:tcPr>
          <w:p>
            <w:r>
              <w:rPr>
                <w:rFonts w:ascii="Sylfaen" w:cs="Sylfaen" w:eastAsia="Sylfaen" w:hAnsi="Sylfaen"/>
              </w:rPr>
              <w:t xml:space="preserve">დოკუმენტს ბოტისთვის უშვებს ან დაშვებას უხსნის (იხ. ქვემოთ, „დოკუმენტები და ხილვადობა“).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 „რედაქტირება“</w:t>
            </w:r>
          </w:p>
        </w:tc>
        <w:tc>
          <w:tcPr>
            <w:tcW w:type="dxa" w:w="5726"/>
            <w:tcMar>
              <w:top w:type="dxa" w:w="80"/>
              <w:left w:type="dxa" w:w="120"/>
              <w:bottom w:type="dxa" w:w="80"/>
              <w:right w:type="dxa" w:w="120"/>
            </w:tcMar>
          </w:tcPr>
          <w:p>
            <w:r>
              <w:rPr>
                <w:rFonts w:ascii="Sylfaen" w:cs="Sylfaen" w:eastAsia="Sylfaen" w:hAnsi="Sylfaen"/>
              </w:rPr>
              <w:t xml:space="preserve">ხსნის რედაქტირების ფანჯარას.</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 „ფრაგმენტები“</w:t>
            </w:r>
          </w:p>
        </w:tc>
        <w:tc>
          <w:tcPr>
            <w:tcW w:type="dxa" w:w="5726"/>
            <w:tcMar>
              <w:top w:type="dxa" w:w="80"/>
              <w:left w:type="dxa" w:w="120"/>
              <w:bottom w:type="dxa" w:w="80"/>
              <w:right w:type="dxa" w:w="120"/>
            </w:tcMar>
          </w:tcPr>
          <w:p>
            <w:r>
              <w:rPr>
                <w:rFonts w:ascii="Sylfaen" w:cs="Sylfaen" w:eastAsia="Sylfaen" w:hAnsi="Sylfaen"/>
              </w:rPr>
              <w:t xml:space="preserve">ხსნის ამ დოკუმენტის ფრაგმენტებს (იხ. თავი 4).</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 „ხელახალი ემბედინგი“</w:t>
            </w:r>
          </w:p>
        </w:tc>
        <w:tc>
          <w:tcPr>
            <w:tcW w:type="dxa" w:w="5726"/>
            <w:tcMar>
              <w:top w:type="dxa" w:w="80"/>
              <w:left w:type="dxa" w:w="120"/>
              <w:bottom w:type="dxa" w:w="80"/>
              <w:right w:type="dxa" w:w="120"/>
            </w:tcMar>
          </w:tcPr>
          <w:p>
            <w:r>
              <w:rPr>
                <w:rFonts w:ascii="Sylfaen" w:cs="Sylfaen" w:eastAsia="Sylfaen" w:hAnsi="Sylfaen"/>
              </w:rPr>
              <w:t xml:space="preserve">მაშინვე, დადასტურების გარეშე, თავიდან აგებს დოკუმენტის საძიებო მონაცემებს და აჩვენებს, მაგალითად: „12 ფრაგმენტის საძიებო მონაცემები განახლდა“.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 „წაშლა“</w:t>
            </w:r>
          </w:p>
        </w:tc>
        <w:tc>
          <w:tcPr>
            <w:tcW w:type="dxa" w:w="5726"/>
            <w:tcMar>
              <w:top w:type="dxa" w:w="80"/>
              <w:left w:type="dxa" w:w="120"/>
              <w:bottom w:type="dxa" w:w="80"/>
              <w:right w:type="dxa" w:w="120"/>
            </w:tcMar>
          </w:tcPr>
          <w:p>
            <w:r>
              <w:rPr>
                <w:rFonts w:ascii="Sylfaen" w:cs="Sylfaen" w:eastAsia="Sylfaen" w:hAnsi="Sylfaen"/>
              </w:rPr>
              <w:t xml:space="preserve">გეკითხებათ: „წაიშალოს „{title}“? მისი ფრაგმენტები მაშინვე გაქრება ყველა პასუხიდან და მოქმედება შეუქცევადია.“ დადასტურების შემდეგ ჩნდება შეტყობინება „წაიშალა“.</w:t>
            </w:r>
          </w:p>
        </w:tc>
      </w:tr>
    </w:tbl>
    <w:p>
      <w:pPr>
        <w:spacing w:after="60"/>
      </w:pPr>
    </w:p>
    <w:p>
      <w:pPr>
        <w:spacing w:after="120"/>
      </w:pPr>
      <w:r>
        <w:rPr>
          <w:rFonts w:ascii="Sylfaen" w:cs="Sylfaen" w:eastAsia="Sylfaen" w:hAnsi="Sylfaen"/>
        </w:rPr>
        <w:t xml:space="preserve">თუ სია ცარიელია, ნახავთ წარწერას „დოკუმენტები ჯერ არ არის — დაამატეთ „იმპორტის“ ჩანართში.“</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წაშლა შეუქცევადია. დოკუმენტის ფრაგმენტები მაშინვე ქრება ყველა პასუხიდან და მათი აღდგენა შეუძლებელია.</w:t>
            </w:r>
          </w:p>
        </w:tc>
      </w:tr>
    </w:tbl>
    <w:p>
      <w:pPr>
        <w:spacing w:after="60"/>
      </w:pPr>
    </w:p>
    <w:p>
      <w:pPr>
        <w:pStyle w:val="Heading3"/>
      </w:pPr>
      <w:r>
        <w:rPr>
          <w:rFonts w:ascii="Sylfaen" w:cs="Sylfaen" w:eastAsia="Sylfaen" w:hAnsi="Sylfaen"/>
        </w:rPr>
        <w:t xml:space="preserve">დოკუმენტის რედაქტირება</w:t>
      </w:r>
    </w:p>
    <w:p>
      <w:pPr>
        <w:spacing w:after="120"/>
      </w:pPr>
      <w:r>
        <w:rPr>
          <w:rFonts w:ascii="Sylfaen" w:cs="Sylfaen" w:eastAsia="Sylfaen" w:hAnsi="Sylfaen"/>
        </w:rPr>
        <w:t xml:space="preserve">რედაქტირების ფანჯარაში არის ველები „სათაური“, „კატეგორია“, „ტეგები“, „მეტამონაცემები (JSON, არასავალდებულო)“ და „კონტენტი (რედაქტირებისას ფრაგმენტები და ემბედინგები ხელახლა შეიქმნება)“.</w:t>
      </w:r>
    </w:p>
    <w:p>
      <w:pPr>
        <w:pStyle w:val="ListParagraph"/>
        <w:numPr>
          <w:ilvl w:val="0"/>
          <w:numId w:val="12"/>
        </w:numPr>
        <w:spacing w:after="60"/>
      </w:pPr>
      <w:r>
        <w:rPr>
          <w:rFonts w:ascii="Sylfaen" w:cs="Sylfaen" w:eastAsia="Sylfaen" w:hAnsi="Sylfaen"/>
        </w:rPr>
        <w:t xml:space="preserve">დოკუმენტის რიგში დააჭირეთ ✏️ „რედაქტირება“.</w:t>
      </w:r>
    </w:p>
    <w:p>
      <w:pPr>
        <w:pStyle w:val="ListParagraph"/>
        <w:numPr>
          <w:ilvl w:val="0"/>
          <w:numId w:val="12"/>
        </w:numPr>
        <w:spacing w:after="60"/>
      </w:pPr>
      <w:r>
        <w:rPr>
          <w:rFonts w:ascii="Sylfaen" w:cs="Sylfaen" w:eastAsia="Sylfaen" w:hAnsi="Sylfaen"/>
        </w:rPr>
        <w:t xml:space="preserve">შეცვალეთ საჭირო ველები.</w:t>
      </w:r>
    </w:p>
    <w:p>
      <w:pPr>
        <w:pStyle w:val="ListParagraph"/>
        <w:numPr>
          <w:ilvl w:val="0"/>
          <w:numId w:val="12"/>
        </w:numPr>
        <w:spacing w:after="60"/>
      </w:pPr>
      <w:r>
        <w:rPr>
          <w:rFonts w:ascii="Sylfaen" w:cs="Sylfaen" w:eastAsia="Sylfaen" w:hAnsi="Sylfaen"/>
        </w:rPr>
        <w:t xml:space="preserve">დააჭირეთ ღილაკს „შენახვა“ — გამოჩნდება შეტყობინება „პარამეტრები შენახულია“.</w:t>
      </w:r>
    </w:p>
    <w:p>
      <w:pPr>
        <w:pStyle w:val="ListParagraph"/>
        <w:numPr>
          <w:ilvl w:val="0"/>
          <w:numId w:val="13"/>
        </w:numPr>
        <w:spacing w:after="60"/>
      </w:pPr>
      <w:r>
        <w:rPr>
          <w:rFonts w:ascii="Sylfaen" w:cs="Sylfaen" w:eastAsia="Sylfaen" w:hAnsi="Sylfaen"/>
        </w:rPr>
        <w:t xml:space="preserve">თუ მხოლოდ სათაურს, კატეგორიას, ტეგებს ან მეტამონაცემებს ცვლით, ცვლილება მაშინვე ინახება.</w:t>
      </w:r>
    </w:p>
    <w:p>
      <w:pPr>
        <w:pStyle w:val="ListParagraph"/>
        <w:numPr>
          <w:ilvl w:val="0"/>
          <w:numId w:val="13"/>
        </w:numPr>
        <w:spacing w:after="60"/>
      </w:pPr>
      <w:r>
        <w:rPr>
          <w:rFonts w:ascii="Sylfaen" w:cs="Sylfaen" w:eastAsia="Sylfaen" w:hAnsi="Sylfaen"/>
        </w:rPr>
        <w:t xml:space="preserve">კონტენტის შეცვლისას დოკუმენტი ხელახლა იყოფა ფრაგმენტებად და მისი ემბედინგები ახლდება. ძიება ახალ ტექსტზე პროცესის დასრულებისთანავე გადადის.</w:t>
      </w:r>
    </w:p>
    <w:p>
      <w:pPr>
        <w:pStyle w:val="ListParagraph"/>
        <w:numPr>
          <w:ilvl w:val="0"/>
          <w:numId w:val="13"/>
        </w:numPr>
        <w:spacing w:after="60"/>
      </w:pPr>
      <w:r>
        <w:rPr>
          <w:rFonts w:ascii="Sylfaen" w:cs="Sylfaen" w:eastAsia="Sylfaen" w:hAnsi="Sylfaen"/>
        </w:rPr>
        <w:t xml:space="preserve">თუ პროცესი ვერ შესრულდა, დოკუმენტი სტატუსით error მოინიშნება — ნახევრად განახლებული არასოდეს რჩება.</w:t>
      </w:r>
    </w:p>
    <w:p>
      <w:pPr>
        <w:pStyle w:val="Heading2"/>
      </w:pPr>
      <w:r>
        <w:rPr>
          <w:rFonts w:ascii="Sylfaen" w:cs="Sylfaen" w:eastAsia="Sylfaen" w:hAnsi="Sylfaen"/>
        </w:rPr>
        <w:t xml:space="preserve">დოკუმენტები და ხილვადობა</w:t>
      </w:r>
    </w:p>
    <w:p>
      <w:pPr>
        <w:spacing w:after="120"/>
      </w:pPr>
      <w:r>
        <w:rPr>
          <w:rFonts w:ascii="Sylfaen" w:cs="Sylfaen" w:eastAsia="Sylfaen" w:hAnsi="Sylfaen"/>
        </w:rPr>
        <w:t xml:space="preserve">ყოველი დოკუმენტი ნაგულისხმევად „შიდა“ არის. შიდა დოკუმენტებს იყენებს ფაქტების შემოწმება, ზარის ანალიზი და კოპილოტი პასუხის მონახაზებისთვის; კლიენტებს ისინი არასოდეს უჩანთ.</w:t>
      </w:r>
    </w:p>
    <w:p>
      <w:pPr>
        <w:spacing w:after="120"/>
      </w:pPr>
      <w:r>
        <w:rPr>
          <w:rFonts w:ascii="Sylfaen" w:cs="Sylfaen" w:eastAsia="Sylfaen" w:hAnsi="Sylfaen"/>
        </w:rPr>
        <w:t xml:space="preserve">„ბოტისთვის დაშვებული“ დოკუმენტის ციტირება საჯარო ბოტსაც შეუძლია — სიტყვასიტყვით. ინტერნეტში ამ დროსაც არაფერი ქვეყნდება.</w:t>
      </w:r>
    </w:p>
    <w:p>
      <w:pPr>
        <w:spacing w:after="120"/>
      </w:pPr>
      <w:r>
        <w:rPr>
          <w:rFonts w:ascii="Sylfaen" w:cs="Sylfaen" w:eastAsia="Sylfaen" w:hAnsi="Sylfaen"/>
        </w:rPr>
        <w:t xml:space="preserve">დოკუმენტის რიგში დააჭირეთ 🤖 „ბოტისთვის დაშვება“ ან 🚫 „დაშვების მოხსნა“. დაშვებისას დადასტურების ფანჯარა შეგახსენებთ, რომ ბოტს შეუძლია დოკუმენტის სიტყვასიტყვით ციტირება კლიენტებთან და რომ ინტერნეტში არაფერი ქვეყნდება; დაშვების მოხსნისას — რომ ბოტი მას აღარ გამოიყენებს. დადასტურების შემდეგ ჩნდება შეტყობინება „დაშვებულია ბოტისთვის“ ან „დაშვება მოხსნილია“.</w:t>
      </w:r>
    </w:p>
    <w:p>
      <w:pPr>
        <w:spacing w:after="120"/>
      </w:pPr>
      <w:r>
        <w:rPr>
          <w:rFonts w:ascii="Sylfaen" w:cs="Sylfaen" w:eastAsia="Sylfaen" w:hAnsi="Sylfaen"/>
        </w:rPr>
        <w:t xml:space="preserve">ყოველი დაშვება და დაშვების მოხსნა ფიქსირდება ქვეჩანართში „აქტივობა“.</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დაუშვით ბოტისთვის მხოლოდ ის დოკუმენტები, რომელთა წაკითხვის უფლებაც თქვენს კლიენტებს აქვთ.</w:t>
            </w:r>
          </w:p>
        </w:tc>
      </w:tr>
    </w:tbl>
    <w:p>
      <w:pPr>
        <w:spacing w:after="60"/>
      </w:pP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სანამ ბოტისთვის არცერთი დოკუმენტი არ არის დაშვებული, ბოტის ავტოპილოტს ვერ ჩართავთ (იხ. თავი 12). გაითვალისწინეთ ისიც, რომ „ძიების ტესტი“ ყველა დოკუმენტში ეძებს, შიდაშიც, ამიტომ ის არ აჩვენებს, რას ხედავს მხოლოდ ბოტი.</w:t>
            </w:r>
          </w:p>
        </w:tc>
      </w:tr>
    </w:tbl>
    <w:p>
      <w:pPr>
        <w:spacing w:after="60"/>
      </w:pPr>
    </w:p>
    <w:p>
      <w:pPr>
        <w:pStyle w:val="Heading2"/>
      </w:pPr>
      <w:r>
        <w:rPr>
          <w:rFonts w:ascii="Sylfaen" w:cs="Sylfaen" w:eastAsia="Sylfaen" w:hAnsi="Sylfaen"/>
        </w:rPr>
        <w:t xml:space="preserve">მასობრივი მოქმედებები</w:t>
      </w:r>
    </w:p>
    <w:p>
      <w:pPr>
        <w:spacing w:after="120"/>
      </w:pPr>
      <w:r>
        <w:rPr>
          <w:rFonts w:ascii="Sylfaen" w:cs="Sylfaen" w:eastAsia="Sylfaen" w:hAnsi="Sylfaen"/>
        </w:rPr>
        <w:t xml:space="preserve">მონიშნეთ სასურველი რიგები, ან მონიშნეთ ცხრილის სათაურის ველი, რომ მთელი გვერდი მოინიშნოს. გამოჩნდება ზოლი წარწერით „3 მონიშნული“ და ღილაკებით „მონიშნულის დაშვება ბოტისთვის“, „მონიშნულისთვის დაშვების მოხსნა“, „ძიების განახლება“, „ტეგების შეცვლა“ და „წაშლა“.</w:t>
      </w:r>
    </w:p>
    <w:p>
      <w:pPr>
        <w:pStyle w:val="ListParagraph"/>
        <w:numPr>
          <w:ilvl w:val="0"/>
          <w:numId w:val="14"/>
        </w:numPr>
        <w:spacing w:after="60"/>
      </w:pPr>
      <w:r>
        <w:rPr>
          <w:rFonts w:ascii="Sylfaen" w:cs="Sylfaen" w:eastAsia="Sylfaen" w:hAnsi="Sylfaen"/>
        </w:rPr>
        <w:t xml:space="preserve">წაშლა, დაშვება, დაშვების მოხსნა და ძიების განახლება დადასტურებას ითხოვს.</w:t>
      </w:r>
    </w:p>
    <w:p>
      <w:pPr>
        <w:pStyle w:val="ListParagraph"/>
        <w:numPr>
          <w:ilvl w:val="0"/>
          <w:numId w:val="14"/>
        </w:numPr>
        <w:spacing w:after="60"/>
      </w:pPr>
      <w:r>
        <w:rPr>
          <w:rFonts w:ascii="Sylfaen" w:cs="Sylfaen" w:eastAsia="Sylfaen" w:hAnsi="Sylfaen"/>
        </w:rPr>
        <w:t xml:space="preserve">„ძიების განახლება“ მაშინვე სრულდება და მცირე ხნით რესურსს უნაწილებს მიმდინარე ძიებას — დადასტურების ფანჯარა ამის შესახებ გაფრთხილებთ.</w:t>
      </w:r>
    </w:p>
    <w:p>
      <w:pPr>
        <w:pStyle w:val="ListParagraph"/>
        <w:numPr>
          <w:ilvl w:val="0"/>
          <w:numId w:val="14"/>
        </w:numPr>
        <w:spacing w:after="60"/>
      </w:pPr>
      <w:r>
        <w:rPr>
          <w:rFonts w:ascii="Sylfaen" w:cs="Sylfaen" w:eastAsia="Sylfaen" w:hAnsi="Sylfaen"/>
        </w:rPr>
        <w:t xml:space="preserve">„ტეგების შეცვლა“ მონიშნული დოკუმენტების ტეგებს </w:t>
      </w:r>
      <w:r>
        <w:rPr>
          <w:rFonts w:ascii="Sylfaen" w:cs="Sylfaen" w:eastAsia="Sylfaen" w:hAnsi="Sylfaen"/>
          <w:b/>
          <w:bCs/>
        </w:rPr>
        <w:t xml:space="preserve">ანაცვლებს</w:t>
      </w:r>
      <w:r>
        <w:rPr>
          <w:rFonts w:ascii="Sylfaen" w:cs="Sylfaen" w:eastAsia="Sylfaen" w:hAnsi="Sylfaen"/>
        </w:rPr>
        <w:t xml:space="preserve"> თქვენ მიერ შეყვანილი, მძიმით გამოყოფილი სიით — არსებულ ტეგებს არ ემატება.</w:t>
      </w:r>
    </w:p>
    <w:p>
      <w:pPr>
        <w:pStyle w:val="ListParagraph"/>
        <w:numPr>
          <w:ilvl w:val="0"/>
          <w:numId w:val="14"/>
        </w:numPr>
        <w:spacing w:after="60"/>
      </w:pPr>
      <w:r>
        <w:rPr>
          <w:rFonts w:ascii="Sylfaen" w:cs="Sylfaen" w:eastAsia="Sylfaen" w:hAnsi="Sylfaen"/>
        </w:rPr>
        <w:t xml:space="preserve">შედეგს შეტყობინება აჩვენებს, მაგალითად „წაიშალა 3 დოკუმენტი“ ან „3 დოკუმენტი დაეშვა ბოტისთვის“.</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მონიშვნა მხოლოდ მიმდინარე გვერდს მოიცავს — მაქსიმუმ 50 დოკუმენტს.</w:t>
            </w:r>
          </w:p>
        </w:tc>
      </w:tr>
    </w:tbl>
    <w:p>
      <w:pPr>
        <w:spacing w:after="60"/>
      </w:pPr>
    </w:p>
    <w:p>
      <w:pPr>
        <w:pStyle w:val="Heading1"/>
      </w:pPr>
      <w:r>
        <w:rPr>
          <w:rFonts w:ascii="Sylfaen" w:cs="Sylfaen" w:eastAsia="Sylfaen" w:hAnsi="Sylfaen"/>
        </w:rPr>
        <w:t xml:space="preserve">4. ძიების ტესტი, ფრაგმენტები და ბაზის მოვლა</w:t>
      </w:r>
    </w:p>
    <w:p>
      <w:pPr>
        <w:pStyle w:val="Heading2"/>
      </w:pPr>
      <w:r>
        <w:rPr>
          <w:rFonts w:ascii="Sylfaen" w:cs="Sylfaen" w:eastAsia="Sylfaen" w:hAnsi="Sylfaen"/>
        </w:rPr>
        <w:t xml:space="preserve">ფრაგმენტები</w:t>
      </w:r>
    </w:p>
    <w:p>
      <w:pPr>
        <w:spacing w:after="120"/>
      </w:pPr>
      <w:r>
        <w:rPr>
          <w:rFonts w:ascii="Sylfaen" w:cs="Sylfaen" w:eastAsia="Sylfaen" w:hAnsi="Sylfaen"/>
        </w:rPr>
        <w:t xml:space="preserve">ძიება ფრაგმენტებს ადარებს და არა მთლიან დოკუმენტებს: იმპორტისას ყოველი დოკუმენტი მოკლე ნაწილებად იყოფა და თითოეული ცალკე იძებნება. ქვეჩანართის თავშიც ასე წერია: „მოძიება ფრაგმენტებს ადარებს და არა დოკუმენტებს…“</w:t>
      </w:r>
    </w:p>
    <w:p>
      <w:pPr>
        <w:pStyle w:val="ListParagraph"/>
        <w:numPr>
          <w:ilvl w:val="0"/>
          <w:numId w:val="15"/>
        </w:numPr>
        <w:spacing w:after="60"/>
      </w:pPr>
      <w:r>
        <w:rPr>
          <w:rFonts w:ascii="Sylfaen" w:cs="Sylfaen" w:eastAsia="Sylfaen" w:hAnsi="Sylfaen"/>
        </w:rPr>
        <w:t xml:space="preserve">გახსენით ქვეჩანართი „ფრაგმენტები“.</w:t>
      </w:r>
    </w:p>
    <w:p>
      <w:pPr>
        <w:pStyle w:val="ListParagraph"/>
        <w:numPr>
          <w:ilvl w:val="0"/>
          <w:numId w:val="15"/>
        </w:numPr>
        <w:spacing w:after="60"/>
      </w:pPr>
      <w:r>
        <w:rPr>
          <w:rFonts w:ascii="Sylfaen" w:cs="Sylfaen" w:eastAsia="Sylfaen" w:hAnsi="Sylfaen"/>
        </w:rPr>
        <w:t xml:space="preserve">სიაში „დოკუმენტი“ აირჩიეთ საჭირო დოკუმენტი — თითო ვარიანტი აჩვენებს სათაურს და ფრაგმენტების რაოდენობას (სათაური · რაოდენობა).</w:t>
      </w:r>
    </w:p>
    <w:p>
      <w:pPr>
        <w:pStyle w:val="ListParagraph"/>
        <w:numPr>
          <w:ilvl w:val="0"/>
          <w:numId w:val="15"/>
        </w:numPr>
        <w:spacing w:after="60"/>
      </w:pPr>
      <w:r>
        <w:rPr>
          <w:rFonts w:ascii="Sylfaen" w:cs="Sylfaen" w:eastAsia="Sylfaen" w:hAnsi="Sylfaen"/>
        </w:rPr>
        <w:t xml:space="preserve">სიის განსაახლებლად დააჭირეთ „განახლება“.</w:t>
      </w:r>
    </w:p>
    <w:p>
      <w:pPr>
        <w:spacing w:after="120"/>
      </w:pPr>
      <w:r>
        <w:rPr>
          <w:rFonts w:ascii="Sylfaen" w:cs="Sylfaen" w:eastAsia="Sylfaen" w:hAnsi="Sylfaen"/>
        </w:rPr>
        <w:t xml:space="preserve">სიაში 500 დოკუმენტამდე ჩანს. ამ ქვეჩანართზე პირდაპირაც მოხვდებით: ღილაკით 🧩 („ფრაგმენტები“) ქვეჩანართში „დოკუმენტები“ ან ღილაკით „დოკუმენტის გახსნა“ ძიების შედეგებში. ორივე შემთხვევაში დოკუმენტი უკვე არჩეულია.</w:t>
      </w:r>
    </w:p>
    <w:p>
      <w:pPr>
        <w:spacing w:after="120"/>
      </w:pPr>
      <w:r>
        <w:rPr>
          <w:rFonts w:ascii="Sylfaen" w:cs="Sylfaen" w:eastAsia="Sylfaen" w:hAnsi="Sylfaen"/>
        </w:rPr>
        <w:t xml:space="preserve">ყოველი ფრაგმენტი ცალკე ბარათად ჩანს:</w:t>
      </w:r>
    </w:p>
    <w:p>
      <w:pPr>
        <w:pStyle w:val="ListParagraph"/>
        <w:numPr>
          <w:ilvl w:val="0"/>
          <w:numId w:val="16"/>
        </w:numPr>
        <w:spacing w:after="60"/>
      </w:pPr>
      <w:r>
        <w:rPr>
          <w:rFonts w:ascii="Sylfaen" w:cs="Sylfaen" w:eastAsia="Sylfaen" w:hAnsi="Sylfaen"/>
        </w:rPr>
        <w:t xml:space="preserve">ფრაგმენტის ნომერი (#1, #2…) და ტოკენების რაოდენობა;</w:t>
      </w:r>
    </w:p>
    <w:p>
      <w:pPr>
        <w:pStyle w:val="ListParagraph"/>
        <w:numPr>
          <w:ilvl w:val="0"/>
          <w:numId w:val="16"/>
        </w:numPr>
        <w:spacing w:after="60"/>
      </w:pPr>
      <w:r>
        <w:rPr>
          <w:rFonts w:ascii="Sylfaen" w:cs="Sylfaen" w:eastAsia="Sylfaen" w:hAnsi="Sylfaen"/>
        </w:rPr>
        <w:t xml:space="preserve">მწვანე კიდე — ფრაგმენტი საძიებოა;</w:t>
      </w:r>
    </w:p>
    <w:p>
      <w:pPr>
        <w:pStyle w:val="ListParagraph"/>
        <w:numPr>
          <w:ilvl w:val="0"/>
          <w:numId w:val="16"/>
        </w:numPr>
        <w:spacing w:after="60"/>
      </w:pPr>
      <w:r>
        <w:rPr>
          <w:rFonts w:ascii="Sylfaen" w:cs="Sylfaen" w:eastAsia="Sylfaen" w:hAnsi="Sylfaen"/>
        </w:rPr>
        <w:t xml:space="preserve">წითელი კიდე და წარწერა „ემბედინგი არ აქვს“ — ძიება ამ ფრაგმენტს ვერ იპოვის (გამოსწორება იხ. ქვემოთ, „ძიების ინდექსის განახლება“).</w:t>
      </w:r>
    </w:p>
    <w:p>
      <w:pPr>
        <w:spacing w:after="120"/>
      </w:pPr>
      <w:r>
        <w:rPr>
          <w:rFonts w:ascii="Sylfaen" w:cs="Sylfaen" w:eastAsia="Sylfaen" w:hAnsi="Sylfaen"/>
        </w:rPr>
        <w:t xml:space="preserve">ღილაკი „ფრაგმენტის რედაქტირება“ ფანჯარას ხსნის. შენახვისას მხოლოდ ამ ფრაგმენტის ემბედინგი განახლდება, მაშინვე; დოკუმენტის დანარჩენი ნაწილი უცვლელი რჩება.</w:t>
      </w:r>
    </w:p>
    <w:p>
      <w:pPr>
        <w:spacing w:after="120"/>
      </w:pPr>
      <w:r>
        <w:rPr>
          <w:rFonts w:ascii="Sylfaen" w:cs="Sylfaen" w:eastAsia="Sylfaen" w:hAnsi="Sylfaen"/>
        </w:rPr>
        <w:t xml:space="preserve">ღილაკი „ფრაგმენტის წაშლა“ დადასტურებას ითხოვს: „წაიშალოს ეს ფრაგმენტი? ის მაშინვე გაქრება ყველა პასუხიდან.“</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წაშლილი ფრაგმენტი მაშინვე ქრება ყველა პასუხიდან. თუ მხოლოდ ტექსტის გასწორება გინდათ, გამოიყენეთ რედაქტირება.</w:t>
            </w:r>
          </w:p>
        </w:tc>
      </w:tr>
    </w:tbl>
    <w:p>
      <w:pPr>
        <w:spacing w:after="60"/>
      </w:pPr>
    </w:p>
    <w:p>
      <w:pPr>
        <w:spacing w:after="120"/>
      </w:pPr>
      <w:r>
        <w:rPr>
          <w:rFonts w:ascii="Sylfaen" w:cs="Sylfaen" w:eastAsia="Sylfaen" w:hAnsi="Sylfaen"/>
        </w:rPr>
        <w:t xml:space="preserve">თუ დოკუმენტი ჯერ არ დამუშავებულა, ნახავთ: „ამ დოკუმენტს ფრაგმენტები ჯერ არ აქვს.“ თუ დოკუმენტი არჩეული არ არის: „აირჩიეთ დოკუმენტი ფრაგმენტების სანახავად.“</w:t>
      </w:r>
    </w:p>
    <w:p>
      <w:pPr>
        <w:pStyle w:val="Heading2"/>
      </w:pPr>
      <w:r>
        <w:rPr>
          <w:rFonts w:ascii="Sylfaen" w:cs="Sylfaen" w:eastAsia="Sylfaen" w:hAnsi="Sylfaen"/>
        </w:rPr>
        <w:t xml:space="preserve">ძიების ტესტი</w:t>
      </w:r>
    </w:p>
    <w:p>
      <w:pPr>
        <w:spacing w:after="120"/>
      </w:pPr>
      <w:r>
        <w:rPr>
          <w:rFonts w:ascii="Sylfaen" w:cs="Sylfaen" w:eastAsia="Sylfaen" w:hAnsi="Sylfaen"/>
        </w:rPr>
        <w:t xml:space="preserve">ქვეჩანართი „ძიების ტესტი“ გაჩვენებთ, რას პოულობს ძიება თქვენს კითხვაზე. მას ორი პანელი აქვს. არცერთი მათგანი AI მოდელს არ მიმართავს და არაფერს ხარჯავს.</w:t>
      </w:r>
    </w:p>
    <w:p>
      <w:pPr>
        <w:spacing w:after="120"/>
      </w:pPr>
      <w:r>
        <w:rPr>
          <w:rFonts w:ascii="Sylfaen" w:cs="Sylfaen" w:eastAsia="Sylfaen" w:hAnsi="Sylfaen"/>
          <w:b/>
          <w:bCs/>
        </w:rPr>
        <w:t xml:space="preserve">პირველი პანელი — „შეამოწმეთ, რას პოულობს ძიება“.</w:t>
      </w:r>
    </w:p>
    <w:p>
      <w:pPr>
        <w:pStyle w:val="ListParagraph"/>
        <w:numPr>
          <w:ilvl w:val="0"/>
          <w:numId w:val="17"/>
        </w:numPr>
        <w:spacing w:after="60"/>
      </w:pPr>
      <w:r>
        <w:rPr>
          <w:rFonts w:ascii="Sylfaen" w:cs="Sylfaen" w:eastAsia="Sylfaen" w:hAnsi="Sylfaen"/>
        </w:rPr>
        <w:t xml:space="preserve">გახსენით ქვეჩანართი „ძიების ტესტი“.</w:t>
      </w:r>
    </w:p>
    <w:p>
      <w:pPr>
        <w:pStyle w:val="ListParagraph"/>
        <w:numPr>
          <w:ilvl w:val="0"/>
          <w:numId w:val="17"/>
        </w:numPr>
        <w:spacing w:after="60"/>
      </w:pPr>
      <w:r>
        <w:rPr>
          <w:rFonts w:ascii="Sylfaen" w:cs="Sylfaen" w:eastAsia="Sylfaen" w:hAnsi="Sylfaen"/>
        </w:rPr>
        <w:t xml:space="preserve">ველში „მოთხოვნა (ნებისმიერ ენაზე)“ შეიყვანეთ კითხვა.</w:t>
      </w:r>
    </w:p>
    <w:p>
      <w:pPr>
        <w:pStyle w:val="ListParagraph"/>
        <w:numPr>
          <w:ilvl w:val="0"/>
          <w:numId w:val="17"/>
        </w:numPr>
        <w:spacing w:after="60"/>
      </w:pPr>
      <w:r>
        <w:rPr>
          <w:rFonts w:ascii="Sylfaen" w:cs="Sylfaen" w:eastAsia="Sylfaen" w:hAnsi="Sylfaen"/>
        </w:rPr>
        <w:t xml:space="preserve">საჭიროებისას შეცვალეთ „შედეგების რაოდენობა“ — ნაგულისხმევად 8, მაქსიმუმ 50.</w:t>
      </w:r>
    </w:p>
    <w:p>
      <w:pPr>
        <w:pStyle w:val="ListParagraph"/>
        <w:numPr>
          <w:ilvl w:val="0"/>
          <w:numId w:val="17"/>
        </w:numPr>
        <w:spacing w:after="60"/>
      </w:pPr>
      <w:r>
        <w:rPr>
          <w:rFonts w:ascii="Sylfaen" w:cs="Sylfaen" w:eastAsia="Sylfaen" w:hAnsi="Sylfaen"/>
        </w:rPr>
        <w:t xml:space="preserve">საჭიროებისას შეცვალეთ „დამთხვევის მინიმალური ქულა (0–1)“ — ნაგულისხმევი 0 არაფერს ფილტრავს.</w:t>
      </w:r>
    </w:p>
    <w:p>
      <w:pPr>
        <w:pStyle w:val="ListParagraph"/>
        <w:numPr>
          <w:ilvl w:val="0"/>
          <w:numId w:val="17"/>
        </w:numPr>
        <w:spacing w:after="60"/>
      </w:pPr>
      <w:r>
        <w:rPr>
          <w:rFonts w:ascii="Sylfaen" w:cs="Sylfaen" w:eastAsia="Sylfaen" w:hAnsi="Sylfaen"/>
        </w:rPr>
        <w:t xml:space="preserve">დააჭირეთ „მოძიების გაშვება“.</w:t>
      </w:r>
    </w:p>
    <w:p>
      <w:pPr>
        <w:spacing w:after="120"/>
      </w:pPr>
      <w:r>
        <w:rPr>
          <w:rFonts w:ascii="Sylfaen" w:cs="Sylfaen" w:eastAsia="Sylfaen" w:hAnsi="Sylfaen"/>
        </w:rPr>
        <w:t xml:space="preserve">ყოველ შედეგში ჩანს დოკუმენტის სათაური და ფრაგმენტის ნომერი (სათაური · #3), ქულა ოთხი ათწილადი ნიშნით და ზოლით, ფრაგმენტის ტექსტი და ღილაკი „დოკუმენტის გახსნა“. თუ არაფერი მოიძებნა, ნახავთ: „ფრაგმენტები ვერ მოიძებნა.“</w:t>
      </w:r>
    </w:p>
    <w:p>
      <w:pPr>
        <w:spacing w:after="120"/>
      </w:pPr>
      <w:r>
        <w:rPr>
          <w:rFonts w:ascii="Sylfaen" w:cs="Sylfaen" w:eastAsia="Sylfaen" w:hAnsi="Sylfaen"/>
          <w:b/>
          <w:bCs/>
        </w:rPr>
        <w:t xml:space="preserve">მეორე პანელი — „ცოდნის ბაზაში ძებნა“.</w:t>
      </w:r>
    </w:p>
    <w:p>
      <w:pPr>
        <w:pStyle w:val="ListParagraph"/>
        <w:numPr>
          <w:ilvl w:val="0"/>
          <w:numId w:val="18"/>
        </w:numPr>
        <w:spacing w:after="60"/>
      </w:pPr>
      <w:r>
        <w:rPr>
          <w:rFonts w:ascii="Sylfaen" w:cs="Sylfaen" w:eastAsia="Sylfaen" w:hAnsi="Sylfaen"/>
        </w:rPr>
        <w:t xml:space="preserve">ველში „დასვით კითხვა…“ შეიყვანეთ კითხვა.</w:t>
      </w:r>
    </w:p>
    <w:p>
      <w:pPr>
        <w:pStyle w:val="ListParagraph"/>
        <w:numPr>
          <w:ilvl w:val="0"/>
          <w:numId w:val="18"/>
        </w:numPr>
        <w:spacing w:after="60"/>
      </w:pPr>
      <w:r>
        <w:rPr>
          <w:rFonts w:ascii="Sylfaen" w:cs="Sylfaen" w:eastAsia="Sylfaen" w:hAnsi="Sylfaen"/>
        </w:rPr>
        <w:t xml:space="preserve">დააჭირეთ „ძებნა“.</w:t>
      </w:r>
    </w:p>
    <w:p>
      <w:pPr>
        <w:spacing w:after="120"/>
      </w:pPr>
      <w:r>
        <w:rPr>
          <w:rFonts w:ascii="Sylfaen" w:cs="Sylfaen" w:eastAsia="Sylfaen" w:hAnsi="Sylfaen"/>
        </w:rPr>
        <w:t xml:space="preserve">პანელი დაახლოებით 6 საუკეთესო ფრაგმენტს აბრუნებს, თითოს თავისი ქულით და ღილაკით „დოკუმენტის გახსნა“. თუ არაფერი მოიძებნა: „შედეგი ვერ მოიძებნა.“</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ძიება ყველა დოკუმენტს მოიცავს — შიდასაც და ბოტისთვის დაშვებულსაც. ამიტომ ტესტი არ აჩვენებს, რას ხედავს მხოლოდ ბოტი.</w:t>
            </w:r>
          </w:p>
        </w:tc>
      </w:tr>
    </w:tbl>
    <w:p>
      <w:pPr>
        <w:spacing w:after="60"/>
      </w:pPr>
    </w:p>
    <w:p>
      <w:pPr>
        <w:pStyle w:val="Heading3"/>
      </w:pPr>
      <w:r>
        <w:rPr>
          <w:rFonts w:ascii="Sylfaen" w:cs="Sylfaen" w:eastAsia="Sylfaen" w:hAnsi="Sylfaen"/>
        </w:rPr>
        <w:t xml:space="preserve">როგორ წავიკითხოთ შედეგი</w:t>
      </w:r>
    </w:p>
    <w:p>
      <w:pPr>
        <w:spacing w:after="120"/>
      </w:pPr>
      <w:r>
        <w:rPr>
          <w:rFonts w:ascii="Sylfaen" w:cs="Sylfaen" w:eastAsia="Sylfaen" w:hAnsi="Sylfaen"/>
        </w:rPr>
        <w:t xml:space="preserve">შედეგების თავზე ერთი სტრიქონი ჩანს: „მეთოდი“, „საუკეთესო ქულა“, შედეგების რაოდენობა და სანდოობის ნიშანი. „სემანტიკური“ ნიშნავს, რომ ფრაგმენტები აზრით დაემთხვა; „ტექსტური დამთხვევა“ — სარეზერვო ძებნას, რომელიც მხოლოდ მართლწერის მსგავსებას ეყრდნობა.</w:t>
      </w:r>
    </w:p>
    <w:p>
      <w:pPr>
        <w:spacing w:after="120"/>
      </w:pPr>
      <w:r>
        <w:rPr>
          <w:rFonts w:ascii="Sylfaen" w:cs="Sylfaen" w:eastAsia="Sylfaen" w:hAnsi="Sylfaen"/>
        </w:rPr>
        <w:t xml:space="preserve">სანდოობა საუკეთესო ქულიდან გამოითვლება: 0.55 ან მეტი — „სანდო“, 0.45 ან მეტი — „საშუალო“, 0.45-ზე ნაკლები — „სუსტი“.</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სანდოობა</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როდის</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„სანდო“</w:t>
            </w:r>
          </w:p>
        </w:tc>
        <w:tc>
          <w:tcPr>
            <w:tcW w:type="dxa" w:w="5726"/>
            <w:tcMar>
              <w:top w:type="dxa" w:w="80"/>
              <w:left w:type="dxa" w:w="120"/>
              <w:bottom w:type="dxa" w:w="80"/>
              <w:right w:type="dxa" w:w="120"/>
            </w:tcMar>
          </w:tcPr>
          <w:p>
            <w:r>
              <w:rPr>
                <w:rFonts w:ascii="Sylfaen" w:cs="Sylfaen" w:eastAsia="Sylfaen" w:hAnsi="Sylfaen"/>
              </w:rPr>
              <w:t xml:space="preserve">საუკეთესო ქულა 0.55 ან მეტია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„საშუალო“</w:t>
            </w:r>
          </w:p>
        </w:tc>
        <w:tc>
          <w:tcPr>
            <w:tcW w:type="dxa" w:w="5726"/>
            <w:tcMar>
              <w:top w:type="dxa" w:w="80"/>
              <w:left w:type="dxa" w:w="120"/>
              <w:bottom w:type="dxa" w:w="80"/>
              <w:right w:type="dxa" w:w="120"/>
            </w:tcMar>
          </w:tcPr>
          <w:p>
            <w:r>
              <w:rPr>
                <w:rFonts w:ascii="Sylfaen" w:cs="Sylfaen" w:eastAsia="Sylfaen" w:hAnsi="Sylfaen"/>
              </w:rPr>
              <w:t xml:space="preserve">საუკეთესო ქულა 0.45 ან მეტია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„სუსტი“</w:t>
            </w:r>
          </w:p>
        </w:tc>
        <w:tc>
          <w:tcPr>
            <w:tcW w:type="dxa" w:w="5726"/>
            <w:tcMar>
              <w:top w:type="dxa" w:w="80"/>
              <w:left w:type="dxa" w:w="120"/>
              <w:bottom w:type="dxa" w:w="80"/>
              <w:right w:type="dxa" w:w="120"/>
            </w:tcMar>
          </w:tcPr>
          <w:p>
            <w:r>
              <w:rPr>
                <w:rFonts w:ascii="Sylfaen" w:cs="Sylfaen" w:eastAsia="Sylfaen" w:hAnsi="Sylfaen"/>
              </w:rPr>
              <w:t xml:space="preserve">საუკეთესო ქულა 0.45-ზე ნაკლებია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„დამთხვევის გარეშე“</w:t>
            </w:r>
          </w:p>
        </w:tc>
        <w:tc>
          <w:tcPr>
            <w:tcW w:type="dxa" w:w="5726"/>
            <w:tcMar>
              <w:top w:type="dxa" w:w="80"/>
              <w:left w:type="dxa" w:w="120"/>
              <w:bottom w:type="dxa" w:w="80"/>
              <w:right w:type="dxa" w:w="120"/>
            </w:tcMar>
          </w:tcPr>
          <w:p>
            <w:r>
              <w:rPr>
                <w:rFonts w:ascii="Sylfaen" w:cs="Sylfaen" w:eastAsia="Sylfaen" w:hAnsi="Sylfaen"/>
              </w:rPr>
              <w:t xml:space="preserve">არაფერი დაემთხვა</w:t>
            </w:r>
          </w:p>
        </w:tc>
      </w:tr>
    </w:tbl>
    <w:p>
      <w:pPr>
        <w:spacing w:after="60"/>
      </w:pP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ქულები ფარდობითია — სანდოა მხოლოდ რიგითობა. იმავე ენაზე დაწერილი სულ სხვა თემის ტექსტიც დაახლოებით 0.30–0.45 ქულას იღებს. როცა პირველი რამდენიმე ქულა თითქმის თანაბარია, შედეგი მოინიშნება როგორც „მკაფიო დამთხვევა არ არის“, თუნდაც რიცხვები კარგად გამოიყურებოდეს. შედეგების სია დამთხვევის დასტური არ არის: ტესტი ფილტრის გარეშე აჩვენებს ფრაგმენტებს, რომლებსაც ბოტი და ფაქტების შემოწმება არასოდეს გამოიყენებდა. ენდეთ გამაფრთხილებელ ზოლს.</w:t>
            </w:r>
          </w:p>
        </w:tc>
      </w:tr>
    </w:tbl>
    <w:p>
      <w:pPr>
        <w:spacing w:after="60"/>
      </w:pPr>
    </w:p>
    <w:p>
      <w:pPr>
        <w:pStyle w:val="Heading3"/>
      </w:pPr>
      <w:r>
        <w:rPr>
          <w:rFonts w:ascii="Sylfaen" w:cs="Sylfaen" w:eastAsia="Sylfaen" w:hAnsi="Sylfaen"/>
        </w:rPr>
        <w:t xml:space="preserve">გამაფრთხილებელი ზოლები</w:t>
      </w:r>
    </w:p>
    <w:p>
      <w:pPr>
        <w:spacing w:after="120"/>
      </w:pPr>
      <w:r>
        <w:rPr>
          <w:rFonts w:ascii="Sylfaen" w:cs="Sylfaen" w:eastAsia="Sylfaen" w:hAnsi="Sylfaen"/>
        </w:rPr>
        <w:t xml:space="preserve">როცა სანდოობა დაბალია, შედეგების თავზე ზოლი რჩება. მის ქვეშ წერია: „ქვემოთ მაინც ჩამოთვლილია ყველაზე ახლო ფრაგმენტები, საუკეთესოდან დაწყებული.“</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ზოლი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 ვქნათ</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„ჯერ არაფერია მოსაძებნი“</w:t>
            </w:r>
          </w:p>
        </w:tc>
        <w:tc>
          <w:tcPr>
            <w:tcW w:type="dxa" w:w="5726"/>
            <w:tcMar>
              <w:top w:type="dxa" w:w="80"/>
              <w:left w:type="dxa" w:w="120"/>
              <w:bottom w:type="dxa" w:w="80"/>
              <w:right w:type="dxa" w:w="120"/>
            </w:tcMar>
          </w:tcPr>
          <w:p>
            <w:r>
              <w:rPr>
                <w:rFonts w:ascii="Sylfaen" w:cs="Sylfaen" w:eastAsia="Sylfaen" w:hAnsi="Sylfaen"/>
              </w:rPr>
              <w:t xml:space="preserve">ცოდნის ბაზა ცარიელია — შემოიტანეთ დოკუმენტები.</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„დამთხვევა ვერ მოიძებნა“</w:t>
            </w:r>
          </w:p>
        </w:tc>
        <w:tc>
          <w:tcPr>
            <w:tcW w:type="dxa" w:w="5726"/>
            <w:tcMar>
              <w:top w:type="dxa" w:w="80"/>
              <w:left w:type="dxa" w:w="120"/>
              <w:bottom w:type="dxa" w:w="80"/>
              <w:right w:type="dxa" w:w="120"/>
            </w:tcMar>
          </w:tcPr>
          <w:p>
            <w:r>
              <w:rPr>
                <w:rFonts w:ascii="Sylfaen" w:cs="Sylfaen" w:eastAsia="Sylfaen" w:hAnsi="Sylfaen"/>
              </w:rPr>
              <w:t xml:space="preserve">ეს თემა ბაზაში არ არის — დაამატეთ დოკუმენტი.</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„მხოლოდ სუსტი დამთხვევები“</w:t>
            </w:r>
          </w:p>
        </w:tc>
        <w:tc>
          <w:tcPr>
            <w:tcW w:type="dxa" w:w="5726"/>
            <w:tcMar>
              <w:top w:type="dxa" w:w="80"/>
              <w:left w:type="dxa" w:w="120"/>
              <w:bottom w:type="dxa" w:w="80"/>
              <w:right w:type="dxa" w:w="120"/>
            </w:tcMar>
          </w:tcPr>
          <w:p>
            <w:r>
              <w:rPr>
                <w:rFonts w:ascii="Sylfaen" w:cs="Sylfaen" w:eastAsia="Sylfaen" w:hAnsi="Sylfaen"/>
              </w:rPr>
              <w:t xml:space="preserve">სავარაუდოდ ხარვეზია — დაამატეთ ან გადააწერეთ დოკუმენტი.</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„მკაფიო დამთხვევა არ არის“</w:t>
            </w:r>
          </w:p>
        </w:tc>
        <w:tc>
          <w:tcPr>
            <w:tcW w:type="dxa" w:w="5726"/>
            <w:tcMar>
              <w:top w:type="dxa" w:w="80"/>
              <w:left w:type="dxa" w:w="120"/>
              <w:bottom w:type="dxa" w:w="80"/>
              <w:right w:type="dxa" w:w="120"/>
            </w:tcMar>
          </w:tcPr>
          <w:p>
            <w:r>
              <w:rPr>
                <w:rFonts w:ascii="Sylfaen" w:cs="Sylfaen" w:eastAsia="Sylfaen" w:hAnsi="Sylfaen"/>
              </w:rPr>
              <w:t xml:space="preserve">რამდენიმე ფრაგმენტი თანაბრად ახლოსაა და არცერთი არ გამოირჩევა — დოკუმენტები უფრო კონკრეტული გახადეთ ან დაყავით.</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„დაბალი სანდოობის შედეგი“</w:t>
            </w:r>
          </w:p>
        </w:tc>
        <w:tc>
          <w:tcPr>
            <w:tcW w:type="dxa" w:w="5726"/>
            <w:tcMar>
              <w:top w:type="dxa" w:w="80"/>
              <w:left w:type="dxa" w:w="120"/>
              <w:bottom w:type="dxa" w:w="80"/>
              <w:right w:type="dxa" w:w="120"/>
            </w:tcMar>
          </w:tcPr>
          <w:p>
            <w:r>
              <w:rPr>
                <w:rFonts w:ascii="Sylfaen" w:cs="Sylfaen" w:eastAsia="Sylfaen" w:hAnsi="Sylfaen"/>
              </w:rPr>
              <w:t xml:space="preserve">საერთო დაბალი სანდოობა — ფრაგმენტები თავად გადაამოწმეთ.</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„სარეზერვო ძებნა — სემანტიკური ძებნა მიუწვდომელია“ (წითელი)</w:t>
            </w:r>
          </w:p>
        </w:tc>
        <w:tc>
          <w:tcPr>
            <w:tcW w:type="dxa" w:w="5726"/>
            <w:tcMar>
              <w:top w:type="dxa" w:w="80"/>
              <w:left w:type="dxa" w:w="120"/>
              <w:bottom w:type="dxa" w:w="80"/>
              <w:right w:type="dxa" w:w="120"/>
            </w:tcMar>
          </w:tcPr>
          <w:p>
            <w:r>
              <w:rPr>
                <w:rFonts w:ascii="Sylfaen" w:cs="Sylfaen" w:eastAsia="Sylfaen" w:hAnsi="Sylfaen"/>
              </w:rPr>
              <w:t xml:space="preserve">აზრობრივი ძებნა არ მუშაობს და მხოლოდ მართლწერის დამთხვევები ჩანს. ეს თქვენი ბაზის ხარვეზი არ არის — აცნობეთ CommuniQ-ს.</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„ძებნა ვერ შესრულდა“ (წითელი)</w:t>
            </w:r>
          </w:p>
        </w:tc>
        <w:tc>
          <w:tcPr>
            <w:tcW w:type="dxa" w:w="5726"/>
            <w:tcMar>
              <w:top w:type="dxa" w:w="80"/>
              <w:left w:type="dxa" w:w="120"/>
              <w:bottom w:type="dxa" w:w="80"/>
              <w:right w:type="dxa" w:w="120"/>
            </w:tcMar>
          </w:tcPr>
          <w:p>
            <w:r>
              <w:rPr>
                <w:rFonts w:ascii="Sylfaen" w:cs="Sylfaen" w:eastAsia="Sylfaen" w:hAnsi="Sylfaen"/>
              </w:rPr>
              <w:t xml:space="preserve">სცადეთ ხელახლა, შემდეგ აცნობეთ CommuniQ-ს.</w:t>
            </w:r>
          </w:p>
        </w:tc>
      </w:tr>
    </w:tbl>
    <w:p>
      <w:pPr>
        <w:spacing w:after="60"/>
      </w:pPr>
    </w:p>
    <w:p>
      <w:pPr>
        <w:spacing w:after="120"/>
      </w:pPr>
      <w:r>
        <w:rPr>
          <w:rFonts w:ascii="Sylfaen" w:cs="Sylfaen" w:eastAsia="Sylfaen" w:hAnsi="Sylfaen"/>
        </w:rPr>
        <w:t xml:space="preserve">თუ სწორი პასუხი არ ჩანს, ბაზას ამ თემაზე ხარვეზი აქვს: დაამატეთ ან გააუმჯობესეთ დოკუმენტი და ტესტი ხელახლა გაუშვით.</w:t>
      </w:r>
    </w:p>
    <w:p>
      <w:pPr>
        <w:pStyle w:val="Heading2"/>
      </w:pPr>
      <w:r>
        <w:rPr>
          <w:rFonts w:ascii="Sylfaen" w:cs="Sylfaen" w:eastAsia="Sylfaen" w:hAnsi="Sylfaen"/>
        </w:rPr>
        <w:t xml:space="preserve">დუბლიკატები</w:t>
      </w:r>
    </w:p>
    <w:p>
      <w:pPr>
        <w:spacing w:after="120"/>
      </w:pPr>
      <w:r>
        <w:rPr>
          <w:rFonts w:ascii="Sylfaen" w:cs="Sylfaen" w:eastAsia="Sylfaen" w:hAnsi="Sylfaen"/>
        </w:rPr>
        <w:t xml:space="preserve">ქვეჩანართი „დუბლიკატები“ გახსნისთანავე თავად იტვირთება და ორ სიას აჩვენებს.</w:t>
      </w:r>
    </w:p>
    <w:p>
      <w:pPr>
        <w:spacing w:after="120"/>
      </w:pPr>
      <w:r>
        <w:rPr>
          <w:rFonts w:ascii="Sylfaen" w:cs="Sylfaen" w:eastAsia="Sylfaen" w:hAnsi="Sylfaen"/>
        </w:rPr>
        <w:t xml:space="preserve">„ზუსტი დუბლიკატები“ — დოკუმენტების ჯგუფები იდენტური შიგთავსით, მაგალითად: „3× დოკუმენტს იდენტური შიგთავსი აქვს“. პირველი ასლი მონიშნულია როგორც „რჩება“, ყოველ დანარჩენს კი საკუთარი ღილაკი „წაშლა“ აქვს, რომელიც დადასტურებას ითხოვს.</w:t>
      </w:r>
    </w:p>
    <w:p>
      <w:pPr>
        <w:spacing w:after="120"/>
      </w:pPr>
      <w:r>
        <w:rPr>
          <w:rFonts w:ascii="Sylfaen" w:cs="Sylfaen" w:eastAsia="Sylfaen" w:hAnsi="Sylfaen"/>
        </w:rPr>
        <w:t xml:space="preserve">„მსგავსი დუბლიკატები“ — ფრაგმენტების წყვილები სხვადასხვა დოკუმენტიდან, რომელთა „მსგავსება“ 95% ან მეტია. თითო წყვილი ასე ჩანს: 97.3% A ↔ B. ეს სია მხოლოდ საინფორმაციოა და ღილაკები არ აქვს — თავად გადაწყვიტეთ, რომელი ფორმულირება დატოვოთ.</w:t>
      </w:r>
    </w:p>
    <w:p>
      <w:pPr>
        <w:spacing w:after="120"/>
      </w:pPr>
      <w:r>
        <w:rPr>
          <w:rFonts w:ascii="Sylfaen" w:cs="Sylfaen" w:eastAsia="Sylfaen" w:hAnsi="Sylfaen"/>
        </w:rPr>
        <w:t xml:space="preserve">4000-ზე მეტი ფრაგმენტის შემთხვევაში მსგავსი დუბლიკატები არ მოწმდება და ჩანს შეტყობინება „მსგავსი დუბლიკატების სკანირება გამოტოვებულია — …“. სიაში მაქსიმუმ 50 წყვილი ჩანს. თუ არაფერი მოიძებნა: „დუბლიკატები არ მოიძებნა.“</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ორი დოკუმენტი, რომელიც ერთსა და იმავეს სხვადასხვა სიტყვებით ამბობს, ძიებას აბუნდოვანებს და შეიძლება ზოლი „მკაფიო დამთხვევა არ არის“ გამოიწვიოს. დატოვეთ ერთი, უკეთესი ფორმულირება.</w:t>
            </w:r>
          </w:p>
        </w:tc>
      </w:tr>
    </w:tbl>
    <w:p>
      <w:pPr>
        <w:spacing w:after="60"/>
      </w:pPr>
    </w:p>
    <w:p>
      <w:pPr>
        <w:pStyle w:val="Heading2"/>
      </w:pPr>
      <w:r>
        <w:rPr>
          <w:rFonts w:ascii="Sylfaen" w:cs="Sylfaen" w:eastAsia="Sylfaen" w:hAnsi="Sylfaen"/>
        </w:rPr>
        <w:t xml:space="preserve">აქტივობა</w:t>
      </w:r>
    </w:p>
    <w:p>
      <w:pPr>
        <w:spacing w:after="120"/>
      </w:pPr>
      <w:r>
        <w:rPr>
          <w:rFonts w:ascii="Sylfaen" w:cs="Sylfaen" w:eastAsia="Sylfaen" w:hAnsi="Sylfaen"/>
        </w:rPr>
        <w:t xml:space="preserve">ქვეჩანართი „აქტივობა“ ცოდნის ბაზის ბოლო 100 მოვლენას აჩვენებს. აქ ფიქსირდება იმპორტი, რედაქტირება, წაშლა, ფრაგმენტის რედაქტირება, ჯგუფური მოქმედებები, ბოტისთვის დაშვება და დაშვების მოხსნა (publish / unpublish), ხელახალი ემბედინგი და ექსპორტი.</w:t>
      </w:r>
    </w:p>
    <w:p>
      <w:pPr>
        <w:pStyle w:val="ListParagraph"/>
        <w:numPr>
          <w:ilvl w:val="0"/>
          <w:numId w:val="19"/>
        </w:numPr>
        <w:spacing w:after="60"/>
      </w:pPr>
      <w:r>
        <w:rPr>
          <w:rFonts w:ascii="Sylfaen" w:cs="Sylfaen" w:eastAsia="Sylfaen" w:hAnsi="Sylfaen"/>
        </w:rPr>
        <w:t xml:space="preserve">გახსენით ქვეჩანართი „აქტივობა“.</w:t>
      </w:r>
    </w:p>
    <w:p>
      <w:pPr>
        <w:pStyle w:val="ListParagraph"/>
        <w:numPr>
          <w:ilvl w:val="0"/>
          <w:numId w:val="19"/>
        </w:numPr>
        <w:spacing w:after="60"/>
      </w:pPr>
      <w:r>
        <w:rPr>
          <w:rFonts w:ascii="Sylfaen" w:cs="Sylfaen" w:eastAsia="Sylfaen" w:hAnsi="Sylfaen"/>
        </w:rPr>
        <w:t xml:space="preserve">ველში „მოქმედება“ ჩაწერეთ სიტყვა, მაგალითად import, edit, delete ან reembed.</w:t>
      </w:r>
    </w:p>
    <w:p>
      <w:pPr>
        <w:pStyle w:val="ListParagraph"/>
        <w:numPr>
          <w:ilvl w:val="0"/>
          <w:numId w:val="19"/>
        </w:numPr>
        <w:spacing w:after="60"/>
      </w:pPr>
      <w:r>
        <w:rPr>
          <w:rFonts w:ascii="Sylfaen" w:cs="Sylfaen" w:eastAsia="Sylfaen" w:hAnsi="Sylfaen"/>
        </w:rPr>
        <w:t xml:space="preserve">დააჭირეთ Enter-ს ან „განახლება“.</w:t>
      </w:r>
    </w:p>
    <w:p>
      <w:pPr>
        <w:spacing w:after="120"/>
      </w:pPr>
      <w:r>
        <w:rPr>
          <w:rFonts w:ascii="Sylfaen" w:cs="Sylfaen" w:eastAsia="Sylfaen" w:hAnsi="Sylfaen"/>
        </w:rPr>
        <w:t xml:space="preserve">ველის მინიშნება ქართულად წერს „იმპორტი, რედაქტირება, წაშლა, ემბედინგი…“, ჟურნალში კი მოქმედებები და სტატუსები ინგლისური სიტყვებით ჩანს. სვეტები: „მოქმედება“, „მეთოდი“, „სტატუსი“, „დეტალი“, „ფრაგმენტები“, ms, „ვინ“, „როდის“. AI-ით გადაწყობილ იმპორტს „დეტალში“ სათაურის შემდეგ [AI] აწერია.</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ჩანაწერი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ვინ არის</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tenant:&lt;მომხმარებლის სახელი&gt;</w:t>
            </w:r>
          </w:p>
        </w:tc>
        <w:tc>
          <w:tcPr>
            <w:tcW w:type="dxa" w:w="5726"/>
            <w:tcMar>
              <w:top w:type="dxa" w:w="80"/>
              <w:left w:type="dxa" w:w="120"/>
              <w:bottom w:type="dxa" w:w="80"/>
              <w:right w:type="dxa" w:w="120"/>
            </w:tcMar>
          </w:tcPr>
          <w:p>
            <w:r>
              <w:rPr>
                <w:rFonts w:ascii="Sylfaen" w:cs="Sylfaen" w:eastAsia="Sylfaen" w:hAnsi="Sylfaen"/>
              </w:rPr>
              <w:t xml:space="preserve">ადამიანი თქვენი სამუშაო სივრციდან</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tenant:apikey</w:t>
            </w:r>
          </w:p>
        </w:tc>
        <w:tc>
          <w:tcPr>
            <w:tcW w:type="dxa" w:w="5726"/>
            <w:tcMar>
              <w:top w:type="dxa" w:w="80"/>
              <w:left w:type="dxa" w:w="120"/>
              <w:bottom w:type="dxa" w:w="80"/>
              <w:right w:type="dxa" w:w="120"/>
            </w:tcMar>
          </w:tcPr>
          <w:p>
            <w:r>
              <w:rPr>
                <w:rFonts w:ascii="Sylfaen" w:cs="Sylfaen" w:eastAsia="Sylfaen" w:hAnsi="Sylfaen"/>
              </w:rPr>
              <w:t xml:space="preserve">თქვენი სისტემა, რომელიც სამუშაო სივრცის API გასაღებით არის დაკავშირებული</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tenant:superadmin ან superadmin</w:t>
            </w:r>
          </w:p>
        </w:tc>
        <w:tc>
          <w:tcPr>
            <w:tcW w:type="dxa" w:w="5726"/>
            <w:tcMar>
              <w:top w:type="dxa" w:w="80"/>
              <w:left w:type="dxa" w:w="120"/>
              <w:bottom w:type="dxa" w:w="80"/>
              <w:right w:type="dxa" w:w="120"/>
            </w:tcMar>
          </w:tcPr>
          <w:p>
            <w:r>
              <w:rPr>
                <w:rFonts w:ascii="Sylfaen" w:cs="Sylfaen" w:eastAsia="Sylfaen" w:hAnsi="Sylfaen"/>
              </w:rPr>
              <w:t xml:space="preserve">CommuniQ, რომელიც თქვენს სამუშაო სივრცეში მუშაობდა</w:t>
            </w:r>
          </w:p>
        </w:tc>
      </w:tr>
    </w:tbl>
    <w:p>
      <w:pPr>
        <w:spacing w:after="60"/>
      </w:pPr>
    </w:p>
    <w:p>
      <w:pPr>
        <w:spacing w:after="120"/>
      </w:pPr>
      <w:r>
        <w:rPr>
          <w:rFonts w:ascii="Sylfaen" w:cs="Sylfaen" w:eastAsia="Sylfaen" w:hAnsi="Sylfaen"/>
        </w:rPr>
        <w:t xml:space="preserve">თუ ჟურნალი ცარიელია, ნახავთ: „აქტივობა ჯერ არ არის.“</w:t>
      </w:r>
    </w:p>
    <w:p>
      <w:pPr>
        <w:pStyle w:val="Heading2"/>
      </w:pPr>
      <w:r>
        <w:rPr>
          <w:rFonts w:ascii="Sylfaen" w:cs="Sylfaen" w:eastAsia="Sylfaen" w:hAnsi="Sylfaen"/>
        </w:rPr>
        <w:t xml:space="preserve">მოვლა</w:t>
      </w:r>
    </w:p>
    <w:p>
      <w:pPr>
        <w:pStyle w:val="Heading3"/>
      </w:pPr>
      <w:r>
        <w:rPr>
          <w:rFonts w:ascii="Sylfaen" w:cs="Sylfaen" w:eastAsia="Sylfaen" w:hAnsi="Sylfaen"/>
        </w:rPr>
        <w:t xml:space="preserve">ექსპორტი</w:t>
      </w:r>
    </w:p>
    <w:p>
      <w:pPr>
        <w:spacing w:after="120"/>
      </w:pPr>
      <w:r>
        <w:rPr>
          <w:rFonts w:ascii="Sylfaen" w:cs="Sylfaen" w:eastAsia="Sylfaen" w:hAnsi="Sylfaen"/>
        </w:rPr>
        <w:t xml:space="preserve">ღილაკი „ექსპორტი“ ჩამოტვირთავს ფაილს kb-export.json, ღილაკი „CSV ექსპორტი“ — ფაილს kb-export.csv. ორივე შეიცავს ყველა დოკუმენტს, შიდების ჩათვლით. თავად ექსპორტიც აქტივობის ჟურნალში ფიქსირდება.</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ექსპორტის ფაილი შიდა დოკუმენტებსაც შეიცავს. შეინახეთ და გაუზიარეთ ის მხოლოდ იმათ, ვისაც ამ ინფორმაციის ნახვის უფლება აქვს.</w:t>
            </w:r>
          </w:p>
        </w:tc>
      </w:tr>
    </w:tbl>
    <w:p>
      <w:pPr>
        <w:spacing w:after="60"/>
      </w:pPr>
    </w:p>
    <w:p>
      <w:pPr>
        <w:pStyle w:val="Heading3"/>
      </w:pPr>
      <w:r>
        <w:rPr>
          <w:rFonts w:ascii="Sylfaen" w:cs="Sylfaen" w:eastAsia="Sylfaen" w:hAnsi="Sylfaen"/>
        </w:rPr>
        <w:t xml:space="preserve">ძიების ინდექსის განახლება</w:t>
      </w:r>
    </w:p>
    <w:p>
      <w:pPr>
        <w:spacing w:after="120"/>
      </w:pPr>
      <w:r>
        <w:rPr>
          <w:rFonts w:ascii="Sylfaen" w:cs="Sylfaen" w:eastAsia="Sylfaen" w:hAnsi="Sylfaen"/>
        </w:rPr>
        <w:t xml:space="preserve">ბარათი „ძიების ინდექსის განახლება“ ყოველი ფრაგმენტის საძიებო მონაცემებს ხელახლა აგებს. განახლება ფონურად და შეზღუდული სიჩქარით მიდის, ამიტომ დიდ ბაზაზე შეიძლება დიდხანს გაგრძელდეს. ძიება მთელი ამ დროის განმავლობაში მუშაობს.</w:t>
      </w:r>
    </w:p>
    <w:p>
      <w:pPr>
        <w:pStyle w:val="ListParagraph"/>
        <w:numPr>
          <w:ilvl w:val="0"/>
          <w:numId w:val="20"/>
        </w:numPr>
        <w:spacing w:after="60"/>
      </w:pPr>
      <w:r>
        <w:rPr>
          <w:rFonts w:ascii="Sylfaen" w:cs="Sylfaen" w:eastAsia="Sylfaen" w:hAnsi="Sylfaen"/>
        </w:rPr>
        <w:t xml:space="preserve">გახსენით ქვეჩანართი „მოვლა“.</w:t>
      </w:r>
    </w:p>
    <w:p>
      <w:pPr>
        <w:pStyle w:val="ListParagraph"/>
        <w:numPr>
          <w:ilvl w:val="0"/>
          <w:numId w:val="20"/>
        </w:numPr>
        <w:spacing w:after="60"/>
      </w:pPr>
      <w:r>
        <w:rPr>
          <w:rFonts w:ascii="Sylfaen" w:cs="Sylfaen" w:eastAsia="Sylfaen" w:hAnsi="Sylfaen"/>
        </w:rPr>
        <w:t xml:space="preserve">ბარათზე „ძიების ინდექსის განახლება“ დააჭირეთ „განახლების დაწყება“.</w:t>
      </w:r>
    </w:p>
    <w:p>
      <w:pPr>
        <w:pStyle w:val="ListParagraph"/>
        <w:numPr>
          <w:ilvl w:val="0"/>
          <w:numId w:val="20"/>
        </w:numPr>
        <w:spacing w:after="60"/>
      </w:pPr>
      <w:r>
        <w:rPr>
          <w:rFonts w:ascii="Sylfaen" w:cs="Sylfaen" w:eastAsia="Sylfaen" w:hAnsi="Sylfaen"/>
        </w:rPr>
        <w:t xml:space="preserve">დაადასტურეთ დადასტურების ფანჯარაში.</w:t>
      </w:r>
    </w:p>
    <w:p>
      <w:pPr>
        <w:spacing w:after="120"/>
      </w:pPr>
      <w:r>
        <w:rPr>
          <w:rFonts w:ascii="Sylfaen" w:cs="Sylfaen" w:eastAsia="Sylfaen" w:hAnsi="Sylfaen"/>
        </w:rPr>
        <w:t xml:space="preserve">გამოჩნდება შეტყობინება „ძიების ინდექსის განახლება რიგში დადგა“. სანამ ქვეჩანართი ღიაა, პროგრესი რამდენიმე წამში ერთხელ ახლდება: დამუშავებული დოკუმენტები (მაგალითად, 12 / 40 დოკუმენტი), წარუმატებლები (მაგალითად, 3 ჩავარდა), დაწყებისა და დასრულების დრო და პროგრესის ზოლი.</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მდგომარეობა</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რას ნიშნავს</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„რიგში“</w:t>
            </w:r>
          </w:p>
        </w:tc>
        <w:tc>
          <w:tcPr>
            <w:tcW w:type="dxa" w:w="5726"/>
            <w:tcMar>
              <w:top w:type="dxa" w:w="80"/>
              <w:left w:type="dxa" w:w="120"/>
              <w:bottom w:type="dxa" w:w="80"/>
              <w:right w:type="dxa" w:w="120"/>
            </w:tcMar>
          </w:tcPr>
          <w:p>
            <w:r>
              <w:rPr>
                <w:rFonts w:ascii="Sylfaen" w:cs="Sylfaen" w:eastAsia="Sylfaen" w:hAnsi="Sylfaen"/>
              </w:rPr>
              <w:t xml:space="preserve">განახლება რიგში დადგა და დაწყებას ელოდება.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„მიმდინარეობს“</w:t>
            </w:r>
          </w:p>
        </w:tc>
        <w:tc>
          <w:tcPr>
            <w:tcW w:type="dxa" w:w="5726"/>
            <w:tcMar>
              <w:top w:type="dxa" w:w="80"/>
              <w:left w:type="dxa" w:w="120"/>
              <w:bottom w:type="dxa" w:w="80"/>
              <w:right w:type="dxa" w:w="120"/>
            </w:tcMar>
          </w:tcPr>
          <w:p>
            <w:r>
              <w:rPr>
                <w:rFonts w:ascii="Sylfaen" w:cs="Sylfaen" w:eastAsia="Sylfaen" w:hAnsi="Sylfaen"/>
              </w:rPr>
              <w:t xml:space="preserve">საძიებო მონაცემები ახლდება; ძიება მუშაობს.</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„დასრულდა“</w:t>
            </w:r>
          </w:p>
        </w:tc>
        <w:tc>
          <w:tcPr>
            <w:tcW w:type="dxa" w:w="5726"/>
            <w:tcMar>
              <w:top w:type="dxa" w:w="80"/>
              <w:left w:type="dxa" w:w="120"/>
              <w:bottom w:type="dxa" w:w="80"/>
              <w:right w:type="dxa" w:w="120"/>
            </w:tcMar>
          </w:tcPr>
          <w:p>
            <w:r>
              <w:rPr>
                <w:rFonts w:ascii="Sylfaen" w:cs="Sylfaen" w:eastAsia="Sylfaen" w:hAnsi="Sylfaen"/>
              </w:rPr>
              <w:t xml:space="preserve">განახლება დასრულდა. შეამოწმეთ, ხომ არ ჩანს ჩავარდნილი დოკუმენტები.</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„ჩავარდა“</w:t>
            </w:r>
          </w:p>
        </w:tc>
        <w:tc>
          <w:tcPr>
            <w:tcW w:type="dxa" w:w="5726"/>
            <w:tcMar>
              <w:top w:type="dxa" w:w="80"/>
              <w:left w:type="dxa" w:w="120"/>
              <w:bottom w:type="dxa" w:w="80"/>
              <w:right w:type="dxa" w:w="120"/>
            </w:tcMar>
          </w:tcPr>
          <w:p>
            <w:r>
              <w:rPr>
                <w:rFonts w:ascii="Sylfaen" w:cs="Sylfaen" w:eastAsia="Sylfaen" w:hAnsi="Sylfaen"/>
              </w:rPr>
              <w:t xml:space="preserve">განახლება ვერ შესრულდა — სცადეთ ხელახლა, შემდეგ მიმართეთ CommuniQ-ს.</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„გაუქმდა“</w:t>
            </w:r>
          </w:p>
        </w:tc>
        <w:tc>
          <w:tcPr>
            <w:tcW w:type="dxa" w:w="5726"/>
            <w:tcMar>
              <w:top w:type="dxa" w:w="80"/>
              <w:left w:type="dxa" w:w="120"/>
              <w:bottom w:type="dxa" w:w="80"/>
              <w:right w:type="dxa" w:w="120"/>
            </w:tcMar>
          </w:tcPr>
          <w:p>
            <w:r>
              <w:rPr>
                <w:rFonts w:ascii="Sylfaen" w:cs="Sylfaen" w:eastAsia="Sylfaen" w:hAnsi="Sylfaen"/>
              </w:rPr>
              <w:t xml:space="preserve">განახლება დასრულებამდე შეწყდა.</w:t>
            </w:r>
          </w:p>
        </w:tc>
      </w:tr>
    </w:tbl>
    <w:p>
      <w:pPr>
        <w:spacing w:after="60"/>
      </w:pPr>
    </w:p>
    <w:p>
      <w:pPr>
        <w:spacing w:after="120"/>
      </w:pPr>
      <w:r>
        <w:rPr>
          <w:rFonts w:ascii="Sylfaen" w:cs="Sylfaen" w:eastAsia="Sylfaen" w:hAnsi="Sylfaen"/>
        </w:rPr>
        <w:t xml:space="preserve">ერთდროულად მხოლოდ ერთი განახლება შეიძლება მიმდინარეობდეს. თუ ახალს მანამდე დაიწყებთ, ნახავთ: „განახლება უკვე რიგშია ან მიმდინარეობს.“ თუ განახლება არასოდეს გაშვებულა: „განახლება ჯერ არ გაშვებულა.“</w:t>
      </w:r>
    </w:p>
    <w:p>
      <w:pPr>
        <w:spacing w:after="120"/>
      </w:pPr>
      <w:r>
        <w:rPr>
          <w:rFonts w:ascii="Sylfaen" w:cs="Sylfaen" w:eastAsia="Sylfaen" w:hAnsi="Sylfaen"/>
        </w:rPr>
        <w:t xml:space="preserve">გაუშვით განახლება, როცა:</w:t>
      </w:r>
    </w:p>
    <w:p>
      <w:pPr>
        <w:pStyle w:val="ListParagraph"/>
        <w:numPr>
          <w:ilvl w:val="0"/>
          <w:numId w:val="21"/>
        </w:numPr>
        <w:spacing w:after="60"/>
      </w:pPr>
      <w:r>
        <w:rPr>
          <w:rFonts w:ascii="Sylfaen" w:cs="Sylfaen" w:eastAsia="Sylfaen" w:hAnsi="Sylfaen"/>
        </w:rPr>
        <w:t xml:space="preserve">CommuniQ გაცნობებთ, რომ ძიების მოდელი შეიცვალა;</w:t>
      </w:r>
    </w:p>
    <w:p>
      <w:pPr>
        <w:pStyle w:val="ListParagraph"/>
        <w:numPr>
          <w:ilvl w:val="0"/>
          <w:numId w:val="21"/>
        </w:numPr>
        <w:spacing w:after="60"/>
      </w:pPr>
      <w:r>
        <w:rPr>
          <w:rFonts w:ascii="Sylfaen" w:cs="Sylfaen" w:eastAsia="Sylfaen" w:hAnsi="Sylfaen"/>
        </w:rPr>
        <w:t xml:space="preserve">ქვეჩანართში „მიმოხილვა“ „ემბედინგებით დაფარვა“ 100%-ზე ნაკლებია;</w:t>
      </w:r>
    </w:p>
    <w:p>
      <w:pPr>
        <w:pStyle w:val="ListParagraph"/>
        <w:numPr>
          <w:ilvl w:val="0"/>
          <w:numId w:val="21"/>
        </w:numPr>
        <w:spacing w:after="60"/>
      </w:pPr>
      <w:r>
        <w:rPr>
          <w:rFonts w:ascii="Sylfaen" w:cs="Sylfaen" w:eastAsia="Sylfaen" w:hAnsi="Sylfaen"/>
        </w:rPr>
        <w:t xml:space="preserve">ქვეჩანართში „ფრაგმენტები“ ჩანს წარწერა „ემბედინგი არ აქვს“.</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ერთი დოკუმენტისთვის უფრო სწრაფია ღილაკი ↻ „ხელახალი ემბედინგი“ ქვეჩანართში „დოკუმენტები“.</w:t>
            </w:r>
          </w:p>
        </w:tc>
      </w:tr>
    </w:tbl>
    <w:p>
      <w:pPr>
        <w:spacing w:after="60"/>
      </w:pPr>
    </w:p>
    <w:p>
      <w:pPr>
        <w:pStyle w:val="Heading1"/>
      </w:pPr>
      <w:r>
        <w:rPr>
          <w:rFonts w:ascii="Sylfaen" w:cs="Sylfaen" w:eastAsia="Sylfaen" w:hAnsi="Sylfaen"/>
        </w:rPr>
        <w:t xml:space="preserve">5. ზარის ანალიზი</w:t>
      </w:r>
    </w:p>
    <w:p>
      <w:pPr>
        <w:spacing w:after="120"/>
      </w:pPr>
      <w:r>
        <w:rPr>
          <w:rFonts w:ascii="Sylfaen" w:cs="Sylfaen" w:eastAsia="Sylfaen" w:hAnsi="Sylfaen"/>
        </w:rPr>
        <w:t xml:space="preserve">ჩანართი „ზარის ანალიზი“ სამუშაო მაგიდაა. ჯერ ჩატვირთავთ ერთ წყაროს — ჩანაწერს ან ჩასმულ ტრანსკრიპტს — და აკეთებთ მის ტრანსკრიფციას. შემდეგ თითოეულ შემოწმებას საჭიროებისამებრ უშვებთ: ცალკე, საკუთარ ქვეჩანართზე, ან ყველას ერთად. ყველა შედეგი ერთ დამკვრელსა და დროის ხაზზეა მიბმული.</w:t>
      </w:r>
    </w:p>
    <w:p>
      <w:pPr>
        <w:spacing w:after="120"/>
      </w:pPr>
      <w:r>
        <w:rPr>
          <w:rFonts w:ascii="Sylfaen" w:cs="Sylfaen" w:eastAsia="Sylfaen" w:hAnsi="Sylfaen"/>
        </w:rPr>
        <w:t xml:space="preserve">ქვეჩანართები ამ თანმიმდევრობითაა: „ფაქტების შემოწმება“, „შეფასება“, „სენტიმენტი“, „შეჯამება“ და „ყველა ერთად“. წყაროს ჩატვირთვის შემდეგ პანელი პირველ იმ ქვეჩანართს ხსნის, რომელსაც უკვე აქვს შედეგი. თითოეული შემოწმების შედეგები აღწერილია მე-6 თავში (იხ. თავი 6).</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რა შეიცვალა: ამ ჩანართში მიკროფონით ჩაწერა აღარ ხდება — ღილაკი „ჩაწერა“ მხოლოდ საჯარო აპლიკაციაშია (იხ. თავი 16). ერთი საერთო ანალიზის ღილაკი აღარ არსებობს: თითო შემოწმებას ცალკე უშვებთ ან „ყველა ერთად“-ით. სტრუქტურირებული ანალიზის ბლოკი (ენა, შეჯამება, თემები, ძირითადი პუნქტები, სამოქმედო პუნქტები, ხარისხის ქულა) გაუქმდა: შეჯამება, ძირითადი პუნქტები და სამოქმედო პუნქტები ახლა მხოლოდ „შეჯამება“-დან მოდის, თემები და ცალკე ხარისხის ქულა კი აღარ არის. ცალკე შეფასების გვერდიც გაუქმდა — ზარს ქვეჩანართში „შეფასება“ აფასებთ.</w:t>
            </w:r>
          </w:p>
        </w:tc>
      </w:tr>
    </w:tbl>
    <w:p>
      <w:pPr>
        <w:spacing w:after="60"/>
      </w:pPr>
    </w:p>
    <w:p>
      <w:pPr>
        <w:pStyle w:val="Heading2"/>
      </w:pPr>
      <w:r>
        <w:rPr>
          <w:rFonts w:ascii="Sylfaen" w:cs="Sylfaen" w:eastAsia="Sylfaen" w:hAnsi="Sylfaen"/>
        </w:rPr>
        <w:t xml:space="preserve">წყარო: ჩანაწერის ატვირთვა</w:t>
      </w:r>
    </w:p>
    <w:p>
      <w:pPr>
        <w:spacing w:after="120"/>
      </w:pPr>
      <w:r>
        <w:rPr>
          <w:rFonts w:ascii="Sylfaen" w:cs="Sylfaen" w:eastAsia="Sylfaen" w:hAnsi="Sylfaen"/>
        </w:rPr>
        <w:t xml:space="preserve">ჩანაწერი იტვირთება ბარათზე „წყარო“. ტრანსკრიფციის შემდეგ სხვა არაფერი ეშვება, სანამ თავად არ დაიწყებთ შემოწმებას.</w:t>
      </w:r>
    </w:p>
    <w:p>
      <w:pPr>
        <w:pStyle w:val="ListParagraph"/>
        <w:numPr>
          <w:ilvl w:val="0"/>
          <w:numId w:val="22"/>
        </w:numPr>
        <w:spacing w:after="60"/>
      </w:pPr>
      <w:r>
        <w:rPr>
          <w:rFonts w:ascii="Sylfaen" w:cs="Sylfaen" w:eastAsia="Sylfaen" w:hAnsi="Sylfaen"/>
        </w:rPr>
        <w:t xml:space="preserve">გახსენით ჩანართი „ზარის ანალიზი“.</w:t>
      </w:r>
    </w:p>
    <w:p>
      <w:pPr>
        <w:pStyle w:val="ListParagraph"/>
        <w:numPr>
          <w:ilvl w:val="0"/>
          <w:numId w:val="22"/>
        </w:numPr>
        <w:spacing w:after="60"/>
      </w:pPr>
      <w:r>
        <w:rPr>
          <w:rFonts w:ascii="Sylfaen" w:cs="Sylfaen" w:eastAsia="Sylfaen" w:hAnsi="Sylfaen"/>
        </w:rPr>
        <w:t xml:space="preserve">ჩააგდეთ ერთი აუდიო ან ვიდეო ფაილი ველზე „ჩააგდეთ აუდიო ან ვიდეო ფაილი აქ, ან დააჭირეთ ასარჩევად“, ან დააჭირეთ ველს და აირჩიეთ ფაილი.</w:t>
      </w:r>
    </w:p>
    <w:p>
      <w:pPr>
        <w:pStyle w:val="ListParagraph"/>
        <w:numPr>
          <w:ilvl w:val="0"/>
          <w:numId w:val="22"/>
        </w:numPr>
        <w:spacing w:after="60"/>
      </w:pPr>
      <w:r>
        <w:rPr>
          <w:rFonts w:ascii="Sylfaen" w:cs="Sylfaen" w:eastAsia="Sylfaen" w:hAnsi="Sylfaen"/>
        </w:rPr>
        <w:t xml:space="preserve">საჭიროების შემთხვევაში გახსენით პანელი „ტრანსკრიფცია“ და შეცვალეთ პარამეტრები ამ ჩანაწერისთვის (იხ. ქვემოთ „ტრანსკრიფციის პარამეტრები ერთი ჩანაწერისთვის“).</w:t>
      </w:r>
    </w:p>
    <w:p>
      <w:pPr>
        <w:pStyle w:val="ListParagraph"/>
        <w:numPr>
          <w:ilvl w:val="0"/>
          <w:numId w:val="22"/>
        </w:numPr>
        <w:spacing w:after="60"/>
      </w:pPr>
      <w:r>
        <w:rPr>
          <w:rFonts w:ascii="Sylfaen" w:cs="Sylfaen" w:eastAsia="Sylfaen" w:hAnsi="Sylfaen"/>
        </w:rPr>
        <w:t xml:space="preserve">დააჭირეთ ღილაკს „ტრანსკრიფცია“ და დაელოდეთ შეტყობინებას „ტრანსკრიფცია მზადაა“.</w:t>
      </w:r>
    </w:p>
    <w:p>
      <w:pPr>
        <w:pStyle w:val="ListParagraph"/>
        <w:numPr>
          <w:ilvl w:val="0"/>
          <w:numId w:val="23"/>
        </w:numPr>
        <w:spacing w:after="60"/>
      </w:pPr>
      <w:r>
        <w:rPr>
          <w:rFonts w:ascii="Sylfaen" w:cs="Sylfaen" w:eastAsia="Sylfaen" w:hAnsi="Sylfaen"/>
        </w:rPr>
        <w:t xml:space="preserve">მიიღება ნებისმიერი აუდიო ან ვიდეო ფაილი, ასევე .m4a, .aac, .flac, .opus, .wma, .amr, .aiff, .oga და .3gp.</w:t>
      </w:r>
    </w:p>
    <w:p>
      <w:pPr>
        <w:pStyle w:val="ListParagraph"/>
        <w:numPr>
          <w:ilvl w:val="0"/>
          <w:numId w:val="23"/>
        </w:numPr>
        <w:spacing w:after="60"/>
      </w:pPr>
      <w:r>
        <w:rPr>
          <w:rFonts w:ascii="Sylfaen" w:cs="Sylfaen" w:eastAsia="Sylfaen" w:hAnsi="Sylfaen"/>
        </w:rPr>
        <w:t xml:space="preserve">პროგრესი ასე ჩანს: ჯერ „ფაილი იტვირთება…“ პროცენტით, შემდეგ „ატვირთულია — სერვერის პასუხს ველოდებით…“, ბოლოს „მიმდინარეობს ტრანსკრიფცია…“.</w:t>
      </w:r>
    </w:p>
    <w:p>
      <w:pPr>
        <w:pStyle w:val="ListParagraph"/>
        <w:numPr>
          <w:ilvl w:val="0"/>
          <w:numId w:val="23"/>
        </w:numPr>
        <w:spacing w:after="60"/>
      </w:pPr>
      <w:r>
        <w:rPr>
          <w:rFonts w:ascii="Sylfaen" w:cs="Sylfaen" w:eastAsia="Sylfaen" w:hAnsi="Sylfaen"/>
        </w:rPr>
        <w:t xml:space="preserve">ღილაკი „გაუქმება“ მხოლოდ მაშინ ჩანს, როცა ფაილი ჯერ კიდევ იტვირთება; გაუქმების შემდეგ გამოჩნდება „ატვირთვა გაუქმდა.“ შეცდომისას ჩანს „ატვირთვა ვერ მოხერხდა.“ და მიზეზი.</w:t>
      </w:r>
    </w:p>
    <w:p>
      <w:pPr>
        <w:pStyle w:val="ListParagraph"/>
        <w:numPr>
          <w:ilvl w:val="0"/>
          <w:numId w:val="23"/>
        </w:numPr>
        <w:spacing w:after="60"/>
      </w:pPr>
      <w:r>
        <w:rPr>
          <w:rFonts w:ascii="Sylfaen" w:cs="Sylfaen" w:eastAsia="Sylfaen" w:hAnsi="Sylfaen"/>
        </w:rPr>
        <w:t xml:space="preserve">აქ ერთ ჯერზე მხოლოდ ერთი ფაილი ინახება. მეორე ფაილი პირველს ცვლის და გამოჩნდება შეტყობინება „აქ ერთდროულად მხოლოდ ერთი ჩანაწერია — წინა ფაილი შეიცვალა. რამდენიმე დაკავშირებული ზარისთვის გამოიყენეთ შეჯამება.“</w:t>
      </w:r>
    </w:p>
    <w:p>
      <w:pPr>
        <w:pStyle w:val="ListParagraph"/>
        <w:numPr>
          <w:ilvl w:val="0"/>
          <w:numId w:val="23"/>
        </w:numPr>
        <w:spacing w:after="60"/>
      </w:pPr>
      <w:r>
        <w:rPr>
          <w:rFonts w:ascii="Sylfaen" w:cs="Sylfaen" w:eastAsia="Sylfaen" w:hAnsi="Sylfaen"/>
        </w:rPr>
        <w:t xml:space="preserve">ჩატვირთვის შემდეგ ბარათი ერთ ხაზად იკეცება (ფაილის სახელი · ხანგრძლივობა · ენა) ღილაკით „შეცვლა“. „შეცვლა“ პანელს ასუფთავებს, რომ თავიდან დაიწყოთ.</w:t>
      </w:r>
    </w:p>
    <w:p>
      <w:pPr>
        <w:pStyle w:val="ListParagraph"/>
        <w:numPr>
          <w:ilvl w:val="0"/>
          <w:numId w:val="23"/>
        </w:numPr>
        <w:spacing w:after="60"/>
      </w:pPr>
      <w:r>
        <w:rPr>
          <w:rFonts w:ascii="Sylfaen" w:cs="Sylfaen" w:eastAsia="Sylfaen" w:hAnsi="Sylfaen"/>
        </w:rPr>
        <w:t xml:space="preserve">ველის მინიშნებაში ElevenLabs Scribe წერია, თუმცა თქვენი სამუშაო სივრცე შეიძლება მეტყველების ამოცნობის სხვა პროვაიდერს იყენებდეს. რეალურად მოქმედი პროვაიდერი ჩანს ჩანართში „AI პროვაიდერები“, ბარათზე „მეტყველების ამოცნობა“, აღნიშვნით „მოქმედებს“ (იხ. თავი 10).</w:t>
      </w:r>
    </w:p>
    <w:p>
      <w:pPr>
        <w:spacing w:after="120"/>
      </w:pPr>
      <w:r>
        <w:rPr>
          <w:rFonts w:ascii="Sylfaen" w:cs="Sylfaen" w:eastAsia="Sylfaen" w:hAnsi="Sylfaen"/>
        </w:rPr>
        <w:t xml:space="preserve">ფაილის ზომა — მაქსიმუმ 100 მბ. უფრო დიდ ფაილზე სერვერი ინგლისურად პასუხობს: „Audio file exceeds 100 MB limit“ (აუდიო ფაილი 100 მბ-ის ლიმიტს აღემატება). CommuniQ-ს შეუძლია თქვენი სამუშაო სივრცისთვის უფრო დაბალი ლიმიტი დააწესოს.</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ყოველი ატვირთვა ერთ ანალიზის ერთეულს იყენებს. გაუქმებული ან წარუმატებელი ტრანსკრიფციის ერთეული არ ბრუნდება.</w:t>
            </w:r>
          </w:p>
        </w:tc>
      </w:tr>
    </w:tbl>
    <w:p>
      <w:pPr>
        <w:spacing w:after="60"/>
      </w:pPr>
    </w:p>
    <w:p>
      <w:pPr>
        <w:pStyle w:val="Heading2"/>
      </w:pPr>
      <w:r>
        <w:rPr>
          <w:rFonts w:ascii="Sylfaen" w:cs="Sylfaen" w:eastAsia="Sylfaen" w:hAnsi="Sylfaen"/>
        </w:rPr>
        <w:t xml:space="preserve">წყარო: ტრანსკრიპტის ჩასმა</w:t>
      </w:r>
    </w:p>
    <w:p>
      <w:pPr>
        <w:pStyle w:val="ListParagraph"/>
        <w:numPr>
          <w:ilvl w:val="0"/>
          <w:numId w:val="24"/>
        </w:numPr>
        <w:spacing w:after="60"/>
      </w:pPr>
      <w:r>
        <w:rPr>
          <w:rFonts w:ascii="Sylfaen" w:cs="Sylfaen" w:eastAsia="Sylfaen" w:hAnsi="Sylfaen"/>
        </w:rPr>
        <w:t xml:space="preserve">ბარათზე „წყარო“ დააჭირეთ „ტრანსკრიპტის ჩასმა“.</w:t>
      </w:r>
    </w:p>
    <w:p>
      <w:pPr>
        <w:pStyle w:val="ListParagraph"/>
        <w:numPr>
          <w:ilvl w:val="0"/>
          <w:numId w:val="24"/>
        </w:numPr>
        <w:spacing w:after="60"/>
      </w:pPr>
      <w:r>
        <w:rPr>
          <w:rFonts w:ascii="Sylfaen" w:cs="Sylfaen" w:eastAsia="Sylfaen" w:hAnsi="Sylfaen"/>
        </w:rPr>
        <w:t xml:space="preserve">ჩასვით ტრანსკრიპტი — თითო რეპლიკა ცალკე ხაზზე. სურვილისამებრ ხაზი მოსაუბრით დაიწყეთ, მაგალითად „ოპერატორი: …“.</w:t>
      </w:r>
    </w:p>
    <w:p>
      <w:pPr>
        <w:pStyle w:val="ListParagraph"/>
        <w:numPr>
          <w:ilvl w:val="0"/>
          <w:numId w:val="24"/>
        </w:numPr>
        <w:spacing w:after="60"/>
      </w:pPr>
      <w:r>
        <w:rPr>
          <w:rFonts w:ascii="Sylfaen" w:cs="Sylfaen" w:eastAsia="Sylfaen" w:hAnsi="Sylfaen"/>
        </w:rPr>
        <w:t xml:space="preserve">დააჭირეთ ღილაკს „ამ ტრანსკრიპტის გამოყენება“.</w:t>
      </w:r>
    </w:p>
    <w:p>
      <w:pPr>
        <w:spacing w:after="120"/>
      </w:pPr>
      <w:r>
        <w:rPr>
          <w:rFonts w:ascii="Sylfaen" w:cs="Sylfaen" w:eastAsia="Sylfaen" w:hAnsi="Sylfaen"/>
        </w:rPr>
        <w:t xml:space="preserve">ამის შემდეგ წყაროში ჩანს „ჩასმული ტრანსკრიპტი“ და რეპლიკების რაოდენობა, მაგალითად „12 რეპლიკა“. ჩასმულ ტრანსკრიპტს დამკვრელი არ აქვს: მიგნებები პირდაპირ ტექსტში ინიშნება, ხმის ტონი კი მიუწვდომელია.</w:t>
      </w:r>
    </w:p>
    <w:p>
      <w:pPr>
        <w:spacing w:after="120"/>
      </w:pPr>
      <w:r>
        <w:rPr>
          <w:rFonts w:ascii="Sylfaen" w:cs="Sylfaen" w:eastAsia="Sylfaen" w:hAnsi="Sylfaen"/>
        </w:rPr>
        <w:t xml:space="preserve">ამავე გზით აფასებთ წერილობით ტექსტს ან ჩატის მიმოწერას: ჩასვით ის ტრანსკრიპტად და გაუშვით საჭირო შემოწმება.</w:t>
      </w:r>
    </w:p>
    <w:p>
      <w:pPr>
        <w:pStyle w:val="ListParagraph"/>
        <w:numPr>
          <w:ilvl w:val="0"/>
          <w:numId w:val="25"/>
        </w:numPr>
        <w:spacing w:after="60"/>
      </w:pPr>
      <w:r>
        <w:rPr>
          <w:rFonts w:ascii="Sylfaen" w:cs="Sylfaen" w:eastAsia="Sylfaen" w:hAnsi="Sylfaen"/>
        </w:rPr>
        <w:t xml:space="preserve">ზომა — მაქსიმუმ 200 000 სიმბოლო. უფრო გრძელ ტექსტზე სერვერი პასუხობს: „Transcripts are limited to 200,000 characters.“ (ტრანსკრიპტი 200 000 სიმბოლოთია შეზღუდული).</w:t>
      </w:r>
    </w:p>
    <w:p>
      <w:pPr>
        <w:pStyle w:val="ListParagraph"/>
        <w:numPr>
          <w:ilvl w:val="0"/>
          <w:numId w:val="25"/>
        </w:numPr>
        <w:spacing w:after="60"/>
      </w:pPr>
      <w:r>
        <w:rPr>
          <w:rFonts w:ascii="Sylfaen" w:cs="Sylfaen" w:eastAsia="Sylfaen" w:hAnsi="Sylfaen"/>
        </w:rPr>
        <w:t xml:space="preserve">თუ ველი ცარიელია, გამოჩნდება „ჯერ ჩასვით ტრანსკრიპტი.“ თუ ტექსტში გამოსაყენებელი ხაზი ვერ მოიძებნა, სერვერი პასუხობს: „No transcript lines found in the text.“ (ტექსტში რეპლიკები ვერ მოიძებნა).</w:t>
      </w:r>
    </w:p>
    <w:p>
      <w:pPr>
        <w:pStyle w:val="ListParagraph"/>
        <w:numPr>
          <w:ilvl w:val="0"/>
          <w:numId w:val="25"/>
        </w:numPr>
        <w:spacing w:after="60"/>
      </w:pPr>
      <w:r>
        <w:rPr>
          <w:rFonts w:ascii="Sylfaen" w:cs="Sylfaen" w:eastAsia="Sylfaen" w:hAnsi="Sylfaen"/>
        </w:rPr>
        <w:t xml:space="preserve">ჩასმა ერთ ანალიზის ერთეულს იყენებს.</w:t>
      </w:r>
    </w:p>
    <w:p>
      <w:pPr>
        <w:pStyle w:val="Heading2"/>
      </w:pPr>
      <w:r>
        <w:rPr>
          <w:rFonts w:ascii="Sylfaen" w:cs="Sylfaen" w:eastAsia="Sylfaen" w:hAnsi="Sylfaen"/>
        </w:rPr>
        <w:t xml:space="preserve">შენახული ჩანაწერის გახსნა</w:t>
      </w:r>
    </w:p>
    <w:p>
      <w:pPr>
        <w:spacing w:after="120"/>
      </w:pPr>
      <w:r>
        <w:rPr>
          <w:rFonts w:ascii="Sylfaen" w:cs="Sylfaen" w:eastAsia="Sylfaen" w:hAnsi="Sylfaen"/>
        </w:rPr>
        <w:t xml:space="preserve">ჩანართ „ისტორია“-ში (იხ. თავი 14) რიგზე დაჭერით ის ჩანაწერი ან შეჯამება აქ იტვირთება ყველა შენახული შედეგით. სანამ რამეს ხელახლა არ გაუშვებთ, ერთეული არ იხარჯება.</w:t>
      </w:r>
    </w:p>
    <w:p>
      <w:pPr>
        <w:pStyle w:val="ListParagraph"/>
        <w:numPr>
          <w:ilvl w:val="0"/>
          <w:numId w:val="26"/>
        </w:numPr>
        <w:spacing w:after="60"/>
      </w:pPr>
      <w:r>
        <w:rPr>
          <w:rFonts w:ascii="Sylfaen" w:cs="Sylfaen" w:eastAsia="Sylfaen" w:hAnsi="Sylfaen"/>
        </w:rPr>
        <w:t xml:space="preserve">CommuniQ-ის მიერ დაწესებული შენახვის ვადის გასვლის შემდეგ ზარი აუდიოს გარეშე იხსნება: „ჩანაწერი აღარ ინახება — დარჩა მხოლოდ ტრანსკრიპტი და მისი შედეგები.“</w:t>
      </w:r>
    </w:p>
    <w:p>
      <w:pPr>
        <w:pStyle w:val="ListParagraph"/>
        <w:numPr>
          <w:ilvl w:val="0"/>
          <w:numId w:val="26"/>
        </w:numPr>
        <w:spacing w:after="60"/>
      </w:pPr>
      <w:r>
        <w:rPr>
          <w:rFonts w:ascii="Sylfaen" w:cs="Sylfaen" w:eastAsia="Sylfaen" w:hAnsi="Sylfaen"/>
        </w:rPr>
        <w:t xml:space="preserve">თუ აუდიო ვერ ჩაიტვირთა, ჩანს „აუდიო ვერ ჩაიტვირთა — ნაჩვენებია მხოლოდ ტრანსკრიპტი.“</w:t>
      </w:r>
    </w:p>
    <w:p>
      <w:pPr>
        <w:pStyle w:val="Heading2"/>
      </w:pPr>
      <w:r>
        <w:rPr>
          <w:rFonts w:ascii="Sylfaen" w:cs="Sylfaen" w:eastAsia="Sylfaen" w:hAnsi="Sylfaen"/>
        </w:rPr>
        <w:t xml:space="preserve">ტრანსკრიფციის პარამეტრები ერთი ჩანაწერისთვის</w:t>
      </w:r>
    </w:p>
    <w:p>
      <w:pPr>
        <w:spacing w:after="120"/>
      </w:pPr>
      <w:r>
        <w:rPr>
          <w:rFonts w:ascii="Sylfaen" w:cs="Sylfaen" w:eastAsia="Sylfaen" w:hAnsi="Sylfaen"/>
        </w:rPr>
        <w:t xml:space="preserve">ატვირთვის არეში არის ჩასაკეცი პანელი „ტრანსკრიფცია“. ის ყველასთვის ხელმისაწვდომია, წევრების ჩათვლით. დაკეცილ პანელში ჩანს, რა პარამეტრებით მოხდება ამ ფაილის ტრანსკრიფცია: ენა, მოსაუბრეების გამიჯვნა, საკვანძო სიტყვების რაოდენობა და აუდიოს ფორმატი, აღნიშვნით „მემკვიდრეობითი“.</w:t>
      </w:r>
    </w:p>
    <w:p>
      <w:pPr>
        <w:spacing w:after="120"/>
      </w:pPr>
      <w:r>
        <w:rPr>
          <w:rFonts w:ascii="Sylfaen" w:cs="Sylfaen" w:eastAsia="Sylfaen" w:hAnsi="Sylfaen"/>
        </w:rPr>
        <w:t xml:space="preserve">გახსნილ პანელში ჩანს, საიდან მოდის მნიშვნელობები: „გამოიყენება ამ სამუშაო სივრცის პარამეტრი“ ან „გამოიყენება სისტემური ნაგულისხმევი“.</w:t>
      </w:r>
    </w:p>
    <w:p>
      <w:pPr>
        <w:pStyle w:val="ListParagraph"/>
        <w:numPr>
          <w:ilvl w:val="0"/>
          <w:numId w:val="27"/>
        </w:numPr>
        <w:spacing w:after="60"/>
      </w:pPr>
      <w:r>
        <w:rPr>
          <w:rFonts w:ascii="Sylfaen" w:cs="Sylfaen" w:eastAsia="Sylfaen" w:hAnsi="Sylfaen"/>
        </w:rPr>
        <w:t xml:space="preserve">გახსენით პანელი „ტრანსკრიფცია“.</w:t>
      </w:r>
    </w:p>
    <w:p>
      <w:pPr>
        <w:pStyle w:val="ListParagraph"/>
        <w:numPr>
          <w:ilvl w:val="0"/>
          <w:numId w:val="27"/>
        </w:numPr>
        <w:spacing w:after="60"/>
      </w:pPr>
      <w:r>
        <w:rPr>
          <w:rFonts w:ascii="Sylfaen" w:cs="Sylfaen" w:eastAsia="Sylfaen" w:hAnsi="Sylfaen"/>
        </w:rPr>
        <w:t xml:space="preserve">მონიშნეთ „ამ ჩანაწერისთვის შეცვლა“.</w:t>
      </w:r>
    </w:p>
    <w:p>
      <w:pPr>
        <w:pStyle w:val="ListParagraph"/>
        <w:numPr>
          <w:ilvl w:val="0"/>
          <w:numId w:val="27"/>
        </w:numPr>
        <w:spacing w:after="60"/>
      </w:pPr>
      <w:r>
        <w:rPr>
          <w:rFonts w:ascii="Sylfaen" w:cs="Sylfaen" w:eastAsia="Sylfaen" w:hAnsi="Sylfaen"/>
        </w:rPr>
        <w:t xml:space="preserve">შეცვალეთ საჭირო ველები.</w:t>
      </w:r>
    </w:p>
    <w:p>
      <w:pPr>
        <w:pStyle w:val="ListParagraph"/>
        <w:numPr>
          <w:ilvl w:val="0"/>
          <w:numId w:val="27"/>
        </w:numPr>
        <w:spacing w:after="60"/>
      </w:pPr>
      <w:r>
        <w:rPr>
          <w:rFonts w:ascii="Sylfaen" w:cs="Sylfaen" w:eastAsia="Sylfaen" w:hAnsi="Sylfaen"/>
        </w:rPr>
        <w:t xml:space="preserve">დააჭირეთ ღილაკს „ტრანსკრიფცია“.</w:t>
      </w:r>
    </w:p>
    <w:p>
      <w:pPr>
        <w:spacing w:after="120"/>
      </w:pPr>
      <w:r>
        <w:rPr>
          <w:rFonts w:ascii="Sylfaen" w:cs="Sylfaen" w:eastAsia="Sylfaen" w:hAnsi="Sylfaen"/>
        </w:rPr>
        <w:t xml:space="preserve">შენახვის ღილაკი აქ არ არის — ცვლილება ფაილთან ერთად იგზავნება და მხოლოდ ამ ჩანაწერს ეხება.</w:t>
      </w:r>
    </w:p>
    <w:p>
      <w:pPr>
        <w:pStyle w:val="ListParagraph"/>
        <w:numPr>
          <w:ilvl w:val="0"/>
          <w:numId w:val="28"/>
        </w:numPr>
        <w:spacing w:after="60"/>
      </w:pPr>
      <w:r>
        <w:rPr>
          <w:rFonts w:ascii="Sylfaen" w:cs="Sylfaen" w:eastAsia="Sylfaen" w:hAnsi="Sylfaen"/>
        </w:rPr>
        <w:t xml:space="preserve">იცვლება მხოლოდ ის ველები, რომლებსაც თავად შეცვლით; დანარჩენი სამუშაო სივრცის პარამეტრებს მიჰყვება.</w:t>
      </w:r>
    </w:p>
    <w:p>
      <w:pPr>
        <w:pStyle w:val="ListParagraph"/>
        <w:numPr>
          <w:ilvl w:val="0"/>
          <w:numId w:val="28"/>
        </w:numPr>
        <w:spacing w:after="60"/>
      </w:pPr>
      <w:r>
        <w:rPr>
          <w:rFonts w:ascii="Sylfaen" w:cs="Sylfaen" w:eastAsia="Sylfaen" w:hAnsi="Sylfaen"/>
        </w:rPr>
        <w:t xml:space="preserve">„მემკვიდრეობითზე დაბრუნება“ ცვლილებას აუქმებს.</w:t>
      </w:r>
    </w:p>
    <w:p>
      <w:pPr>
        <w:pStyle w:val="ListParagraph"/>
        <w:numPr>
          <w:ilvl w:val="0"/>
          <w:numId w:val="28"/>
        </w:numPr>
        <w:spacing w:after="60"/>
      </w:pPr>
      <w:r>
        <w:rPr>
          <w:rFonts w:ascii="Sylfaen" w:cs="Sylfaen" w:eastAsia="Sylfaen" w:hAnsi="Sylfaen"/>
        </w:rPr>
        <w:t xml:space="preserve">„შეცვლა“ (ახალი ფაილი) ცვლილებასაც ასუფთავებს.</w:t>
      </w:r>
    </w:p>
    <w:p>
      <w:pPr>
        <w:pStyle w:val="ListParagraph"/>
        <w:numPr>
          <w:ilvl w:val="0"/>
          <w:numId w:val="28"/>
        </w:numPr>
        <w:spacing w:after="60"/>
      </w:pPr>
      <w:r>
        <w:rPr>
          <w:rFonts w:ascii="Sylfaen" w:cs="Sylfaen" w:eastAsia="Sylfaen" w:hAnsi="Sylfaen"/>
        </w:rPr>
        <w:t xml:space="preserve">ტრანსკრიპტის ჩასმის რეჟიმში პანელი არ ჩანს.</w:t>
      </w:r>
    </w:p>
    <w:p>
      <w:pPr>
        <w:spacing w:after="120"/>
      </w:pPr>
      <w:r>
        <w:rPr>
          <w:rFonts w:ascii="Sylfaen" w:cs="Sylfaen" w:eastAsia="Sylfaen" w:hAnsi="Sylfaen"/>
        </w:rPr>
        <w:t xml:space="preserve">ველები და წესები იგივეა, რაც ჩანართ „ტრანსკრიფცია“-ში (იხ. თავი 9): „სალაპარაკო ენა“, „მოსაუბრეების გამიჯვნა“, „საკვანძო სიტყვები“ და „მოდელისთვის გაგზავნილი აუდიო“. საკვანძო სიტყვებისთვის:</w:t>
      </w:r>
    </w:p>
    <w:p>
      <w:pPr>
        <w:pStyle w:val="ListParagraph"/>
        <w:numPr>
          <w:ilvl w:val="0"/>
          <w:numId w:val="29"/>
        </w:numPr>
        <w:spacing w:after="60"/>
      </w:pPr>
      <w:r>
        <w:rPr>
          <w:rFonts w:ascii="Sylfaen" w:cs="Sylfaen" w:eastAsia="Sylfaen" w:hAnsi="Sylfaen"/>
        </w:rPr>
        <w:t xml:space="preserve">მაქსიმუმ 1000 სიტყვა, თითო ცალკე ხაზზე.</w:t>
      </w:r>
    </w:p>
    <w:p>
      <w:pPr>
        <w:pStyle w:val="ListParagraph"/>
        <w:numPr>
          <w:ilvl w:val="0"/>
          <w:numId w:val="29"/>
        </w:numPr>
        <w:spacing w:after="60"/>
      </w:pPr>
      <w:r>
        <w:rPr>
          <w:rFonts w:ascii="Sylfaen" w:cs="Sylfaen" w:eastAsia="Sylfaen" w:hAnsi="Sylfaen"/>
        </w:rPr>
        <w:t xml:space="preserve">თითოეული — 50 სიმბოლოზე ნაკლები და მაქსიმუმ ხუთი სიტყვა, &lt; &gt; { } [ ] სიმბოლოებისა და უკუხაზის გარეშე.</w:t>
      </w:r>
    </w:p>
    <w:p>
      <w:pPr>
        <w:pStyle w:val="ListParagraph"/>
        <w:numPr>
          <w:ilvl w:val="0"/>
          <w:numId w:val="29"/>
        </w:numPr>
        <w:spacing w:after="60"/>
      </w:pPr>
      <w:r>
        <w:rPr>
          <w:rFonts w:ascii="Sylfaen" w:cs="Sylfaen" w:eastAsia="Sylfaen" w:hAnsi="Sylfaen"/>
        </w:rPr>
        <w:t xml:space="preserve">მთვლელი აჩვენებს რაოდენობას, მაგალითად „12 / 1000 სიტყვა“.</w:t>
      </w:r>
    </w:p>
    <w:p>
      <w:pPr>
        <w:pStyle w:val="ListParagraph"/>
        <w:numPr>
          <w:ilvl w:val="0"/>
          <w:numId w:val="29"/>
        </w:numPr>
        <w:spacing w:after="60"/>
      </w:pPr>
      <w:r>
        <w:rPr>
          <w:rFonts w:ascii="Sylfaen" w:cs="Sylfaen" w:eastAsia="Sylfaen" w:hAnsi="Sylfaen"/>
        </w:rPr>
        <w:t xml:space="preserve">არასწორი საკვანძო სიტყვა ატვირთვას აჩერებს და შეცდომას აჩვენებს.</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„საკვანძო სიტყვები თითოეული ტრანსკრიფციის ღირებულებას დაახლოებით 20%-ით ზრდის.“ Gemini Transcribe საკვანძო სიტყვებს არ იყენებს — მის ნაცვლად სიტყვების დროებს ინარჩუნებს.</w:t>
            </w:r>
          </w:p>
        </w:tc>
      </w:tr>
    </w:tbl>
    <w:p>
      <w:pPr>
        <w:spacing w:after="60"/>
      </w:pPr>
    </w:p>
    <w:p>
      <w:pPr>
        <w:pStyle w:val="Heading2"/>
      </w:pPr>
      <w:r>
        <w:rPr>
          <w:rFonts w:ascii="Sylfaen" w:cs="Sylfaen" w:eastAsia="Sylfaen" w:hAnsi="Sylfaen"/>
        </w:rPr>
        <w:t xml:space="preserve">დამკვრელი და დროის ხაზი</w:t>
      </w:r>
    </w:p>
    <w:p>
      <w:pPr>
        <w:spacing w:after="120"/>
      </w:pPr>
      <w:r>
        <w:rPr>
          <w:rFonts w:ascii="Sylfaen" w:cs="Sylfaen" w:eastAsia="Sylfaen" w:hAnsi="Sylfaen"/>
        </w:rPr>
        <w:t xml:space="preserve">აუდიოზარს აქვს დამკვრელი ტალღის ფორმით, „დაკვრის სიჩქარე“ (1×, 1.5×, 2×) და ღილაკი „ჩანაწერის ჩამოტვირთვა“. ტრანსკრიპტი მოსაუბრეების მიხედვით რეპლიკებადაა დაყოფილი: „ოპერატორი“, „კლიენტი“ ან, მაგალითად, „მოსაუბრე 2“. მოსაუბრეების სახელები ინტერფეისის ენაზე ჩანს.</w:t>
      </w:r>
    </w:p>
    <w:p>
      <w:pPr>
        <w:spacing w:after="120"/>
      </w:pPr>
      <w:r>
        <w:rPr>
          <w:rFonts w:ascii="Sylfaen" w:cs="Sylfaen" w:eastAsia="Sylfaen" w:hAnsi="Sylfaen"/>
        </w:rPr>
        <w:t xml:space="preserve">დროის ხაზზე თითო შედეგს საკუთარი ზოლი აქვს, მაგალითად „ფაქტები“, „სენტიმენტი: სიტყვები“ და „სენტიმენტი: ხმა“. ზოლების ჩართვა და გამორთვა შეგიძლიათ. ზოლების ფერები სამუშაო სივრცის ქულის ფერებს მიჰყვება (იხ. თავი 7).</w:t>
      </w:r>
    </w:p>
    <w:p>
      <w:pPr>
        <w:pStyle w:val="ListParagraph"/>
        <w:numPr>
          <w:ilvl w:val="0"/>
          <w:numId w:val="30"/>
        </w:numPr>
        <w:spacing w:after="60"/>
      </w:pPr>
      <w:r>
        <w:rPr>
          <w:rFonts w:ascii="Sylfaen" w:cs="Sylfaen" w:eastAsia="Sylfaen" w:hAnsi="Sylfaen"/>
        </w:rPr>
        <w:t xml:space="preserve">მიგნების ციტატაზე ან მტკიცებაზე დაჭერით დამკვრელი იმ მომენტზე გადადის („ამ მომენტზე გადასვლა“).</w:t>
      </w:r>
    </w:p>
    <w:p>
      <w:pPr>
        <w:pStyle w:val="ListParagraph"/>
        <w:numPr>
          <w:ilvl w:val="0"/>
          <w:numId w:val="30"/>
        </w:numPr>
        <w:spacing w:after="60"/>
      </w:pPr>
      <w:r>
        <w:rPr>
          <w:rFonts w:ascii="Sylfaen" w:cs="Sylfaen" w:eastAsia="Sylfaen" w:hAnsi="Sylfaen"/>
        </w:rPr>
        <w:t xml:space="preserve">ზოლზე მონაკვეთის დაჭერით შესაბამისი მიგნება თავის ქვეჩანართში იხსნება და მოინიშნება.</w:t>
      </w:r>
    </w:p>
    <w:p>
      <w:pPr>
        <w:pStyle w:val="ListParagraph"/>
        <w:numPr>
          <w:ilvl w:val="0"/>
          <w:numId w:val="30"/>
        </w:numPr>
        <w:spacing w:after="60"/>
      </w:pPr>
      <w:r>
        <w:rPr>
          <w:rFonts w:ascii="Sylfaen" w:cs="Sylfaen" w:eastAsia="Sylfaen" w:hAnsi="Sylfaen"/>
        </w:rPr>
        <w:t xml:space="preserve">კლავიატურა: „Space — დაკვრა ან პაუზა, ← და → — 5 წამით უკან ან წინ, Home და End — დასაწყისში ან დასასრულში გადასვლა.“</w:t>
      </w:r>
    </w:p>
    <w:p>
      <w:pPr>
        <w:pStyle w:val="ListParagraph"/>
        <w:numPr>
          <w:ilvl w:val="0"/>
          <w:numId w:val="30"/>
        </w:numPr>
        <w:spacing w:after="60"/>
      </w:pPr>
      <w:r>
        <w:rPr>
          <w:rFonts w:ascii="Sylfaen" w:cs="Sylfaen" w:eastAsia="Sylfaen" w:hAnsi="Sylfaen"/>
        </w:rPr>
        <w:t xml:space="preserve">მოსაუბრეების გამიჯვნის გარეშე მოსაუბრეების მიხედვით ზოლები არ ჩნდება.</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4726"/>
      </w:tblGrid>
      <w:tr>
        <w:trPr>
          <w:tblHeader/>
        </w:trPr>
        <w:tc>
          <w:tcPr>
            <w:tcW w:type="dxa" w:w="4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შეტყობინება</w:t>
            </w:r>
          </w:p>
        </w:tc>
        <w:tc>
          <w:tcPr>
            <w:tcW w:type="dxa" w:w="4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რას ნიშნავს</w:t>
            </w:r>
          </w:p>
        </w:tc>
      </w:tr>
      <w:tr>
        <w:trPr>
          <w:tblHeader w:val="off"/>
        </w:trPr>
        <w:tc>
          <w:tcPr>
            <w:tcW w:type="dxa" w:w="4300"/>
            <w:tcMar>
              <w:top w:type="dxa" w:w="80"/>
              <w:left w:type="dxa" w:w="120"/>
              <w:bottom w:type="dxa" w:w="80"/>
              <w:right w:type="dxa" w:w="120"/>
            </w:tcMar>
          </w:tcPr>
          <w:p>
            <w:r>
              <w:rPr>
                <w:rFonts w:ascii="Sylfaen" w:cs="Sylfaen" w:eastAsia="Sylfaen" w:hAnsi="Sylfaen"/>
              </w:rPr>
              <w:t xml:space="preserve">„ტალღის ფორმა იტვირთება…“</w:t>
            </w:r>
          </w:p>
        </w:tc>
        <w:tc>
          <w:tcPr>
            <w:tcW w:type="dxa" w:w="4726"/>
            <w:tcMar>
              <w:top w:type="dxa" w:w="80"/>
              <w:left w:type="dxa" w:w="120"/>
              <w:bottom w:type="dxa" w:w="80"/>
              <w:right w:type="dxa" w:w="120"/>
            </w:tcMar>
          </w:tcPr>
          <w:p>
            <w:r>
              <w:rPr>
                <w:rFonts w:ascii="Sylfaen" w:cs="Sylfaen" w:eastAsia="Sylfaen" w:hAnsi="Sylfaen"/>
              </w:rPr>
              <w:t xml:space="preserve">ტალღის ფორმა ჯერ მზადდება.</w:t>
            </w:r>
          </w:p>
        </w:tc>
      </w:tr>
      <w:tr>
        <w:trPr>
          <w:tblHeader w:val="off"/>
        </w:trPr>
        <w:tc>
          <w:tcPr>
            <w:tcW w:type="dxa" w:w="4300"/>
            <w:tcMar>
              <w:top w:type="dxa" w:w="80"/>
              <w:left w:type="dxa" w:w="120"/>
              <w:bottom w:type="dxa" w:w="80"/>
              <w:right w:type="dxa" w:w="120"/>
            </w:tcMar>
          </w:tcPr>
          <w:p>
            <w:r>
              <w:rPr>
                <w:rFonts w:ascii="Sylfaen" w:cs="Sylfaen" w:eastAsia="Sylfaen" w:hAnsi="Sylfaen"/>
              </w:rPr>
              <w:t xml:space="preserve">„ტალღის ფორმა მიუწვდომელია — გადახვევა მაინც მუშაობს.“</w:t>
            </w:r>
          </w:p>
        </w:tc>
        <w:tc>
          <w:tcPr>
            <w:tcW w:type="dxa" w:w="4726"/>
            <w:tcMar>
              <w:top w:type="dxa" w:w="80"/>
              <w:left w:type="dxa" w:w="120"/>
              <w:bottom w:type="dxa" w:w="80"/>
              <w:right w:type="dxa" w:w="120"/>
            </w:tcMar>
          </w:tcPr>
          <w:p>
            <w:r>
              <w:rPr>
                <w:rFonts w:ascii="Sylfaen" w:cs="Sylfaen" w:eastAsia="Sylfaen" w:hAnsi="Sylfaen"/>
              </w:rPr>
              <w:t xml:space="preserve">ტალღის ფორმა არ ჩანს, მაგრამ ჩანაწერში გადასვლა მუშაობს.</w:t>
            </w:r>
          </w:p>
        </w:tc>
      </w:tr>
      <w:tr>
        <w:trPr>
          <w:tblHeader w:val="off"/>
        </w:trPr>
        <w:tc>
          <w:tcPr>
            <w:tcW w:type="dxa" w:w="4300"/>
            <w:tcMar>
              <w:top w:type="dxa" w:w="80"/>
              <w:left w:type="dxa" w:w="120"/>
              <w:bottom w:type="dxa" w:w="80"/>
              <w:right w:type="dxa" w:w="120"/>
            </w:tcMar>
          </w:tcPr>
          <w:p>
            <w:r>
              <w:rPr>
                <w:rFonts w:ascii="Sylfaen" w:cs="Sylfaen" w:eastAsia="Sylfaen" w:hAnsi="Sylfaen"/>
              </w:rPr>
              <w:t xml:space="preserve">„ჩანაწერის დაკვრა ამ ბრაუზერში ვერ ხერხდება. …“</w:t>
            </w:r>
          </w:p>
        </w:tc>
        <w:tc>
          <w:tcPr>
            <w:tcW w:type="dxa" w:w="4726"/>
            <w:tcMar>
              <w:top w:type="dxa" w:w="80"/>
              <w:left w:type="dxa" w:w="120"/>
              <w:bottom w:type="dxa" w:w="80"/>
              <w:right w:type="dxa" w:w="120"/>
            </w:tcMar>
          </w:tcPr>
          <w:p>
            <w:r>
              <w:rPr>
                <w:rFonts w:ascii="Sylfaen" w:cs="Sylfaen" w:eastAsia="Sylfaen" w:hAnsi="Sylfaen"/>
              </w:rPr>
              <w:t xml:space="preserve">ტრანსკრიპტის წაკითხვა და ფაილის ჩამოტვირთვა მაინც შეგიძლიათ.</w:t>
            </w:r>
          </w:p>
        </w:tc>
      </w:tr>
      <w:tr>
        <w:trPr>
          <w:tblHeader w:val="off"/>
        </w:trPr>
        <w:tc>
          <w:tcPr>
            <w:tcW w:type="dxa" w:w="4300"/>
            <w:tcMar>
              <w:top w:type="dxa" w:w="80"/>
              <w:left w:type="dxa" w:w="120"/>
              <w:bottom w:type="dxa" w:w="80"/>
              <w:right w:type="dxa" w:w="120"/>
            </w:tcMar>
          </w:tcPr>
          <w:p>
            <w:r>
              <w:rPr>
                <w:rFonts w:ascii="Sylfaen" w:cs="Sylfaen" w:eastAsia="Sylfaen" w:hAnsi="Sylfaen"/>
              </w:rPr>
              <w:t xml:space="preserve">„ტრანსკრიფცია ცარიელია.“</w:t>
            </w:r>
          </w:p>
        </w:tc>
        <w:tc>
          <w:tcPr>
            <w:tcW w:type="dxa" w:w="4726"/>
            <w:tcMar>
              <w:top w:type="dxa" w:w="80"/>
              <w:left w:type="dxa" w:w="120"/>
              <w:bottom w:type="dxa" w:w="80"/>
              <w:right w:type="dxa" w:w="120"/>
            </w:tcMar>
          </w:tcPr>
          <w:p>
            <w:r>
              <w:rPr>
                <w:rFonts w:ascii="Sylfaen" w:cs="Sylfaen" w:eastAsia="Sylfaen" w:hAnsi="Sylfaen"/>
              </w:rPr>
              <w:t xml:space="preserve">ტრანსკრიპტში ტექსტი არ არის.</w:t>
            </w:r>
          </w:p>
        </w:tc>
      </w:tr>
    </w:tbl>
    <w:p>
      <w:pPr>
        <w:spacing w:after="60"/>
      </w:pPr>
    </w:p>
    <w:p>
      <w:pPr>
        <w:pStyle w:val="Heading2"/>
      </w:pPr>
      <w:r>
        <w:rPr>
          <w:rFonts w:ascii="Sylfaen" w:cs="Sylfaen" w:eastAsia="Sylfaen" w:hAnsi="Sylfaen"/>
        </w:rPr>
        <w:t xml:space="preserve">ყველა ერთად</w:t>
      </w:r>
    </w:p>
    <w:p>
      <w:pPr>
        <w:spacing w:after="120"/>
      </w:pPr>
      <w:r>
        <w:rPr>
          <w:rFonts w:ascii="Sylfaen" w:cs="Sylfaen" w:eastAsia="Sylfaen" w:hAnsi="Sylfaen"/>
        </w:rPr>
        <w:t xml:space="preserve">თუ ჯერ არაფერი ჩატვირთულა, „ყველა ერთად“ ჯერ რიგში მდგომი ფაილის ან ჩასმული ტექსტის ტრანსკრიფციას აკეთებს. შემდეგ ერთდროულად იწყება „ფაქტების შემოწმება“, „სენტიმენტი“ და „შეჯამება“. „შეფასება“ იწყება, როგორც კი ფაქტების შემოწმება და სენტიმენტი დასრულდება, რადგან რუბრიკის გაზომილი კრიტერიუმები მათ შედეგებს კითხულობს.</w:t>
      </w:r>
    </w:p>
    <w:p>
      <w:pPr>
        <w:pStyle w:val="ListParagraph"/>
        <w:numPr>
          <w:ilvl w:val="0"/>
          <w:numId w:val="31"/>
        </w:numPr>
        <w:spacing w:after="60"/>
      </w:pPr>
      <w:r>
        <w:rPr>
          <w:rFonts w:ascii="Sylfaen" w:cs="Sylfaen" w:eastAsia="Sylfaen" w:hAnsi="Sylfaen"/>
        </w:rPr>
        <w:t xml:space="preserve">დაამატეთ ან ჩატვირთეთ ერთი ჩანაწერი, ან ჩასვით ტრანსკრიპტი.</w:t>
      </w:r>
    </w:p>
    <w:p>
      <w:pPr>
        <w:pStyle w:val="ListParagraph"/>
        <w:numPr>
          <w:ilvl w:val="0"/>
          <w:numId w:val="31"/>
        </w:numPr>
        <w:spacing w:after="60"/>
      </w:pPr>
      <w:r>
        <w:rPr>
          <w:rFonts w:ascii="Sylfaen" w:cs="Sylfaen" w:eastAsia="Sylfaen" w:hAnsi="Sylfaen"/>
        </w:rPr>
        <w:t xml:space="preserve">გახსენით ქვეჩანართი „ყველა ერთად“.</w:t>
      </w:r>
    </w:p>
    <w:p>
      <w:pPr>
        <w:pStyle w:val="ListParagraph"/>
        <w:numPr>
          <w:ilvl w:val="0"/>
          <w:numId w:val="31"/>
        </w:numPr>
        <w:spacing w:after="60"/>
      </w:pPr>
      <w:r>
        <w:rPr>
          <w:rFonts w:ascii="Sylfaen" w:cs="Sylfaen" w:eastAsia="Sylfaen" w:hAnsi="Sylfaen"/>
        </w:rPr>
        <w:t xml:space="preserve">დააჭირეთ ღილაკს „ტრანსკრიფცია და ყველა შემოწმება“ ან, თუ ზარი უკვე ჩატვირთულია, „ყველა შემოწმების გაშვება“.</w:t>
      </w:r>
    </w:p>
    <w:p>
      <w:pPr>
        <w:pStyle w:val="ListParagraph"/>
        <w:numPr>
          <w:ilvl w:val="0"/>
          <w:numId w:val="31"/>
        </w:numPr>
        <w:spacing w:after="60"/>
      </w:pPr>
      <w:r>
        <w:rPr>
          <w:rFonts w:ascii="Sylfaen" w:cs="Sylfaen" w:eastAsia="Sylfaen" w:hAnsi="Sylfaen"/>
        </w:rPr>
        <w:t xml:space="preserve">სრული შედეგის სანახავად დააჭირეთ რიგზე „გახსნა“.</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მწკრივი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რას აჩვენებს</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„სისწორე ცოდნის ბაზის მიხედვით“</w:t>
            </w:r>
          </w:p>
        </w:tc>
        <w:tc>
          <w:tcPr>
            <w:tcW w:type="dxa" w:w="5726"/>
            <w:tcMar>
              <w:top w:type="dxa" w:w="80"/>
              <w:left w:type="dxa" w:w="120"/>
              <w:bottom w:type="dxa" w:w="80"/>
              <w:right w:type="dxa" w:w="120"/>
            </w:tcMar>
          </w:tcPr>
          <w:p>
            <w:r>
              <w:rPr>
                <w:rFonts w:ascii="Sylfaen" w:cs="Sylfaen" w:eastAsia="Sylfaen" w:hAnsi="Sylfaen"/>
              </w:rPr>
              <w:t xml:space="preserve">ფაქტების შემოწმების სიზუსტე.</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„ოპერატორის ზრდილობა“</w:t>
            </w:r>
          </w:p>
        </w:tc>
        <w:tc>
          <w:tcPr>
            <w:tcW w:type="dxa" w:w="5726"/>
            <w:tcMar>
              <w:top w:type="dxa" w:w="80"/>
              <w:left w:type="dxa" w:w="120"/>
              <w:bottom w:type="dxa" w:w="80"/>
              <w:right w:type="dxa" w:w="120"/>
            </w:tcMar>
          </w:tcPr>
          <w:p>
            <w:r>
              <w:rPr>
                <w:rFonts w:ascii="Sylfaen" w:cs="Sylfaen" w:eastAsia="Sylfaen" w:hAnsi="Sylfaen"/>
              </w:rPr>
              <w:t xml:space="preserve">ოპერატორის თავაზიანობა ტონის ანალიზის მიხედვით.</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„შეწონილი ქულა“</w:t>
            </w:r>
          </w:p>
        </w:tc>
        <w:tc>
          <w:tcPr>
            <w:tcW w:type="dxa" w:w="5726"/>
            <w:tcMar>
              <w:top w:type="dxa" w:w="80"/>
              <w:left w:type="dxa" w:w="120"/>
              <w:bottom w:type="dxa" w:w="80"/>
              <w:right w:type="dxa" w:w="120"/>
            </w:tcMar>
          </w:tcPr>
          <w:p>
            <w:r>
              <w:rPr>
                <w:rFonts w:ascii="Sylfaen" w:cs="Sylfaen" w:eastAsia="Sylfaen" w:hAnsi="Sylfaen"/>
              </w:rPr>
              <w:t xml:space="preserve">რუბრიკის ქულა; თუ რუბრიკის ნაწილი ვერ გაიზომა, დაემატება, მაგალითად, „რუბრიკის 70%-ზე“.</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„ზარის შეჯამება“</w:t>
            </w:r>
          </w:p>
        </w:tc>
        <w:tc>
          <w:tcPr>
            <w:tcW w:type="dxa" w:w="5726"/>
            <w:tcMar>
              <w:top w:type="dxa" w:w="80"/>
              <w:left w:type="dxa" w:w="120"/>
              <w:bottom w:type="dxa" w:w="80"/>
              <w:right w:type="dxa" w:w="120"/>
            </w:tcMar>
          </w:tcPr>
          <w:p>
            <w:r>
              <w:rPr>
                <w:rFonts w:ascii="Sylfaen" w:cs="Sylfaen" w:eastAsia="Sylfaen" w:hAnsi="Sylfaen"/>
              </w:rPr>
              <w:t xml:space="preserve">ზარის მოკლე შეჯამება.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„არ გაიზომა“</w:t>
            </w:r>
          </w:p>
        </w:tc>
        <w:tc>
          <w:tcPr>
            <w:tcW w:type="dxa" w:w="5726"/>
            <w:tcMar>
              <w:top w:type="dxa" w:w="80"/>
              <w:left w:type="dxa" w:w="120"/>
              <w:bottom w:type="dxa" w:w="80"/>
              <w:right w:type="dxa" w:w="120"/>
            </w:tcMar>
          </w:tcPr>
          <w:p>
            <w:r>
              <w:rPr>
                <w:rFonts w:ascii="Sylfaen" w:cs="Sylfaen" w:eastAsia="Sylfaen" w:hAnsi="Sylfaen"/>
              </w:rPr>
              <w:t xml:space="preserve">მნიშვნელობა არ არსებობს.</w:t>
            </w:r>
          </w:p>
        </w:tc>
      </w:tr>
    </w:tbl>
    <w:p>
      <w:pPr>
        <w:spacing w:after="60"/>
      </w:pPr>
    </w:p>
    <w:p>
      <w:pPr>
        <w:spacing w:after="120"/>
      </w:pPr>
      <w:r>
        <w:rPr>
          <w:rFonts w:ascii="Sylfaen" w:cs="Sylfaen" w:eastAsia="Sylfaen" w:hAnsi="Sylfaen"/>
        </w:rPr>
        <w:t xml:space="preserve">თითოეულ მწკრივს სტატუსი აქვს: „ჯერ არ გაშვებულა“, „რიგშია“, „მუშავდება“, „მზადაა“, „ვერ მოხერხდა“ ან „გამოტოვებულია“.</w:t>
      </w:r>
    </w:p>
    <w:p>
      <w:pPr>
        <w:pStyle w:val="ListParagraph"/>
        <w:numPr>
          <w:ilvl w:val="0"/>
          <w:numId w:val="32"/>
        </w:numPr>
        <w:spacing w:after="60"/>
      </w:pPr>
      <w:r>
        <w:rPr>
          <w:rFonts w:ascii="Sylfaen" w:cs="Sylfaen" w:eastAsia="Sylfaen" w:hAnsi="Sylfaen"/>
        </w:rPr>
        <w:t xml:space="preserve">ერთი შემოწმების შეცდომა დანარჩენებს არ აჩერებს; შეცდომა თავის ქვეჩანართზე ჩანს.</w:t>
      </w:r>
    </w:p>
    <w:p>
      <w:pPr>
        <w:pStyle w:val="ListParagraph"/>
        <w:numPr>
          <w:ilvl w:val="0"/>
          <w:numId w:val="32"/>
        </w:numPr>
        <w:spacing w:after="60"/>
      </w:pPr>
      <w:r>
        <w:rPr>
          <w:rFonts w:ascii="Sylfaen" w:cs="Sylfaen" w:eastAsia="Sylfaen" w:hAnsi="Sylfaen"/>
        </w:rPr>
        <w:t xml:space="preserve">მთელი გაშვების შედეგს ერთი შეტყობინება აჯამებს: „ყველა შემოწმება დასრულდა“ ან, მაგალითად, „4-დან 3 შემოწმება დასრულდა, 1 ვერ მოხერხდა“.</w:t>
      </w:r>
    </w:p>
    <w:p>
      <w:pPr>
        <w:pStyle w:val="ListParagraph"/>
        <w:numPr>
          <w:ilvl w:val="0"/>
          <w:numId w:val="32"/>
        </w:numPr>
        <w:spacing w:after="60"/>
      </w:pPr>
      <w:r>
        <w:rPr>
          <w:rFonts w:ascii="Sylfaen" w:cs="Sylfaen" w:eastAsia="Sylfaen" w:hAnsi="Sylfaen"/>
        </w:rPr>
        <w:t xml:space="preserve">გაშვებისას ცალკეული შემოწმებების ღილაკები დაბლოკილია.</w:t>
      </w:r>
    </w:p>
    <w:p>
      <w:pPr>
        <w:pStyle w:val="ListParagraph"/>
        <w:numPr>
          <w:ilvl w:val="0"/>
          <w:numId w:val="32"/>
        </w:numPr>
        <w:spacing w:after="60"/>
      </w:pPr>
      <w:r>
        <w:rPr>
          <w:rFonts w:ascii="Sylfaen" w:cs="Sylfaen" w:eastAsia="Sylfaen" w:hAnsi="Sylfaen"/>
        </w:rPr>
        <w:t xml:space="preserve">ხელახლა გასაშვებად დააჭირეთ „ყველა შემოწმების ხელახლა გაშვება“.</w:t>
      </w:r>
    </w:p>
    <w:p>
      <w:pPr>
        <w:pStyle w:val="ListParagraph"/>
        <w:numPr>
          <w:ilvl w:val="0"/>
          <w:numId w:val="32"/>
        </w:numPr>
        <w:spacing w:after="60"/>
      </w:pPr>
      <w:r>
        <w:rPr>
          <w:rFonts w:ascii="Sylfaen" w:cs="Sylfaen" w:eastAsia="Sylfaen" w:hAnsi="Sylfaen"/>
        </w:rPr>
        <w:t xml:space="preserve">„ყველა ერთად“ ერთ ჩანაწერზე მუშაობს. რამდენიმე ფაილზე გამოჩნდება „ყველა ერთად ერთ ჩანაწერზე მუშაობს. …“</w:t>
      </w:r>
    </w:p>
    <w:p>
      <w:pPr>
        <w:pStyle w:val="ListParagraph"/>
        <w:numPr>
          <w:ilvl w:val="0"/>
          <w:numId w:val="32"/>
        </w:numPr>
        <w:spacing w:after="60"/>
      </w:pPr>
      <w:r>
        <w:rPr>
          <w:rFonts w:ascii="Sylfaen" w:cs="Sylfaen" w:eastAsia="Sylfaen" w:hAnsi="Sylfaen"/>
        </w:rPr>
        <w:t xml:space="preserve">თუ ჩატვირთულია რამდენიმე ზარის შეჯამება, შეჯამება ყველა მის ზარს მოიცავს.</w:t>
      </w:r>
    </w:p>
    <w:p>
      <w:pPr>
        <w:pStyle w:val="Heading2"/>
      </w:pPr>
      <w:r>
        <w:rPr>
          <w:rFonts w:ascii="Sylfaen" w:cs="Sylfaen" w:eastAsia="Sylfaen" w:hAnsi="Sylfaen"/>
        </w:rPr>
        <w:t xml:space="preserve">ანალიზის ერთეულები და დღიური ლიმიტი</w:t>
      </w:r>
    </w:p>
    <w:p>
      <w:pPr>
        <w:spacing w:after="120"/>
      </w:pPr>
      <w:r>
        <w:rPr>
          <w:rFonts w:ascii="Sylfaen" w:cs="Sylfaen" w:eastAsia="Sylfaen" w:hAnsi="Sylfaen"/>
        </w:rPr>
        <w:t xml:space="preserve">ყოველი ტრანსკრიფცია და შემოწმების ყოველი გაშვება (ფაქტების შემოწმება, სენტიმენტი, შეფასება, შეჯამება) სამუშაო სივრცის დღიური ლიმიტიდან ერთ ანალიზის ერთეულს იყენებს. ლიმიტი არ არსებობს, თუ CommuniQ-ს თქვენი ხელშეკრულებისთვის არ დაუწესებია.</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26"/>
        <w:gridCol w:w="3300"/>
      </w:tblGrid>
      <w:tr>
        <w:trPr>
          <w:tblHeader/>
        </w:trPr>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მოქმედება</w:t>
            </w:r>
          </w:p>
        </w:tc>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ერთეული</w:t>
            </w:r>
          </w:p>
        </w:tc>
      </w:tr>
      <w:tr>
        <w:trPr>
          <w:tblHeader w:val="off"/>
        </w:trPr>
        <w:tc>
          <w:tcPr>
            <w:tcW w:type="dxa" w:w="5726"/>
            <w:tcMar>
              <w:top w:type="dxa" w:w="80"/>
              <w:left w:type="dxa" w:w="120"/>
              <w:bottom w:type="dxa" w:w="80"/>
              <w:right w:type="dxa" w:w="120"/>
            </w:tcMar>
          </w:tcPr>
          <w:p>
            <w:r>
              <w:rPr>
                <w:rFonts w:ascii="Sylfaen" w:cs="Sylfaen" w:eastAsia="Sylfaen" w:hAnsi="Sylfaen"/>
              </w:rPr>
              <w:t xml:space="preserve">ზარის ატვირთვა ან ჩასმა (ტრანსკრიფცია)</w:t>
            </w:r>
          </w:p>
        </w:tc>
        <w:tc>
          <w:tcPr>
            <w:tcW w:type="dxa" w:w="3300"/>
            <w:tcMar>
              <w:top w:type="dxa" w:w="80"/>
              <w:left w:type="dxa" w:w="120"/>
              <w:bottom w:type="dxa" w:w="80"/>
              <w:right w:type="dxa" w:w="120"/>
            </w:tcMar>
          </w:tcPr>
          <w:p>
            <w:r>
              <w:rPr>
                <w:rFonts w:ascii="Sylfaen" w:cs="Sylfaen" w:eastAsia="Sylfaen" w:hAnsi="Sylfaen"/>
              </w:rPr>
              <w:t xml:space="preserve">1</w:t>
            </w:r>
          </w:p>
        </w:tc>
      </w:tr>
      <w:tr>
        <w:trPr>
          <w:tblHeader w:val="off"/>
        </w:trPr>
        <w:tc>
          <w:tcPr>
            <w:tcW w:type="dxa" w:w="5726"/>
            <w:tcMar>
              <w:top w:type="dxa" w:w="80"/>
              <w:left w:type="dxa" w:w="120"/>
              <w:bottom w:type="dxa" w:w="80"/>
              <w:right w:type="dxa" w:w="120"/>
            </w:tcMar>
          </w:tcPr>
          <w:p>
            <w:r>
              <w:rPr>
                <w:rFonts w:ascii="Sylfaen" w:cs="Sylfaen" w:eastAsia="Sylfaen" w:hAnsi="Sylfaen"/>
              </w:rPr>
              <w:t xml:space="preserve">„ფაქტების შემოწმება“, „ტონის ანალიზი“ ან „ზარის შეფასება“ — თითო გაშვება</w:t>
            </w:r>
          </w:p>
        </w:tc>
        <w:tc>
          <w:tcPr>
            <w:tcW w:type="dxa" w:w="3300"/>
            <w:tcMar>
              <w:top w:type="dxa" w:w="80"/>
              <w:left w:type="dxa" w:w="120"/>
              <w:bottom w:type="dxa" w:w="80"/>
              <w:right w:type="dxa" w:w="120"/>
            </w:tcMar>
          </w:tcPr>
          <w:p>
            <w:r>
              <w:rPr>
                <w:rFonts w:ascii="Sylfaen" w:cs="Sylfaen" w:eastAsia="Sylfaen" w:hAnsi="Sylfaen"/>
              </w:rPr>
              <w:t xml:space="preserve">1</w:t>
            </w:r>
          </w:p>
        </w:tc>
      </w:tr>
      <w:tr>
        <w:trPr>
          <w:tblHeader w:val="off"/>
        </w:trPr>
        <w:tc>
          <w:tcPr>
            <w:tcW w:type="dxa" w:w="5726"/>
            <w:tcMar>
              <w:top w:type="dxa" w:w="80"/>
              <w:left w:type="dxa" w:w="120"/>
              <w:bottom w:type="dxa" w:w="80"/>
              <w:right w:type="dxa" w:w="120"/>
            </w:tcMar>
          </w:tcPr>
          <w:p>
            <w:r>
              <w:rPr>
                <w:rFonts w:ascii="Sylfaen" w:cs="Sylfaen" w:eastAsia="Sylfaen" w:hAnsi="Sylfaen"/>
              </w:rPr>
              <w:t xml:space="preserve">შეჯამება</w:t>
            </w:r>
          </w:p>
        </w:tc>
        <w:tc>
          <w:tcPr>
            <w:tcW w:type="dxa" w:w="3300"/>
            <w:tcMar>
              <w:top w:type="dxa" w:w="80"/>
              <w:left w:type="dxa" w:w="120"/>
              <w:bottom w:type="dxa" w:w="80"/>
              <w:right w:type="dxa" w:w="120"/>
            </w:tcMar>
          </w:tcPr>
          <w:p>
            <w:r>
              <w:rPr>
                <w:rFonts w:ascii="Sylfaen" w:cs="Sylfaen" w:eastAsia="Sylfaen" w:hAnsi="Sylfaen"/>
              </w:rPr>
              <w:t xml:space="preserve">1, დამატებით 1 თითო ფაილზე, რომლის ტრანსკრიფციაც მისთვის გაკეთდა</w:t>
            </w:r>
          </w:p>
        </w:tc>
      </w:tr>
      <w:tr>
        <w:trPr>
          <w:tblHeader w:val="off"/>
        </w:trPr>
        <w:tc>
          <w:tcPr>
            <w:tcW w:type="dxa" w:w="5726"/>
            <w:tcMar>
              <w:top w:type="dxa" w:w="80"/>
              <w:left w:type="dxa" w:w="120"/>
              <w:bottom w:type="dxa" w:w="80"/>
              <w:right w:type="dxa" w:w="120"/>
            </w:tcMar>
          </w:tcPr>
          <w:p>
            <w:r>
              <w:rPr>
                <w:rFonts w:ascii="Sylfaen" w:cs="Sylfaen" w:eastAsia="Sylfaen" w:hAnsi="Sylfaen"/>
              </w:rPr>
              <w:t xml:space="preserve">„ყველა ერთად“ ცარიელი პანელიდან</w:t>
            </w:r>
          </w:p>
        </w:tc>
        <w:tc>
          <w:tcPr>
            <w:tcW w:type="dxa" w:w="3300"/>
            <w:tcMar>
              <w:top w:type="dxa" w:w="80"/>
              <w:left w:type="dxa" w:w="120"/>
              <w:bottom w:type="dxa" w:w="80"/>
              <w:right w:type="dxa" w:w="120"/>
            </w:tcMar>
          </w:tcPr>
          <w:p>
            <w:r>
              <w:rPr>
                <w:rFonts w:ascii="Sylfaen" w:cs="Sylfaen" w:eastAsia="Sylfaen" w:hAnsi="Sylfaen"/>
              </w:rPr>
              <w:t xml:space="preserve">მაქსიმუმ 5</w:t>
            </w:r>
          </w:p>
        </w:tc>
      </w:tr>
      <w:tr>
        <w:trPr>
          <w:tblHeader w:val="off"/>
        </w:trPr>
        <w:tc>
          <w:tcPr>
            <w:tcW w:type="dxa" w:w="5726"/>
            <w:tcMar>
              <w:top w:type="dxa" w:w="80"/>
              <w:left w:type="dxa" w:w="120"/>
              <w:bottom w:type="dxa" w:w="80"/>
              <w:right w:type="dxa" w:w="120"/>
            </w:tcMar>
          </w:tcPr>
          <w:p>
            <w:r>
              <w:rPr>
                <w:rFonts w:ascii="Sylfaen" w:cs="Sylfaen" w:eastAsia="Sylfaen" w:hAnsi="Sylfaen"/>
              </w:rPr>
              <w:t xml:space="preserve">შენახული შედეგის გახსნა, ქულების ისტორია, ქულების ხელით შესწორება, ნებისმიერი სამუშაო ცოდნის ბაზაში</w:t>
            </w:r>
          </w:p>
        </w:tc>
        <w:tc>
          <w:tcPr>
            <w:tcW w:type="dxa" w:w="3300"/>
            <w:tcMar>
              <w:top w:type="dxa" w:w="80"/>
              <w:left w:type="dxa" w:w="120"/>
              <w:bottom w:type="dxa" w:w="80"/>
              <w:right w:type="dxa" w:w="120"/>
            </w:tcMar>
          </w:tcPr>
          <w:p>
            <w:r>
              <w:rPr>
                <w:rFonts w:ascii="Sylfaen" w:cs="Sylfaen" w:eastAsia="Sylfaen" w:hAnsi="Sylfaen"/>
              </w:rPr>
              <w:t xml:space="preserve">0</w:t>
            </w:r>
          </w:p>
        </w:tc>
      </w:tr>
    </w:tbl>
    <w:p>
      <w:pPr>
        <w:spacing w:after="60"/>
      </w:pPr>
    </w:p>
    <w:p>
      <w:pPr>
        <w:pStyle w:val="ListParagraph"/>
        <w:numPr>
          <w:ilvl w:val="0"/>
          <w:numId w:val="33"/>
        </w:numPr>
        <w:spacing w:after="60"/>
      </w:pPr>
      <w:r>
        <w:rPr>
          <w:rFonts w:ascii="Sylfaen" w:cs="Sylfaen" w:eastAsia="Sylfaen" w:hAnsi="Sylfaen"/>
        </w:rPr>
        <w:t xml:space="preserve">ლიმიტის ამოწურვისას სერვერი ინგლისურად პასუხობს: „Rate limit reached for analyses (N per day).“ (ანალიზების დღიური ლიმიტი ამოიწურა). დაელოდეთ მომდევნო დღეს ან მიმართეთ CommuniQ-ს ლიმიტის გასაზრდელად.</w:t>
      </w:r>
    </w:p>
    <w:p>
      <w:pPr>
        <w:pStyle w:val="ListParagraph"/>
        <w:numPr>
          <w:ilvl w:val="0"/>
          <w:numId w:val="33"/>
        </w:numPr>
        <w:spacing w:after="60"/>
      </w:pPr>
      <w:r>
        <w:rPr>
          <w:rFonts w:ascii="Sylfaen" w:cs="Sylfaen" w:eastAsia="Sylfaen" w:hAnsi="Sylfaen"/>
        </w:rPr>
        <w:t xml:space="preserve">გაუქმებული ან წარუმატებელი ტრანსკრიფციის ერთეული არ ბრუნდება.</w:t>
      </w:r>
    </w:p>
    <w:p>
      <w:pPr>
        <w:pStyle w:val="ListParagraph"/>
        <w:numPr>
          <w:ilvl w:val="0"/>
          <w:numId w:val="33"/>
        </w:numPr>
        <w:spacing w:after="60"/>
      </w:pPr>
      <w:r>
        <w:rPr>
          <w:rFonts w:ascii="Sylfaen" w:cs="Sylfaen" w:eastAsia="Sylfaen" w:hAnsi="Sylfaen"/>
        </w:rPr>
        <w:t xml:space="preserve">CommuniQ-ის მიერ თქვენს სამუშაო სივრცეში შესრულებული სამუშაო თქვენს ლიმიტს არ იყენებს.</w:t>
      </w:r>
    </w:p>
    <w:p>
      <w:pPr>
        <w:pStyle w:val="ListParagraph"/>
        <w:numPr>
          <w:ilvl w:val="0"/>
          <w:numId w:val="33"/>
        </w:numPr>
        <w:spacing w:after="60"/>
      </w:pPr>
      <w:r>
        <w:rPr>
          <w:rFonts w:ascii="Sylfaen" w:cs="Sylfaen" w:eastAsia="Sylfaen" w:hAnsi="Sylfaen"/>
        </w:rPr>
        <w:t xml:space="preserve">საკუთარი AI გასაღების გამოყენება (იხ. თავი 10) დღიურ ლიმიტს არ ხსნის.</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AI პროვაიდერის შეცდომები (ამოწურული კრედიტი, სიხშირის ლიმიტი, უარყოფილი გასაღები) ჩანს შეტყობინებაში და ბარათის ქვემოთ — პროვაიდერის საკუთარი სიტყვებით, ინგლისურად. იხ. თავი 17.</w:t>
            </w:r>
          </w:p>
        </w:tc>
      </w:tr>
    </w:tbl>
    <w:p>
      <w:pPr>
        <w:spacing w:after="60"/>
      </w:pPr>
    </w:p>
    <w:p>
      <w:pPr>
        <w:pStyle w:val="Heading1"/>
      </w:pPr>
      <w:r>
        <w:rPr>
          <w:rFonts w:ascii="Sylfaen" w:cs="Sylfaen" w:eastAsia="Sylfaen" w:hAnsi="Sylfaen"/>
        </w:rPr>
        <w:t xml:space="preserve">6. ფაქტების შემოწმება, სენტიმენტი, შეფასება და შეჯამება</w:t>
      </w:r>
    </w:p>
    <w:p>
      <w:pPr>
        <w:spacing w:after="120"/>
      </w:pPr>
      <w:r>
        <w:rPr>
          <w:rFonts w:ascii="Sylfaen" w:cs="Sylfaen" w:eastAsia="Sylfaen" w:hAnsi="Sylfaen"/>
        </w:rPr>
        <w:t xml:space="preserve">ჩანაწერის ან ტრანსკრიპტის ჩატვირთვის შემდეგ (იხ. თავი 5) ჩანართში „ზარის ანალიზი“ ყოველი შემოწმება ცალკე ქვეჩანართზე ეშვება. თითო ქვეჩანართს საკუთარი გაშვების ღილაკი აქვს. სანამ შემოწმება მიმდინარეობს, ღილაკზე წერია „მუშავდება…“, შედეგის მიღების შემდეგ კი ის „ხელახლა გაშვება“ ხდება.</w:t>
      </w:r>
    </w:p>
    <w:p>
      <w:pPr>
        <w:spacing w:after="120"/>
      </w:pPr>
      <w:r>
        <w:rPr>
          <w:rFonts w:ascii="Sylfaen" w:cs="Sylfaen" w:eastAsia="Sylfaen" w:hAnsi="Sylfaen"/>
        </w:rPr>
        <w:t xml:space="preserve">ყოველი გაშვება თქვენი დღიური ლიმიტიდან 1 ანალიზის ერთეულს იყენებს (იხ. თავი 5). შენახული შედეგის გახსნა უფასოა.</w:t>
      </w:r>
    </w:p>
    <w:p>
      <w:pPr>
        <w:pStyle w:val="Heading2"/>
      </w:pPr>
      <w:r>
        <w:rPr>
          <w:rFonts w:ascii="Sylfaen" w:cs="Sylfaen" w:eastAsia="Sylfaen" w:hAnsi="Sylfaen"/>
        </w:rPr>
        <w:t xml:space="preserve">ფაქტების შემოწმება</w:t>
      </w:r>
    </w:p>
    <w:p>
      <w:pPr>
        <w:spacing w:after="120"/>
      </w:pPr>
      <w:r>
        <w:rPr>
          <w:rFonts w:ascii="Sylfaen" w:cs="Sylfaen" w:eastAsia="Sylfaen" w:hAnsi="Sylfaen"/>
        </w:rPr>
        <w:t xml:space="preserve">ქვეჩანართის მინიშნება ამბობს: „ამოწმებს მხოლოდ ზარში გაცემული ინფორმაციის სისწორეს თქვენი ცოდნის ბაზის მიხედვით.“ ზარში გაჟღერებული მტკიცებები თქვენი სამუშაო სივრცის დოკუმენტებს ედარება.</w:t>
      </w:r>
    </w:p>
    <w:p>
      <w:pPr>
        <w:pStyle w:val="ListParagraph"/>
        <w:numPr>
          <w:ilvl w:val="0"/>
          <w:numId w:val="34"/>
        </w:numPr>
        <w:spacing w:after="60"/>
      </w:pPr>
      <w:r>
        <w:rPr>
          <w:rFonts w:ascii="Sylfaen" w:cs="Sylfaen" w:eastAsia="Sylfaen" w:hAnsi="Sylfaen"/>
        </w:rPr>
        <w:t xml:space="preserve">გახსენით ქვეჩანართი „ფაქტების შემოწმება“.</w:t>
      </w:r>
    </w:p>
    <w:p>
      <w:pPr>
        <w:pStyle w:val="ListParagraph"/>
        <w:numPr>
          <w:ilvl w:val="0"/>
          <w:numId w:val="34"/>
        </w:numPr>
        <w:spacing w:after="60"/>
      </w:pPr>
      <w:r>
        <w:rPr>
          <w:rFonts w:ascii="Sylfaen" w:cs="Sylfaen" w:eastAsia="Sylfaen" w:hAnsi="Sylfaen"/>
        </w:rPr>
        <w:t xml:space="preserve">დააჭირეთ ღილაკს „ფაქტების შემოწმება“.</w:t>
      </w:r>
    </w:p>
    <w:p>
      <w:pPr>
        <w:pStyle w:val="ListParagraph"/>
        <w:numPr>
          <w:ilvl w:val="0"/>
          <w:numId w:val="34"/>
        </w:numPr>
        <w:spacing w:after="60"/>
      </w:pPr>
      <w:r>
        <w:rPr>
          <w:rFonts w:ascii="Sylfaen" w:cs="Sylfaen" w:eastAsia="Sylfaen" w:hAnsi="Sylfaen"/>
        </w:rPr>
        <w:t xml:space="preserve">დაელოდეთ შეტყობინებას „ფაქტების შემოწმება მზადაა“.</w:t>
      </w:r>
    </w:p>
    <w:p>
      <w:pPr>
        <w:spacing w:after="120"/>
      </w:pPr>
      <w:r>
        <w:rPr>
          <w:rFonts w:ascii="Sylfaen" w:cs="Sylfaen" w:eastAsia="Sylfaen" w:hAnsi="Sylfaen"/>
        </w:rPr>
        <w:t xml:space="preserve">შედეგის ბარათი „ფაქტების შემოწმება ცოდნის ბაზასთან“ აჩვენებს „სიზუსტე“-ს და მტკიცებების რაოდენობას თითო ვერდიქტზე. შემდეგ მოდის სია „შესაძლო მცდარი ინფორმაცია“ უარყოფილი მტკიცებებით, ბოლოს კი — „ყველა მტკიცება“.</w:t>
      </w:r>
    </w:p>
    <w:p>
      <w:pPr>
        <w:spacing w:after="120"/>
      </w:pPr>
      <w:r>
        <w:rPr>
          <w:rFonts w:ascii="Sylfaen" w:cs="Sylfaen" w:eastAsia="Sylfaen" w:hAnsi="Sylfaen"/>
        </w:rPr>
        <w:t xml:space="preserve">თითო მტკიცებასთან ჩანს ვერდიქტი, დასაბუთება და მტკიცებულება თქვენი ცოდნის ბაზიდან — დოკუმენტის სათაური და ამონარიდი. მტკიცებაზე დაჭერით დამკვრელი ზარის შესაბამის მომენტზე გადადის.</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ვერდიქტი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მნიშვნელობა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„დადასტურებული“</w:t>
            </w:r>
          </w:p>
        </w:tc>
        <w:tc>
          <w:tcPr>
            <w:tcW w:type="dxa" w:w="5726"/>
            <w:tcMar>
              <w:top w:type="dxa" w:w="80"/>
              <w:left w:type="dxa" w:w="120"/>
              <w:bottom w:type="dxa" w:w="80"/>
              <w:right w:type="dxa" w:w="120"/>
            </w:tcMar>
          </w:tcPr>
          <w:p>
            <w:r>
              <w:rPr>
                <w:rFonts w:ascii="Sylfaen" w:cs="Sylfaen" w:eastAsia="Sylfaen" w:hAnsi="Sylfaen"/>
              </w:rPr>
              <w:t xml:space="preserve">თქვენი დოკუმენტები მტკიცებას ადასტურებს.</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„ნაწილობრივ დასტურდება“</w:t>
            </w:r>
          </w:p>
        </w:tc>
        <w:tc>
          <w:tcPr>
            <w:tcW w:type="dxa" w:w="5726"/>
            <w:tcMar>
              <w:top w:type="dxa" w:w="80"/>
              <w:left w:type="dxa" w:w="120"/>
              <w:bottom w:type="dxa" w:w="80"/>
              <w:right w:type="dxa" w:w="120"/>
            </w:tcMar>
          </w:tcPr>
          <w:p>
            <w:r>
              <w:rPr>
                <w:rFonts w:ascii="Sylfaen" w:cs="Sylfaen" w:eastAsia="Sylfaen" w:hAnsi="Sylfaen"/>
              </w:rPr>
              <w:t xml:space="preserve">არსი სწორია, მაგრამ რომელიმე დეტალი — არა. სიზუსტეში ნახევრად ითვლება.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„უარყოფილი“</w:t>
            </w:r>
          </w:p>
        </w:tc>
        <w:tc>
          <w:tcPr>
            <w:tcW w:type="dxa" w:w="5726"/>
            <w:tcMar>
              <w:top w:type="dxa" w:w="80"/>
              <w:left w:type="dxa" w:w="120"/>
              <w:bottom w:type="dxa" w:w="80"/>
              <w:right w:type="dxa" w:w="120"/>
            </w:tcMar>
          </w:tcPr>
          <w:p>
            <w:r>
              <w:rPr>
                <w:rFonts w:ascii="Sylfaen" w:cs="Sylfaen" w:eastAsia="Sylfaen" w:hAnsi="Sylfaen"/>
              </w:rPr>
              <w:t xml:space="preserve">თქვენი დოკუმენტები სხვას ამბობს. ასეთი მტკიცება სიაში „შესაძლო მცდარი ინფორმაცია“-ც ჩანს.</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„ბაზაში არ არის“</w:t>
            </w:r>
          </w:p>
        </w:tc>
        <w:tc>
          <w:tcPr>
            <w:tcW w:type="dxa" w:w="5726"/>
            <w:tcMar>
              <w:top w:type="dxa" w:w="80"/>
              <w:left w:type="dxa" w:w="120"/>
              <w:bottom w:type="dxa" w:w="80"/>
              <w:right w:type="dxa" w:w="120"/>
            </w:tcMar>
          </w:tcPr>
          <w:p>
            <w:r>
              <w:rPr>
                <w:rFonts w:ascii="Sylfaen" w:cs="Sylfaen" w:eastAsia="Sylfaen" w:hAnsi="Sylfaen"/>
              </w:rPr>
              <w:t xml:space="preserve">თქვენს დოკუმენტებში ამაზე არაფერი წერია. სიზუსტეს არ ამცირებს, მაგრამ ცოდნის ბაზის ხარვეზზე მიუთითებს.</w:t>
            </w:r>
          </w:p>
        </w:tc>
      </w:tr>
    </w:tbl>
    <w:p>
      <w:pPr>
        <w:spacing w:after="60"/>
      </w:pPr>
    </w:p>
    <w:p>
      <w:pPr>
        <w:pStyle w:val="ListParagraph"/>
        <w:numPr>
          <w:ilvl w:val="0"/>
          <w:numId w:val="35"/>
        </w:numPr>
        <w:spacing w:after="60"/>
      </w:pPr>
      <w:r>
        <w:rPr>
          <w:rFonts w:ascii="Sylfaen" w:cs="Sylfaen" w:eastAsia="Sylfaen" w:hAnsi="Sylfaen"/>
        </w:rPr>
        <w:t xml:space="preserve">სიზუსტე ითვლება მხოლოდ იმ მტკიცებებზე, რომელთა შემოწმებაც თქვენმა ცოდნის ბაზამ შეძლო.</w:t>
      </w:r>
    </w:p>
    <w:p>
      <w:pPr>
        <w:pStyle w:val="ListParagraph"/>
        <w:numPr>
          <w:ilvl w:val="0"/>
          <w:numId w:val="35"/>
        </w:numPr>
        <w:spacing w:after="60"/>
      </w:pPr>
      <w:r>
        <w:rPr>
          <w:rFonts w:ascii="Sylfaen" w:cs="Sylfaen" w:eastAsia="Sylfaen" w:hAnsi="Sylfaen"/>
        </w:rPr>
        <w:t xml:space="preserve">თუ ზარში შესამოწმებელი მტკიცება არ არის, ნახავთ „შესამოწმებელი მტკიცება ვერ მოიძებნა.“ ან სერვერის შეტყობინებას „Nothing to check in this recording.“</w:t>
      </w:r>
    </w:p>
    <w:p>
      <w:pPr>
        <w:pStyle w:val="ListParagraph"/>
        <w:numPr>
          <w:ilvl w:val="0"/>
          <w:numId w:val="35"/>
        </w:numPr>
        <w:spacing w:after="60"/>
      </w:pPr>
      <w:r>
        <w:rPr>
          <w:rFonts w:ascii="Sylfaen" w:cs="Sylfaen" w:eastAsia="Sylfaen" w:hAnsi="Sylfaen"/>
        </w:rPr>
        <w:t xml:space="preserve">თუ სამუშაო სივრცეს ცოდნის ბაზა ჯერ არ აქვს, სერვერი პასუხობს „No knowledge base yet“ — ჯერ დაამატეთ დოკუმენტები.</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თუ „ბაზაში არ არის“ ჩანს ისეთ საკითხზე, რომელიც თქვენმა ოპერატორებმა უნდა იცოდნენ, ცოდნის ბაზას დოკუმენტი აკლია — დაამატეთ ის. ასეთ მტკიცებებს „განსახილველი“ ყოველ ღამე შემოთავაზებებადაც აქცევს (იხ. თავი 11).</w:t>
            </w:r>
          </w:p>
        </w:tc>
      </w:tr>
    </w:tbl>
    <w:p>
      <w:pPr>
        <w:spacing w:after="60"/>
      </w:pPr>
    </w:p>
    <w:p>
      <w:pPr>
        <w:pStyle w:val="Heading2"/>
      </w:pPr>
      <w:r>
        <w:rPr>
          <w:rFonts w:ascii="Sylfaen" w:cs="Sylfaen" w:eastAsia="Sylfaen" w:hAnsi="Sylfaen"/>
        </w:rPr>
        <w:t xml:space="preserve">სენტიმენტი</w:t>
      </w:r>
    </w:p>
    <w:p>
      <w:pPr>
        <w:spacing w:after="120"/>
      </w:pPr>
      <w:r>
        <w:rPr>
          <w:rFonts w:ascii="Sylfaen" w:cs="Sylfaen" w:eastAsia="Sylfaen" w:hAnsi="Sylfaen"/>
        </w:rPr>
        <w:t xml:space="preserve">ქვეჩანართის მინიშნება ამბობს: „აფასებს, როგორ წარიმართა საუბარი — სიტყვებით, ხოლო აუდიოს შემთხვევაში ხმითაც.“ შეფასების ორი ნაწილი ორი მოსანიშნი ველით ირჩევა:</w:t>
      </w:r>
    </w:p>
    <w:p>
      <w:pPr>
        <w:pStyle w:val="ListParagraph"/>
        <w:numPr>
          <w:ilvl w:val="0"/>
          <w:numId w:val="36"/>
        </w:numPr>
        <w:spacing w:after="60"/>
      </w:pPr>
      <w:r>
        <w:rPr>
          <w:rFonts w:ascii="Sylfaen" w:cs="Sylfaen" w:eastAsia="Sylfaen" w:hAnsi="Sylfaen"/>
        </w:rPr>
        <w:t xml:space="preserve">„სიტყვები“ — აფასებს მხოლოდ ნათქვამს: თითო რეპლიკის თავაზიანობას, მკვახეობას ან უხეშობას.</w:t>
      </w:r>
    </w:p>
    <w:p>
      <w:pPr>
        <w:pStyle w:val="ListParagraph"/>
        <w:numPr>
          <w:ilvl w:val="0"/>
          <w:numId w:val="36"/>
        </w:numPr>
        <w:spacing w:after="60"/>
      </w:pPr>
      <w:r>
        <w:rPr>
          <w:rFonts w:ascii="Sylfaen" w:cs="Sylfaen" w:eastAsia="Sylfaen" w:hAnsi="Sylfaen"/>
        </w:rPr>
        <w:t xml:space="preserve">„ხმის ტონი“ — თავად აუდიოდან აფასებს, როგორ ჟღერს თითო მოსაუბრე: აგრესიულად, დაძაბულად, მშვიდად თუ მომთმენად.</w:t>
      </w:r>
    </w:p>
    <w:p>
      <w:pPr>
        <w:spacing w:after="120"/>
      </w:pPr>
      <w:r>
        <w:rPr>
          <w:rFonts w:ascii="Sylfaen" w:cs="Sylfaen" w:eastAsia="Sylfaen" w:hAnsi="Sylfaen"/>
        </w:rPr>
        <w:t xml:space="preserve">თუ აუდიო არსებობს, ორივე ველი ნაგულისხმევად მონიშნულია. „ხმის ტონი“ მიუწვდომელია ჩასმული ტრანსკრიპტისთვის და მაშინ, როცა აუდიო აღარ ინახება — ასეთ დროს ჩანს „ხმის ტონს აუდიოჩანაწერი სჭირდება.“ თუ არცერთი ველი არ არის მონიშნული, ნახავთ „მონიშნეთ სიტყვები ან ხმის ტონი.“</w:t>
      </w:r>
    </w:p>
    <w:p>
      <w:pPr>
        <w:pStyle w:val="ListParagraph"/>
        <w:numPr>
          <w:ilvl w:val="0"/>
          <w:numId w:val="37"/>
        </w:numPr>
        <w:spacing w:after="60"/>
      </w:pPr>
      <w:r>
        <w:rPr>
          <w:rFonts w:ascii="Sylfaen" w:cs="Sylfaen" w:eastAsia="Sylfaen" w:hAnsi="Sylfaen"/>
        </w:rPr>
        <w:t xml:space="preserve">გახსენით ქვეჩანართი „სენტიმენტი“.</w:t>
      </w:r>
    </w:p>
    <w:p>
      <w:pPr>
        <w:pStyle w:val="ListParagraph"/>
        <w:numPr>
          <w:ilvl w:val="0"/>
          <w:numId w:val="37"/>
        </w:numPr>
        <w:spacing w:after="60"/>
      </w:pPr>
      <w:r>
        <w:rPr>
          <w:rFonts w:ascii="Sylfaen" w:cs="Sylfaen" w:eastAsia="Sylfaen" w:hAnsi="Sylfaen"/>
        </w:rPr>
        <w:t xml:space="preserve">მონიშნეთ „სიტყვები“, „ხმის ტონი“ ან ორივე.</w:t>
      </w:r>
    </w:p>
    <w:p>
      <w:pPr>
        <w:pStyle w:val="ListParagraph"/>
        <w:numPr>
          <w:ilvl w:val="0"/>
          <w:numId w:val="37"/>
        </w:numPr>
        <w:spacing w:after="60"/>
      </w:pPr>
      <w:r>
        <w:rPr>
          <w:rFonts w:ascii="Sylfaen" w:cs="Sylfaen" w:eastAsia="Sylfaen" w:hAnsi="Sylfaen"/>
        </w:rPr>
        <w:t xml:space="preserve">დააჭირეთ ღილაკს „ტონის ანალიზი“.</w:t>
      </w:r>
    </w:p>
    <w:p>
      <w:pPr>
        <w:pStyle w:val="ListParagraph"/>
        <w:numPr>
          <w:ilvl w:val="0"/>
          <w:numId w:val="37"/>
        </w:numPr>
        <w:spacing w:after="60"/>
      </w:pPr>
      <w:r>
        <w:rPr>
          <w:rFonts w:ascii="Sylfaen" w:cs="Sylfaen" w:eastAsia="Sylfaen" w:hAnsi="Sylfaen"/>
        </w:rPr>
        <w:t xml:space="preserve">დაელოდეთ შეტყობინებას „ტონის ანალიზი მზადაა“.</w:t>
      </w:r>
    </w:p>
    <w:p>
      <w:pPr>
        <w:spacing w:after="120"/>
      </w:pPr>
      <w:r>
        <w:rPr>
          <w:rFonts w:ascii="Sylfaen" w:cs="Sylfaen" w:eastAsia="Sylfaen" w:hAnsi="Sylfaen"/>
        </w:rPr>
        <w:t xml:space="preserve">შედეგის ბარათი „სენტიმენტის ანალიზი“ იწყება „ზოგადი შეფასება“-ით. შემდეგ ჩანს თითო მოსაუბრის „თავაზიანობა“ და „მშვიდი“ / „დაძაბული“ რეპლიკების წილი, „შენიშვნები“ და „რეპლიკების მიხედვით“ — რეპლიკების სია, რომელიც დაკვრისას დამკვრელს მიჰყვება.</w:t>
      </w:r>
    </w:p>
    <w:p>
      <w:pPr>
        <w:pStyle w:val="Heading3"/>
      </w:pPr>
      <w:r>
        <w:rPr>
          <w:rFonts w:ascii="Sylfaen" w:cs="Sylfaen" w:eastAsia="Sylfaen" w:hAnsi="Sylfaen"/>
        </w:rPr>
        <w:t xml:space="preserve">მითითებები</w:t>
      </w:r>
    </w:p>
    <w:p>
      <w:pPr>
        <w:spacing w:after="120"/>
      </w:pPr>
      <w:r>
        <w:rPr>
          <w:rFonts w:ascii="Sylfaen" w:cs="Sylfaen" w:eastAsia="Sylfaen" w:hAnsi="Sylfaen"/>
        </w:rPr>
        <w:t xml:space="preserve">ველი „მითითებები“ ამ ქვეჩანართში იგივე სამუშაო სივრცის მითითებაა, რაც ჩანართში „განწყობა“ (იხ. თავი 8). მისი შეცვლა და შენახვა მხოლოდ </w:t>
      </w:r>
      <w:r>
        <w:rPr>
          <w:rFonts w:ascii="Sylfaen" w:cs="Sylfaen" w:eastAsia="Sylfaen" w:hAnsi="Sylfaen"/>
          <w:b/>
          <w:bCs/>
        </w:rPr>
        <w:t xml:space="preserve">მფლობელს</w:t>
      </w:r>
      <w:r>
        <w:rPr>
          <w:rFonts w:ascii="Sylfaen" w:cs="Sylfaen" w:eastAsia="Sylfaen" w:hAnsi="Sylfaen"/>
        </w:rPr>
        <w:t xml:space="preserve"> შეუძლია; წევრები ტექსტს მხოლოდ სანახავად ხედავენ.</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ეს ტექსტი ასევე მართავს ტონის ანალიზატორს, რომელიც რუბრიკის ზრდილობის კრიტერიუმს — Courtesy &amp; empathy (ზრდილობა და თანაგრძნობა) — აფასებს. მისი შეცვლა ამ ქულას შემდგომ ზარებზე ცვლის; უკვე შეფასებული ზარები თავის ქულას ინარჩუნებს.</w:t>
            </w:r>
          </w:p>
        </w:tc>
      </w:tr>
    </w:tbl>
    <w:p>
      <w:pPr>
        <w:spacing w:after="60"/>
      </w:pPr>
    </w:p>
    <w:p>
      <w:pPr>
        <w:pStyle w:val="Heading3"/>
      </w:pPr>
      <w:r>
        <w:rPr>
          <w:rFonts w:ascii="Sylfaen" w:cs="Sylfaen" w:eastAsia="Sylfaen" w:hAnsi="Sylfaen"/>
        </w:rPr>
        <w:t xml:space="preserve">როცა ხმის ტონი მიუწვდომელია</w:t>
      </w:r>
    </w:p>
    <w:p>
      <w:pPr>
        <w:spacing w:after="120"/>
      </w:pPr>
      <w:r>
        <w:rPr>
          <w:rFonts w:ascii="Sylfaen" w:cs="Sylfaen" w:eastAsia="Sylfaen" w:hAnsi="Sylfaen"/>
        </w:rPr>
        <w:t xml:space="preserve">თუ შედეგში ხმის ნაწილი არ ჩანს, ბარათი მიზეზს ერთ-ერთი შეტყობინებით გეუბნებათ. „სიტყვები“ ასეთ დროსაც მუშაობს.</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4826"/>
      </w:tblGrid>
      <w:tr>
        <w:trPr>
          <w:tblHeader/>
        </w:trPr>
        <w:tc>
          <w:tcPr>
            <w:tcW w:type="dxa" w:w="42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შეტყობინება</w:t>
            </w:r>
          </w:p>
        </w:tc>
        <w:tc>
          <w:tcPr>
            <w:tcW w:type="dxa" w:w="48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რას ნიშნავს / რა ვქნათ</w:t>
            </w:r>
          </w:p>
        </w:tc>
      </w:tr>
      <w:tr>
        <w:trPr>
          <w:tblHeader w:val="off"/>
        </w:trPr>
        <w:tc>
          <w:tcPr>
            <w:tcW w:type="dxa" w:w="4200"/>
            <w:tcMar>
              <w:top w:type="dxa" w:w="80"/>
              <w:left w:type="dxa" w:w="120"/>
              <w:bottom w:type="dxa" w:w="80"/>
              <w:right w:type="dxa" w:w="120"/>
            </w:tcMar>
          </w:tcPr>
          <w:p>
            <w:r>
              <w:rPr>
                <w:rFonts w:ascii="Sylfaen" w:cs="Sylfaen" w:eastAsia="Sylfaen" w:hAnsi="Sylfaen"/>
              </w:rPr>
              <w:t xml:space="preserve">„ამ ჩანაწერისთვის ხმის ტონი მიუწვდომელი იყო.“</w:t>
            </w:r>
          </w:p>
        </w:tc>
        <w:tc>
          <w:tcPr>
            <w:tcW w:type="dxa" w:w="4826"/>
            <w:tcMar>
              <w:top w:type="dxa" w:w="80"/>
              <w:left w:type="dxa" w:w="120"/>
              <w:bottom w:type="dxa" w:w="80"/>
              <w:right w:type="dxa" w:w="120"/>
            </w:tcMar>
          </w:tcPr>
          <w:p>
            <w:r>
              <w:rPr>
                <w:rFonts w:ascii="Sylfaen" w:cs="Sylfaen" w:eastAsia="Sylfaen" w:hAnsi="Sylfaen"/>
              </w:rPr>
              <w:t xml:space="preserve">ზოგადი შეტყობინება. გადახედეთ დანარჩენ შეტყობინებებს და ხმის ნაწილის მდგომარეობას ჩანართში „განწყობა“.</w:t>
            </w:r>
          </w:p>
        </w:tc>
      </w:tr>
      <w:tr>
        <w:trPr>
          <w:tblHeader w:val="off"/>
        </w:trPr>
        <w:tc>
          <w:tcPr>
            <w:tcW w:type="dxa" w:w="4200"/>
            <w:tcMar>
              <w:top w:type="dxa" w:w="80"/>
              <w:left w:type="dxa" w:w="120"/>
              <w:bottom w:type="dxa" w:w="80"/>
              <w:right w:type="dxa" w:w="120"/>
            </w:tcMar>
          </w:tcPr>
          <w:p>
            <w:r>
              <w:rPr>
                <w:rFonts w:ascii="Sylfaen" w:cs="Sylfaen" w:eastAsia="Sylfaen" w:hAnsi="Sylfaen"/>
              </w:rPr>
              <w:t xml:space="preserve">„ხმის მოდელი ჯერ იტვირთება. სცადეთ ერთ წუთში.“</w:t>
            </w:r>
          </w:p>
        </w:tc>
        <w:tc>
          <w:tcPr>
            <w:tcW w:type="dxa" w:w="4826"/>
            <w:tcMar>
              <w:top w:type="dxa" w:w="80"/>
              <w:left w:type="dxa" w:w="120"/>
              <w:bottom w:type="dxa" w:w="80"/>
              <w:right w:type="dxa" w:w="120"/>
            </w:tcMar>
          </w:tcPr>
          <w:p>
            <w:r>
              <w:rPr>
                <w:rFonts w:ascii="Sylfaen" w:cs="Sylfaen" w:eastAsia="Sylfaen" w:hAnsi="Sylfaen"/>
              </w:rPr>
              <w:t xml:space="preserve">მოდელი ჯერ ეშვება. ერთ წუთში გაუშვით ხელახლა.</w:t>
            </w:r>
          </w:p>
        </w:tc>
      </w:tr>
      <w:tr>
        <w:trPr>
          <w:tblHeader w:val="off"/>
        </w:trPr>
        <w:tc>
          <w:tcPr>
            <w:tcW w:type="dxa" w:w="4200"/>
            <w:tcMar>
              <w:top w:type="dxa" w:w="80"/>
              <w:left w:type="dxa" w:w="120"/>
              <w:bottom w:type="dxa" w:w="80"/>
              <w:right w:type="dxa" w:w="120"/>
            </w:tcMar>
          </w:tcPr>
          <w:p>
            <w:r>
              <w:rPr>
                <w:rFonts w:ascii="Sylfaen" w:cs="Sylfaen" w:eastAsia="Sylfaen" w:hAnsi="Sylfaen"/>
              </w:rPr>
              <w:t xml:space="preserve">„ხმის ტონის სერვისმა დროულად ვერ უპასუხა. სცადეთ ხელახლა.“</w:t>
            </w:r>
          </w:p>
        </w:tc>
        <w:tc>
          <w:tcPr>
            <w:tcW w:type="dxa" w:w="4826"/>
            <w:tcMar>
              <w:top w:type="dxa" w:w="80"/>
              <w:left w:type="dxa" w:w="120"/>
              <w:bottom w:type="dxa" w:w="80"/>
              <w:right w:type="dxa" w:w="120"/>
            </w:tcMar>
          </w:tcPr>
          <w:p>
            <w:r>
              <w:rPr>
                <w:rFonts w:ascii="Sylfaen" w:cs="Sylfaen" w:eastAsia="Sylfaen" w:hAnsi="Sylfaen"/>
              </w:rPr>
              <w:t xml:space="preserve">გაუშვით ხელახლა.</w:t>
            </w:r>
          </w:p>
        </w:tc>
      </w:tr>
      <w:tr>
        <w:trPr>
          <w:tblHeader w:val="off"/>
        </w:trPr>
        <w:tc>
          <w:tcPr>
            <w:tcW w:type="dxa" w:w="4200"/>
            <w:tcMar>
              <w:top w:type="dxa" w:w="80"/>
              <w:left w:type="dxa" w:w="120"/>
              <w:bottom w:type="dxa" w:w="80"/>
              <w:right w:type="dxa" w:w="120"/>
            </w:tcMar>
          </w:tcPr>
          <w:p>
            <w:r>
              <w:rPr>
                <w:rFonts w:ascii="Sylfaen" w:cs="Sylfaen" w:eastAsia="Sylfaen" w:hAnsi="Sylfaen"/>
              </w:rPr>
              <w:t xml:space="preserve">„Voice analysis is busy right now. Try again in a moment.“</w:t>
            </w:r>
          </w:p>
        </w:tc>
        <w:tc>
          <w:tcPr>
            <w:tcW w:type="dxa" w:w="4826"/>
            <w:tcMar>
              <w:top w:type="dxa" w:w="80"/>
              <w:left w:type="dxa" w:w="120"/>
              <w:bottom w:type="dxa" w:w="80"/>
              <w:right w:type="dxa" w:w="120"/>
            </w:tcMar>
          </w:tcPr>
          <w:p>
            <w:r>
              <w:rPr>
                <w:rFonts w:ascii="Sylfaen" w:cs="Sylfaen" w:eastAsia="Sylfaen" w:hAnsi="Sylfaen"/>
              </w:rPr>
              <w:t xml:space="preserve">ხმის სერვისი ამჟამად დატვირთულია. ცოტა ხანში გაუშვით ხელახლა.</w:t>
            </w:r>
          </w:p>
        </w:tc>
      </w:tr>
      <w:tr>
        <w:trPr>
          <w:tblHeader w:val="off"/>
        </w:trPr>
        <w:tc>
          <w:tcPr>
            <w:tcW w:type="dxa" w:w="4200"/>
            <w:tcMar>
              <w:top w:type="dxa" w:w="80"/>
              <w:left w:type="dxa" w:w="120"/>
              <w:bottom w:type="dxa" w:w="80"/>
              <w:right w:type="dxa" w:w="120"/>
            </w:tcMar>
          </w:tcPr>
          <w:p>
            <w:r>
              <w:rPr>
                <w:rFonts w:ascii="Sylfaen" w:cs="Sylfaen" w:eastAsia="Sylfaen" w:hAnsi="Sylfaen"/>
              </w:rPr>
              <w:t xml:space="preserve">„ხმის მოდელი სერვერზე ვერ ჩაიტვირთა. …“</w:t>
            </w:r>
          </w:p>
        </w:tc>
        <w:tc>
          <w:tcPr>
            <w:tcW w:type="dxa" w:w="4826"/>
            <w:tcMar>
              <w:top w:type="dxa" w:w="80"/>
              <w:left w:type="dxa" w:w="120"/>
              <w:bottom w:type="dxa" w:w="80"/>
              <w:right w:type="dxa" w:w="120"/>
            </w:tcMar>
          </w:tcPr>
          <w:p>
            <w:r>
              <w:rPr>
                <w:rFonts w:ascii="Sylfaen" w:cs="Sylfaen" w:eastAsia="Sylfaen" w:hAnsi="Sylfaen"/>
              </w:rPr>
              <w:t xml:space="preserve">ამას სამუშაო სივრცე ვერ გაასწორებს — მიმართეთ CommuniQ-ს.</w:t>
            </w:r>
          </w:p>
        </w:tc>
      </w:tr>
      <w:tr>
        <w:trPr>
          <w:tblHeader w:val="off"/>
        </w:trPr>
        <w:tc>
          <w:tcPr>
            <w:tcW w:type="dxa" w:w="4200"/>
            <w:tcMar>
              <w:top w:type="dxa" w:w="80"/>
              <w:left w:type="dxa" w:w="120"/>
              <w:bottom w:type="dxa" w:w="80"/>
              <w:right w:type="dxa" w:w="120"/>
            </w:tcMar>
          </w:tcPr>
          <w:p>
            <w:r>
              <w:rPr>
                <w:rFonts w:ascii="Sylfaen" w:cs="Sylfaen" w:eastAsia="Sylfaen" w:hAnsi="Sylfaen"/>
              </w:rPr>
              <w:t xml:space="preserve">„ამ ჩანაწერს რეპლიკების დროები არ აქვს, …“</w:t>
            </w:r>
          </w:p>
        </w:tc>
        <w:tc>
          <w:tcPr>
            <w:tcW w:type="dxa" w:w="4826"/>
            <w:tcMar>
              <w:top w:type="dxa" w:w="80"/>
              <w:left w:type="dxa" w:w="120"/>
              <w:bottom w:type="dxa" w:w="80"/>
              <w:right w:type="dxa" w:w="120"/>
            </w:tcMar>
          </w:tcPr>
          <w:p>
            <w:r>
              <w:rPr>
                <w:rFonts w:ascii="Sylfaen" w:cs="Sylfaen" w:eastAsia="Sylfaen" w:hAnsi="Sylfaen"/>
              </w:rPr>
              <w:t xml:space="preserve">მოსალოდნელია ძველი ჩანაწერებისა და ჩასმული ტრანსკრიპტებისთვის, ასევე მაშინ, როცა მოსაუბრეების გამიჯვნა გამორთული იყო.</w:t>
            </w:r>
          </w:p>
        </w:tc>
      </w:tr>
      <w:tr>
        <w:trPr>
          <w:tblHeader w:val="off"/>
        </w:trPr>
        <w:tc>
          <w:tcPr>
            <w:tcW w:type="dxa" w:w="4200"/>
            <w:tcMar>
              <w:top w:type="dxa" w:w="80"/>
              <w:left w:type="dxa" w:w="120"/>
              <w:bottom w:type="dxa" w:w="80"/>
              <w:right w:type="dxa" w:w="120"/>
            </w:tcMar>
          </w:tcPr>
          <w:p>
            <w:r>
              <w:rPr>
                <w:rFonts w:ascii="Sylfaen" w:cs="Sylfaen" w:eastAsia="Sylfaen" w:hAnsi="Sylfaen"/>
              </w:rPr>
              <w:t xml:space="preserve">„ეს ჩასმული ტრანსკრიფციაა — მოსასმენი აუდიო არ არსებობს.“</w:t>
            </w:r>
          </w:p>
        </w:tc>
        <w:tc>
          <w:tcPr>
            <w:tcW w:type="dxa" w:w="4826"/>
            <w:tcMar>
              <w:top w:type="dxa" w:w="80"/>
              <w:left w:type="dxa" w:w="120"/>
              <w:bottom w:type="dxa" w:w="80"/>
              <w:right w:type="dxa" w:w="120"/>
            </w:tcMar>
          </w:tcPr>
          <w:p>
            <w:r>
              <w:rPr>
                <w:rFonts w:ascii="Sylfaen" w:cs="Sylfaen" w:eastAsia="Sylfaen" w:hAnsi="Sylfaen"/>
              </w:rPr>
              <w:t xml:space="preserve">გამოიყენეთ მხოლოდ „სიტყვები“.</w:t>
            </w:r>
          </w:p>
        </w:tc>
      </w:tr>
    </w:tbl>
    <w:p>
      <w:pPr>
        <w:spacing w:after="60"/>
      </w:pPr>
    </w:p>
    <w:p>
      <w:pPr>
        <w:spacing w:after="120"/>
      </w:pPr>
      <w:r>
        <w:rPr>
          <w:rFonts w:ascii="Sylfaen" w:cs="Sylfaen" w:eastAsia="Sylfaen" w:hAnsi="Sylfaen"/>
        </w:rPr>
        <w:t xml:space="preserve">რას ნიშნავს განწყობის ორი ნაწილი და რატომ ჩანს ისინი ცალ-ცალკე, იხ. თავი 8.</w:t>
      </w:r>
    </w:p>
    <w:p>
      <w:pPr>
        <w:pStyle w:val="Heading2"/>
      </w:pPr>
      <w:r>
        <w:rPr>
          <w:rFonts w:ascii="Sylfaen" w:cs="Sylfaen" w:eastAsia="Sylfaen" w:hAnsi="Sylfaen"/>
        </w:rPr>
        <w:t xml:space="preserve">შეფასება</w:t>
      </w:r>
    </w:p>
    <w:p>
      <w:pPr>
        <w:spacing w:after="120"/>
      </w:pPr>
      <w:r>
        <w:rPr>
          <w:rFonts w:ascii="Sylfaen" w:cs="Sylfaen" w:eastAsia="Sylfaen" w:hAnsi="Sylfaen"/>
        </w:rPr>
        <w:t xml:space="preserve">ქვეჩანართის მინიშნება ამბობს: „აფასებს ზარს თქვენი აქტიური რუბრიკის მიხედვით.“ ბმული „რუბრიკის რედაქტირება“ ჩანართზე „რუბრიკა“ გადაგიყვანთ.</w:t>
      </w:r>
    </w:p>
    <w:p>
      <w:pPr>
        <w:pStyle w:val="ListParagraph"/>
        <w:numPr>
          <w:ilvl w:val="0"/>
          <w:numId w:val="38"/>
        </w:numPr>
        <w:spacing w:after="60"/>
      </w:pPr>
      <w:r>
        <w:rPr>
          <w:rFonts w:ascii="Sylfaen" w:cs="Sylfaen" w:eastAsia="Sylfaen" w:hAnsi="Sylfaen"/>
        </w:rPr>
        <w:t xml:space="preserve">გახსენით ქვეჩანართი „შეფასება“.</w:t>
      </w:r>
    </w:p>
    <w:p>
      <w:pPr>
        <w:pStyle w:val="ListParagraph"/>
        <w:numPr>
          <w:ilvl w:val="0"/>
          <w:numId w:val="38"/>
        </w:numPr>
        <w:spacing w:after="60"/>
      </w:pPr>
      <w:r>
        <w:rPr>
          <w:rFonts w:ascii="Sylfaen" w:cs="Sylfaen" w:eastAsia="Sylfaen" w:hAnsi="Sylfaen"/>
        </w:rPr>
        <w:t xml:space="preserve">დააჭირეთ ღილაკს „ზარის შეფასება“.</w:t>
      </w:r>
    </w:p>
    <w:p>
      <w:pPr>
        <w:pStyle w:val="ListParagraph"/>
        <w:numPr>
          <w:ilvl w:val="0"/>
          <w:numId w:val="38"/>
        </w:numPr>
        <w:spacing w:after="60"/>
      </w:pPr>
      <w:r>
        <w:rPr>
          <w:rFonts w:ascii="Sylfaen" w:cs="Sylfaen" w:eastAsia="Sylfaen" w:hAnsi="Sylfaen"/>
        </w:rPr>
        <w:t xml:space="preserve">დაელოდეთ შეტყობინებას „შეფასება მზადაა“.</w:t>
      </w:r>
    </w:p>
    <w:p>
      <w:pPr>
        <w:spacing w:after="120"/>
      </w:pPr>
      <w:r>
        <w:rPr>
          <w:rFonts w:ascii="Sylfaen" w:cs="Sylfaen" w:eastAsia="Sylfaen" w:hAnsi="Sylfaen"/>
        </w:rPr>
        <w:t xml:space="preserve">შედეგის ბარათი „რუბრიკის ქულა“ აჩვენებს „შეწონილი“ ჯამურ ქულას 100-დან და რუბრიკის „ვერსია“-ს ნომერს (ან „ნაგულისხმევი რუბრიკა“-ს). თითო კრიტერიუმთან ჩანს ქულა 100-დან, მისი „წონა“ (%), „წვლილი“, დასაბუთება და ციტატები მტკიცებულებად.</w:t>
      </w:r>
    </w:p>
    <w:p>
      <w:pPr>
        <w:spacing w:after="120"/>
      </w:pPr>
      <w:r>
        <w:rPr>
          <w:rFonts w:ascii="Sylfaen" w:cs="Sylfaen" w:eastAsia="Sylfaen" w:hAnsi="Sylfaen"/>
        </w:rPr>
        <w:t xml:space="preserve">ციტატაზე დაჭერით დამკვრელი ზარის შესაბამის მომენტზე გადადის. ქულების ფერები „ქულის ფერები“-ს ზღვრებს მიჰყვება (იხ. თავი 7).</w:t>
      </w:r>
    </w:p>
    <w:p>
      <w:pPr>
        <w:pStyle w:val="ListParagraph"/>
        <w:numPr>
          <w:ilvl w:val="0"/>
          <w:numId w:val="39"/>
        </w:numPr>
        <w:spacing w:after="60"/>
      </w:pPr>
      <w:r>
        <w:rPr>
          <w:rFonts w:ascii="Sylfaen" w:cs="Sylfaen" w:eastAsia="Sylfaen" w:hAnsi="Sylfaen"/>
        </w:rPr>
        <w:t xml:space="preserve">ჩვეულებრივ კრიტერიუმებს AI აფასებს, შეწონილ ჯამს კი სისტემა ითვლის.</w:t>
      </w:r>
    </w:p>
    <w:p>
      <w:pPr>
        <w:pStyle w:val="ListParagraph"/>
        <w:numPr>
          <w:ilvl w:val="0"/>
          <w:numId w:val="39"/>
        </w:numPr>
        <w:spacing w:after="60"/>
      </w:pPr>
      <w:r>
        <w:rPr>
          <w:rFonts w:ascii="Sylfaen" w:cs="Sylfaen" w:eastAsia="Sylfaen" w:hAnsi="Sylfaen"/>
        </w:rPr>
        <w:t xml:space="preserve">ორი გაზომილი კრიტერიუმი — Knowledge Base fact check (ცოდნის ბაზის ფაქტების შემოწმება) და Courtesy &amp; empathy (ზრდილობა და თანაგრძნობა) — ფაქტების შემოწმებისა და სენტიმენტის შენახული შედეგებიდან იანგარიშება. ამიტომ ჯერ ისინი გაუშვით ან გამოიყენეთ „ყველა ერთად“.</w:t>
      </w:r>
    </w:p>
    <w:p>
      <w:pPr>
        <w:pStyle w:val="ListParagraph"/>
        <w:numPr>
          <w:ilvl w:val="0"/>
          <w:numId w:val="39"/>
        </w:numPr>
        <w:spacing w:after="60"/>
      </w:pPr>
      <w:r>
        <w:rPr>
          <w:rFonts w:ascii="Sylfaen" w:cs="Sylfaen" w:eastAsia="Sylfaen" w:hAnsi="Sylfaen"/>
        </w:rPr>
        <w:t xml:space="preserve">კრიტერიუმი, რომლის გაზომვაც ვერ მოხერხდა, „—“-ით ჩანს და შეწონვიდან გამოირიცხება — 0 ქულას არ იღებს (დაწვრილებით იხ. თავი 7).</w:t>
      </w:r>
    </w:p>
    <w:p>
      <w:pPr>
        <w:pStyle w:val="ListParagraph"/>
        <w:numPr>
          <w:ilvl w:val="0"/>
          <w:numId w:val="39"/>
        </w:numPr>
        <w:spacing w:after="60"/>
      </w:pPr>
      <w:r>
        <w:rPr>
          <w:rFonts w:ascii="Sylfaen" w:cs="Sylfaen" w:eastAsia="Sylfaen" w:hAnsi="Sylfaen"/>
        </w:rPr>
        <w:t xml:space="preserve">თუ რუბრიკაში კრიტერიუმები არ არის, სერვერი პასუხობს „The scoring rubric has no dimensions yet.“</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შეფასებისთვის ცალკე გვერდი ტექსტის, აუდიოსა და განწყობის რეჟიმებით აღარ არსებობს. ტექსტის შესაფასებლად ჩასვით ის ტრანსკრიპტად (იხ. თავი 5), განწყობა კი საკუთარ ქვეჩანართში — „სენტიმენტი“ — ფასდება.</w:t>
            </w:r>
          </w:p>
        </w:tc>
      </w:tr>
    </w:tbl>
    <w:p>
      <w:pPr>
        <w:spacing w:after="60"/>
      </w:pPr>
    </w:p>
    <w:p>
      <w:pPr>
        <w:pStyle w:val="Heading3"/>
      </w:pPr>
      <w:r>
        <w:rPr>
          <w:rFonts w:ascii="Sylfaen" w:cs="Sylfaen" w:eastAsia="Sylfaen" w:hAnsi="Sylfaen"/>
        </w:rPr>
        <w:t xml:space="preserve">ქულების ხელით შესწორება (მფლობელი)</w:t>
      </w:r>
    </w:p>
    <w:p>
      <w:pPr>
        <w:pStyle w:val="ListParagraph"/>
        <w:numPr>
          <w:ilvl w:val="0"/>
          <w:numId w:val="40"/>
        </w:numPr>
        <w:spacing w:after="60"/>
      </w:pPr>
      <w:r>
        <w:rPr>
          <w:rFonts w:ascii="Sylfaen" w:cs="Sylfaen" w:eastAsia="Sylfaen" w:hAnsi="Sylfaen"/>
        </w:rPr>
        <w:t xml:space="preserve">გახსენით შეფასებული ზარი — აქვე ან ჩანართიდან „ისტორია“.</w:t>
      </w:r>
    </w:p>
    <w:p>
      <w:pPr>
        <w:pStyle w:val="ListParagraph"/>
        <w:numPr>
          <w:ilvl w:val="0"/>
          <w:numId w:val="40"/>
        </w:numPr>
        <w:spacing w:after="60"/>
      </w:pPr>
      <w:r>
        <w:rPr>
          <w:rFonts w:ascii="Sylfaen" w:cs="Sylfaen" w:eastAsia="Sylfaen" w:hAnsi="Sylfaen"/>
        </w:rPr>
        <w:t xml:space="preserve">შეცვალეთ ერთი ან რამდენიმე ქულა 0–100 ველებში.</w:t>
      </w:r>
    </w:p>
    <w:p>
      <w:pPr>
        <w:pStyle w:val="ListParagraph"/>
        <w:numPr>
          <w:ilvl w:val="0"/>
          <w:numId w:val="40"/>
        </w:numPr>
        <w:spacing w:after="60"/>
      </w:pPr>
      <w:r>
        <w:rPr>
          <w:rFonts w:ascii="Sylfaen" w:cs="Sylfaen" w:eastAsia="Sylfaen" w:hAnsi="Sylfaen"/>
        </w:rPr>
        <w:t xml:space="preserve">სურვილისამებრ შეავსეთ ველი „რატომ ცვლით? (არასავალდებულო)“.</w:t>
      </w:r>
    </w:p>
    <w:p>
      <w:pPr>
        <w:pStyle w:val="ListParagraph"/>
        <w:numPr>
          <w:ilvl w:val="0"/>
          <w:numId w:val="40"/>
        </w:numPr>
        <w:spacing w:after="60"/>
      </w:pPr>
      <w:r>
        <w:rPr>
          <w:rFonts w:ascii="Sylfaen" w:cs="Sylfaen" w:eastAsia="Sylfaen" w:hAnsi="Sylfaen"/>
        </w:rPr>
        <w:t xml:space="preserve">დააჭირეთ ღილაკს „ქულების შენახვა“ და დაელოდეთ შეტყობინებას „ქულები განახლდა.“</w:t>
      </w:r>
    </w:p>
    <w:p>
      <w:pPr>
        <w:pStyle w:val="ListParagraph"/>
        <w:numPr>
          <w:ilvl w:val="0"/>
          <w:numId w:val="41"/>
        </w:numPr>
        <w:spacing w:after="60"/>
      </w:pPr>
      <w:r>
        <w:rPr>
          <w:rFonts w:ascii="Sylfaen" w:cs="Sylfaen" w:eastAsia="Sylfaen" w:hAnsi="Sylfaen"/>
        </w:rPr>
        <w:t xml:space="preserve">შეწონილ ჯამს სერვერი ხელახლა ითვლის; AI-ს დასაბუთება და მტკიცებულებები უცვლელი რჩება.</w:t>
      </w:r>
    </w:p>
    <w:p>
      <w:pPr>
        <w:pStyle w:val="ListParagraph"/>
        <w:numPr>
          <w:ilvl w:val="0"/>
          <w:numId w:val="41"/>
        </w:numPr>
        <w:spacing w:after="60"/>
      </w:pPr>
      <w:r>
        <w:rPr>
          <w:rFonts w:ascii="Sylfaen" w:cs="Sylfaen" w:eastAsia="Sylfaen" w:hAnsi="Sylfaen"/>
        </w:rPr>
        <w:t xml:space="preserve">შესწორებულ კრიტერიუმთან ჩანს „შესწორებული“ · „იყო“ 70, ბარათის სათაურში კი — ვინ შეასწორა („შეასწორა“ …).</w:t>
      </w:r>
    </w:p>
    <w:p>
      <w:pPr>
        <w:pStyle w:val="ListParagraph"/>
        <w:numPr>
          <w:ilvl w:val="0"/>
          <w:numId w:val="41"/>
        </w:numPr>
        <w:spacing w:after="60"/>
      </w:pPr>
      <w:r>
        <w:rPr>
          <w:rFonts w:ascii="Sylfaen" w:cs="Sylfaen" w:eastAsia="Sylfaen" w:hAnsi="Sylfaen"/>
        </w:rPr>
        <w:t xml:space="preserve">ველის გასუფთავება კრიტერიუმს შეწონვიდან ამოიღებს — ის 0-ად არ ჩაითვლება.</w:t>
      </w:r>
    </w:p>
    <w:p>
      <w:pPr>
        <w:pStyle w:val="ListParagraph"/>
        <w:numPr>
          <w:ilvl w:val="0"/>
          <w:numId w:val="41"/>
        </w:numPr>
        <w:spacing w:after="60"/>
      </w:pPr>
      <w:r>
        <w:rPr>
          <w:rFonts w:ascii="Sylfaen" w:cs="Sylfaen" w:eastAsia="Sylfaen" w:hAnsi="Sylfaen"/>
        </w:rPr>
        <w:t xml:space="preserve">მნიშვნელობები 0–100 ფარგლებში რჩება.</w:t>
      </w:r>
    </w:p>
    <w:p>
      <w:pPr>
        <w:pStyle w:val="ListParagraph"/>
        <w:numPr>
          <w:ilvl w:val="0"/>
          <w:numId w:val="41"/>
        </w:numPr>
        <w:spacing w:after="60"/>
      </w:pPr>
      <w:r>
        <w:rPr>
          <w:rFonts w:ascii="Sylfaen" w:cs="Sylfaen" w:eastAsia="Sylfaen" w:hAnsi="Sylfaen"/>
        </w:rPr>
        <w:t xml:space="preserve">შესწორება უფასოა — ანალიზის ერთეულს არ იყენებს.</w:t>
      </w:r>
    </w:p>
    <w:p>
      <w:pPr>
        <w:pStyle w:val="ListParagraph"/>
        <w:numPr>
          <w:ilvl w:val="0"/>
          <w:numId w:val="41"/>
        </w:numPr>
        <w:spacing w:after="60"/>
      </w:pPr>
      <w:r>
        <w:rPr>
          <w:rFonts w:ascii="Sylfaen" w:cs="Sylfaen" w:eastAsia="Sylfaen" w:hAnsi="Sylfaen"/>
        </w:rPr>
        <w:t xml:space="preserve">წევრები ქულის ველებს ვერ ხედავენ; სერვერი მათ პასუხობს „Only a workspace owner can change a score.“</w:t>
      </w:r>
    </w:p>
    <w:p>
      <w:pPr>
        <w:pStyle w:val="ListParagraph"/>
        <w:numPr>
          <w:ilvl w:val="0"/>
          <w:numId w:val="41"/>
        </w:numPr>
        <w:spacing w:after="60"/>
      </w:pPr>
      <w:r>
        <w:rPr>
          <w:rFonts w:ascii="Sylfaen" w:cs="Sylfaen" w:eastAsia="Sylfaen" w:hAnsi="Sylfaen"/>
        </w:rPr>
        <w:t xml:space="preserve">ზარს, რომელიც ჯერ არ შეფასებულა, ვერ შეასწორებთ: „This recording has not been scored yet.“</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ორი გაზომილი კრიტერიუმის — ფაქტების შემოწმებისა და ზრდილობის — ქულა ხელით არ იცვლება. მათი ველები რედაქტირებადად გამოიყურება, მაგრამ შენახვისას იქ ჩაწერილი რიცხვი ჩუმად იგნორირდება. თუ ფაქტების შემოწმების ქულას არ ეთანხმებით, შეასწორეთ ცოდნის ბაზა და არა ქულა.</w:t>
            </w:r>
          </w:p>
        </w:tc>
      </w:tr>
    </w:tbl>
    <w:p>
      <w:pPr>
        <w:spacing w:after="60"/>
      </w:pPr>
    </w:p>
    <w:p>
      <w:pPr>
        <w:pStyle w:val="Heading3"/>
      </w:pPr>
      <w:r>
        <w:rPr>
          <w:rFonts w:ascii="Sylfaen" w:cs="Sylfaen" w:eastAsia="Sylfaen" w:hAnsi="Sylfaen"/>
        </w:rPr>
        <w:t xml:space="preserve">ცვლილებების ისტორია</w:t>
      </w:r>
    </w:p>
    <w:p>
      <w:pPr>
        <w:spacing w:after="120"/>
      </w:pPr>
      <w:r>
        <w:rPr>
          <w:rFonts w:ascii="Sylfaen" w:cs="Sylfaen" w:eastAsia="Sylfaen" w:hAnsi="Sylfaen"/>
        </w:rPr>
        <w:t xml:space="preserve">ისტორიას ორივე როლი ხედავს: „ისტორიის ჩვენება“ ხსნის მას, „ისტორიის დამალვა“ — ხურავს. „ვერსია“ 1 არის „საწყისი (AI)“, ავტორით „მოდელი“. მას მოსდევს თითოეული ადამიანის ცვლილება: დრო, ახალი ჯამი, შეცვლილი ქულები („იყო“ N) და დართული შენიშვნა.</w:t>
      </w:r>
    </w:p>
    <w:p>
      <w:pPr>
        <w:spacing w:after="120"/>
      </w:pPr>
      <w:r>
        <w:rPr>
          <w:rFonts w:ascii="Sylfaen" w:cs="Sylfaen" w:eastAsia="Sylfaen" w:hAnsi="Sylfaen"/>
        </w:rPr>
        <w:t xml:space="preserve">თუ ქულები არავის შეუცვლია, ნახავთ „ცვლილებები არ ყოფილა — ეს საწყისი ქულებია.“</w:t>
      </w:r>
    </w:p>
    <w:p>
      <w:pPr>
        <w:pStyle w:val="Heading2"/>
      </w:pPr>
      <w:r>
        <w:rPr>
          <w:rFonts w:ascii="Sylfaen" w:cs="Sylfaen" w:eastAsia="Sylfaen" w:hAnsi="Sylfaen"/>
        </w:rPr>
        <w:t xml:space="preserve">შეჯამება</w:t>
      </w:r>
    </w:p>
    <w:p>
      <w:pPr>
        <w:spacing w:after="120"/>
      </w:pPr>
      <w:r>
        <w:rPr>
          <w:rFonts w:ascii="Sylfaen" w:cs="Sylfaen" w:eastAsia="Sylfaen" w:hAnsi="Sylfaen"/>
        </w:rPr>
        <w:t xml:space="preserve">ქვეჩანართის მინიშნება ამბობს: „ერთი ან რამდენიმე დაკავშირებული ზარი — მოკლე შეჯამება, მთავარი პუნქტები და სრული ტრანსკრიპტები.“ გამოიყენეთ ის ერთი ზარისთვის ან ერთი და იმავე ადამიანების რამდენიმე დაკავშირებული ზარისთვის — ისინი თანმიმდევრობით გადაიწერება და ერთად შეჯამდება.</w:t>
      </w:r>
    </w:p>
    <w:p>
      <w:pPr>
        <w:spacing w:after="120"/>
      </w:pPr>
      <w:r>
        <w:rPr>
          <w:rFonts w:ascii="Sylfaen" w:cs="Sylfaen" w:eastAsia="Sylfaen" w:hAnsi="Sylfaen"/>
        </w:rPr>
        <w:t xml:space="preserve">მხოლოდ ამ ქვეჩანართში იღებს ატვირთვის ველი რამდენიმე ფაილს. რიგში მყოფი ფაილები ჩამონათვალად ჩანს (მაგ. „რიგშია 3 ფაილი“), თითოეულს აქვს ღილაკი „ფაილის წაშლა“.</w:t>
      </w:r>
    </w:p>
    <w:p>
      <w:pPr>
        <w:pStyle w:val="ListParagraph"/>
        <w:numPr>
          <w:ilvl w:val="0"/>
          <w:numId w:val="42"/>
        </w:numPr>
        <w:spacing w:after="60"/>
      </w:pPr>
      <w:r>
        <w:rPr>
          <w:rFonts w:ascii="Sylfaen" w:cs="Sylfaen" w:eastAsia="Sylfaen" w:hAnsi="Sylfaen"/>
        </w:rPr>
        <w:t xml:space="preserve">გახსენით ქვეჩანართი „შეჯამება“.</w:t>
      </w:r>
    </w:p>
    <w:p>
      <w:pPr>
        <w:pStyle w:val="ListParagraph"/>
        <w:numPr>
          <w:ilvl w:val="0"/>
          <w:numId w:val="42"/>
        </w:numPr>
        <w:spacing w:after="60"/>
      </w:pPr>
      <w:r>
        <w:rPr>
          <w:rFonts w:ascii="Sylfaen" w:cs="Sylfaen" w:eastAsia="Sylfaen" w:hAnsi="Sylfaen"/>
        </w:rPr>
        <w:t xml:space="preserve">ჩააგდეთ ერთი ან რამდენიმე ფაილი ატვირთვის ველში, ან გამოიყენეთ უკვე ჩატვირთული ზარი.</w:t>
      </w:r>
    </w:p>
    <w:p>
      <w:pPr>
        <w:pStyle w:val="ListParagraph"/>
        <w:numPr>
          <w:ilvl w:val="0"/>
          <w:numId w:val="42"/>
        </w:numPr>
        <w:spacing w:after="60"/>
      </w:pPr>
      <w:r>
        <w:rPr>
          <w:rFonts w:ascii="Sylfaen" w:cs="Sylfaen" w:eastAsia="Sylfaen" w:hAnsi="Sylfaen"/>
        </w:rPr>
        <w:t xml:space="preserve">დააჭირეთ ღილაკს „ტრანსკრიფცია და შეჯამება“ (უკვე ჩატვირთული ზარისთვის — „შეჯამება“).</w:t>
      </w:r>
    </w:p>
    <w:p>
      <w:pPr>
        <w:pStyle w:val="ListParagraph"/>
        <w:numPr>
          <w:ilvl w:val="0"/>
          <w:numId w:val="42"/>
        </w:numPr>
        <w:spacing w:after="60"/>
      </w:pPr>
      <w:r>
        <w:rPr>
          <w:rFonts w:ascii="Sylfaen" w:cs="Sylfaen" w:eastAsia="Sylfaen" w:hAnsi="Sylfaen"/>
        </w:rPr>
        <w:t xml:space="preserve">ადევნეთ თვალი პროგრესს: ჯერ „ტრანსკრიფცია: {name} ({i}/{n})…“, შემდეგ „ზარების შეჯამება…“.</w:t>
      </w:r>
    </w:p>
    <w:p>
      <w:pPr>
        <w:pStyle w:val="ListParagraph"/>
        <w:numPr>
          <w:ilvl w:val="0"/>
          <w:numId w:val="42"/>
        </w:numPr>
        <w:spacing w:after="60"/>
      </w:pPr>
      <w:r>
        <w:rPr>
          <w:rFonts w:ascii="Sylfaen" w:cs="Sylfaen" w:eastAsia="Sylfaen" w:hAnsi="Sylfaen"/>
        </w:rPr>
        <w:t xml:space="preserve">დაელოდეთ შეტყობინებას „შეჯამება მზადაა“.</w:t>
      </w:r>
    </w:p>
    <w:p>
      <w:pPr>
        <w:spacing w:after="120"/>
      </w:pPr>
      <w:r>
        <w:rPr>
          <w:rFonts w:ascii="Sylfaen" w:cs="Sylfaen" w:eastAsia="Sylfaen" w:hAnsi="Sylfaen"/>
        </w:rPr>
        <w:t xml:space="preserve">შედეგი შეიცავს ნაწილებს „შეჯამება“, „ძირითადი პუნქტები“, „სამოქმედო პუნქტები“, „მონაწილეები“ (თითოეულთან — ზარები, რომლებშიც ჩანს), „ზარები“ თითო ზარის „შედეგი“-თ და „სრული ტრანსკრიპტები“. დამკვრელის ზემოთ ზარების გადამრთველია (მაგ. 1. call.mp3), რომლითაც ზარებს შორის გადადიხართ.</w:t>
      </w:r>
    </w:p>
    <w:p>
      <w:pPr>
        <w:pStyle w:val="ListParagraph"/>
        <w:numPr>
          <w:ilvl w:val="0"/>
          <w:numId w:val="43"/>
        </w:numPr>
        <w:spacing w:after="60"/>
      </w:pPr>
      <w:r>
        <w:rPr>
          <w:rFonts w:ascii="Sylfaen" w:cs="Sylfaen" w:eastAsia="Sylfaen" w:hAnsi="Sylfaen"/>
        </w:rPr>
        <w:t xml:space="preserve">სამოქმედო პუნქტები მხოლოდ აქ იქმნება — ცალკეული ზარის ანალიზი მათ აღარ აჩვენებს.</w:t>
      </w:r>
    </w:p>
    <w:p>
      <w:pPr>
        <w:pStyle w:val="ListParagraph"/>
        <w:numPr>
          <w:ilvl w:val="0"/>
          <w:numId w:val="43"/>
        </w:numPr>
        <w:spacing w:after="60"/>
      </w:pPr>
      <w:r>
        <w:rPr>
          <w:rFonts w:ascii="Sylfaen" w:cs="Sylfaen" w:eastAsia="Sylfaen" w:hAnsi="Sylfaen"/>
        </w:rPr>
        <w:t xml:space="preserve">უკვე ჩატვირთულ ზარებზე ხელახალი გაშვება მათ შენახულ ტრანსკრიპტებს იყენებს: ხელახალი ტრანსკრიფცია არ ხდება და „ისტორია“-ში დუბლიკატი რიგი არ ჩნდება.</w:t>
      </w:r>
    </w:p>
    <w:p>
      <w:pPr>
        <w:pStyle w:val="ListParagraph"/>
        <w:numPr>
          <w:ilvl w:val="0"/>
          <w:numId w:val="43"/>
        </w:numPr>
        <w:spacing w:after="60"/>
      </w:pPr>
      <w:r>
        <w:rPr>
          <w:rFonts w:ascii="Sylfaen" w:cs="Sylfaen" w:eastAsia="Sylfaen" w:hAnsi="Sylfaen"/>
        </w:rPr>
        <w:t xml:space="preserve">შეჯამება ჩასმულ ტრანსკრიპტზეც მუშაობს.</w:t>
      </w:r>
    </w:p>
    <w:p>
      <w:pPr>
        <w:pStyle w:val="ListParagraph"/>
        <w:numPr>
          <w:ilvl w:val="0"/>
          <w:numId w:val="43"/>
        </w:numPr>
        <w:spacing w:after="60"/>
      </w:pPr>
      <w:r>
        <w:rPr>
          <w:rFonts w:ascii="Sylfaen" w:cs="Sylfaen" w:eastAsia="Sylfaen" w:hAnsi="Sylfaen"/>
        </w:rPr>
        <w:t xml:space="preserve">შეჯამებები ინახება ჩანართში „ისტორია“ → „შეჯამებები“.</w:t>
      </w:r>
    </w:p>
    <w:p>
      <w:pPr>
        <w:spacing w:after="120"/>
      </w:pPr>
      <w:r>
        <w:rPr>
          <w:rFonts w:ascii="Sylfaen" w:cs="Sylfaen" w:eastAsia="Sylfaen" w:hAnsi="Sylfaen"/>
          <w:b/>
          <w:bCs/>
        </w:rPr>
        <w:t xml:space="preserve">ლიმიტები:</w:t>
      </w:r>
    </w:p>
    <w:p>
      <w:pPr>
        <w:pStyle w:val="ListParagraph"/>
        <w:numPr>
          <w:ilvl w:val="0"/>
          <w:numId w:val="44"/>
        </w:numPr>
        <w:spacing w:after="60"/>
      </w:pPr>
      <w:r>
        <w:rPr>
          <w:rFonts w:ascii="Sylfaen" w:cs="Sylfaen" w:eastAsia="Sylfaen" w:hAnsi="Sylfaen"/>
        </w:rPr>
        <w:t xml:space="preserve">ერთ შეჯამებაში 1–10 ფაილი; მეტისას ჩანს „ერთ შეჯამებაში მაქსიმუმ 10 ფაილი.“</w:t>
      </w:r>
    </w:p>
    <w:p>
      <w:pPr>
        <w:pStyle w:val="ListParagraph"/>
        <w:numPr>
          <w:ilvl w:val="0"/>
          <w:numId w:val="44"/>
        </w:numPr>
        <w:spacing w:after="60"/>
      </w:pPr>
      <w:r>
        <w:rPr>
          <w:rFonts w:ascii="Sylfaen" w:cs="Sylfaen" w:eastAsia="Sylfaen" w:hAnsi="Sylfaen"/>
        </w:rPr>
        <w:t xml:space="preserve">თითო ფაილი — მაქსიმუმ 100 მბ.</w:t>
      </w:r>
    </w:p>
    <w:p>
      <w:pPr>
        <w:pStyle w:val="ListParagraph"/>
        <w:numPr>
          <w:ilvl w:val="0"/>
          <w:numId w:val="44"/>
        </w:numPr>
        <w:spacing w:after="60"/>
      </w:pPr>
      <w:r>
        <w:rPr>
          <w:rFonts w:ascii="Sylfaen" w:cs="Sylfaen" w:eastAsia="Sylfaen" w:hAnsi="Sylfaen"/>
        </w:rPr>
        <w:t xml:space="preserve">ერთ შეჯამებაში ჯამში მაქსიმუმ 300 მბ აუდიო; მეტისას ჩანს „ერთ შეჯამებაში მაქსიმუმ {max} აუდიო.“</w:t>
      </w:r>
    </w:p>
    <w:p>
      <w:pPr>
        <w:pStyle w:val="ListParagraph"/>
        <w:numPr>
          <w:ilvl w:val="0"/>
          <w:numId w:val="44"/>
        </w:numPr>
        <w:spacing w:after="60"/>
      </w:pPr>
      <w:r>
        <w:rPr>
          <w:rFonts w:ascii="Sylfaen" w:cs="Sylfaen" w:eastAsia="Sylfaen" w:hAnsi="Sylfaen"/>
        </w:rPr>
        <w:t xml:space="preserve">თითო გადაწერილი ფაილი 1 ანალიზის ერთეულს იყენებს, თავად შეჯამება — კიდევ 1-ს. მაგალითად, 3 ახალი ფაილის შეჯამება 4 ერთეული ჯდება.</w:t>
      </w:r>
    </w:p>
    <w:p>
      <w:pPr>
        <w:pStyle w:val="Heading1"/>
      </w:pPr>
      <w:r>
        <w:rPr>
          <w:rFonts w:ascii="Sylfaen" w:cs="Sylfaen" w:eastAsia="Sylfaen" w:hAnsi="Sylfaen"/>
        </w:rPr>
        <w:t xml:space="preserve">7. რუბრიკა (მფლობელი)</w:t>
      </w:r>
    </w:p>
    <w:p>
      <w:pPr>
        <w:spacing w:after="120"/>
      </w:pPr>
      <w:r>
        <w:rPr>
          <w:rFonts w:ascii="Sylfaen" w:cs="Sylfaen" w:eastAsia="Sylfaen" w:hAnsi="Sylfaen"/>
        </w:rPr>
        <w:t xml:space="preserve">რუბრიკა განსაზღვრავს, როგორ ფასდება ზარები. ეს არის დანომრილი კრიტერიუმების სია — თითოეულს აქვს სახელი, მოკლე აღწერა, მითითება შემფასებლისთვის და წონა. ამას ემატება ზოგადი მითითება მთელი რუბრიკისთვის. ორი კრიტერიუმი </w:t>
      </w:r>
      <w:r>
        <w:rPr>
          <w:rFonts w:ascii="Sylfaen" w:cs="Sylfaen" w:eastAsia="Sylfaen" w:hAnsi="Sylfaen"/>
          <w:b/>
          <w:bCs/>
        </w:rPr>
        <w:t xml:space="preserve">გაზომილია</w:t>
      </w:r>
      <w:r>
        <w:rPr>
          <w:rFonts w:ascii="Sylfaen" w:cs="Sylfaen" w:eastAsia="Sylfaen" w:hAnsi="Sylfaen"/>
        </w:rPr>
        <w:t xml:space="preserve"> და სხვაგვარად მუშაობს (იხ. ქვემოთ, „გაზომილი კრიტერიუმები“).</w:t>
      </w:r>
    </w:p>
    <w:p>
      <w:pPr>
        <w:spacing w:after="120"/>
      </w:pPr>
      <w:r>
        <w:rPr>
          <w:rFonts w:ascii="Sylfaen" w:cs="Sylfaen" w:eastAsia="Sylfaen" w:hAnsi="Sylfaen"/>
        </w:rPr>
        <w:t xml:space="preserve">ჩანართის თავში ჩანს სათაური „შეფასების რუბრიკა“ და მიმდინარე „ვერსია“ (მაგალითად, 3). თუ რუბრიკა ჯერ არ არსებობს, ჩანს შეტყობინება „ამ ორგანიზაციას აქტიური რუბრიკა ჯერ არ აქვს.“</w:t>
      </w:r>
    </w:p>
    <w:p>
      <w:pPr>
        <w:spacing w:after="120"/>
      </w:pPr>
      <w:r>
        <w:rPr>
          <w:rFonts w:ascii="Sylfaen" w:cs="Sylfaen" w:eastAsia="Sylfaen" w:hAnsi="Sylfaen"/>
        </w:rPr>
        <w:t xml:space="preserve">სამუშაო სივრცე, რომელსაც რუბრიკა ჯერ არასოდეს შეუნახავს, საერთო ნაგულისხმევ რუბრიკას იყენებს, და ჩანართი ამას მოკლე შენიშვნით გატყობინებთ. პირველი შენახვისას იქმნება თქვენი საკუთარი ასლი. ნაგულისხმევის შემდგომი ცვლილებები მას აღარ შეეხება.</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წევრები რუბრიკას მხოლოდ სანახავად ხედავენ, წარწერით „მხოლოდ სანახავად — შეფასების რუბრიკის რედაქტირება მხოლოდ სამუშაო სივრცის მფლობელს შეუძლია.“ მათ არ უჩანთ ქულის ფერების ბარათი, იმპორტის ღილაკი და ნაგულისხმევზე დაბრუნება.</w:t>
            </w:r>
          </w:p>
        </w:tc>
      </w:tr>
    </w:tbl>
    <w:p>
      <w:pPr>
        <w:spacing w:after="60"/>
      </w:pPr>
    </w:p>
    <w:p>
      <w:pPr>
        <w:pStyle w:val="Heading2"/>
      </w:pPr>
      <w:r>
        <w:rPr>
          <w:rFonts w:ascii="Sylfaen" w:cs="Sylfaen" w:eastAsia="Sylfaen" w:hAnsi="Sylfaen"/>
        </w:rPr>
        <w:t xml:space="preserve">კრიტერიუმები და წონები</w:t>
      </w:r>
    </w:p>
    <w:p>
      <w:pPr>
        <w:pStyle w:val="ListParagraph"/>
        <w:numPr>
          <w:ilvl w:val="0"/>
          <w:numId w:val="45"/>
        </w:numPr>
        <w:spacing w:after="60"/>
      </w:pPr>
      <w:r>
        <w:rPr>
          <w:rFonts w:ascii="Sylfaen" w:cs="Sylfaen" w:eastAsia="Sylfaen" w:hAnsi="Sylfaen"/>
        </w:rPr>
        <w:t xml:space="preserve">დააჭირეთ ღილაკს „+ კრიტერიუმის დამატება“ — თითოეული კრიტერიუმი დანომრილი ბარათია.</w:t>
      </w:r>
    </w:p>
    <w:p>
      <w:pPr>
        <w:pStyle w:val="ListParagraph"/>
        <w:numPr>
          <w:ilvl w:val="0"/>
          <w:numId w:val="45"/>
        </w:numPr>
        <w:spacing w:after="60"/>
      </w:pPr>
      <w:r>
        <w:rPr>
          <w:rFonts w:ascii="Sylfaen" w:cs="Sylfaen" w:eastAsia="Sylfaen" w:hAnsi="Sylfaen"/>
        </w:rPr>
        <w:t xml:space="preserve">შეავსეთ ველები „კრიტერიუმის სახელი“ (ნიმუშად ჩანს „მაგ. მისალმება და იდენტიფიკაცია“) და „წონა“.</w:t>
      </w:r>
    </w:p>
    <w:p>
      <w:pPr>
        <w:pStyle w:val="ListParagraph"/>
        <w:numPr>
          <w:ilvl w:val="0"/>
          <w:numId w:val="45"/>
        </w:numPr>
        <w:spacing w:after="60"/>
      </w:pPr>
      <w:r>
        <w:rPr>
          <w:rFonts w:ascii="Sylfaen" w:cs="Sylfaen" w:eastAsia="Sylfaen" w:hAnsi="Sylfaen"/>
        </w:rPr>
        <w:t xml:space="preserve">შეავსეთ „მოკლე აღწერა“ და „შეფასების მითითება“ — აღწერეთ, რა იმსახურებს მაღალ ქულას და რა — დაბალს. მითითების ველები ტექსტთან ერთად იზრდება.</w:t>
      </w:r>
    </w:p>
    <w:p>
      <w:pPr>
        <w:pStyle w:val="ListParagraph"/>
        <w:numPr>
          <w:ilvl w:val="0"/>
          <w:numId w:val="45"/>
        </w:numPr>
        <w:spacing w:after="60"/>
      </w:pPr>
      <w:r>
        <w:rPr>
          <w:rFonts w:ascii="Sylfaen" w:cs="Sylfaen" w:eastAsia="Sylfaen" w:hAnsi="Sylfaen"/>
        </w:rPr>
        <w:t xml:space="preserve">ჩვეულებრივი კრიტერიუმის მოსაშორებლად დააჭირეთ ურნის ხატულას (მინიშნება „წაშლა“).</w:t>
      </w:r>
    </w:p>
    <w:p>
      <w:pPr>
        <w:pStyle w:val="ListParagraph"/>
        <w:numPr>
          <w:ilvl w:val="0"/>
          <w:numId w:val="45"/>
        </w:numPr>
        <w:spacing w:after="60"/>
      </w:pPr>
      <w:r>
        <w:rPr>
          <w:rFonts w:ascii="Sylfaen" w:cs="Sylfaen" w:eastAsia="Sylfaen" w:hAnsi="Sylfaen"/>
        </w:rPr>
        <w:t xml:space="preserve">შეამოწმეთ „ჯამური წონა“ — დაბალანსებისას მის გვერდით ✓ ჩანს. თუ ჯამი 100% არ არის, დააჭირეთ „100%-მდე მოყვანა“: ყველა წონა პროპორციულად გადაითვლება.</w:t>
      </w:r>
    </w:p>
    <w:p>
      <w:pPr>
        <w:pStyle w:val="ListParagraph"/>
        <w:numPr>
          <w:ilvl w:val="0"/>
          <w:numId w:val="45"/>
        </w:numPr>
        <w:spacing w:after="60"/>
      </w:pPr>
      <w:r>
        <w:rPr>
          <w:rFonts w:ascii="Sylfaen" w:cs="Sylfaen" w:eastAsia="Sylfaen" w:hAnsi="Sylfaen"/>
        </w:rPr>
        <w:t xml:space="preserve">სურვილისამებრ, გამყოფის ქვემოთ შეავსეთ „ზოგადი რუბრიკა / მითითება“ — ტონი, რა არის მთავარი, რამდენად მკაცრი უნდა იყოს შეფასება.</w:t>
      </w:r>
    </w:p>
    <w:p>
      <w:pPr>
        <w:pStyle w:val="ListParagraph"/>
        <w:numPr>
          <w:ilvl w:val="0"/>
          <w:numId w:val="45"/>
        </w:numPr>
        <w:spacing w:after="60"/>
      </w:pPr>
      <w:r>
        <w:rPr>
          <w:rFonts w:ascii="Sylfaen" w:cs="Sylfaen" w:eastAsia="Sylfaen" w:hAnsi="Sylfaen"/>
        </w:rPr>
        <w:t xml:space="preserve">დააჭირეთ ღილაკს „რუბრიკის შენახვა“ — გამოჩნდება შეტყობინება „რუბრიკა შენახულია“.</w:t>
      </w:r>
    </w:p>
    <w:p>
      <w:pPr>
        <w:pStyle w:val="ListParagraph"/>
        <w:numPr>
          <w:ilvl w:val="0"/>
          <w:numId w:val="46"/>
        </w:numPr>
        <w:spacing w:after="60"/>
      </w:pPr>
      <w:r>
        <w:rPr>
          <w:rFonts w:ascii="Sylfaen" w:cs="Sylfaen" w:eastAsia="Sylfaen" w:hAnsi="Sylfaen"/>
        </w:rPr>
        <w:t xml:space="preserve">ყოველი შენახვა ახალ ვერსიას ქმნის. ახალი ზარები აქტიური ვერსიით ფასდება, წინა ვერსიები კი ინახება.</w:t>
      </w:r>
    </w:p>
    <w:p>
      <w:pPr>
        <w:pStyle w:val="ListParagraph"/>
        <w:numPr>
          <w:ilvl w:val="0"/>
          <w:numId w:val="46"/>
        </w:numPr>
        <w:spacing w:after="60"/>
      </w:pPr>
      <w:r>
        <w:rPr>
          <w:rFonts w:ascii="Sylfaen" w:cs="Sylfaen" w:eastAsia="Sylfaen" w:hAnsi="Sylfaen"/>
        </w:rPr>
        <w:t xml:space="preserve">წონების ჯამი 100% უნდა იყოს, ±0.5 დაშვებით. თუ ყველა წონა 0-ია, სისტემა 100%-ს კრიტერიუმებს შორის თანაბრად ანაწილებს.</w:t>
      </w:r>
    </w:p>
    <w:p>
      <w:pPr>
        <w:pStyle w:val="ListParagraph"/>
        <w:numPr>
          <w:ilvl w:val="0"/>
          <w:numId w:val="46"/>
        </w:numPr>
        <w:spacing w:after="60"/>
      </w:pPr>
      <w:r>
        <w:rPr>
          <w:rFonts w:ascii="Sylfaen" w:cs="Sylfaen" w:eastAsia="Sylfaen" w:hAnsi="Sylfaen"/>
        </w:rPr>
        <w:t xml:space="preserve">თითოეულ კრიტერიუმს სახელი სჭირდება.</w:t>
      </w:r>
    </w:p>
    <w:p>
      <w:pPr>
        <w:pStyle w:val="ListParagraph"/>
        <w:numPr>
          <w:ilvl w:val="0"/>
          <w:numId w:val="46"/>
        </w:numPr>
        <w:spacing w:after="60"/>
      </w:pPr>
      <w:r>
        <w:rPr>
          <w:rFonts w:ascii="Sylfaen" w:cs="Sylfaen" w:eastAsia="Sylfaen" w:hAnsi="Sylfaen"/>
        </w:rPr>
        <w:t xml:space="preserve">რუბრიკაში უნდა იყოს მინიმუმ 1 და მაქსიმუმ 30 კრიტერიუმი.</w:t>
      </w:r>
    </w:p>
    <w:p>
      <w:pPr>
        <w:pStyle w:val="ListParagraph"/>
        <w:numPr>
          <w:ilvl w:val="0"/>
          <w:numId w:val="46"/>
        </w:numPr>
        <w:spacing w:after="60"/>
      </w:pPr>
      <w:r>
        <w:rPr>
          <w:rFonts w:ascii="Sylfaen" w:cs="Sylfaen" w:eastAsia="Sylfaen" w:hAnsi="Sylfaen"/>
        </w:rPr>
        <w:t xml:space="preserve">თუ წესი დაირღვა, შენახვისას გამოჩნდება: „წონების ჯამი უნდა იყოს 100% (ახლა 98%-ია).“, „თითოეულ კრიტერიუმს სჭირდება სახელი.“ ან „დაამატეთ ერთი კრიტერიუმი მაინც.“</w:t>
      </w:r>
    </w:p>
    <w:p>
      <w:pPr>
        <w:pStyle w:val="ListParagraph"/>
        <w:numPr>
          <w:ilvl w:val="0"/>
          <w:numId w:val="46"/>
        </w:numPr>
        <w:spacing w:after="60"/>
      </w:pPr>
      <w:r>
        <w:rPr>
          <w:rFonts w:ascii="Sylfaen" w:cs="Sylfaen" w:eastAsia="Sylfaen" w:hAnsi="Sylfaen"/>
        </w:rPr>
        <w:t xml:space="preserve">ცარიელ რედაქტორში ჩანს „კრიტერიუმები ჯერ არ არის — დასაწყებად დაამატეთ ერთი.“</w:t>
      </w:r>
    </w:p>
    <w:p>
      <w:pPr>
        <w:spacing w:after="120"/>
      </w:pPr>
      <w:r>
        <w:rPr>
          <w:rFonts w:ascii="Sylfaen" w:cs="Sylfaen" w:eastAsia="Sylfaen" w:hAnsi="Sylfaen"/>
        </w:rPr>
        <w:t xml:space="preserve">ჩაშენებული ნაგულისხმევი რუბრიკა ხუთი კრიტერიუმისგან შედგება. მათი სახელები ეკრანზე ინგლისურად ჩანს, რადგან ისინი შენახული მონაცემებია და არა ინტერფეისის წარწერები.</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26"/>
        <w:gridCol w:w="2300"/>
      </w:tblGrid>
      <w:tr>
        <w:trPr>
          <w:tblHeader/>
        </w:trPr>
        <w:tc>
          <w:tcPr>
            <w:tcW w:type="dxa" w:w="6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კრიტერიუმი</w:t>
            </w:r>
          </w:p>
        </w:tc>
        <w:tc>
          <w:tcPr>
            <w:tcW w:type="dxa" w:w="2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წონა</w:t>
            </w:r>
          </w:p>
        </w:tc>
      </w:tr>
      <w:tr>
        <w:trPr>
          <w:tblHeader w:val="off"/>
        </w:trPr>
        <w:tc>
          <w:tcPr>
            <w:tcW w:type="dxa" w:w="6726"/>
            <w:tcMar>
              <w:top w:type="dxa" w:w="80"/>
              <w:left w:type="dxa" w:w="120"/>
              <w:bottom w:type="dxa" w:w="80"/>
              <w:right w:type="dxa" w:w="120"/>
            </w:tcMar>
          </w:tcPr>
          <w:p>
            <w:r>
              <w:rPr>
                <w:rFonts w:ascii="Sylfaen" w:cs="Sylfaen" w:eastAsia="Sylfaen" w:hAnsi="Sylfaen"/>
              </w:rPr>
              <w:t xml:space="preserve">Greeting &amp; identification (მისალმება და იდენტიფიკაცია)</w:t>
            </w:r>
          </w:p>
        </w:tc>
        <w:tc>
          <w:tcPr>
            <w:tcW w:type="dxa" w:w="2300"/>
            <w:tcMar>
              <w:top w:type="dxa" w:w="80"/>
              <w:left w:type="dxa" w:w="120"/>
              <w:bottom w:type="dxa" w:w="80"/>
              <w:right w:type="dxa" w:w="120"/>
            </w:tcMar>
          </w:tcPr>
          <w:p>
            <w:r>
              <w:rPr>
                <w:rFonts w:ascii="Sylfaen" w:cs="Sylfaen" w:eastAsia="Sylfaen" w:hAnsi="Sylfaen"/>
              </w:rPr>
              <w:t xml:space="preserve">15%</w:t>
            </w:r>
          </w:p>
        </w:tc>
      </w:tr>
      <w:tr>
        <w:trPr>
          <w:tblHeader w:val="off"/>
        </w:trPr>
        <w:tc>
          <w:tcPr>
            <w:tcW w:type="dxa" w:w="6726"/>
            <w:tcMar>
              <w:top w:type="dxa" w:w="80"/>
              <w:left w:type="dxa" w:w="120"/>
              <w:bottom w:type="dxa" w:w="80"/>
              <w:right w:type="dxa" w:w="120"/>
            </w:tcMar>
          </w:tcPr>
          <w:p>
            <w:r>
              <w:rPr>
                <w:rFonts w:ascii="Sylfaen" w:cs="Sylfaen" w:eastAsia="Sylfaen" w:hAnsi="Sylfaen"/>
              </w:rPr>
              <w:t xml:space="preserve">Knowledge Base fact check (ფაქტების შემოწმება ცოდნის ბაზით, გაზომილი)</w:t>
            </w:r>
          </w:p>
        </w:tc>
        <w:tc>
          <w:tcPr>
            <w:tcW w:type="dxa" w:w="2300"/>
            <w:tcMar>
              <w:top w:type="dxa" w:w="80"/>
              <w:left w:type="dxa" w:w="120"/>
              <w:bottom w:type="dxa" w:w="80"/>
              <w:right w:type="dxa" w:w="120"/>
            </w:tcMar>
          </w:tcPr>
          <w:p>
            <w:r>
              <w:rPr>
                <w:rFonts w:ascii="Sylfaen" w:cs="Sylfaen" w:eastAsia="Sylfaen" w:hAnsi="Sylfaen"/>
              </w:rPr>
              <w:t xml:space="preserve">30%</w:t>
            </w:r>
          </w:p>
        </w:tc>
      </w:tr>
      <w:tr>
        <w:trPr>
          <w:tblHeader w:val="off"/>
        </w:trPr>
        <w:tc>
          <w:tcPr>
            <w:tcW w:type="dxa" w:w="6726"/>
            <w:tcMar>
              <w:top w:type="dxa" w:w="80"/>
              <w:left w:type="dxa" w:w="120"/>
              <w:bottom w:type="dxa" w:w="80"/>
              <w:right w:type="dxa" w:w="120"/>
            </w:tcMar>
          </w:tcPr>
          <w:p>
            <w:r>
              <w:rPr>
                <w:rFonts w:ascii="Sylfaen" w:cs="Sylfaen" w:eastAsia="Sylfaen" w:hAnsi="Sylfaen"/>
              </w:rPr>
              <w:t xml:space="preserve">Problem solving (პრობლემის გადაწყვეტა)</w:t>
            </w:r>
          </w:p>
        </w:tc>
        <w:tc>
          <w:tcPr>
            <w:tcW w:type="dxa" w:w="2300"/>
            <w:tcMar>
              <w:top w:type="dxa" w:w="80"/>
              <w:left w:type="dxa" w:w="120"/>
              <w:bottom w:type="dxa" w:w="80"/>
              <w:right w:type="dxa" w:w="120"/>
            </w:tcMar>
          </w:tcPr>
          <w:p>
            <w:r>
              <w:rPr>
                <w:rFonts w:ascii="Sylfaen" w:cs="Sylfaen" w:eastAsia="Sylfaen" w:hAnsi="Sylfaen"/>
              </w:rPr>
              <w:t xml:space="preserve">25%</w:t>
            </w:r>
          </w:p>
        </w:tc>
      </w:tr>
      <w:tr>
        <w:trPr>
          <w:tblHeader w:val="off"/>
        </w:trPr>
        <w:tc>
          <w:tcPr>
            <w:tcW w:type="dxa" w:w="6726"/>
            <w:tcMar>
              <w:top w:type="dxa" w:w="80"/>
              <w:left w:type="dxa" w:w="120"/>
              <w:bottom w:type="dxa" w:w="80"/>
              <w:right w:type="dxa" w:w="120"/>
            </w:tcMar>
          </w:tcPr>
          <w:p>
            <w:r>
              <w:rPr>
                <w:rFonts w:ascii="Sylfaen" w:cs="Sylfaen" w:eastAsia="Sylfaen" w:hAnsi="Sylfaen"/>
              </w:rPr>
              <w:t xml:space="preserve">Courtesy &amp; empathy (ზრდილობა და თანაგრძნობა, გაზომილი)</w:t>
            </w:r>
          </w:p>
        </w:tc>
        <w:tc>
          <w:tcPr>
            <w:tcW w:type="dxa" w:w="2300"/>
            <w:tcMar>
              <w:top w:type="dxa" w:w="80"/>
              <w:left w:type="dxa" w:w="120"/>
              <w:bottom w:type="dxa" w:w="80"/>
              <w:right w:type="dxa" w:w="120"/>
            </w:tcMar>
          </w:tcPr>
          <w:p>
            <w:r>
              <w:rPr>
                <w:rFonts w:ascii="Sylfaen" w:cs="Sylfaen" w:eastAsia="Sylfaen" w:hAnsi="Sylfaen"/>
              </w:rPr>
              <w:t xml:space="preserve">15%</w:t>
            </w:r>
          </w:p>
        </w:tc>
      </w:tr>
      <w:tr>
        <w:trPr>
          <w:tblHeader w:val="off"/>
        </w:trPr>
        <w:tc>
          <w:tcPr>
            <w:tcW w:type="dxa" w:w="6726"/>
            <w:tcMar>
              <w:top w:type="dxa" w:w="80"/>
              <w:left w:type="dxa" w:w="120"/>
              <w:bottom w:type="dxa" w:w="80"/>
              <w:right w:type="dxa" w:w="120"/>
            </w:tcMar>
          </w:tcPr>
          <w:p>
            <w:r>
              <w:rPr>
                <w:rFonts w:ascii="Sylfaen" w:cs="Sylfaen" w:eastAsia="Sylfaen" w:hAnsi="Sylfaen"/>
              </w:rPr>
              <w:t xml:space="preserve">Time efficiency (დროის ეფექტიანობა)</w:t>
            </w:r>
          </w:p>
        </w:tc>
        <w:tc>
          <w:tcPr>
            <w:tcW w:type="dxa" w:w="2300"/>
            <w:tcMar>
              <w:top w:type="dxa" w:w="80"/>
              <w:left w:type="dxa" w:w="120"/>
              <w:bottom w:type="dxa" w:w="80"/>
              <w:right w:type="dxa" w:w="120"/>
            </w:tcMar>
          </w:tcPr>
          <w:p>
            <w:r>
              <w:rPr>
                <w:rFonts w:ascii="Sylfaen" w:cs="Sylfaen" w:eastAsia="Sylfaen" w:hAnsi="Sylfaen"/>
              </w:rPr>
              <w:t xml:space="preserve">15%</w:t>
            </w:r>
          </w:p>
        </w:tc>
      </w:tr>
    </w:tbl>
    <w:p>
      <w:pPr>
        <w:spacing w:after="60"/>
      </w:pPr>
    </w:p>
    <w:p>
      <w:pPr>
        <w:spacing w:after="120"/>
      </w:pPr>
      <w:r>
        <w:rPr>
          <w:rFonts w:ascii="Sylfaen" w:cs="Sylfaen" w:eastAsia="Sylfaen" w:hAnsi="Sylfaen"/>
        </w:rPr>
        <w:t xml:space="preserve">CommuniQ-ს შესაძლოა საერთო ნაგულისხმევი რუბრიკა შეცვლილი ჰქონდეს, ამიტომ თქვენს ეკრანზე სხვა კრიტერიუმები ან წონები შეიძლება ჩანდეს.</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AI თითოეულ ჩვეულებრივ კრიტერიუმს 0–100 ქულით აფასებს ციტირებული მტკიცებულებით. შეწონილ ჯამს სისტემა ითვლის და არა AI.</w:t>
            </w:r>
          </w:p>
        </w:tc>
      </w:tr>
    </w:tbl>
    <w:p>
      <w:pPr>
        <w:spacing w:after="60"/>
      </w:pPr>
    </w:p>
    <w:p>
      <w:pPr>
        <w:pStyle w:val="Heading2"/>
      </w:pPr>
      <w:r>
        <w:rPr>
          <w:rFonts w:ascii="Sylfaen" w:cs="Sylfaen" w:eastAsia="Sylfaen" w:hAnsi="Sylfaen"/>
        </w:rPr>
        <w:t xml:space="preserve">გაზომილი კრიტერიუმები</w:t>
      </w:r>
    </w:p>
    <w:p>
      <w:pPr>
        <w:spacing w:after="120"/>
      </w:pPr>
      <w:r>
        <w:rPr>
          <w:rFonts w:ascii="Sylfaen" w:cs="Sylfaen" w:eastAsia="Sylfaen" w:hAnsi="Sylfaen"/>
        </w:rPr>
        <w:t xml:space="preserve">ორ კრიტერიუმს მწვანე ნიშანი „გაზომილი“ აქვს. მათ AI ტრანსკრიპტის წაკითხვით არ აფასებს — ქულას სისტემა გაზომვებიდან ითვლის:</w:t>
      </w:r>
    </w:p>
    <w:p>
      <w:pPr>
        <w:pStyle w:val="ListParagraph"/>
        <w:numPr>
          <w:ilvl w:val="0"/>
          <w:numId w:val="47"/>
        </w:numPr>
        <w:spacing w:after="60"/>
      </w:pPr>
      <w:r>
        <w:rPr>
          <w:rFonts w:ascii="Sylfaen" w:cs="Sylfaen" w:eastAsia="Sylfaen" w:hAnsi="Sylfaen"/>
          <w:b/>
          <w:bCs/>
        </w:rPr>
        <w:t xml:space="preserve">Knowledge Base fact check</w:t>
      </w:r>
      <w:r>
        <w:rPr>
          <w:rFonts w:ascii="Sylfaen" w:cs="Sylfaen" w:eastAsia="Sylfaen" w:hAnsi="Sylfaen"/>
        </w:rPr>
        <w:t xml:space="preserve"> (ფაქტების შემოწმება ცოდნის ბაზით) — შესამოწმებელი მტკიცებებიდან რა წილს ადასტურებს თქვენი დოკუმენტები. ქულა ფაქტების შემოწმების შედეგიდან მოდის.</w:t>
      </w:r>
    </w:p>
    <w:p>
      <w:pPr>
        <w:pStyle w:val="ListParagraph"/>
        <w:numPr>
          <w:ilvl w:val="0"/>
          <w:numId w:val="47"/>
        </w:numPr>
        <w:spacing w:after="60"/>
      </w:pPr>
      <w:r>
        <w:rPr>
          <w:rFonts w:ascii="Sylfaen" w:cs="Sylfaen" w:eastAsia="Sylfaen" w:hAnsi="Sylfaen"/>
          <w:b/>
          <w:bCs/>
        </w:rPr>
        <w:t xml:space="preserve">Courtesy &amp; empathy</w:t>
      </w:r>
      <w:r>
        <w:rPr>
          <w:rFonts w:ascii="Sylfaen" w:cs="Sylfaen" w:eastAsia="Sylfaen" w:hAnsi="Sylfaen"/>
        </w:rPr>
        <w:t xml:space="preserve"> (ზრდილობა და თანაგრძნობა) — ტონის ანალიზატორის თავაზიანობის შეფასება მხოლოდ ოპერატორისთვის, ამიტომ რთული კლიენტი ამ ქულას ვერ დაწევს.</w:t>
      </w:r>
    </w:p>
    <w:p>
      <w:pPr>
        <w:spacing w:after="120"/>
      </w:pPr>
      <w:r>
        <w:rPr>
          <w:rFonts w:ascii="Sylfaen" w:cs="Sylfaen" w:eastAsia="Sylfaen" w:hAnsi="Sylfaen"/>
        </w:rPr>
        <w:t xml:space="preserve">იმის სანახავად, საიდან მოდის თითოეული ქულა, მიიტანეთ კურსორი ნიშანზე ⓘ.</w:t>
      </w:r>
    </w:p>
    <w:p>
      <w:pPr>
        <w:pStyle w:val="ListParagraph"/>
        <w:numPr>
          <w:ilvl w:val="0"/>
          <w:numId w:val="48"/>
        </w:numPr>
        <w:spacing w:after="60"/>
      </w:pPr>
      <w:r>
        <w:rPr>
          <w:rFonts w:ascii="Sylfaen" w:cs="Sylfaen" w:eastAsia="Sylfaen" w:hAnsi="Sylfaen"/>
        </w:rPr>
        <w:t xml:space="preserve">შეცვლა მხოლოდ წონის შეიძლება. სახელი დაბლოკილია, აღწერისა და მითითების ველები არ არის (მათ ნაცვლად ფიქსირებული განმარტება ჩანს) და მათი წაშლა შეუძლებელია.</w:t>
      </w:r>
    </w:p>
    <w:p>
      <w:pPr>
        <w:pStyle w:val="ListParagraph"/>
        <w:numPr>
          <w:ilvl w:val="0"/>
          <w:numId w:val="48"/>
        </w:numPr>
        <w:spacing w:after="60"/>
      </w:pPr>
      <w:r>
        <w:rPr>
          <w:rFonts w:ascii="Sylfaen" w:cs="Sylfaen" w:eastAsia="Sylfaen" w:hAnsi="Sylfaen"/>
        </w:rPr>
        <w:t xml:space="preserve">თუ გაზომილი კრიტერიუმი ჯამში არ გინდათ, მისი წონა 0-ზე დააყენეთ.</w:t>
      </w:r>
    </w:p>
    <w:p>
      <w:pPr>
        <w:pStyle w:val="ListParagraph"/>
        <w:numPr>
          <w:ilvl w:val="0"/>
          <w:numId w:val="48"/>
        </w:numPr>
        <w:spacing w:after="60"/>
      </w:pPr>
      <w:r>
        <w:rPr>
          <w:rFonts w:ascii="Sylfaen" w:cs="Sylfaen" w:eastAsia="Sylfaen" w:hAnsi="Sylfaen"/>
        </w:rPr>
        <w:t xml:space="preserve">ორივე კრიტერიუმი ყველა რუბრიკაშია. იმ რუბრიკებს, რომლებიც მათ გამოჩენამდე იყო შენახული, ისინი 0 წონით დაემატა, ამიტომ არცერთი ქულა არ შეცვლილა, სანამ მფლობელი წონას არ აირჩევდა.</w:t>
      </w:r>
    </w:p>
    <w:p>
      <w:pPr>
        <w:pStyle w:val="ListParagraph"/>
        <w:numPr>
          <w:ilvl w:val="0"/>
          <w:numId w:val="48"/>
        </w:numPr>
        <w:spacing w:after="60"/>
      </w:pPr>
      <w:r>
        <w:rPr>
          <w:rFonts w:ascii="Sylfaen" w:cs="Sylfaen" w:eastAsia="Sylfaen" w:hAnsi="Sylfaen"/>
        </w:rPr>
        <w:t xml:space="preserve">თუ გაზომილ კრიტერიუმს სახელი შეეცვლება ან რუბრიკიდან გაქრება, სისტემა მას 0 წონით აღადგენს.</w:t>
      </w:r>
    </w:p>
    <w:p>
      <w:pPr>
        <w:pStyle w:val="Heading3"/>
      </w:pPr>
      <w:r>
        <w:rPr>
          <w:rFonts w:ascii="Sylfaen" w:cs="Sylfaen" w:eastAsia="Sylfaen" w:hAnsi="Sylfaen"/>
        </w:rPr>
        <w:t xml:space="preserve">როდის არ ფასდება</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კრიტერიუმი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არ ფასდება, როცა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Knowledge Base fact check</w:t>
            </w:r>
          </w:p>
        </w:tc>
        <w:tc>
          <w:tcPr>
            <w:tcW w:type="dxa" w:w="5726"/>
            <w:tcMar>
              <w:top w:type="dxa" w:w="80"/>
              <w:left w:type="dxa" w:w="120"/>
              <w:bottom w:type="dxa" w:w="80"/>
              <w:right w:type="dxa" w:w="120"/>
            </w:tcMar>
          </w:tcPr>
          <w:p>
            <w:r>
              <w:rPr>
                <w:rFonts w:ascii="Sylfaen" w:cs="Sylfaen" w:eastAsia="Sylfaen" w:hAnsi="Sylfaen"/>
              </w:rPr>
              <w:t xml:space="preserve">სამუშაო სივრცეს ცოდნის ბაზა არ აქვს, ფაქტების შემოწმება არ გაშვებულა, ზარში შესამოწმებელი მტკიცება არ არის, ან ყველა მტკიცება „ბაზაში არ არის“.</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Courtesy &amp; empathy</w:t>
            </w:r>
          </w:p>
        </w:tc>
        <w:tc>
          <w:tcPr>
            <w:tcW w:type="dxa" w:w="5726"/>
            <w:tcMar>
              <w:top w:type="dxa" w:w="80"/>
              <w:left w:type="dxa" w:w="120"/>
              <w:bottom w:type="dxa" w:w="80"/>
              <w:right w:type="dxa" w:w="120"/>
            </w:tcMar>
          </w:tcPr>
          <w:p>
            <w:r>
              <w:rPr>
                <w:rFonts w:ascii="Sylfaen" w:cs="Sylfaen" w:eastAsia="Sylfaen" w:hAnsi="Sylfaen"/>
              </w:rPr>
              <w:t xml:space="preserve">ტონის ანალიზატორი ჩანაწერზე არ გაშვებულა ან ვერ ადგენს, რომელი მოსაუბრეა ოპერატორი — მაგალითად, ჩასმული ტრანსკრიპტი აუდიოს გარეშე ან გამორთული მოსაუბრეების გამიჯვნა.</w:t>
            </w:r>
          </w:p>
        </w:tc>
      </w:tr>
    </w:tbl>
    <w:p>
      <w:pPr>
        <w:spacing w:after="60"/>
      </w:pPr>
    </w:p>
    <w:p>
      <w:pPr>
        <w:spacing w:after="120"/>
      </w:pPr>
      <w:r>
        <w:rPr>
          <w:rFonts w:ascii="Sylfaen" w:cs="Sylfaen" w:eastAsia="Sylfaen" w:hAnsi="Sylfaen"/>
        </w:rPr>
        <w:t xml:space="preserve">შეუფასებელი კრიტერიუმი შეფასების ბარათზე „—“ ნიშნით ჩანს და შეწონვაში არ მონაწილეობს. ჯამი ნაწილდება იმ კრიტერიუმებზე, რომლებიც შეფასდა, და ქულა არ აკლდება. „ყველა ერთად“ ანგარიში ამ დროს შეწონილი ქულის გვერდით აჩვენებს, მაგალითად, „რუბრიკის 70%-ზე“, ხოლო როცა საერთოდ ვერაფერი შეფასდა — „არ გაიზომა“.</w:t>
      </w:r>
    </w:p>
    <w:p>
      <w:pPr>
        <w:spacing w:after="120"/>
      </w:pPr>
      <w:r>
        <w:rPr>
          <w:rFonts w:ascii="Sylfaen" w:cs="Sylfaen" w:eastAsia="Sylfaen" w:hAnsi="Sylfaen"/>
        </w:rPr>
        <w:t xml:space="preserve">მაგალითი: თუ ფაქტების შემოწმების წონა 30%-ია და ზარში შესამოწმებელი არაფერია, ქულა დანარჩენ 70%-ზე ითვლება და მაინც 100-დან გამოისახება.</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Courtesy &amp; empathy-ს ქულა განწყობის მითითებებზეა დამოკიდებული (იხ. თავი 8) — მათი შეცვლა შემდგომ ზარებზე ამ ქულასაც შეცვლის. გაზომილი კრიტერიუმის ქულას შემფასებელი ხელით ვერ შეასწორებს (იხ. თავი 6).</w:t>
            </w:r>
          </w:p>
        </w:tc>
      </w:tr>
    </w:tbl>
    <w:p>
      <w:pPr>
        <w:spacing w:after="60"/>
      </w:pPr>
    </w:p>
    <w:p>
      <w:pPr>
        <w:pStyle w:val="Heading2"/>
      </w:pPr>
      <w:r>
        <w:rPr>
          <w:rFonts w:ascii="Sylfaen" w:cs="Sylfaen" w:eastAsia="Sylfaen" w:hAnsi="Sylfaen"/>
        </w:rPr>
        <w:t xml:space="preserve">რუბრიკის იმპორტი ფაილიდან (AI) (მფლობელი)</w:t>
      </w:r>
    </w:p>
    <w:p>
      <w:pPr>
        <w:spacing w:after="120"/>
      </w:pPr>
      <w:r>
        <w:rPr>
          <w:rFonts w:ascii="Sylfaen" w:cs="Sylfaen" w:eastAsia="Sylfaen" w:hAnsi="Sylfaen"/>
        </w:rPr>
        <w:t xml:space="preserve">ატვირთეთ თქვენი არსებული შეფასების სტანდარტი — შეფასების ცხრილი ან პოლიტიკის დოკუმენტი. AI მას მონახაზად გარდაქმნის: თითო განყოფილებაზე თითო კრიტერიუმი, წონებითა და მითითებებით, და რედაქტორში ჩასვამს. არაფერი ინახება, სანამ მონახაზს არ გადახედავთ და არ დააჭერთ ღილაკს „რუბრიკის შენახვა“.</w:t>
      </w:r>
    </w:p>
    <w:p>
      <w:pPr>
        <w:pStyle w:val="ListParagraph"/>
        <w:numPr>
          <w:ilvl w:val="0"/>
          <w:numId w:val="49"/>
        </w:numPr>
        <w:spacing w:after="60"/>
      </w:pPr>
      <w:r>
        <w:rPr>
          <w:rFonts w:ascii="Sylfaen" w:cs="Sylfaen" w:eastAsia="Sylfaen" w:hAnsi="Sylfaen"/>
        </w:rPr>
        <w:t xml:space="preserve">დააჭირეთ ღილაკს „ფაილიდან იმპორტი (AI)“ და აირჩიეთ ფაილი.</w:t>
      </w:r>
    </w:p>
    <w:p>
      <w:pPr>
        <w:pStyle w:val="ListParagraph"/>
        <w:numPr>
          <w:ilvl w:val="0"/>
          <w:numId w:val="49"/>
        </w:numPr>
        <w:spacing w:after="60"/>
      </w:pPr>
      <w:r>
        <w:rPr>
          <w:rFonts w:ascii="Sylfaen" w:cs="Sylfaen" w:eastAsia="Sylfaen" w:hAnsi="Sylfaen"/>
        </w:rPr>
        <w:t xml:space="preserve">ადევნეთ თვალი პროგრესს ღილაკების ქვემოთ: „ფაილი იტვირთება…“ (პროცენტით), „ატვირთულია — სერვერის პასუხს ველოდებით…“, „დოკუმენტი იკითხება…“ და „AI კრიტერიუმებს ამუშავებს…“ (პროცენტით).</w:t>
      </w:r>
    </w:p>
    <w:p>
      <w:pPr>
        <w:pStyle w:val="ListParagraph"/>
        <w:numPr>
          <w:ilvl w:val="0"/>
          <w:numId w:val="49"/>
        </w:numPr>
        <w:spacing w:after="60"/>
      </w:pPr>
      <w:r>
        <w:rPr>
          <w:rFonts w:ascii="Sylfaen" w:cs="Sylfaen" w:eastAsia="Sylfaen" w:hAnsi="Sylfaen"/>
        </w:rPr>
        <w:t xml:space="preserve">როცა გამოჩნდება „მონახაზი ჩაიტვირთა ფაილიდან — გადახედეთ კრიტერიუმებსა და წონებს, შემდეგ შეინახეთ.“, შეამოწმეთ და საჭიროებისამებრ შეასწორეთ კრიტერიუმები და წონები.</w:t>
      </w:r>
    </w:p>
    <w:p>
      <w:pPr>
        <w:pStyle w:val="ListParagraph"/>
        <w:numPr>
          <w:ilvl w:val="0"/>
          <w:numId w:val="49"/>
        </w:numPr>
        <w:spacing w:after="60"/>
      </w:pPr>
      <w:r>
        <w:rPr>
          <w:rFonts w:ascii="Sylfaen" w:cs="Sylfaen" w:eastAsia="Sylfaen" w:hAnsi="Sylfaen"/>
        </w:rPr>
        <w:t xml:space="preserve">დააჭირეთ ღილაკს „რუბრიკის შენახვა“.</w:t>
      </w:r>
    </w:p>
    <w:p>
      <w:pPr>
        <w:pStyle w:val="ListParagraph"/>
        <w:numPr>
          <w:ilvl w:val="0"/>
          <w:numId w:val="50"/>
        </w:numPr>
        <w:spacing w:after="60"/>
      </w:pPr>
      <w:r>
        <w:rPr>
          <w:rFonts w:ascii="Sylfaen" w:cs="Sylfaen" w:eastAsia="Sylfaen" w:hAnsi="Sylfaen"/>
        </w:rPr>
        <w:t xml:space="preserve">წონები გამოითვლება თითოეული განყოფილების წილით დოკუმენტის ქულების ჯამში. თუ დოკუმენტში ქულები არ არის, წონები თანაბრად ნაწილდება.</w:t>
      </w:r>
    </w:p>
    <w:p>
      <w:pPr>
        <w:pStyle w:val="ListParagraph"/>
        <w:numPr>
          <w:ilvl w:val="0"/>
          <w:numId w:val="50"/>
        </w:numPr>
        <w:spacing w:after="60"/>
      </w:pPr>
      <w:r>
        <w:rPr>
          <w:rFonts w:ascii="Sylfaen" w:cs="Sylfaen" w:eastAsia="Sylfaen" w:hAnsi="Sylfaen"/>
        </w:rPr>
        <w:t xml:space="preserve">ფორმულირებები, კოდები და ქულების მნიშვნელობები უცვლელად ნარჩუნდება.</w:t>
      </w:r>
    </w:p>
    <w:p>
      <w:pPr>
        <w:pStyle w:val="ListParagraph"/>
        <w:numPr>
          <w:ilvl w:val="0"/>
          <w:numId w:val="50"/>
        </w:numPr>
        <w:spacing w:after="60"/>
      </w:pPr>
      <w:r>
        <w:rPr>
          <w:rFonts w:ascii="Sylfaen" w:cs="Sylfaen" w:eastAsia="Sylfaen" w:hAnsi="Sylfaen"/>
        </w:rPr>
        <w:t xml:space="preserve">მონახაზი რედაქტორში ანაცვლებს ყველა კრიტერიუმს და ზოგად მითითებას.</w:t>
      </w:r>
    </w:p>
    <w:p>
      <w:pPr>
        <w:pStyle w:val="ListParagraph"/>
        <w:numPr>
          <w:ilvl w:val="0"/>
          <w:numId w:val="50"/>
        </w:numPr>
        <w:spacing w:after="60"/>
      </w:pPr>
      <w:r>
        <w:rPr>
          <w:rFonts w:ascii="Sylfaen" w:cs="Sylfaen" w:eastAsia="Sylfaen" w:hAnsi="Sylfaen"/>
        </w:rPr>
        <w:t xml:space="preserve">გრძელ იმპორტს შეიძლება რამდენიმე წუთი დასჭირდეს, განსაკუთრებით ქართულ შეფასების ცხრილს. პროცენტი შეიძლება 80%-თან გაჩერდეს — დასრულებას მონახაზის გამოჩენა ნიშნავს და არა რიცხვი.</w:t>
      </w:r>
    </w:p>
    <w:p>
      <w:pPr>
        <w:pStyle w:val="ListParagraph"/>
        <w:numPr>
          <w:ilvl w:val="0"/>
          <w:numId w:val="50"/>
        </w:numPr>
        <w:spacing w:after="60"/>
      </w:pPr>
      <w:r>
        <w:rPr>
          <w:rFonts w:ascii="Sylfaen" w:cs="Sylfaen" w:eastAsia="Sylfaen" w:hAnsi="Sylfaen"/>
        </w:rPr>
        <w:t xml:space="preserve">სხვა ფაილის არჩევა ან გვერდიდან გასვლა იმპორტს წყვეტს („იმპორტი შეწყდა.“).</w:t>
      </w:r>
    </w:p>
    <w:p>
      <w:pPr>
        <w:pStyle w:val="ListParagraph"/>
        <w:numPr>
          <w:ilvl w:val="0"/>
          <w:numId w:val="50"/>
        </w:numPr>
        <w:spacing w:after="60"/>
      </w:pPr>
      <w:r>
        <w:rPr>
          <w:rFonts w:ascii="Sylfaen" w:cs="Sylfaen" w:eastAsia="Sylfaen" w:hAnsi="Sylfaen"/>
        </w:rPr>
        <w:t xml:space="preserve">წარუმატებლობისას ჩანს „რუბრიკის იმპორტი ვერ შესრულდა.“ ან „სერვერთან კავშირი გაწყდა. გთხოვთ სცადოთ თავიდან.“</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მონახაზში ორი გაზომილი კრიტერიუმი არ არის. შენახვის შემდეგ ისინი 0 წონით დაბრუნდება. თუ გინდათ, რომ ჩაითვალოს, დააყენეთ მათი წონები, გაასწორეთ ჯამი ღილაკით „100%-მდე მოყვანა“ და ხელახლა შეინახეთ — ეს ახალ ვერსიას შექმნის.</w:t>
            </w:r>
          </w:p>
        </w:tc>
      </w:tr>
    </w:tbl>
    <w:p>
      <w:pPr>
        <w:spacing w:after="60"/>
      </w:pPr>
    </w:p>
    <w:p>
      <w:pPr>
        <w:pStyle w:val="Heading3"/>
      </w:pPr>
      <w:r>
        <w:rPr>
          <w:rFonts w:ascii="Sylfaen" w:cs="Sylfaen" w:eastAsia="Sylfaen" w:hAnsi="Sylfaen"/>
        </w:rPr>
        <w:t xml:space="preserve">შეზღუდვები</w:t>
      </w:r>
    </w:p>
    <w:p>
      <w:pPr>
        <w:pStyle w:val="ListParagraph"/>
        <w:numPr>
          <w:ilvl w:val="0"/>
          <w:numId w:val="51"/>
        </w:numPr>
        <w:spacing w:after="60"/>
      </w:pPr>
      <w:r>
        <w:rPr>
          <w:rFonts w:ascii="Sylfaen" w:cs="Sylfaen" w:eastAsia="Sylfaen" w:hAnsi="Sylfaen"/>
        </w:rPr>
        <w:t xml:space="preserve">ფორმატები: .pdf, .docx, .xlsx, .xlsm, .csv, .txt, .md.</w:t>
      </w:r>
    </w:p>
    <w:p>
      <w:pPr>
        <w:pStyle w:val="ListParagraph"/>
        <w:numPr>
          <w:ilvl w:val="0"/>
          <w:numId w:val="51"/>
        </w:numPr>
        <w:spacing w:after="60"/>
      </w:pPr>
      <w:r>
        <w:rPr>
          <w:rFonts w:ascii="Sylfaen" w:cs="Sylfaen" w:eastAsia="Sylfaen" w:hAnsi="Sylfaen"/>
        </w:rPr>
        <w:t xml:space="preserve">ფაილი მაქსიმუმ 25 მბ — უფრო დიდზე სერვერი პასუხობს „File exceeds 25 MB limit“. ცარიელი ფაილი უარყოფილია.</w:t>
      </w:r>
    </w:p>
    <w:p>
      <w:pPr>
        <w:pStyle w:val="ListParagraph"/>
        <w:numPr>
          <w:ilvl w:val="0"/>
          <w:numId w:val="51"/>
        </w:numPr>
        <w:spacing w:after="60"/>
      </w:pPr>
      <w:r>
        <w:rPr>
          <w:rFonts w:ascii="Sylfaen" w:cs="Sylfaen" w:eastAsia="Sylfaen" w:hAnsi="Sylfaen"/>
        </w:rPr>
        <w:t xml:space="preserve">დასკანერებული PDF (ტექსტის ფენის გარეშე) უარყოფილია შეტყობინებით 'No readable text found… run OCR or export a text-based version' — წასაკითხი ტექსტი ვერ მოიძებნა; გაუშვით ტექსტის ამოცნობა (OCR) ან შეინახეთ დოკუმენტის ტექსტური ვერსია.</w:t>
      </w:r>
    </w:p>
    <w:p>
      <w:pPr>
        <w:pStyle w:val="ListParagraph"/>
        <w:numPr>
          <w:ilvl w:val="0"/>
          <w:numId w:val="51"/>
        </w:numPr>
        <w:spacing w:after="60"/>
      </w:pPr>
      <w:r>
        <w:rPr>
          <w:rFonts w:ascii="Sylfaen" w:cs="Sylfaen" w:eastAsia="Sylfaen" w:hAnsi="Sylfaen"/>
        </w:rPr>
        <w:t xml:space="preserve">სტანდარტი, რომელიც ერთ ჯერზე დასამუშავებლად ზედმეტად გრძელია, უარყოფილია შეტყობინებით „too long to import in one piece“. ასეთ შემთხვევაში შემოიტანეთ მხოლოდ ის ფურცელი ან განყოფილება, რომელიც სტანდარტს განსაზღვრავს, ან წაშალეთ მასთან დაუკავშირებელი რიგები. ქართული ტექსტი ამ ზღვარს ინგლისურზე გაცილებით ადრე აღწევს.</w:t>
      </w:r>
    </w:p>
    <w:p>
      <w:pPr>
        <w:pStyle w:val="ListParagraph"/>
        <w:numPr>
          <w:ilvl w:val="0"/>
          <w:numId w:val="51"/>
        </w:numPr>
        <w:spacing w:after="60"/>
      </w:pPr>
      <w:r>
        <w:rPr>
          <w:rFonts w:ascii="Sylfaen" w:cs="Sylfaen" w:eastAsia="Sylfaen" w:hAnsi="Sylfaen"/>
        </w:rPr>
        <w:t xml:space="preserve">იმპორტი მაქსიმუმ 30 კრიტერიუმს ქმნის.</w:t>
      </w:r>
    </w:p>
    <w:p>
      <w:pPr>
        <w:pStyle w:val="ListParagraph"/>
        <w:numPr>
          <w:ilvl w:val="0"/>
          <w:numId w:val="51"/>
        </w:numPr>
        <w:spacing w:after="60"/>
      </w:pPr>
      <w:r>
        <w:rPr>
          <w:rFonts w:ascii="Sylfaen" w:cs="Sylfaen" w:eastAsia="Sylfaen" w:hAnsi="Sylfaen"/>
        </w:rPr>
        <w:t xml:space="preserve">იმპორტი ერთი AI გამოძახებაა და სამუშაო სივრცის AI მოხმარებაში აისახება.</w:t>
      </w:r>
    </w:p>
    <w:p>
      <w:pPr>
        <w:pStyle w:val="Heading2"/>
      </w:pPr>
      <w:r>
        <w:rPr>
          <w:rFonts w:ascii="Sylfaen" w:cs="Sylfaen" w:eastAsia="Sylfaen" w:hAnsi="Sylfaen"/>
        </w:rPr>
        <w:t xml:space="preserve">ნაგულისხმევზე დაბრუნება (მფლობელი)</w:t>
      </w:r>
    </w:p>
    <w:p>
      <w:pPr>
        <w:pStyle w:val="ListParagraph"/>
        <w:numPr>
          <w:ilvl w:val="0"/>
          <w:numId w:val="52"/>
        </w:numPr>
        <w:spacing w:after="60"/>
      </w:pPr>
      <w:r>
        <w:rPr>
          <w:rFonts w:ascii="Sylfaen" w:cs="Sylfaen" w:eastAsia="Sylfaen" w:hAnsi="Sylfaen"/>
        </w:rPr>
        <w:t xml:space="preserve">დააჭირეთ ღილაკს „ნაგულისხმევზე დაბრუნება“ რუბრიკის ბარათის ქვედა მარცხენა კუთხეში. ის მხოლოდ მაშინ ჩანს, როცა სამუშაო სივრცეს საკუთარი რუბრიკა აქვს.</w:t>
      </w:r>
    </w:p>
    <w:p>
      <w:pPr>
        <w:pStyle w:val="ListParagraph"/>
        <w:numPr>
          <w:ilvl w:val="0"/>
          <w:numId w:val="52"/>
        </w:numPr>
        <w:spacing w:after="60"/>
      </w:pPr>
      <w:r>
        <w:rPr>
          <w:rFonts w:ascii="Sylfaen" w:cs="Sylfaen" w:eastAsia="Sylfaen" w:hAnsi="Sylfaen"/>
        </w:rPr>
        <w:t xml:space="preserve">დადასტურების ფანჯარაში „დაბრუნდეს რუბრიკა ნაგულისხმევზე?“ ველში „თქვენი პაროლი“ შეიყვანეთ საკუთარი პაროლი.</w:t>
      </w:r>
    </w:p>
    <w:p>
      <w:pPr>
        <w:pStyle w:val="ListParagraph"/>
        <w:numPr>
          <w:ilvl w:val="0"/>
          <w:numId w:val="52"/>
        </w:numPr>
        <w:spacing w:after="60"/>
      </w:pPr>
      <w:r>
        <w:rPr>
          <w:rFonts w:ascii="Sylfaen" w:cs="Sylfaen" w:eastAsia="Sylfaen" w:hAnsi="Sylfaen"/>
        </w:rPr>
        <w:t xml:space="preserve">დაადასტურეთ ღილაკით „ნაგულისხმევზე დაბრუნება“, ან დააჭირეთ „გაუქმება“.</w:t>
      </w:r>
    </w:p>
    <w:p>
      <w:pPr>
        <w:spacing w:after="120"/>
      </w:pPr>
      <w:r>
        <w:rPr>
          <w:rFonts w:ascii="Sylfaen" w:cs="Sylfaen" w:eastAsia="Sylfaen" w:hAnsi="Sylfaen"/>
        </w:rPr>
        <w:t xml:space="preserve">წარმატებისას გამოჩნდება „რუბრიკა დაბრუნდა ნაგულისხმევზე.“ რუბრიკა ჩანაცვლდება საერთო ნაგულისხმევის ასლით და შეინახება ახალ ვერსიად; წინა ვერსიები ისტორიაში რჩება.</w:t>
      </w:r>
    </w:p>
    <w:p>
      <w:pPr>
        <w:pStyle w:val="ListParagraph"/>
        <w:numPr>
          <w:ilvl w:val="0"/>
          <w:numId w:val="53"/>
        </w:numPr>
        <w:spacing w:after="60"/>
      </w:pPr>
      <w:r>
        <w:rPr>
          <w:rFonts w:ascii="Sylfaen" w:cs="Sylfaen" w:eastAsia="Sylfaen" w:hAnsi="Sylfaen"/>
        </w:rPr>
        <w:t xml:space="preserve">ცარიელი ველისას ჩანს „შეიყვანეთ თქვენი პაროლი.“, არასწორი პაროლისას — „პაროლი არ ემთხვევა.“</w:t>
      </w:r>
    </w:p>
    <w:p>
      <w:pPr>
        <w:pStyle w:val="ListParagraph"/>
        <w:numPr>
          <w:ilvl w:val="0"/>
          <w:numId w:val="53"/>
        </w:numPr>
        <w:spacing w:after="60"/>
      </w:pPr>
      <w:r>
        <w:rPr>
          <w:rFonts w:ascii="Sylfaen" w:cs="Sylfaen" w:eastAsia="Sylfaen" w:hAnsi="Sylfaen"/>
        </w:rPr>
        <w:t xml:space="preserve">ამის გაკეთება მხოლოდ საკუთარი პაროლით შესულ მფლობელს შეუძლია. CommuniQ თქვენ ნაცვლად რუბრიკას ვერ დააბრუნებს.</w:t>
      </w:r>
    </w:p>
    <w:p>
      <w:pPr>
        <w:pStyle w:val="ListParagraph"/>
        <w:numPr>
          <w:ilvl w:val="0"/>
          <w:numId w:val="53"/>
        </w:numPr>
        <w:spacing w:after="60"/>
      </w:pPr>
      <w:r>
        <w:rPr>
          <w:rFonts w:ascii="Sylfaen" w:cs="Sylfaen" w:eastAsia="Sylfaen" w:hAnsi="Sylfaen"/>
        </w:rPr>
        <w:t xml:space="preserve">ქულის ფერებს ეს არ ეხება — მათ საკუთარი დაბრუნების ღილაკი აქვთ.</w:t>
      </w:r>
    </w:p>
    <w:p>
      <w:pPr>
        <w:pStyle w:val="Heading2"/>
      </w:pPr>
      <w:r>
        <w:rPr>
          <w:rFonts w:ascii="Sylfaen" w:cs="Sylfaen" w:eastAsia="Sylfaen" w:hAnsi="Sylfaen"/>
        </w:rPr>
        <w:t xml:space="preserve">ქულის ფერები (მფლობელი)</w:t>
      </w:r>
    </w:p>
    <w:p>
      <w:pPr>
        <w:spacing w:after="120"/>
      </w:pPr>
      <w:r>
        <w:rPr>
          <w:rFonts w:ascii="Sylfaen" w:cs="Sylfaen" w:eastAsia="Sylfaen" w:hAnsi="Sylfaen"/>
        </w:rPr>
        <w:t xml:space="preserve">რუბრიკის ქვემოთ ცალკე ბარათი „ქულის ფერები“ განსაზღვრავს, რომელ ზღვარზე იცვლება ქულის ფერი შეფასების ბარათსა და დროის ხაზზე. ზღვრები ძველ და ახალ შეფასების ბარათებზე ერთნაირად მოქმედებს. წევრები ამ ბარათს ვერ ხედავენ, მაგრამ მათი შეფასების ბარათებიც იმავე ფერებს იყენებს.</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ფერი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ნაგულისხმევად</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„წითელი“</w:t>
            </w:r>
          </w:p>
        </w:tc>
        <w:tc>
          <w:tcPr>
            <w:tcW w:type="dxa" w:w="5726"/>
            <w:tcMar>
              <w:top w:type="dxa" w:w="80"/>
              <w:left w:type="dxa" w:w="120"/>
              <w:bottom w:type="dxa" w:w="80"/>
              <w:right w:type="dxa" w:w="120"/>
            </w:tcMar>
          </w:tcPr>
          <w:p>
            <w:r>
              <w:rPr>
                <w:rFonts w:ascii="Sylfaen" w:cs="Sylfaen" w:eastAsia="Sylfaen" w:hAnsi="Sylfaen"/>
              </w:rPr>
              <w:t xml:space="preserve">50-ზე ნაკლები</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„ყვითელი“</w:t>
            </w:r>
          </w:p>
        </w:tc>
        <w:tc>
          <w:tcPr>
            <w:tcW w:type="dxa" w:w="5726"/>
            <w:tcMar>
              <w:top w:type="dxa" w:w="80"/>
              <w:left w:type="dxa" w:w="120"/>
              <w:bottom w:type="dxa" w:w="80"/>
              <w:right w:type="dxa" w:w="120"/>
            </w:tcMar>
          </w:tcPr>
          <w:p>
            <w:r>
              <w:rPr>
                <w:rFonts w:ascii="Sylfaen" w:cs="Sylfaen" w:eastAsia="Sylfaen" w:hAnsi="Sylfaen"/>
              </w:rPr>
              <w:t xml:space="preserve">50–79</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„მწვანე“</w:t>
            </w:r>
          </w:p>
        </w:tc>
        <w:tc>
          <w:tcPr>
            <w:tcW w:type="dxa" w:w="5726"/>
            <w:tcMar>
              <w:top w:type="dxa" w:w="80"/>
              <w:left w:type="dxa" w:w="120"/>
              <w:bottom w:type="dxa" w:w="80"/>
              <w:right w:type="dxa" w:w="120"/>
            </w:tcMar>
          </w:tcPr>
          <w:p>
            <w:r>
              <w:rPr>
                <w:rFonts w:ascii="Sylfaen" w:cs="Sylfaen" w:eastAsia="Sylfaen" w:hAnsi="Sylfaen"/>
              </w:rPr>
              <w:t xml:space="preserve">80 და მეტი</w:t>
            </w:r>
          </w:p>
        </w:tc>
      </w:tr>
    </w:tbl>
    <w:p>
      <w:pPr>
        <w:spacing w:after="60"/>
      </w:pPr>
    </w:p>
    <w:p>
      <w:pPr>
        <w:pStyle w:val="ListParagraph"/>
        <w:numPr>
          <w:ilvl w:val="0"/>
          <w:numId w:val="54"/>
        </w:numPr>
        <w:spacing w:after="60"/>
      </w:pPr>
      <w:r>
        <w:rPr>
          <w:rFonts w:ascii="Sylfaen" w:cs="Sylfaen" w:eastAsia="Sylfaen" w:hAnsi="Sylfaen"/>
        </w:rPr>
        <w:t xml:space="preserve">რიგში „წითელი“ შეიყვანეთ წითლისა და ყვითლის ზღვარი.</w:t>
      </w:r>
    </w:p>
    <w:p>
      <w:pPr>
        <w:pStyle w:val="ListParagraph"/>
        <w:numPr>
          <w:ilvl w:val="0"/>
          <w:numId w:val="54"/>
        </w:numPr>
        <w:spacing w:after="60"/>
      </w:pPr>
      <w:r>
        <w:rPr>
          <w:rFonts w:ascii="Sylfaen" w:cs="Sylfaen" w:eastAsia="Sylfaen" w:hAnsi="Sylfaen"/>
        </w:rPr>
        <w:t xml:space="preserve">რიგში „ყვითელი“ შეიყვანეთ ყვითლისა და მწვანის ზღვარი.</w:t>
      </w:r>
    </w:p>
    <w:p>
      <w:pPr>
        <w:pStyle w:val="ListParagraph"/>
        <w:numPr>
          <w:ilvl w:val="0"/>
          <w:numId w:val="54"/>
        </w:numPr>
        <w:spacing w:after="60"/>
      </w:pPr>
      <w:r>
        <w:rPr>
          <w:rFonts w:ascii="Sylfaen" w:cs="Sylfaen" w:eastAsia="Sylfaen" w:hAnsi="Sylfaen"/>
        </w:rPr>
        <w:t xml:space="preserve">დააჭირეთ ღილაკს „ფერების შენახვა“ — გამოჩნდება „ქულის ფერები განახლდა.“</w:t>
      </w:r>
    </w:p>
    <w:p>
      <w:pPr>
        <w:spacing w:after="120"/>
      </w:pPr>
      <w:r>
        <w:rPr>
          <w:rFonts w:ascii="Sylfaen" w:cs="Sylfaen" w:eastAsia="Sylfaen" w:hAnsi="Sylfaen"/>
        </w:rPr>
        <w:t xml:space="preserve">ღილაკი „ფერების ნაგულისხმევზე დაბრუნება“ მაშინვე აბრუნებს ზღვრებს 50 და 80 — პაროლისა და დადასტურების გარეშე.</w:t>
      </w:r>
    </w:p>
    <w:p>
      <w:pPr>
        <w:pStyle w:val="ListParagraph"/>
        <w:numPr>
          <w:ilvl w:val="0"/>
          <w:numId w:val="55"/>
        </w:numPr>
        <w:spacing w:after="60"/>
      </w:pPr>
      <w:r>
        <w:rPr>
          <w:rFonts w:ascii="Sylfaen" w:cs="Sylfaen" w:eastAsia="Sylfaen" w:hAnsi="Sylfaen"/>
        </w:rPr>
        <w:t xml:space="preserve">ორივე მნიშვნელობა მთელი რიცხვი უნდა იყოს.</w:t>
      </w:r>
    </w:p>
    <w:p>
      <w:pPr>
        <w:pStyle w:val="ListParagraph"/>
        <w:numPr>
          <w:ilvl w:val="0"/>
          <w:numId w:val="55"/>
        </w:numPr>
        <w:spacing w:after="60"/>
      </w:pPr>
      <w:r>
        <w:rPr>
          <w:rFonts w:ascii="Sylfaen" w:cs="Sylfaen" w:eastAsia="Sylfaen" w:hAnsi="Sylfaen"/>
        </w:rPr>
        <w:t xml:space="preserve">წითლისა და ყვითლის ზღვარი 1–99 უნდა იყოს.</w:t>
      </w:r>
    </w:p>
    <w:p>
      <w:pPr>
        <w:pStyle w:val="ListParagraph"/>
        <w:numPr>
          <w:ilvl w:val="0"/>
          <w:numId w:val="55"/>
        </w:numPr>
        <w:spacing w:after="60"/>
      </w:pPr>
      <w:r>
        <w:rPr>
          <w:rFonts w:ascii="Sylfaen" w:cs="Sylfaen" w:eastAsia="Sylfaen" w:hAnsi="Sylfaen"/>
        </w:rPr>
        <w:t xml:space="preserve">ყვითლისა და მწვანის ზღვარი მასზე მეტი და არაუმეტეს 100 უნდა იყოს.</w:t>
      </w:r>
    </w:p>
    <w:p>
      <w:pPr>
        <w:spacing w:after="120"/>
      </w:pPr>
      <w:r>
        <w:rPr>
          <w:rFonts w:ascii="Sylfaen" w:cs="Sylfaen" w:eastAsia="Sylfaen" w:hAnsi="Sylfaen"/>
        </w:rPr>
        <w:t xml:space="preserve">ცალკეული ზარის ქულების ხელით შესწორება აღწერილია მე-6 თავში (იხ. თავი 6).</w:t>
      </w:r>
    </w:p>
    <w:p>
      <w:pPr>
        <w:pStyle w:val="Heading1"/>
      </w:pPr>
      <w:r>
        <w:rPr>
          <w:rFonts w:ascii="Sylfaen" w:cs="Sylfaen" w:eastAsia="Sylfaen" w:hAnsi="Sylfaen"/>
        </w:rPr>
        <w:t xml:space="preserve">8. განწყობა</w:t>
      </w:r>
    </w:p>
    <w:p>
      <w:pPr>
        <w:pStyle w:val="Heading2"/>
      </w:pPr>
      <w:r>
        <w:rPr>
          <w:rFonts w:ascii="Sylfaen" w:cs="Sylfaen" w:eastAsia="Sylfaen" w:hAnsi="Sylfaen"/>
        </w:rPr>
        <w:t xml:space="preserve">რას ნიშნავს განწყობა</w:t>
      </w:r>
    </w:p>
    <w:p>
      <w:pPr>
        <w:spacing w:after="120"/>
      </w:pPr>
      <w:r>
        <w:rPr>
          <w:rFonts w:ascii="Sylfaen" w:cs="Sylfaen" w:eastAsia="Sylfaen" w:hAnsi="Sylfaen"/>
        </w:rPr>
        <w:t xml:space="preserve">განწყობა ორი დამოუკიდებელი ნაწილისგან შედგება, რომლებსაც ჩანართში „განწყობა“ ჰქვია „სიტყვები“ და „ხმა“. „სიტყვები“ არის ის, რაც ითქვა — მას ტექსტური მოდელი აფასებს და ის მუშაობს ქართულზე, რუსულსა და ინგლისურზე. „ხმა“ არის ის, როგორ ჟღერდა — ტემბრი, ენერგია და რიტმი. მას აფასებს ტონის მოდელი, რომელიც CommuniQ-ის საკუთარ სისტემაში მუშაობს, ამიტომ აუდიო სისტემის გარეთ არსად გადის.</w:t>
      </w:r>
    </w:p>
    <w:p>
      <w:pPr>
        <w:spacing w:after="120"/>
      </w:pPr>
      <w:r>
        <w:rPr>
          <w:rFonts w:ascii="Sylfaen" w:cs="Sylfaen" w:eastAsia="Sylfaen" w:hAnsi="Sylfaen"/>
        </w:rPr>
        <w:t xml:space="preserve">ორივე ნაწილი გვერდიგვერდ ჩანს და არასოდეს საშუალდება ერთ რიცხვად. როცა ისინი ერთმანეთს არ ემთხვევა — თავაზიანი სიტყვები დაძაბული ან აგრესიული ხმით — სწორედ ეს შეუსაბამობაა </w:t>
      </w:r>
      <w:r>
        <w:rPr>
          <w:rFonts w:ascii="Sylfaen" w:cs="Sylfaen" w:eastAsia="Sylfaen" w:hAnsi="Sylfaen"/>
          <w:b/>
          <w:bCs/>
        </w:rPr>
        <w:t xml:space="preserve">მიგნება</w:t>
      </w:r>
      <w:r>
        <w:rPr>
          <w:rFonts w:ascii="Sylfaen" w:cs="Sylfaen" w:eastAsia="Sylfaen" w:hAnsi="Sylfaen"/>
        </w:rPr>
        <w:t xml:space="preserve">. ასე ჟღერს იმედგაცრუებული კლიენტი, რომელსაც თავაზიანად ემსახურებიან, და სწორედ ასეთი ზარები ღირს მოსასმენად.</w:t>
      </w:r>
    </w:p>
    <w:p>
      <w:pPr>
        <w:spacing w:after="120"/>
      </w:pPr>
      <w:r>
        <w:rPr>
          <w:rFonts w:ascii="Sylfaen" w:cs="Sylfaen" w:eastAsia="Sylfaen" w:hAnsi="Sylfaen"/>
        </w:rPr>
        <w:t xml:space="preserve">ჩანართში „ზარის ანალიზი“ → „სენტიმენტი“ ეს ორი ნაწილი ორ მოსანიშნ ველად ჩანს: „სიტყვები“ და „ხმის ტონი“ (იხ. თავი 6).</w:t>
      </w:r>
    </w:p>
    <w:p>
      <w:pPr>
        <w:spacing w:after="120"/>
      </w:pPr>
      <w:r>
        <w:rPr>
          <w:rFonts w:ascii="Sylfaen" w:cs="Sylfaen" w:eastAsia="Sylfaen" w:hAnsi="Sylfaen"/>
        </w:rPr>
        <w:t xml:space="preserve">ხმის ნაწილს ტრანსკრიპტში რეპლიკების დროები სჭირდება. ამიტომ ის არ ჩანს ჩასმულ ტრანსკრიპტზე, ძველ ჩანაწერებზე და ზარებზე, რომელთა ტრანსკრიფციაც მოსაუბრეების გამიჯვნის გარეშე გაკეთდა. სიტყვების ნაწილი ასეთ შემთხვევაშიც ჩანს.</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სამუშაო სივრცის ჩანართი და ეს სახელმძღვანელო იყენებს სიტყვას „განწყობა“, ხოლო ზარის ანალიზის ქვეჩანართსა და მის ზოლებზე იგივე ცნება „სენტიმენტად“ იწოდება.</w:t>
            </w:r>
          </w:p>
        </w:tc>
      </w:tr>
    </w:tbl>
    <w:p>
      <w:pPr>
        <w:spacing w:after="60"/>
      </w:pPr>
    </w:p>
    <w:p>
      <w:pPr>
        <w:pStyle w:val="Heading2"/>
      </w:pPr>
      <w:r>
        <w:rPr>
          <w:rFonts w:ascii="Sylfaen" w:cs="Sylfaen" w:eastAsia="Sylfaen" w:hAnsi="Sylfaen"/>
        </w:rPr>
        <w:t xml:space="preserve">განწყობის პარამეტრები (მფლობელი)</w:t>
      </w:r>
    </w:p>
    <w:p>
      <w:pPr>
        <w:spacing w:after="120"/>
      </w:pPr>
      <w:r>
        <w:rPr>
          <w:rFonts w:ascii="Sylfaen" w:cs="Sylfaen" w:eastAsia="Sylfaen" w:hAnsi="Sylfaen"/>
        </w:rPr>
        <w:t xml:space="preserve">ჩანართში „განწყობა“ ბარათი „განწყობის ანალიზი“ განსაზღვრავს, როგორ იკითხება ზარის განწყობა თქვენს სამუშაო სივრცეში: ჩართულია თუ არა ანალიზი და რა უნდა გაითვალისწინოს ანალიზატორმა. ბარათი იქვე შეგახსენებთ, რომ ორი ნაწილი ერთ რიცხვად არასოდეს ერთიანდება.</w:t>
      </w:r>
    </w:p>
    <w:p>
      <w:pPr>
        <w:pStyle w:val="ListParagraph"/>
        <w:numPr>
          <w:ilvl w:val="0"/>
          <w:numId w:val="56"/>
        </w:numPr>
        <w:spacing w:after="60"/>
      </w:pPr>
      <w:r>
        <w:rPr>
          <w:rFonts w:ascii="Sylfaen" w:cs="Sylfaen" w:eastAsia="Sylfaen" w:hAnsi="Sylfaen"/>
        </w:rPr>
        <w:t xml:space="preserve">გახსენით ჩანართი „განწყობა“.</w:t>
      </w:r>
    </w:p>
    <w:p>
      <w:pPr>
        <w:pStyle w:val="ListParagraph"/>
        <w:numPr>
          <w:ilvl w:val="0"/>
          <w:numId w:val="56"/>
        </w:numPr>
        <w:spacing w:after="60"/>
      </w:pPr>
      <w:r>
        <w:rPr>
          <w:rFonts w:ascii="Sylfaen" w:cs="Sylfaen" w:eastAsia="Sylfaen" w:hAnsi="Sylfaen"/>
        </w:rPr>
        <w:t xml:space="preserve">მონიშნეთ ან მოხსენით მონიშვნა ველს „ამ სამუშაო სივრცის ზარებზე განწყობის ანალიზი“ — ნაგულისხმევად ის ჩართულია.</w:t>
      </w:r>
    </w:p>
    <w:p>
      <w:pPr>
        <w:pStyle w:val="ListParagraph"/>
        <w:numPr>
          <w:ilvl w:val="0"/>
          <w:numId w:val="56"/>
        </w:numPr>
        <w:spacing w:after="60"/>
      </w:pPr>
      <w:r>
        <w:rPr>
          <w:rFonts w:ascii="Sylfaen" w:cs="Sylfaen" w:eastAsia="Sylfaen" w:hAnsi="Sylfaen"/>
        </w:rPr>
        <w:t xml:space="preserve">სურვილისამებრ შეავსეთ ველი „მითითებები ანალიზატორისთვის“: ვინ არიან თქვენი კლიენტები, რა ჩაითვლება პრეტენზიად და რა ტონია მოსალოდნელი თქვენს სფეროში. მაგალითად: „მაგ. აბონენტები ხშირად მკვეთრად ჟღერენ უკმაყოფილების გარეშე. ცალსახა პრეტენზია ან წასვლის მუქარა ჩათვალეთ ნეგატიურად; მხოლოდ მოუთმენლობა — ნეიტრალურად.“ ზოგადი ნაგულისხმევი შეფასებისთვის ველი ცარიელი დატოვეთ.</w:t>
      </w:r>
    </w:p>
    <w:p>
      <w:pPr>
        <w:pStyle w:val="ListParagraph"/>
        <w:numPr>
          <w:ilvl w:val="0"/>
          <w:numId w:val="56"/>
        </w:numPr>
        <w:spacing w:after="60"/>
      </w:pPr>
      <w:r>
        <w:rPr>
          <w:rFonts w:ascii="Sylfaen" w:cs="Sylfaen" w:eastAsia="Sylfaen" w:hAnsi="Sylfaen"/>
        </w:rPr>
        <w:t xml:space="preserve">დააჭირეთ ღილაკს „განწყობის პარამეტრების შენახვა“ — შენახვისას ღილაკზე ჩანს „ინახება…“, ბოლოს კი შეტყობინება „პარამეტრები შენახულია“.</w:t>
      </w:r>
    </w:p>
    <w:p>
      <w:pPr>
        <w:pStyle w:val="ListParagraph"/>
        <w:numPr>
          <w:ilvl w:val="0"/>
          <w:numId w:val="57"/>
        </w:numPr>
        <w:spacing w:after="60"/>
      </w:pPr>
      <w:r>
        <w:rPr>
          <w:rFonts w:ascii="Sylfaen" w:cs="Sylfaen" w:eastAsia="Sylfaen" w:hAnsi="Sylfaen"/>
        </w:rPr>
        <w:t xml:space="preserve">გამორთვისას განწყობა აღარ იქმნება არც ატვირთულ ზარებზე და არც ცალკეულ განწყობის ხელსაწყოში. ასეთი გაშვება უარყოფილია შეტყობინებით „Sentiment analysis is disabled for this workspace.“ — ანუ ამ სამუშაო სივრცეში განწყობის ანალიზი გამორთულია.</w:t>
      </w:r>
    </w:p>
    <w:p>
      <w:pPr>
        <w:pStyle w:val="ListParagraph"/>
        <w:numPr>
          <w:ilvl w:val="0"/>
          <w:numId w:val="57"/>
        </w:numPr>
        <w:spacing w:after="60"/>
      </w:pPr>
      <w:r>
        <w:rPr>
          <w:rFonts w:ascii="Sylfaen" w:cs="Sylfaen" w:eastAsia="Sylfaen" w:hAnsi="Sylfaen"/>
        </w:rPr>
        <w:t xml:space="preserve">გამორთვა არ ეხება ტრანსკრიფციას, ფაქტების შემოწმებასა და რუბრიკის სხვა კრიტერიუმებს.</w:t>
      </w:r>
    </w:p>
    <w:p>
      <w:pPr>
        <w:pStyle w:val="ListParagraph"/>
        <w:numPr>
          <w:ilvl w:val="0"/>
          <w:numId w:val="57"/>
        </w:numPr>
        <w:spacing w:after="60"/>
      </w:pPr>
      <w:r>
        <w:rPr>
          <w:rFonts w:ascii="Sylfaen" w:cs="Sylfaen" w:eastAsia="Sylfaen" w:hAnsi="Sylfaen"/>
        </w:rPr>
        <w:t xml:space="preserve">მითითებების ტექსტი მაქსიმუმ 4000 სიმბოლოა.</w:t>
      </w:r>
    </w:p>
    <w:p>
      <w:pPr>
        <w:pStyle w:val="ListParagraph"/>
        <w:numPr>
          <w:ilvl w:val="0"/>
          <w:numId w:val="57"/>
        </w:numPr>
        <w:spacing w:after="60"/>
      </w:pPr>
      <w:r>
        <w:rPr>
          <w:rFonts w:ascii="Sylfaen" w:cs="Sylfaen" w:eastAsia="Sylfaen" w:hAnsi="Sylfaen"/>
        </w:rPr>
        <w:t xml:space="preserve">წევრები ყველაფერს მხოლოდ სანახავად ხედავენ, შენიშვნით „ამ პარამეტრებს მხოლოდ სამუშაო სივრცის მფლობელი ცვლის.“</w:t>
      </w:r>
    </w:p>
    <w:p>
      <w:pPr>
        <w:pStyle w:val="ListParagraph"/>
        <w:numPr>
          <w:ilvl w:val="0"/>
          <w:numId w:val="57"/>
        </w:numPr>
        <w:spacing w:after="60"/>
      </w:pPr>
      <w:r>
        <w:rPr>
          <w:rFonts w:ascii="Sylfaen" w:cs="Sylfaen" w:eastAsia="Sylfaen" w:hAnsi="Sylfaen"/>
        </w:rPr>
        <w:t xml:space="preserve">იგივე მითითებები ჩანს ველში „მითითებები“ ჩანართში „ზარის ანალიზი“ → „სენტიმენტი“ (იხ. თავი 6).</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მითითებების ველის ქვეშ წერია: „ეს ტექსტი ასევე მართავს ტონის ანალიზატორს, რომელიც თქვენს რუბრიკაში „ზრდილობა და თანაგრძნობის“ კრიტერიუმს აფასებს. მისი შეცვლა შემდგომ ზარებზე ამ ქულასაც შეცვლის.“ უკვე შეფასებული ზარები თავის ქულას ინარჩუნებს.</w:t>
            </w:r>
          </w:p>
        </w:tc>
      </w:tr>
    </w:tbl>
    <w:p>
      <w:pPr>
        <w:spacing w:after="60"/>
      </w:pPr>
    </w:p>
    <w:p>
      <w:pPr>
        <w:pStyle w:val="Heading2"/>
      </w:pPr>
      <w:r>
        <w:rPr>
          <w:rFonts w:ascii="Sylfaen" w:cs="Sylfaen" w:eastAsia="Sylfaen" w:hAnsi="Sylfaen"/>
        </w:rPr>
        <w:t xml:space="preserve">ორი ნაწილი: ხმის მდგომარეობა</w:t>
      </w:r>
    </w:p>
    <w:p>
      <w:pPr>
        <w:spacing w:after="120"/>
      </w:pPr>
      <w:r>
        <w:rPr>
          <w:rFonts w:ascii="Sylfaen" w:cs="Sylfaen" w:eastAsia="Sylfaen" w:hAnsi="Sylfaen"/>
        </w:rPr>
        <w:t xml:space="preserve">ბარათი „ორი ნაწილი“ ყველას უჩანს — ის მხოლოდ მდგომარეობას აჩვენებს. „სიტყვები“ ყოველთვის „მუშაობს“ მდგომარეობაშია, ხოლო „ხმის“ გვერდით მისი მიმდინარე მდგომარეობა ჩანს. შესაძლებელია ერთი ნაწილი მუშაობდეს, მეორე კი — არა.</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426"/>
        <w:gridCol w:w="2500"/>
      </w:tblGrid>
      <w:tr>
        <w:trPr>
          <w:tblHeader/>
        </w:trPr>
        <w:tc>
          <w:tcPr>
            <w:tcW w:type="dxa" w:w="21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მდგომარეობა</w:t>
            </w:r>
          </w:p>
        </w:tc>
        <w:tc>
          <w:tcPr>
            <w:tcW w:type="dxa" w:w="44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რას ნიშნავს</w:t>
            </w:r>
          </w:p>
        </w:tc>
        <w:tc>
          <w:tcPr>
            <w:tcW w:type="dxa" w:w="25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ვინ გაასწორებს</w:t>
            </w:r>
          </w:p>
        </w:tc>
      </w:tr>
      <w:tr>
        <w:trPr>
          <w:tblHeader w:val="off"/>
        </w:trPr>
        <w:tc>
          <w:tcPr>
            <w:tcW w:type="dxa" w:w="2100"/>
            <w:tcMar>
              <w:top w:type="dxa" w:w="80"/>
              <w:left w:type="dxa" w:w="120"/>
              <w:bottom w:type="dxa" w:w="80"/>
              <w:right w:type="dxa" w:w="120"/>
            </w:tcMar>
          </w:tcPr>
          <w:p>
            <w:r>
              <w:rPr>
                <w:rFonts w:ascii="Sylfaen" w:cs="Sylfaen" w:eastAsia="Sylfaen" w:hAnsi="Sylfaen"/>
              </w:rPr>
              <w:t xml:space="preserve">„მუშაობს“ (მწვანე)</w:t>
            </w:r>
          </w:p>
        </w:tc>
        <w:tc>
          <w:tcPr>
            <w:tcW w:type="dxa" w:w="4426"/>
            <w:tcMar>
              <w:top w:type="dxa" w:w="80"/>
              <w:left w:type="dxa" w:w="120"/>
              <w:bottom w:type="dxa" w:w="80"/>
              <w:right w:type="dxa" w:w="120"/>
            </w:tcMar>
          </w:tcPr>
          <w:p>
            <w:r>
              <w:rPr>
                <w:rFonts w:ascii="Sylfaen" w:cs="Sylfaen" w:eastAsia="Sylfaen" w:hAnsi="Sylfaen"/>
              </w:rPr>
              <w:t xml:space="preserve">ხმის ტონი მუშაობს.</w:t>
            </w:r>
          </w:p>
        </w:tc>
        <w:tc>
          <w:tcPr>
            <w:tcW w:type="dxa" w:w="2500"/>
            <w:tcMar>
              <w:top w:type="dxa" w:w="80"/>
              <w:left w:type="dxa" w:w="120"/>
              <w:bottom w:type="dxa" w:w="80"/>
              <w:right w:type="dxa" w:w="120"/>
            </w:tcMar>
          </w:tcPr>
          <w:p>
            <w:r>
              <w:rPr>
                <w:rFonts w:ascii="Sylfaen" w:cs="Sylfaen" w:eastAsia="Sylfaen" w:hAnsi="Sylfaen"/>
              </w:rPr>
              <w:t xml:space="preserve">—</w:t>
            </w:r>
          </w:p>
        </w:tc>
      </w:tr>
      <w:tr>
        <w:trPr>
          <w:tblHeader w:val="off"/>
        </w:trPr>
        <w:tc>
          <w:tcPr>
            <w:tcW w:type="dxa" w:w="2100"/>
            <w:tcMar>
              <w:top w:type="dxa" w:w="80"/>
              <w:left w:type="dxa" w:w="120"/>
              <w:bottom w:type="dxa" w:w="80"/>
              <w:right w:type="dxa" w:w="120"/>
            </w:tcMar>
          </w:tcPr>
          <w:p>
            <w:r>
              <w:rPr>
                <w:rFonts w:ascii="Sylfaen" w:cs="Sylfaen" w:eastAsia="Sylfaen" w:hAnsi="Sylfaen"/>
              </w:rPr>
              <w:t xml:space="preserve">„იტვირთება“ (ყვითელი)</w:t>
            </w:r>
          </w:p>
        </w:tc>
        <w:tc>
          <w:tcPr>
            <w:tcW w:type="dxa" w:w="4426"/>
            <w:tcMar>
              <w:top w:type="dxa" w:w="80"/>
              <w:left w:type="dxa" w:w="120"/>
              <w:bottom w:type="dxa" w:w="80"/>
              <w:right w:type="dxa" w:w="120"/>
            </w:tcMar>
          </w:tcPr>
          <w:p>
            <w:r>
              <w:rPr>
                <w:rFonts w:ascii="Sylfaen" w:cs="Sylfaen" w:eastAsia="Sylfaen" w:hAnsi="Sylfaen"/>
              </w:rPr>
              <w:t xml:space="preserve">ტონის მოდელი ჯერ იტვირთება — სისტემის განახლებიდან დაახლოებით ერთი წუთის განმავლობაში ეს ნორმალურია. ახლა გაანალიზებული ზარები მხოლოდ სიტყვების ნაწილს მიიღებს.</w:t>
            </w:r>
          </w:p>
        </w:tc>
        <w:tc>
          <w:tcPr>
            <w:tcW w:type="dxa" w:w="2500"/>
            <w:tcMar>
              <w:top w:type="dxa" w:w="80"/>
              <w:left w:type="dxa" w:w="120"/>
              <w:bottom w:type="dxa" w:w="80"/>
              <w:right w:type="dxa" w:w="120"/>
            </w:tcMar>
          </w:tcPr>
          <w:p>
            <w:r>
              <w:rPr>
                <w:rFonts w:ascii="Sylfaen" w:cs="Sylfaen" w:eastAsia="Sylfaen" w:hAnsi="Sylfaen"/>
              </w:rPr>
              <w:t xml:space="preserve">დაელოდეთ, შემდეგ ხელახლა გაუშვით „ტონის ანალიზი“.</w:t>
            </w:r>
          </w:p>
        </w:tc>
      </w:tr>
      <w:tr>
        <w:trPr>
          <w:tblHeader w:val="off"/>
        </w:trPr>
        <w:tc>
          <w:tcPr>
            <w:tcW w:type="dxa" w:w="2100"/>
            <w:tcMar>
              <w:top w:type="dxa" w:w="80"/>
              <w:left w:type="dxa" w:w="120"/>
              <w:bottom w:type="dxa" w:w="80"/>
              <w:right w:type="dxa" w:w="120"/>
            </w:tcMar>
          </w:tcPr>
          <w:p>
            <w:r>
              <w:rPr>
                <w:rFonts w:ascii="Sylfaen" w:cs="Sylfaen" w:eastAsia="Sylfaen" w:hAnsi="Sylfaen"/>
              </w:rPr>
              <w:t xml:space="preserve">„არ მუშაობს“ (წითელი)</w:t>
            </w:r>
          </w:p>
        </w:tc>
        <w:tc>
          <w:tcPr>
            <w:tcW w:type="dxa" w:w="4426"/>
            <w:tcMar>
              <w:top w:type="dxa" w:w="80"/>
              <w:left w:type="dxa" w:w="120"/>
              <w:bottom w:type="dxa" w:w="80"/>
              <w:right w:type="dxa" w:w="120"/>
            </w:tcMar>
          </w:tcPr>
          <w:p>
            <w:r>
              <w:rPr>
                <w:rFonts w:ascii="Sylfaen" w:cs="Sylfaen" w:eastAsia="Sylfaen" w:hAnsi="Sylfaen"/>
              </w:rPr>
              <w:t xml:space="preserve">ტონის მოდელი ვერ ჩაიტვირთა — ყველა ზარი მხოლოდ სიტყვების ნაწილს იღებს.</w:t>
            </w:r>
          </w:p>
        </w:tc>
        <w:tc>
          <w:tcPr>
            <w:tcW w:type="dxa" w:w="2500"/>
            <w:tcMar>
              <w:top w:type="dxa" w:w="80"/>
              <w:left w:type="dxa" w:w="120"/>
              <w:bottom w:type="dxa" w:w="80"/>
              <w:right w:type="dxa" w:w="120"/>
            </w:tcMar>
          </w:tcPr>
          <w:p>
            <w:r>
              <w:rPr>
                <w:rFonts w:ascii="Sylfaen" w:cs="Sylfaen" w:eastAsia="Sylfaen" w:hAnsi="Sylfaen"/>
              </w:rPr>
              <w:t xml:space="preserve">CommuniQ</w:t>
            </w:r>
          </w:p>
        </w:tc>
      </w:tr>
      <w:tr>
        <w:trPr>
          <w:tblHeader w:val="off"/>
        </w:trPr>
        <w:tc>
          <w:tcPr>
            <w:tcW w:type="dxa" w:w="2100"/>
            <w:tcMar>
              <w:top w:type="dxa" w:w="80"/>
              <w:left w:type="dxa" w:w="120"/>
              <w:bottom w:type="dxa" w:w="80"/>
              <w:right w:type="dxa" w:w="120"/>
            </w:tcMar>
          </w:tcPr>
          <w:p>
            <w:r>
              <w:rPr>
                <w:rFonts w:ascii="Sylfaen" w:cs="Sylfaen" w:eastAsia="Sylfaen" w:hAnsi="Sylfaen"/>
              </w:rPr>
              <w:t xml:space="preserve">„მიუწვდომელია“ (წითელი)</w:t>
            </w:r>
          </w:p>
        </w:tc>
        <w:tc>
          <w:tcPr>
            <w:tcW w:type="dxa" w:w="4426"/>
            <w:tcMar>
              <w:top w:type="dxa" w:w="80"/>
              <w:left w:type="dxa" w:w="120"/>
              <w:bottom w:type="dxa" w:w="80"/>
              <w:right w:type="dxa" w:w="120"/>
            </w:tcMar>
          </w:tcPr>
          <w:p>
            <w:r>
              <w:rPr>
                <w:rFonts w:ascii="Sylfaen" w:cs="Sylfaen" w:eastAsia="Sylfaen" w:hAnsi="Sylfaen"/>
              </w:rPr>
              <w:t xml:space="preserve">ტონის სერვისი არ პასუხობს — ყველა ზარი მხოლოდ სიტყვების ნაწილს იღებს.</w:t>
            </w:r>
          </w:p>
        </w:tc>
        <w:tc>
          <w:tcPr>
            <w:tcW w:type="dxa" w:w="2500"/>
            <w:tcMar>
              <w:top w:type="dxa" w:w="80"/>
              <w:left w:type="dxa" w:w="120"/>
              <w:bottom w:type="dxa" w:w="80"/>
              <w:right w:type="dxa" w:w="120"/>
            </w:tcMar>
          </w:tcPr>
          <w:p>
            <w:r>
              <w:rPr>
                <w:rFonts w:ascii="Sylfaen" w:cs="Sylfaen" w:eastAsia="Sylfaen" w:hAnsi="Sylfaen"/>
              </w:rPr>
              <w:t xml:space="preserve">CommuniQ</w:t>
            </w:r>
          </w:p>
        </w:tc>
      </w:tr>
      <w:tr>
        <w:trPr>
          <w:tblHeader w:val="off"/>
        </w:trPr>
        <w:tc>
          <w:tcPr>
            <w:tcW w:type="dxa" w:w="2100"/>
            <w:tcMar>
              <w:top w:type="dxa" w:w="80"/>
              <w:left w:type="dxa" w:w="120"/>
              <w:bottom w:type="dxa" w:w="80"/>
              <w:right w:type="dxa" w:w="120"/>
            </w:tcMar>
          </w:tcPr>
          <w:p>
            <w:r>
              <w:rPr>
                <w:rFonts w:ascii="Sylfaen" w:cs="Sylfaen" w:eastAsia="Sylfaen" w:hAnsi="Sylfaen"/>
              </w:rPr>
              <w:t xml:space="preserve">„გამორთულია“ (წითელი)</w:t>
            </w:r>
          </w:p>
        </w:tc>
        <w:tc>
          <w:tcPr>
            <w:tcW w:type="dxa" w:w="4426"/>
            <w:tcMar>
              <w:top w:type="dxa" w:w="80"/>
              <w:left w:type="dxa" w:w="120"/>
              <w:bottom w:type="dxa" w:w="80"/>
              <w:right w:type="dxa" w:w="120"/>
            </w:tcMar>
          </w:tcPr>
          <w:p>
            <w:r>
              <w:rPr>
                <w:rFonts w:ascii="Sylfaen" w:cs="Sylfaen" w:eastAsia="Sylfaen" w:hAnsi="Sylfaen"/>
              </w:rPr>
              <w:t xml:space="preserve">ხმის ტონი მთელ სისტემაში გამორთულია.</w:t>
            </w:r>
          </w:p>
        </w:tc>
        <w:tc>
          <w:tcPr>
            <w:tcW w:type="dxa" w:w="2500"/>
            <w:tcMar>
              <w:top w:type="dxa" w:w="80"/>
              <w:left w:type="dxa" w:w="120"/>
              <w:bottom w:type="dxa" w:w="80"/>
              <w:right w:type="dxa" w:w="120"/>
            </w:tcMar>
          </w:tcPr>
          <w:p>
            <w:r>
              <w:rPr>
                <w:rFonts w:ascii="Sylfaen" w:cs="Sylfaen" w:eastAsia="Sylfaen" w:hAnsi="Sylfaen"/>
              </w:rPr>
              <w:t xml:space="preserve">CommuniQ-ს შეუძლია ჩართოს.</w:t>
            </w:r>
          </w:p>
        </w:tc>
      </w:tr>
      <w:tr>
        <w:trPr>
          <w:tblHeader w:val="off"/>
        </w:trPr>
        <w:tc>
          <w:tcPr>
            <w:tcW w:type="dxa" w:w="2100"/>
            <w:tcMar>
              <w:top w:type="dxa" w:w="80"/>
              <w:left w:type="dxa" w:w="120"/>
              <w:bottom w:type="dxa" w:w="80"/>
              <w:right w:type="dxa" w:w="120"/>
            </w:tcMar>
          </w:tcPr>
          <w:p>
            <w:r>
              <w:rPr>
                <w:rFonts w:ascii="Sylfaen" w:cs="Sylfaen" w:eastAsia="Sylfaen" w:hAnsi="Sylfaen"/>
              </w:rPr>
              <w:t xml:space="preserve">„უცნობია“ (ყვითელი)</w:t>
            </w:r>
          </w:p>
        </w:tc>
        <w:tc>
          <w:tcPr>
            <w:tcW w:type="dxa" w:w="4426"/>
            <w:tcMar>
              <w:top w:type="dxa" w:w="80"/>
              <w:left w:type="dxa" w:w="120"/>
              <w:bottom w:type="dxa" w:w="80"/>
              <w:right w:type="dxa" w:w="120"/>
            </w:tcMar>
          </w:tcPr>
          <w:p>
            <w:r>
              <w:rPr>
                <w:rFonts w:ascii="Sylfaen" w:cs="Sylfaen" w:eastAsia="Sylfaen" w:hAnsi="Sylfaen"/>
              </w:rPr>
              <w:t xml:space="preserve">მდგომარეობის წაკითხვა ამ წუთას ვერ მოხერხდა.</w:t>
            </w:r>
          </w:p>
        </w:tc>
        <w:tc>
          <w:tcPr>
            <w:tcW w:type="dxa" w:w="2500"/>
            <w:tcMar>
              <w:top w:type="dxa" w:w="80"/>
              <w:left w:type="dxa" w:w="120"/>
              <w:bottom w:type="dxa" w:w="80"/>
              <w:right w:type="dxa" w:w="120"/>
            </w:tcMar>
          </w:tcPr>
          <w:p>
            <w:r>
              <w:rPr>
                <w:rFonts w:ascii="Sylfaen" w:cs="Sylfaen" w:eastAsia="Sylfaen" w:hAnsi="Sylfaen"/>
              </w:rPr>
              <w:t xml:space="preserve">ხელახლა გახსენით ჩანართი.</w:t>
            </w:r>
          </w:p>
        </w:tc>
      </w:tr>
    </w:tbl>
    <w:p>
      <w:pPr>
        <w:spacing w:after="60"/>
      </w:pPr>
    </w:p>
    <w:p>
      <w:pPr>
        <w:pStyle w:val="ListParagraph"/>
        <w:numPr>
          <w:ilvl w:val="0"/>
          <w:numId w:val="58"/>
        </w:numPr>
        <w:spacing w:after="60"/>
      </w:pPr>
      <w:r>
        <w:rPr>
          <w:rFonts w:ascii="Sylfaen" w:cs="Sylfaen" w:eastAsia="Sylfaen" w:hAnsi="Sylfaen"/>
        </w:rPr>
        <w:t xml:space="preserve">მდგომარეობა ჩანართის გახსნისას იკითხება და განახლების ღილაკი არ არსებობს — ხელახლა შესამოწმებლად ხელახლა გახსენით ჩანართი.</w:t>
      </w:r>
    </w:p>
    <w:p>
      <w:pPr>
        <w:pStyle w:val="ListParagraph"/>
        <w:numPr>
          <w:ilvl w:val="0"/>
          <w:numId w:val="58"/>
        </w:numPr>
        <w:spacing w:after="60"/>
      </w:pPr>
      <w:r>
        <w:rPr>
          <w:rFonts w:ascii="Sylfaen" w:cs="Sylfaen" w:eastAsia="Sylfaen" w:hAnsi="Sylfaen"/>
        </w:rPr>
        <w:t xml:space="preserve">ხმის არცერთ მდგომარეობას სამუშაო სივრცე თავად ვერ გაასწორებს. თუ მდგომარეობა წითელია, მიმართეთ CommuniQ-ს.</w:t>
      </w:r>
    </w:p>
    <w:p>
      <w:pPr>
        <w:pStyle w:val="ListParagraph"/>
        <w:numPr>
          <w:ilvl w:val="0"/>
          <w:numId w:val="58"/>
        </w:numPr>
        <w:spacing w:after="60"/>
      </w:pPr>
      <w:r>
        <w:rPr>
          <w:rFonts w:ascii="Sylfaen" w:cs="Sylfaen" w:eastAsia="Sylfaen" w:hAnsi="Sylfaen"/>
        </w:rPr>
        <w:t xml:space="preserve">მაშინაც კი, როცა ნაჩვენებია „მუშაობს“, ცალკეულ ჩანაწერს შეიძლება ხმის ტონი არ ჰქონდეს, თუ მის ტრანსკრიპტს რეპლიკების დროები არ აქვს (იხ. ზემოთ).</w:t>
      </w:r>
    </w:p>
    <w:p>
      <w:pPr>
        <w:spacing w:after="120"/>
      </w:pPr>
      <w:r>
        <w:rPr>
          <w:rFonts w:ascii="Sylfaen" w:cs="Sylfaen" w:eastAsia="Sylfaen" w:hAnsi="Sylfaen"/>
        </w:rPr>
        <w:t xml:space="preserve">ხმისა და სიტყვების ანალიზი რუბრიკის გაზომილ კრიტერიუმს Courtesy &amp; empathy (ზრდილობა და თანაგრძნობა) აწვდის ქულას. თუ ზარს ტონის შედეგი არ აქვს, ეს კრიტერიუმი შეწონვიდან გამოირიცხება და 0 ქულას არ იღებს (იხ. თავი 7).</w:t>
      </w:r>
    </w:p>
    <w:p>
      <w:pPr>
        <w:pStyle w:val="Heading1"/>
      </w:pPr>
      <w:r>
        <w:rPr>
          <w:rFonts w:ascii="Sylfaen" w:cs="Sylfaen" w:eastAsia="Sylfaen" w:hAnsi="Sylfaen"/>
        </w:rPr>
        <w:t xml:space="preserve">9. ტრანსკრიფცია (მფლობელი)</w:t>
      </w:r>
    </w:p>
    <w:p>
      <w:pPr>
        <w:spacing w:after="120"/>
      </w:pPr>
      <w:r>
        <w:rPr>
          <w:rFonts w:ascii="Sylfaen" w:cs="Sylfaen" w:eastAsia="Sylfaen" w:hAnsi="Sylfaen"/>
        </w:rPr>
        <w:t xml:space="preserve">ჩანართის ქვესათაური ასეთია: „როგორ მზადდება აუდიო და რა ეუბნება მოდელს მოსმენამდე.“ ტრანსკრიფცია ყველა სხვა ნაბიჯზე ადრე სრულდება. ამიტომ არასწორად გაგონილი სიტყვა არასწორ ფაქტების შემოწმებად და არასწორ ქულად იქცევა.</w:t>
      </w:r>
    </w:p>
    <w:p>
      <w:pPr>
        <w:spacing w:after="120"/>
      </w:pPr>
      <w:r>
        <w:rPr>
          <w:rFonts w:ascii="Sylfaen" w:cs="Sylfaen" w:eastAsia="Sylfaen" w:hAnsi="Sylfaen"/>
        </w:rPr>
        <w:t xml:space="preserve">ჩანართში ოთხი პარამეტრია: სალაპარაკო ენა, მოსაუბრეების გამიჯვნა, საკვანძო სიტყვები და მოდელისთვის გაგზავნილი აუდიო. ცვლილებები მხოლოდ მომავალ ტრანსკრიფციებზე მოქმედებს. ღილაკი „განახლება“ პარამეტრებს ხელახლა კითხულობს.</w:t>
      </w:r>
    </w:p>
    <w:p>
      <w:pPr>
        <w:spacing w:after="120"/>
      </w:pPr>
      <w:r>
        <w:rPr>
          <w:rFonts w:ascii="Sylfaen" w:cs="Sylfaen" w:eastAsia="Sylfaen" w:hAnsi="Sylfaen"/>
        </w:rPr>
        <w:t xml:space="preserve">პარამეტრებს </w:t>
      </w:r>
      <w:r>
        <w:rPr>
          <w:rFonts w:ascii="Sylfaen" w:cs="Sylfaen" w:eastAsia="Sylfaen" w:hAnsi="Sylfaen"/>
          <w:b/>
          <w:bCs/>
        </w:rPr>
        <w:t xml:space="preserve">მფლობელი</w:t>
      </w:r>
      <w:r>
        <w:rPr>
          <w:rFonts w:ascii="Sylfaen" w:cs="Sylfaen" w:eastAsia="Sylfaen" w:hAnsi="Sylfaen"/>
        </w:rPr>
        <w:t xml:space="preserve"> ცვლის. წევრები ჩანართს ღილაკების გარეშე ხედავენ, შენიშვნით: „მხოლოდ სანახავად — ტრანსკრიფციის პარამეტრების შეცვლა მხოლოდ სამუშაო სივრცის მფლობელს შეუძლია.“</w:t>
      </w:r>
    </w:p>
    <w:p>
      <w:pPr>
        <w:pStyle w:val="Heading2"/>
      </w:pPr>
      <w:r>
        <w:rPr>
          <w:rFonts w:ascii="Sylfaen" w:cs="Sylfaen" w:eastAsia="Sylfaen" w:hAnsi="Sylfaen"/>
        </w:rPr>
        <w:t xml:space="preserve">მემკვიდრეობა</w:t>
      </w:r>
    </w:p>
    <w:p>
      <w:pPr>
        <w:spacing w:after="120"/>
      </w:pPr>
      <w:r>
        <w:rPr>
          <w:rFonts w:ascii="Sylfaen" w:cs="Sylfaen" w:eastAsia="Sylfaen" w:hAnsi="Sylfaen"/>
        </w:rPr>
        <w:t xml:space="preserve">პარამეტრები ფენებად ეწყობა: ჯერ ჩაშენებული ნაგულისხმევი მნიშვნელობები, შემდეგ CommuniQ-ის სისტემური ნაგულისხმევი, შემდეგ თქვენი სამუშაო სივრცის საკუთარი პარამეტრები და ბოლოს — ცალკეული ჩანაწერი (იხ. თავი 5).</w:t>
      </w:r>
    </w:p>
    <w:p>
      <w:pPr>
        <w:spacing w:after="120"/>
      </w:pPr>
      <w:r>
        <w:rPr>
          <w:rFonts w:ascii="Sylfaen" w:cs="Sylfaen" w:eastAsia="Sylfaen" w:hAnsi="Sylfaen"/>
        </w:rPr>
        <w:t xml:space="preserve">სანამ მფლობელი პარამეტრებს არ შეცვლის, ჩანართი მემკვიდრეობით მნიშვნელობებს მხოლოდ სანახავად აჩვენებს, ნიშნით „მემკვიდრეობითი“ და წარწერით „გამოიყენება სისტემური ნაგულისხმევი“. ამ დროს თქვენი სამუშაო სივრცე CommuniQ-ის ნაგულისხმევს მიჰყვება, მათ შორის მის შემდგომ ცვლილებებსაც.</w:t>
      </w:r>
    </w:p>
    <w:p>
      <w:pPr>
        <w:spacing w:after="120"/>
      </w:pPr>
      <w:r>
        <w:rPr>
          <w:rFonts w:ascii="Sylfaen" w:cs="Sylfaen" w:eastAsia="Sylfaen" w:hAnsi="Sylfaen"/>
        </w:rPr>
        <w:t xml:space="preserve">თუ CommuniQ-ს არაფერი დაუყენებია, მოქმედებს ჩაშენებული ნაგულისხმევი მნიშვნელობები:</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5226"/>
      </w:tblGrid>
      <w:tr>
        <w:trPr>
          <w:tblHeader/>
        </w:trPr>
        <w:tc>
          <w:tcPr>
            <w:tcW w:type="dxa" w:w="38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პარამეტრი</w:t>
            </w:r>
          </w:p>
        </w:tc>
        <w:tc>
          <w:tcPr>
            <w:tcW w:type="dxa" w:w="52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ნაგულისხმევი</w:t>
            </w:r>
          </w:p>
        </w:tc>
      </w:tr>
      <w:tr>
        <w:trPr>
          <w:tblHeader w:val="off"/>
        </w:trPr>
        <w:tc>
          <w:tcPr>
            <w:tcW w:type="dxa" w:w="3800"/>
            <w:tcMar>
              <w:top w:type="dxa" w:w="80"/>
              <w:left w:type="dxa" w:w="120"/>
              <w:bottom w:type="dxa" w:w="80"/>
              <w:right w:type="dxa" w:w="120"/>
            </w:tcMar>
          </w:tcPr>
          <w:p>
            <w:r>
              <w:rPr>
                <w:rFonts w:ascii="Sylfaen" w:cs="Sylfaen" w:eastAsia="Sylfaen" w:hAnsi="Sylfaen"/>
              </w:rPr>
              <w:t xml:space="preserve">„სალაპარაკო ენა“</w:t>
            </w:r>
          </w:p>
        </w:tc>
        <w:tc>
          <w:tcPr>
            <w:tcW w:type="dxa" w:w="5226"/>
            <w:tcMar>
              <w:top w:type="dxa" w:w="80"/>
              <w:left w:type="dxa" w:w="120"/>
              <w:bottom w:type="dxa" w:w="80"/>
              <w:right w:type="dxa" w:w="120"/>
            </w:tcMar>
          </w:tcPr>
          <w:p>
            <w:r>
              <w:rPr>
                <w:rFonts w:ascii="Sylfaen" w:cs="Sylfaen" w:eastAsia="Sylfaen" w:hAnsi="Sylfaen"/>
              </w:rPr>
              <w:t xml:space="preserve">„ავტომატური ამოცნობა“</w:t>
            </w:r>
          </w:p>
        </w:tc>
      </w:tr>
      <w:tr>
        <w:trPr>
          <w:tblHeader w:val="off"/>
        </w:trPr>
        <w:tc>
          <w:tcPr>
            <w:tcW w:type="dxa" w:w="3800"/>
            <w:tcMar>
              <w:top w:type="dxa" w:w="80"/>
              <w:left w:type="dxa" w:w="120"/>
              <w:bottom w:type="dxa" w:w="80"/>
              <w:right w:type="dxa" w:w="120"/>
            </w:tcMar>
          </w:tcPr>
          <w:p>
            <w:r>
              <w:rPr>
                <w:rFonts w:ascii="Sylfaen" w:cs="Sylfaen" w:eastAsia="Sylfaen" w:hAnsi="Sylfaen"/>
              </w:rPr>
              <w:t xml:space="preserve">„მოსაუბრეების გამიჯვნა“</w:t>
            </w:r>
          </w:p>
        </w:tc>
        <w:tc>
          <w:tcPr>
            <w:tcW w:type="dxa" w:w="5226"/>
            <w:tcMar>
              <w:top w:type="dxa" w:w="80"/>
              <w:left w:type="dxa" w:w="120"/>
              <w:bottom w:type="dxa" w:w="80"/>
              <w:right w:type="dxa" w:w="120"/>
            </w:tcMar>
          </w:tcPr>
          <w:p>
            <w:r>
              <w:rPr>
                <w:rFonts w:ascii="Sylfaen" w:cs="Sylfaen" w:eastAsia="Sylfaen" w:hAnsi="Sylfaen"/>
              </w:rPr>
              <w:t xml:space="preserve">ჩართულია</w:t>
            </w:r>
          </w:p>
        </w:tc>
      </w:tr>
      <w:tr>
        <w:trPr>
          <w:tblHeader w:val="off"/>
        </w:trPr>
        <w:tc>
          <w:tcPr>
            <w:tcW w:type="dxa" w:w="3800"/>
            <w:tcMar>
              <w:top w:type="dxa" w:w="80"/>
              <w:left w:type="dxa" w:w="120"/>
              <w:bottom w:type="dxa" w:w="80"/>
              <w:right w:type="dxa" w:w="120"/>
            </w:tcMar>
          </w:tcPr>
          <w:p>
            <w:r>
              <w:rPr>
                <w:rFonts w:ascii="Sylfaen" w:cs="Sylfaen" w:eastAsia="Sylfaen" w:hAnsi="Sylfaen"/>
              </w:rPr>
              <w:t xml:space="preserve">„საკვანძო სიტყვები“</w:t>
            </w:r>
          </w:p>
        </w:tc>
        <w:tc>
          <w:tcPr>
            <w:tcW w:type="dxa" w:w="5226"/>
            <w:tcMar>
              <w:top w:type="dxa" w:w="80"/>
              <w:left w:type="dxa" w:w="120"/>
              <w:bottom w:type="dxa" w:w="80"/>
              <w:right w:type="dxa" w:w="120"/>
            </w:tcMar>
          </w:tcPr>
          <w:p>
            <w:r>
              <w:rPr>
                <w:rFonts w:ascii="Sylfaen" w:cs="Sylfaen" w:eastAsia="Sylfaen" w:hAnsi="Sylfaen"/>
              </w:rPr>
              <w:t xml:space="preserve">არ არის</w:t>
            </w:r>
          </w:p>
        </w:tc>
      </w:tr>
      <w:tr>
        <w:trPr>
          <w:tblHeader w:val="off"/>
        </w:trPr>
        <w:tc>
          <w:tcPr>
            <w:tcW w:type="dxa" w:w="3800"/>
            <w:tcMar>
              <w:top w:type="dxa" w:w="80"/>
              <w:left w:type="dxa" w:w="120"/>
              <w:bottom w:type="dxa" w:w="80"/>
              <w:right w:type="dxa" w:w="120"/>
            </w:tcMar>
          </w:tcPr>
          <w:p>
            <w:r>
              <w:rPr>
                <w:rFonts w:ascii="Sylfaen" w:cs="Sylfaen" w:eastAsia="Sylfaen" w:hAnsi="Sylfaen"/>
              </w:rPr>
              <w:t xml:space="preserve">„მოდელისთვის გაგზავნილი აუდიო“</w:t>
            </w:r>
          </w:p>
        </w:tc>
        <w:tc>
          <w:tcPr>
            <w:tcW w:type="dxa" w:w="5226"/>
            <w:tcMar>
              <w:top w:type="dxa" w:w="80"/>
              <w:left w:type="dxa" w:w="120"/>
              <w:bottom w:type="dxa" w:w="80"/>
              <w:right w:type="dxa" w:w="120"/>
            </w:tcMar>
          </w:tcPr>
          <w:p>
            <w:r>
              <w:rPr>
                <w:rFonts w:ascii="Sylfaen" w:cs="Sylfaen" w:eastAsia="Sylfaen" w:hAnsi="Sylfaen"/>
              </w:rPr>
              <w:t xml:space="preserve">„შეკუმშული, 16 kHz“</w:t>
            </w:r>
          </w:p>
        </w:tc>
      </w:tr>
    </w:tbl>
    <w:p>
      <w:pPr>
        <w:spacing w:after="60"/>
      </w:pPr>
    </w:p>
    <w:p>
      <w:pPr>
        <w:pStyle w:val="Heading2"/>
      </w:pPr>
      <w:r>
        <w:rPr>
          <w:rFonts w:ascii="Sylfaen" w:cs="Sylfaen" w:eastAsia="Sylfaen" w:hAnsi="Sylfaen"/>
        </w:rPr>
        <w:t xml:space="preserve">საკუთარი პარამეტრები</w:t>
      </w:r>
    </w:p>
    <w:p>
      <w:pPr>
        <w:pStyle w:val="ListParagraph"/>
        <w:numPr>
          <w:ilvl w:val="0"/>
          <w:numId w:val="59"/>
        </w:numPr>
        <w:spacing w:after="60"/>
      </w:pPr>
      <w:r>
        <w:rPr>
          <w:rFonts w:ascii="Sylfaen" w:cs="Sylfaen" w:eastAsia="Sylfaen" w:hAnsi="Sylfaen"/>
        </w:rPr>
        <w:t xml:space="preserve">გახსენით ჩანართი „ტრანსკრიფცია“.</w:t>
      </w:r>
    </w:p>
    <w:p>
      <w:pPr>
        <w:pStyle w:val="ListParagraph"/>
        <w:numPr>
          <w:ilvl w:val="0"/>
          <w:numId w:val="59"/>
        </w:numPr>
        <w:spacing w:after="60"/>
      </w:pPr>
      <w:r>
        <w:rPr>
          <w:rFonts w:ascii="Sylfaen" w:cs="Sylfaen" w:eastAsia="Sylfaen" w:hAnsi="Sylfaen"/>
        </w:rPr>
        <w:t xml:space="preserve">დააჭირეთ ღილაკს „ამ სამუშაო სივრცისთვის შეცვლა“ — მემკვიდრეობითი მნიშვნელობები რედაქტირებად ფორმაში გადავა.</w:t>
      </w:r>
    </w:p>
    <w:p>
      <w:pPr>
        <w:pStyle w:val="ListParagraph"/>
        <w:numPr>
          <w:ilvl w:val="0"/>
          <w:numId w:val="59"/>
        </w:numPr>
        <w:spacing w:after="60"/>
      </w:pPr>
      <w:r>
        <w:rPr>
          <w:rFonts w:ascii="Sylfaen" w:cs="Sylfaen" w:eastAsia="Sylfaen" w:hAnsi="Sylfaen"/>
        </w:rPr>
        <w:t xml:space="preserve">შეცვალეთ ოთხი პარამეტრი საჭიროებისამებრ.</w:t>
      </w:r>
    </w:p>
    <w:p>
      <w:pPr>
        <w:pStyle w:val="ListParagraph"/>
        <w:numPr>
          <w:ilvl w:val="0"/>
          <w:numId w:val="59"/>
        </w:numPr>
        <w:spacing w:after="60"/>
      </w:pPr>
      <w:r>
        <w:rPr>
          <w:rFonts w:ascii="Sylfaen" w:cs="Sylfaen" w:eastAsia="Sylfaen" w:hAnsi="Sylfaen"/>
        </w:rPr>
        <w:t xml:space="preserve">დააჭირეთ ღილაკს „შენახვა“. შეტყობინება „ტრანსკრიფციის პარამეტრები შენახულია“ შენახვას ადასტურებს.</w:t>
      </w:r>
    </w:p>
    <w:p>
      <w:pPr>
        <w:pStyle w:val="ListParagraph"/>
        <w:numPr>
          <w:ilvl w:val="0"/>
          <w:numId w:val="60"/>
        </w:numPr>
        <w:spacing w:after="60"/>
      </w:pPr>
      <w:r>
        <w:rPr>
          <w:rFonts w:ascii="Sylfaen" w:cs="Sylfaen" w:eastAsia="Sylfaen" w:hAnsi="Sylfaen"/>
        </w:rPr>
        <w:t xml:space="preserve">ოთხივე პარამეტრი ერთად ინახება: სამუშაო სივრცის დონეზე ან ოთხივე თქვენია, ან ოთხივე მემკვიდრეობითი. ცალკეული ველის მემკვიდრეობა მხოლოდ ერთი ჩანაწერის დონეზე არსებობს (იხ. თავი 5).</w:t>
      </w:r>
    </w:p>
    <w:p>
      <w:pPr>
        <w:pStyle w:val="ListParagraph"/>
        <w:numPr>
          <w:ilvl w:val="0"/>
          <w:numId w:val="60"/>
        </w:numPr>
        <w:spacing w:after="60"/>
      </w:pPr>
      <w:r>
        <w:rPr>
          <w:rFonts w:ascii="Sylfaen" w:cs="Sylfaen" w:eastAsia="Sylfaen" w:hAnsi="Sylfaen"/>
        </w:rPr>
        <w:t xml:space="preserve">სანამ საკუთარი პარამეტრები მოქმედებს, მართვის ელემენტების ქვეშ განყოფილება „მემკვიდრეობითი“ ქვედა ფენას აჩვენებს: ენას, მოსაუბრეების გამიჯვნას (✓/✗), საკვანძო სიტყვების რაოდენობასა და ფორმატს. სწორედ ამ მნიშვნელობებს დაუბრუნდებით.</w:t>
      </w:r>
    </w:p>
    <w:p>
      <w:pPr>
        <w:pStyle w:val="ListParagraph"/>
        <w:numPr>
          <w:ilvl w:val="0"/>
          <w:numId w:val="60"/>
        </w:numPr>
        <w:spacing w:after="60"/>
      </w:pPr>
      <w:r>
        <w:rPr>
          <w:rFonts w:ascii="Sylfaen" w:cs="Sylfaen" w:eastAsia="Sylfaen" w:hAnsi="Sylfaen"/>
        </w:rPr>
        <w:t xml:space="preserve">შენახულ პარამეტრებზე ღილაკი „მემკვიდრეობითზე დაბრუნება“ დადასტურებას ითხოვს: „წაიშალოს ამ სამუშაო სივრცის საკუთარი ტრანსკრიფციის პარამეტრები და დაბრუნდეს მემკვიდრეობითზე? მისი საკვანძო სიტყვები დაიკარგება.“</w:t>
      </w:r>
    </w:p>
    <w:p>
      <w:pPr>
        <w:pStyle w:val="ListParagraph"/>
        <w:numPr>
          <w:ilvl w:val="0"/>
          <w:numId w:val="60"/>
        </w:numPr>
        <w:spacing w:after="60"/>
      </w:pPr>
      <w:r>
        <w:rPr>
          <w:rFonts w:ascii="Sylfaen" w:cs="Sylfaen" w:eastAsia="Sylfaen" w:hAnsi="Sylfaen"/>
        </w:rPr>
        <w:t xml:space="preserve">თუ ფორმა გახსენით, მაგრამ არ შეინახეთ, იგივე ღილაკი უბრალოდ აუქმებს რედაქტირებას, დადასტურების გარეშე.</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მემკვიდრეობითზე დაბრუნებისას სამუშაო სივრცის საკვანძო სიტყვების სია იკარგება. თუ შეიძლება კვლავ დაგჭირდეთ, დაბრუნებამდე დააკოპირეთ და სხვაგან შეინახეთ.</w:t>
            </w:r>
          </w:p>
        </w:tc>
      </w:tr>
    </w:tbl>
    <w:p>
      <w:pPr>
        <w:spacing w:after="60"/>
      </w:pPr>
    </w:p>
    <w:p>
      <w:pPr>
        <w:spacing w:after="120"/>
      </w:pPr>
      <w:r>
        <w:rPr>
          <w:rFonts w:ascii="Sylfaen" w:cs="Sylfaen" w:eastAsia="Sylfaen" w:hAnsi="Sylfaen"/>
        </w:rPr>
        <w:t xml:space="preserve">თუ ჩანართი აჩვენებს „ტრანსკრიფციის პარამეტრების ჩატვირთვა ვერ მოხერხდა.“, გახსენით ჩანართი ხელახლა.</w:t>
      </w:r>
    </w:p>
    <w:p>
      <w:pPr>
        <w:pStyle w:val="Heading2"/>
      </w:pPr>
      <w:r>
        <w:rPr>
          <w:rFonts w:ascii="Sylfaen" w:cs="Sylfaen" w:eastAsia="Sylfaen" w:hAnsi="Sylfaen"/>
        </w:rPr>
        <w:t xml:space="preserve">სალაპარაკო ენა</w:t>
      </w:r>
    </w:p>
    <w:p>
      <w:pPr>
        <w:spacing w:after="120"/>
      </w:pPr>
      <w:r>
        <w:rPr>
          <w:rFonts w:ascii="Sylfaen" w:cs="Sylfaen" w:eastAsia="Sylfaen" w:hAnsi="Sylfaen"/>
        </w:rPr>
        <w:t xml:space="preserve">აირჩიეთ ერთ-ერთი: „ავტომატური ამოცნობა“, „ინგლისური“, „ქართული“ ან „რუსული“. თუ CommuniQ-ის ნაგულისხმევში სხვა ენის კოდია მითითებული, ის ისე ჩანს, როგორც არის.</w:t>
      </w:r>
    </w:p>
    <w:p>
      <w:pPr>
        <w:spacing w:after="120"/>
      </w:pPr>
      <w:r>
        <w:rPr>
          <w:rFonts w:ascii="Sylfaen" w:cs="Sylfaen" w:eastAsia="Sylfaen" w:hAnsi="Sylfaen"/>
        </w:rPr>
        <w:t xml:space="preserve">როცა ენა წინასწარაა მითითებული, მოდელი მსგავსად ჟღერად სიტყვებს შორის უფრო ზუსტად არჩევს. თუ ზარის განმავლობაში ენა იცვლება, დატოვეთ „ავტომატური ამოცნობა“. თუ თქვენი ზარები ქართულ ენაზეა, აირჩიეთ „ქართული“.</w:t>
      </w:r>
    </w:p>
    <w:p>
      <w:pPr>
        <w:pStyle w:val="Heading2"/>
      </w:pPr>
      <w:r>
        <w:rPr>
          <w:rFonts w:ascii="Sylfaen" w:cs="Sylfaen" w:eastAsia="Sylfaen" w:hAnsi="Sylfaen"/>
        </w:rPr>
        <w:t xml:space="preserve">მოსაუბრეების გამიჯვნა</w:t>
      </w:r>
    </w:p>
    <w:p>
      <w:pPr>
        <w:spacing w:after="120"/>
      </w:pPr>
      <w:r>
        <w:rPr>
          <w:rFonts w:ascii="Sylfaen" w:cs="Sylfaen" w:eastAsia="Sylfaen" w:hAnsi="Sylfaen"/>
        </w:rPr>
        <w:t xml:space="preserve">ნაგულისხმევად ჩართულია. მინიშნება ასე განმარტავს: „აღნიშნავს, ვინ ლაპარაკობს — სწორედ ეს ყოფს ზარს რეპლიკებად. …“</w:t>
      </w:r>
    </w:p>
    <w:p>
      <w:pPr>
        <w:spacing w:after="120"/>
      </w:pPr>
      <w:r>
        <w:rPr>
          <w:rFonts w:ascii="Sylfaen" w:cs="Sylfaen" w:eastAsia="Sylfaen" w:hAnsi="Sylfaen"/>
        </w:rPr>
        <w:t xml:space="preserve">გამორთვისას იკარგება მოსაუბრეების მიხედვით ანალიზი და დროის ხაზის ზოლები, მათთან ერთად კი — ხმის ტონი და რუბრიკის გაზომილი კრიტერიუმი Courtesy &amp; empathy (ზრდილობა და თანაგრძნობა). დატოვეთ ჩართული, თუ გამორთვის კონკრეტული მიზეზი არ გაქვთ.</w:t>
      </w:r>
    </w:p>
    <w:p>
      <w:pPr>
        <w:pStyle w:val="Heading2"/>
      </w:pPr>
      <w:r>
        <w:rPr>
          <w:rFonts w:ascii="Sylfaen" w:cs="Sylfaen" w:eastAsia="Sylfaen" w:hAnsi="Sylfaen"/>
        </w:rPr>
        <w:t xml:space="preserve">საკვანძო სიტყვები</w:t>
      </w:r>
    </w:p>
    <w:p>
      <w:pPr>
        <w:spacing w:after="120"/>
      </w:pPr>
      <w:r>
        <w:rPr>
          <w:rFonts w:ascii="Sylfaen" w:cs="Sylfaen" w:eastAsia="Sylfaen" w:hAnsi="Sylfaen"/>
        </w:rPr>
        <w:t xml:space="preserve">ეს ის სიტყვებია, რომლებიც მოდელმა უფრო ზუსტად უნდა ამოიცნოს: პროდუქტებისა და ადგილების სახელები, ასევე სიტყვები, რომლებსაც ის მუდმივად არასწორად იგებს. შეიყვანეთ თითო ხაზზე ერთი. ველის ნიმუშია: თვემდე / სადაზღვევო / ფრანშიზა.</w:t>
      </w:r>
    </w:p>
    <w:p>
      <w:pPr>
        <w:spacing w:after="120"/>
      </w:pPr>
      <w:r>
        <w:rPr>
          <w:rFonts w:ascii="Sylfaen" w:cs="Sylfaen" w:eastAsia="Sylfaen" w:hAnsi="Sylfaen"/>
        </w:rPr>
        <w:t xml:space="preserve">მთვლელი შეყვანილ რაოდენობას აჩვენებს, მაგალითად „12 / 1000 სიტყვა“. შეზღუდვები:</w:t>
      </w:r>
    </w:p>
    <w:p>
      <w:pPr>
        <w:pStyle w:val="ListParagraph"/>
        <w:numPr>
          <w:ilvl w:val="0"/>
          <w:numId w:val="61"/>
        </w:numPr>
        <w:spacing w:after="60"/>
      </w:pPr>
      <w:r>
        <w:rPr>
          <w:rFonts w:ascii="Sylfaen" w:cs="Sylfaen" w:eastAsia="Sylfaen" w:hAnsi="Sylfaen"/>
        </w:rPr>
        <w:t xml:space="preserve">მაქსიმუმ 1000 საკვანძო სიტყვა. მეტის შემთხვევაში მთვლელი წითლდება და შენახვა უარყოფილია.</w:t>
      </w:r>
    </w:p>
    <w:p>
      <w:pPr>
        <w:pStyle w:val="ListParagraph"/>
        <w:numPr>
          <w:ilvl w:val="0"/>
          <w:numId w:val="61"/>
        </w:numPr>
        <w:spacing w:after="60"/>
      </w:pPr>
      <w:r>
        <w:rPr>
          <w:rFonts w:ascii="Sylfaen" w:cs="Sylfaen" w:eastAsia="Sylfaen" w:hAnsi="Sylfaen"/>
        </w:rPr>
        <w:t xml:space="preserve">თითოეული სიტყვა 50 სიმბოლოზე ნაკლები და მაქსიმუმ ხუთი სიტყვისგან შედგენილი უნდა იყოს. სხვა შემთხვევაში გამოჩნდება: „საკვანძო სიტყვა უნდა იყოს 50 სიმბოლომდე და მაქსიმუმ ხუთი სიტყვა: {term}“.</w:t>
      </w:r>
    </w:p>
    <w:p>
      <w:pPr>
        <w:pStyle w:val="ListParagraph"/>
        <w:numPr>
          <w:ilvl w:val="0"/>
          <w:numId w:val="61"/>
        </w:numPr>
        <w:spacing w:after="60"/>
      </w:pPr>
      <w:r>
        <w:rPr>
          <w:rFonts w:ascii="Sylfaen" w:cs="Sylfaen" w:eastAsia="Sylfaen" w:hAnsi="Sylfaen"/>
        </w:rPr>
        <w:t xml:space="preserve">დაუშვებელია სიმბოლოები &lt; &gt; { } [ ] და უკუხაზი (\). სხვა შემთხვევაში გამოჩნდება: „საკვანძო სიტყვა არ უნდა შეიცავდეს &lt; &gt; { } [ ] ან უკუხაზს: {term}“.</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საკვანძო სიტყვები ხარჯს ზრდის. პირველი სიტყვის შეყვანისთანავე ჩნდება შენიშვნა: „საკვანძო სიტყვები თითოეული ტრანსკრიფციის ღირებულებას დაახლოებით 20%-ით ზრდის.“ დაამატეთ მხოლოდ ის სიტყვები, რომლებშიც მოდელი მართლა ცდება.</w:t>
            </w:r>
          </w:p>
        </w:tc>
      </w:tr>
    </w:tbl>
    <w:p>
      <w:pPr>
        <w:spacing w:after="60"/>
      </w:pP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მინიშნების თანახმად, Gemini Transcribe საკვანძო სიტყვებს არ იყენებს — მათ ნაცვლად ის სიტყვების დროებს ინარჩუნებს, რომლებზეც დგას დროის ხაზი, მოსაუბრეების მიხედვით შეფასება და ხმის ტონი. რომელი პროვაიდერი ამოიცნობს მეტყველებას თქვენს სამუშაო სივრცეში, ნახეთ ჩანართში „AI პროვაიდერები“ → „მეტყველების ამოცნობა“ → „მოქმედებს“ (იხ. თავი 10). თუ თქვენს ზარებს საკვანძო სიტყვები ნამდვილად სჭირდება, პროვაიდერი კი მათ არ იყენებს, მიმართეთ CommuniQ-ს.</w:t>
            </w:r>
          </w:p>
        </w:tc>
      </w:tr>
    </w:tbl>
    <w:p>
      <w:pPr>
        <w:spacing w:after="60"/>
      </w:pPr>
    </w:p>
    <w:p>
      <w:pPr>
        <w:pStyle w:val="Heading2"/>
      </w:pPr>
      <w:r>
        <w:rPr>
          <w:rFonts w:ascii="Sylfaen" w:cs="Sylfaen" w:eastAsia="Sylfaen" w:hAnsi="Sylfaen"/>
        </w:rPr>
        <w:t xml:space="preserve">მოდელისთვის გაგზავნილი აუდიო</w:t>
      </w:r>
    </w:p>
    <w:p>
      <w:pPr>
        <w:spacing w:after="120"/>
      </w:pPr>
      <w:r>
        <w:rPr>
          <w:rFonts w:ascii="Sylfaen" w:cs="Sylfaen" w:eastAsia="Sylfaen" w:hAnsi="Sylfaen"/>
        </w:rPr>
        <w:t xml:space="preserve">ჩანაწერები მოდელისთვის გაგზავნამდე გარდაიქმნება. დანაკარგიანმა გარდაქმნამ შეიძლება წაშალოს თანხმოვნებს შორის ის განსხვავება, რომელიც ორ მსგავს სიტყვას მიჯნავს. მეტი მონაცემის გაგზავნა კი ატვირთვას ახანგრძლივებს.</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ვარიანტი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აღწერა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„ორიგინალი ფაილი, უცვლელად“</w:t>
            </w:r>
          </w:p>
        </w:tc>
        <w:tc>
          <w:tcPr>
            <w:tcW w:type="dxa" w:w="5726"/>
            <w:tcMar>
              <w:top w:type="dxa" w:w="80"/>
              <w:left w:type="dxa" w:w="120"/>
              <w:bottom w:type="dxa" w:w="80"/>
              <w:right w:type="dxa" w:w="120"/>
            </w:tcMar>
          </w:tcPr>
          <w:p>
            <w:r>
              <w:rPr>
                <w:rFonts w:ascii="Sylfaen" w:cs="Sylfaen" w:eastAsia="Sylfaen" w:hAnsi="Sylfaen"/>
              </w:rPr>
              <w:t xml:space="preserve">„ზუსტად ის, რაც აიტვირთა. საუკეთესო ხარისხი, ყველაზე დიდი ატვირთვა.“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„უდანაკარგო, ორიგინალი სიხშირით“</w:t>
            </w:r>
          </w:p>
        </w:tc>
        <w:tc>
          <w:tcPr>
            <w:tcW w:type="dxa" w:w="5726"/>
            <w:tcMar>
              <w:top w:type="dxa" w:w="80"/>
              <w:left w:type="dxa" w:w="120"/>
              <w:bottom w:type="dxa" w:w="80"/>
              <w:right w:type="dxa" w:w="120"/>
            </w:tcMar>
          </w:tcPr>
          <w:p>
            <w:r>
              <w:rPr>
                <w:rFonts w:ascii="Sylfaen" w:cs="Sylfaen" w:eastAsia="Sylfaen" w:hAnsi="Sylfaen"/>
              </w:rPr>
              <w:t xml:space="preserve">„ინარჩუნებს ჩანაწერის ყველა სიხშირეს, შეკუმშული დანაკარგის გარეშე.“</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„უდანაკარგო, 16 kHz“</w:t>
            </w:r>
          </w:p>
        </w:tc>
        <w:tc>
          <w:tcPr>
            <w:tcW w:type="dxa" w:w="5726"/>
            <w:tcMar>
              <w:top w:type="dxa" w:w="80"/>
              <w:left w:type="dxa" w:w="120"/>
              <w:bottom w:type="dxa" w:w="80"/>
              <w:right w:type="dxa" w:w="120"/>
            </w:tcMar>
          </w:tcPr>
          <w:p>
            <w:r>
              <w:rPr>
                <w:rFonts w:ascii="Sylfaen" w:cs="Sylfaen" w:eastAsia="Sylfaen" w:hAnsi="Sylfaen"/>
              </w:rPr>
              <w:t xml:space="preserve">„სიხშირე, რომელსაც მოდელი ელოდება, შეკუმშვის არტეფაქტების გარეშე.“</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„შეუკუმშავი, 16 kHz“</w:t>
            </w:r>
          </w:p>
        </w:tc>
        <w:tc>
          <w:tcPr>
            <w:tcW w:type="dxa" w:w="5726"/>
            <w:tcMar>
              <w:top w:type="dxa" w:w="80"/>
              <w:left w:type="dxa" w:w="120"/>
              <w:bottom w:type="dxa" w:w="80"/>
              <w:right w:type="dxa" w:w="120"/>
            </w:tcMar>
          </w:tcPr>
          <w:p>
            <w:r>
              <w:rPr>
                <w:rFonts w:ascii="Sylfaen" w:cs="Sylfaen" w:eastAsia="Sylfaen" w:hAnsi="Sylfaen"/>
              </w:rPr>
              <w:t xml:space="preserve">„პროვაიდერის დოკუმენტირებული სწრაფი გზა. მოცულობითი.“</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„შეკუმშული, 16 kHz“</w:t>
            </w:r>
          </w:p>
        </w:tc>
        <w:tc>
          <w:tcPr>
            <w:tcW w:type="dxa" w:w="5726"/>
            <w:tcMar>
              <w:top w:type="dxa" w:w="80"/>
              <w:left w:type="dxa" w:w="120"/>
              <w:bottom w:type="dxa" w:w="80"/>
              <w:right w:type="dxa" w:w="120"/>
            </w:tcMar>
          </w:tcPr>
          <w:p>
            <w:r>
              <w:rPr>
                <w:rFonts w:ascii="Sylfaen" w:cs="Sylfaen" w:eastAsia="Sylfaen" w:hAnsi="Sylfaen"/>
              </w:rPr>
              <w:t xml:space="preserve">„ყველაზე მცირე ატვირთვა. დანაკარგიანი, ამიტომ შეიძლება მსგავსი თანხმოვნები წაშალოს.“</w:t>
            </w:r>
          </w:p>
        </w:tc>
      </w:tr>
    </w:tbl>
    <w:p>
      <w:pPr>
        <w:spacing w:after="60"/>
      </w:pPr>
    </w:p>
    <w:p>
      <w:pPr>
        <w:pStyle w:val="ListParagraph"/>
        <w:numPr>
          <w:ilvl w:val="0"/>
          <w:numId w:val="62"/>
        </w:numPr>
        <w:spacing w:after="60"/>
      </w:pPr>
      <w:r>
        <w:rPr>
          <w:rFonts w:ascii="Sylfaen" w:cs="Sylfaen" w:eastAsia="Sylfaen" w:hAnsi="Sylfaen"/>
        </w:rPr>
        <w:t xml:space="preserve">ჩაშენებული ნაგულისხმევია „შეკუმშული, 16 kHz“. CommuniQ-ის ნაგულისხმევი შეიძლება განსხვავდებოდეს.</w:t>
      </w:r>
    </w:p>
    <w:p>
      <w:pPr>
        <w:pStyle w:val="ListParagraph"/>
        <w:numPr>
          <w:ilvl w:val="0"/>
          <w:numId w:val="62"/>
        </w:numPr>
        <w:spacing w:after="60"/>
      </w:pPr>
      <w:r>
        <w:rPr>
          <w:rFonts w:ascii="Sylfaen" w:cs="Sylfaen" w:eastAsia="Sylfaen" w:hAnsi="Sylfaen"/>
        </w:rPr>
        <w:t xml:space="preserve">თუ პროვაიდერს არჩეული ფორმატის წაკითხვა არ შეუძლია (განსაკუთრებით „ორიგინალი ფაილი, უცვლელად“), სისტემა აუდიოს ავტომატურად გარდაქმნის „უდანაკარგო, 16 kHz“ ფორმატში. თქვენგან არაფერია საჭირო.</w:t>
      </w:r>
    </w:p>
    <w:p>
      <w:pPr>
        <w:spacing w:after="120"/>
      </w:pPr>
      <w:r>
        <w:rPr>
          <w:rFonts w:ascii="Sylfaen" w:cs="Sylfaen" w:eastAsia="Sylfaen" w:hAnsi="Sylfaen"/>
        </w:rPr>
        <w:t xml:space="preserve">თუ ტრანსკრიპტში მსგავსი ქართული სიტყვები ერთმანეთში ერევა, სცადეთ უდანაკარგო ვარიანტი, მაგალითად „უდანაკარგო, 16 kHz“.</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ნებისმიერ მომხმარებელს, მათ შორის წევრს, შეუძლია ეს პარამეტრები ერთი ჩანაწერისთვის შეცვალოს ჩანართში „ზარის ანალიზი“ (იხ. თავი 5). ფაილის ზომის ლიმიტი — 100 მბ — მოქმედებს ნებისმიერი ფორმატის არჩევისას.</w:t>
            </w:r>
          </w:p>
        </w:tc>
      </w:tr>
    </w:tbl>
    <w:p>
      <w:pPr>
        <w:spacing w:after="60"/>
      </w:pPr>
    </w:p>
    <w:p>
      <w:pPr>
        <w:pStyle w:val="Heading1"/>
      </w:pPr>
      <w:r>
        <w:rPr>
          <w:rFonts w:ascii="Sylfaen" w:cs="Sylfaen" w:eastAsia="Sylfaen" w:hAnsi="Sylfaen"/>
        </w:rPr>
        <w:t xml:space="preserve">10. AI პროვაიდერები — საკუთარი AI გამოწერა (მფლობელი)</w:t>
      </w:r>
    </w:p>
    <w:p>
      <w:pPr>
        <w:spacing w:after="120"/>
      </w:pPr>
      <w:r>
        <w:rPr>
          <w:rFonts w:ascii="Sylfaen" w:cs="Sylfaen" w:eastAsia="Sylfaen" w:hAnsi="Sylfaen"/>
        </w:rPr>
        <w:t xml:space="preserve">ჩანართი „AI პროვაიდერები“ ბარათით „თქვენი საკუთარი AI გამოწერა“ იწყება. ბარათი განმარტავს: ნაგულისხმევად სამუშაო სივრცე CommuniQ-ის AI ანგარიშებზე მუშაობს, ხოლო თუ პროვაიდერთან საკუთარი გამოწერა გაქვთ, შეგიძლიათ აქ გამოიყენოთ — მაშინ ანგარიშსწორება თქვენს ანგარიშზე მოვა.</w:t>
      </w:r>
    </w:p>
    <w:p>
      <w:pPr>
        <w:spacing w:after="120"/>
      </w:pPr>
      <w:r>
        <w:rPr>
          <w:rFonts w:ascii="Sylfaen" w:cs="Sylfaen" w:eastAsia="Sylfaen" w:hAnsi="Sylfaen"/>
        </w:rPr>
        <w:t xml:space="preserve">ქვემოთ სამი ბარათია, თითო AI შესაძლებლობისთვის, და ღილაკი „განახლება“, რომელიც პარამეტრებს ხელახლა კითხულობს. ცვლილებების შეტანა მხოლოდ მფლობელს შეუძლია; წევრები ჩანართს მხოლოდ სანახავად ხედავენ.</w:t>
      </w:r>
    </w:p>
    <w:p>
      <w:pPr>
        <w:pStyle w:val="Heading2"/>
      </w:pPr>
      <w:r>
        <w:rPr>
          <w:rFonts w:ascii="Sylfaen" w:cs="Sylfaen" w:eastAsia="Sylfaen" w:hAnsi="Sylfaen"/>
        </w:rPr>
        <w:t xml:space="preserve">რაზე მუშაობს თქვენი სამუშაო სივრცე</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ბარათი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რისთვის გამოიყენება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„ტექსტური AI“</w:t>
            </w:r>
          </w:p>
        </w:tc>
        <w:tc>
          <w:tcPr>
            <w:tcW w:type="dxa" w:w="5726"/>
            <w:tcMar>
              <w:top w:type="dxa" w:w="80"/>
              <w:left w:type="dxa" w:w="120"/>
              <w:bottom w:type="dxa" w:w="80"/>
              <w:right w:type="dxa" w:w="120"/>
            </w:tcMar>
          </w:tcPr>
          <w:p>
            <w:r>
              <w:rPr>
                <w:rFonts w:ascii="Sylfaen" w:cs="Sylfaen" w:eastAsia="Sylfaen" w:hAnsi="Sylfaen"/>
              </w:rPr>
              <w:t xml:space="preserve">„ანალიზი, ფაქტების შემოწმება ცოდნის ბაზით, შეფასება, შეჯამება, ჩატ-ბოტი“</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„მეტყველების ამოცნობა“</w:t>
            </w:r>
          </w:p>
        </w:tc>
        <w:tc>
          <w:tcPr>
            <w:tcW w:type="dxa" w:w="5726"/>
            <w:tcMar>
              <w:top w:type="dxa" w:w="80"/>
              <w:left w:type="dxa" w:w="120"/>
              <w:bottom w:type="dxa" w:w="80"/>
              <w:right w:type="dxa" w:w="120"/>
            </w:tcMar>
          </w:tcPr>
          <w:p>
            <w:r>
              <w:rPr>
                <w:rFonts w:ascii="Sylfaen" w:cs="Sylfaen" w:eastAsia="Sylfaen" w:hAnsi="Sylfaen"/>
              </w:rPr>
              <w:t xml:space="preserve">„ჩანაწერების ტრანსკრიფცია“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„ტექსტიდან მეტყველება“</w:t>
            </w:r>
          </w:p>
        </w:tc>
        <w:tc>
          <w:tcPr>
            <w:tcW w:type="dxa" w:w="5726"/>
            <w:tcMar>
              <w:top w:type="dxa" w:w="80"/>
              <w:left w:type="dxa" w:w="120"/>
              <w:bottom w:type="dxa" w:w="80"/>
              <w:right w:type="dxa" w:w="120"/>
            </w:tcMar>
          </w:tcPr>
          <w:p>
            <w:r>
              <w:rPr>
                <w:rFonts w:ascii="Sylfaen" w:cs="Sylfaen" w:eastAsia="Sylfaen" w:hAnsi="Sylfaen"/>
              </w:rPr>
              <w:t xml:space="preserve">„მეტყველების გენერაცია“</w:t>
            </w:r>
          </w:p>
        </w:tc>
      </w:tr>
    </w:tbl>
    <w:p>
      <w:pPr>
        <w:spacing w:after="60"/>
      </w:pPr>
    </w:p>
    <w:p>
      <w:pPr>
        <w:pStyle w:val="ListParagraph"/>
        <w:numPr>
          <w:ilvl w:val="0"/>
          <w:numId w:val="63"/>
        </w:numPr>
        <w:spacing w:after="60"/>
      </w:pPr>
      <w:r>
        <w:rPr>
          <w:rFonts w:ascii="Sylfaen" w:cs="Sylfaen" w:eastAsia="Sylfaen" w:hAnsi="Sylfaen"/>
        </w:rPr>
        <w:t xml:space="preserve">თითოეულ ბარათზე ჩანს აღნიშვნა „გამოიყენება CommuniQ-ის“ ან „გამოიყენება თქვენი გასაღები“. „გამოიყენება CommuniQ-ის“ ჩვეულებრივი მდგომარეობაა და შეცდომას არ ნიშნავს.</w:t>
      </w:r>
    </w:p>
    <w:p>
      <w:pPr>
        <w:pStyle w:val="ListParagraph"/>
        <w:numPr>
          <w:ilvl w:val="0"/>
          <w:numId w:val="63"/>
        </w:numPr>
        <w:spacing w:after="60"/>
      </w:pPr>
      <w:r>
        <w:rPr>
          <w:rFonts w:ascii="Sylfaen" w:cs="Sylfaen" w:eastAsia="Sylfaen" w:hAnsi="Sylfaen"/>
        </w:rPr>
        <w:t xml:space="preserve">სტრიქონი „მოქმედებს“ აჩვენებს წყაროს, პროვაიდერს, მოდელს და კავშირის სახელს, მაგალითად: „ოპერატორის მიერ მინიჭებული“ · Anthropic (Claude) · მოდელის id (კავშირის სახელი). რაც დაყენებული არ არის, არ ჩანს, ხოლო ცარიელ სტრიქონში ჩანს —.</w:t>
      </w:r>
    </w:p>
    <w:p>
      <w:pPr>
        <w:pStyle w:val="ListParagraph"/>
        <w:numPr>
          <w:ilvl w:val="0"/>
          <w:numId w:val="63"/>
        </w:numPr>
        <w:spacing w:after="60"/>
      </w:pPr>
      <w:r>
        <w:rPr>
          <w:rFonts w:ascii="Sylfaen" w:cs="Sylfaen" w:eastAsia="Sylfaen" w:hAnsi="Sylfaen"/>
        </w:rPr>
        <w:t xml:space="preserve">„მოქმედებს“ არასოდეს აჩვენებს გასაღებს ან მის ნაწილს. CommuniQ-ის საკუთარი გასაღები სამუშაო სივრცეს საერთოდ არ უჩანს, არც ნაწილობრივ დაფარული სახით.</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4826"/>
      </w:tblGrid>
      <w:tr>
        <w:trPr>
          <w:tblHeader/>
        </w:trPr>
        <w:tc>
          <w:tcPr>
            <w:tcW w:type="dxa" w:w="42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წყარო</w:t>
            </w:r>
          </w:p>
        </w:tc>
        <w:tc>
          <w:tcPr>
            <w:tcW w:type="dxa" w:w="48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ვინ ირჩევს</w:t>
            </w:r>
          </w:p>
        </w:tc>
      </w:tr>
      <w:tr>
        <w:trPr>
          <w:tblHeader w:val="off"/>
        </w:trPr>
        <w:tc>
          <w:tcPr>
            <w:tcW w:type="dxa" w:w="4200"/>
            <w:tcMar>
              <w:top w:type="dxa" w:w="80"/>
              <w:left w:type="dxa" w:w="120"/>
              <w:bottom w:type="dxa" w:w="80"/>
              <w:right w:type="dxa" w:w="120"/>
            </w:tcMar>
          </w:tcPr>
          <w:p>
            <w:r>
              <w:rPr>
                <w:rFonts w:ascii="Sylfaen" w:cs="Sylfaen" w:eastAsia="Sylfaen" w:hAnsi="Sylfaen"/>
              </w:rPr>
              <w:t xml:space="preserve">„სამუშაო სივრცის საკუთარი გასაღები“</w:t>
            </w:r>
          </w:p>
        </w:tc>
        <w:tc>
          <w:tcPr>
            <w:tcW w:type="dxa" w:w="4826"/>
            <w:tcMar>
              <w:top w:type="dxa" w:w="80"/>
              <w:left w:type="dxa" w:w="120"/>
              <w:bottom w:type="dxa" w:w="80"/>
              <w:right w:type="dxa" w:w="120"/>
            </w:tcMar>
          </w:tcPr>
          <w:p>
            <w:r>
              <w:rPr>
                <w:rFonts w:ascii="Sylfaen" w:cs="Sylfaen" w:eastAsia="Sylfaen" w:hAnsi="Sylfaen"/>
              </w:rPr>
              <w:t xml:space="preserve">თქვენი მფლობელი</w:t>
            </w:r>
          </w:p>
        </w:tc>
      </w:tr>
      <w:tr>
        <w:trPr>
          <w:tblHeader w:val="off"/>
        </w:trPr>
        <w:tc>
          <w:tcPr>
            <w:tcW w:type="dxa" w:w="4200"/>
            <w:tcMar>
              <w:top w:type="dxa" w:w="80"/>
              <w:left w:type="dxa" w:w="120"/>
              <w:bottom w:type="dxa" w:w="80"/>
              <w:right w:type="dxa" w:w="120"/>
            </w:tcMar>
          </w:tcPr>
          <w:p>
            <w:r>
              <w:rPr>
                <w:rFonts w:ascii="Sylfaen" w:cs="Sylfaen" w:eastAsia="Sylfaen" w:hAnsi="Sylfaen"/>
              </w:rPr>
              <w:t xml:space="preserve">„ოპერატორის მიერ მინიჭებული“</w:t>
            </w:r>
          </w:p>
        </w:tc>
        <w:tc>
          <w:tcPr>
            <w:tcW w:type="dxa" w:w="4826"/>
            <w:tcMar>
              <w:top w:type="dxa" w:w="80"/>
              <w:left w:type="dxa" w:w="120"/>
              <w:bottom w:type="dxa" w:w="80"/>
              <w:right w:type="dxa" w:w="120"/>
            </w:tcMar>
          </w:tcPr>
          <w:p>
            <w:r>
              <w:rPr>
                <w:rFonts w:ascii="Sylfaen" w:cs="Sylfaen" w:eastAsia="Sylfaen" w:hAnsi="Sylfaen"/>
              </w:rPr>
              <w:t xml:space="preserve">CommuniQ</w:t>
            </w:r>
          </w:p>
        </w:tc>
      </w:tr>
      <w:tr>
        <w:trPr>
          <w:tblHeader w:val="off"/>
        </w:trPr>
        <w:tc>
          <w:tcPr>
            <w:tcW w:type="dxa" w:w="4200"/>
            <w:tcMar>
              <w:top w:type="dxa" w:w="80"/>
              <w:left w:type="dxa" w:w="120"/>
              <w:bottom w:type="dxa" w:w="80"/>
              <w:right w:type="dxa" w:w="120"/>
            </w:tcMar>
          </w:tcPr>
          <w:p>
            <w:r>
              <w:rPr>
                <w:rFonts w:ascii="Sylfaen" w:cs="Sylfaen" w:eastAsia="Sylfaen" w:hAnsi="Sylfaen"/>
              </w:rPr>
              <w:t xml:space="preserve">„სისტემის ნაგულისხმევი“</w:t>
            </w:r>
          </w:p>
        </w:tc>
        <w:tc>
          <w:tcPr>
            <w:tcW w:type="dxa" w:w="4826"/>
            <w:tcMar>
              <w:top w:type="dxa" w:w="80"/>
              <w:left w:type="dxa" w:w="120"/>
              <w:bottom w:type="dxa" w:w="80"/>
              <w:right w:type="dxa" w:w="120"/>
            </w:tcMar>
          </w:tcPr>
          <w:p>
            <w:r>
              <w:rPr>
                <w:rFonts w:ascii="Sylfaen" w:cs="Sylfaen" w:eastAsia="Sylfaen" w:hAnsi="Sylfaen"/>
              </w:rPr>
              <w:t xml:space="preserve">CommuniQ</w:t>
            </w:r>
          </w:p>
        </w:tc>
      </w:tr>
      <w:tr>
        <w:trPr>
          <w:tblHeader w:val="off"/>
        </w:trPr>
        <w:tc>
          <w:tcPr>
            <w:tcW w:type="dxa" w:w="4200"/>
            <w:tcMar>
              <w:top w:type="dxa" w:w="80"/>
              <w:left w:type="dxa" w:w="120"/>
              <w:bottom w:type="dxa" w:w="80"/>
              <w:right w:type="dxa" w:w="120"/>
            </w:tcMar>
          </w:tcPr>
          <w:p>
            <w:r>
              <w:rPr>
                <w:rFonts w:ascii="Sylfaen" w:cs="Sylfaen" w:eastAsia="Sylfaen" w:hAnsi="Sylfaen"/>
              </w:rPr>
              <w:t xml:space="preserve">„მოძველებული სისტემური გასაღები“</w:t>
            </w:r>
          </w:p>
        </w:tc>
        <w:tc>
          <w:tcPr>
            <w:tcW w:type="dxa" w:w="4826"/>
            <w:tcMar>
              <w:top w:type="dxa" w:w="80"/>
              <w:left w:type="dxa" w:w="120"/>
              <w:bottom w:type="dxa" w:w="80"/>
              <w:right w:type="dxa" w:w="120"/>
            </w:tcMar>
          </w:tcPr>
          <w:p>
            <w:r>
              <w:rPr>
                <w:rFonts w:ascii="Sylfaen" w:cs="Sylfaen" w:eastAsia="Sylfaen" w:hAnsi="Sylfaen"/>
              </w:rPr>
              <w:t xml:space="preserve">CommuniQ</w:t>
            </w:r>
          </w:p>
        </w:tc>
      </w:tr>
    </w:tbl>
    <w:p>
      <w:pPr>
        <w:spacing w:after="60"/>
      </w:pP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წარწერაში „ოპერატორის მიერ მინიჭებული“ ოპერატორი CommuniQ-ს ნიშნავს და არა თქვენი გუნდის ოპერატორებს. თუ გსურთ გაიგოთ, რომელი პროვაიდერი გადაიწერს თქვენს ზარებს სინამდვილეში, ნახეთ სტრიქონი „მოქმედებს“ ბარათზე „მეტყველების ამოცნობა“.</w:t>
            </w:r>
          </w:p>
        </w:tc>
      </w:tr>
    </w:tbl>
    <w:p>
      <w:pPr>
        <w:spacing w:after="60"/>
      </w:pPr>
    </w:p>
    <w:p>
      <w:pPr>
        <w:spacing w:after="120"/>
      </w:pPr>
      <w:r>
        <w:rPr>
          <w:rFonts w:ascii="Sylfaen" w:cs="Sylfaen" w:eastAsia="Sylfaen" w:hAnsi="Sylfaen"/>
        </w:rPr>
        <w:t xml:space="preserve">თუ ჩანართი ვერ ჩაიტვირთა, ჩანს შეტყობინება „AI კავშირები ვერ ჩაიტვირთა.“ და პარამეტრები ეკრანზე არ გამოჩნდება. სცადეთ ხელახლა ცოტა ხანში.</w:t>
      </w:r>
    </w:p>
    <w:p>
      <w:pPr>
        <w:pStyle w:val="Heading2"/>
      </w:pPr>
      <w:r>
        <w:rPr>
          <w:rFonts w:ascii="Sylfaen" w:cs="Sylfaen" w:eastAsia="Sylfaen" w:hAnsi="Sylfaen"/>
        </w:rPr>
        <w:t xml:space="preserve">საკუთარი გამოწერის ჩართვა</w:t>
      </w:r>
    </w:p>
    <w:p>
      <w:pPr>
        <w:pStyle w:val="ListParagraph"/>
        <w:numPr>
          <w:ilvl w:val="0"/>
          <w:numId w:val="64"/>
        </w:numPr>
        <w:spacing w:after="60"/>
      </w:pPr>
      <w:r>
        <w:rPr>
          <w:rFonts w:ascii="Sylfaen" w:cs="Sylfaen" w:eastAsia="Sylfaen" w:hAnsi="Sylfaen"/>
        </w:rPr>
        <w:t xml:space="preserve">გახსენით ჩანართი „AI პროვაიდერები“.</w:t>
      </w:r>
    </w:p>
    <w:p>
      <w:pPr>
        <w:pStyle w:val="ListParagraph"/>
        <w:numPr>
          <w:ilvl w:val="0"/>
          <w:numId w:val="64"/>
        </w:numPr>
        <w:spacing w:after="60"/>
      </w:pPr>
      <w:r>
        <w:rPr>
          <w:rFonts w:ascii="Sylfaen" w:cs="Sylfaen" w:eastAsia="Sylfaen" w:hAnsi="Sylfaen"/>
        </w:rPr>
        <w:t xml:space="preserve">სასურველ ბარათზე დააჭირეთ ღილაკს „საკუთარი გამოწერის გამოყენება“ — ფორმა გაიხსნება ამჟამად მოქმედი პროვაიდერითა და მოდელით.</w:t>
      </w:r>
    </w:p>
    <w:p>
      <w:pPr>
        <w:pStyle w:val="ListParagraph"/>
        <w:numPr>
          <w:ilvl w:val="0"/>
          <w:numId w:val="64"/>
        </w:numPr>
        <w:spacing w:after="60"/>
      </w:pPr>
      <w:r>
        <w:rPr>
          <w:rFonts w:ascii="Sylfaen" w:cs="Sylfaen" w:eastAsia="Sylfaen" w:hAnsi="Sylfaen"/>
        </w:rPr>
        <w:t xml:space="preserve">აირჩიეთ „პროვაიდერი“.</w:t>
      </w:r>
    </w:p>
    <w:p>
      <w:pPr>
        <w:pStyle w:val="ListParagraph"/>
        <w:numPr>
          <w:ilvl w:val="0"/>
          <w:numId w:val="64"/>
        </w:numPr>
        <w:spacing w:after="60"/>
      </w:pPr>
      <w:r>
        <w:rPr>
          <w:rFonts w:ascii="Sylfaen" w:cs="Sylfaen" w:eastAsia="Sylfaen" w:hAnsi="Sylfaen"/>
        </w:rPr>
        <w:t xml:space="preserve">სურვილისამებრ შეიყვანეთ „მოდელი“ — მოდელის id. ცარიელი ველი პროვაიდერის ნაგულისხმევ მოდელს ნიშნავს. პროვაიდერის შეცვლისას ეს ველი იწმინდება.</w:t>
      </w:r>
    </w:p>
    <w:p>
      <w:pPr>
        <w:pStyle w:val="ListParagraph"/>
        <w:numPr>
          <w:ilvl w:val="0"/>
          <w:numId w:val="64"/>
        </w:numPr>
        <w:spacing w:after="60"/>
      </w:pPr>
      <w:r>
        <w:rPr>
          <w:rFonts w:ascii="Sylfaen" w:cs="Sylfaen" w:eastAsia="Sylfaen" w:hAnsi="Sylfaen"/>
        </w:rPr>
        <w:t xml:space="preserve">ჩასვით „API გასაღები“ თქვენი პროვაიდერის ანგარიშიდან.</w:t>
      </w:r>
    </w:p>
    <w:p>
      <w:pPr>
        <w:pStyle w:val="ListParagraph"/>
        <w:numPr>
          <w:ilvl w:val="0"/>
          <w:numId w:val="64"/>
        </w:numPr>
        <w:spacing w:after="60"/>
      </w:pPr>
      <w:r>
        <w:rPr>
          <w:rFonts w:ascii="Sylfaen" w:cs="Sylfaen" w:eastAsia="Sylfaen" w:hAnsi="Sylfaen"/>
        </w:rPr>
        <w:t xml:space="preserve">დააჭირეთ ღილაკს „შენახვა“ (გასაღების ჩასმამდე ის გამორთულია) ან „გაუქმება“, თუ გსურთ ფორმის დახურვა შენახვის გარეშე.</w:t>
      </w:r>
    </w:p>
    <w:p>
      <w:pPr>
        <w:pStyle w:val="ListParagraph"/>
        <w:numPr>
          <w:ilvl w:val="0"/>
          <w:numId w:val="64"/>
        </w:numPr>
        <w:spacing w:after="60"/>
      </w:pPr>
      <w:r>
        <w:rPr>
          <w:rFonts w:ascii="Sylfaen" w:cs="Sylfaen" w:eastAsia="Sylfaen" w:hAnsi="Sylfaen"/>
        </w:rPr>
        <w:t xml:space="preserve">შეამოწმეთ შედეგი: ჩნდება შეტყობინება „თქვენი გამოწერა ახლა გამოიყენება“, აღნიშვნა იცვლება „გამოიყენება თქვენი გასაღები“-თ, ხოლო „მოქმედებს“ აჩვენებს „სამუშაო სივრცის საკუთარი გასაღები“.</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ბარათი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პროვაიდერები</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„ტექსტური AI“</w:t>
            </w:r>
          </w:p>
        </w:tc>
        <w:tc>
          <w:tcPr>
            <w:tcW w:type="dxa" w:w="5726"/>
            <w:tcMar>
              <w:top w:type="dxa" w:w="80"/>
              <w:left w:type="dxa" w:w="120"/>
              <w:bottom w:type="dxa" w:w="80"/>
              <w:right w:type="dxa" w:w="120"/>
            </w:tcMar>
          </w:tcPr>
          <w:p>
            <w:r>
              <w:rPr>
                <w:rFonts w:ascii="Sylfaen" w:cs="Sylfaen" w:eastAsia="Sylfaen" w:hAnsi="Sylfaen"/>
              </w:rPr>
              <w:t xml:space="preserve">Anthropic (Claude), OpenAI (GPT), Google (Gemini)</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„მეტყველების ამოცნობა“</w:t>
            </w:r>
          </w:p>
        </w:tc>
        <w:tc>
          <w:tcPr>
            <w:tcW w:type="dxa" w:w="5726"/>
            <w:tcMar>
              <w:top w:type="dxa" w:w="80"/>
              <w:left w:type="dxa" w:w="120"/>
              <w:bottom w:type="dxa" w:w="80"/>
              <w:right w:type="dxa" w:w="120"/>
            </w:tcMar>
          </w:tcPr>
          <w:p>
            <w:r>
              <w:rPr>
                <w:rFonts w:ascii="Sylfaen" w:cs="Sylfaen" w:eastAsia="Sylfaen" w:hAnsi="Sylfaen"/>
              </w:rPr>
              <w:t xml:space="preserve">ElevenLabs, OpenAI (ჩანს როგორც „OpenAI (GPT)“), Google (Gemini)</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„ტექსტიდან მეტყველება“</w:t>
            </w:r>
          </w:p>
        </w:tc>
        <w:tc>
          <w:tcPr>
            <w:tcW w:type="dxa" w:w="5726"/>
            <w:tcMar>
              <w:top w:type="dxa" w:w="80"/>
              <w:left w:type="dxa" w:w="120"/>
              <w:bottom w:type="dxa" w:w="80"/>
              <w:right w:type="dxa" w:w="120"/>
            </w:tcMar>
          </w:tcPr>
          <w:p>
            <w:r>
              <w:rPr>
                <w:rFonts w:ascii="Sylfaen" w:cs="Sylfaen" w:eastAsia="Sylfaen" w:hAnsi="Sylfaen"/>
              </w:rPr>
              <w:t xml:space="preserve">ElevenLabs, OpenAI (Gemini არ არის)</w:t>
            </w:r>
          </w:p>
        </w:tc>
      </w:tr>
    </w:tbl>
    <w:p>
      <w:pPr>
        <w:spacing w:after="60"/>
      </w:pPr>
    </w:p>
    <w:p>
      <w:pPr>
        <w:pStyle w:val="ListParagraph"/>
        <w:numPr>
          <w:ilvl w:val="0"/>
          <w:numId w:val="65"/>
        </w:numPr>
        <w:spacing w:after="60"/>
      </w:pPr>
      <w:r>
        <w:rPr>
          <w:rFonts w:ascii="Sylfaen" w:cs="Sylfaen" w:eastAsia="Sylfaen" w:hAnsi="Sylfaen"/>
        </w:rPr>
        <w:t xml:space="preserve">თითოეული ბარათი ცალკე ყენდება. მაგალითად, „ტექსტური AI“ შეიძლება თქვენი გასაღებით მუშაობდეს, მეტყველება კი — CommuniQ-ის ანგარიშზე დარჩეს.</w:t>
      </w:r>
    </w:p>
    <w:p>
      <w:pPr>
        <w:pStyle w:val="ListParagraph"/>
        <w:numPr>
          <w:ilvl w:val="0"/>
          <w:numId w:val="65"/>
        </w:numPr>
        <w:spacing w:after="60"/>
      </w:pPr>
      <w:r>
        <w:rPr>
          <w:rFonts w:ascii="Sylfaen" w:cs="Sylfaen" w:eastAsia="Sylfaen" w:hAnsi="Sylfaen"/>
        </w:rPr>
        <w:t xml:space="preserve">მოდელის ველი თავისუფალი ტექსტია, 200 სიმბოლომდე. მინიშნების მიუხედავად („აირჩიეთ ცნობილი მოდელი ან აკრიფეთ …“) აქ სია არ გამოჩნდება — აკრიფეთ პროვაიდერის მოდელის ზუსტი id.</w:t>
      </w:r>
    </w:p>
    <w:p>
      <w:pPr>
        <w:pStyle w:val="ListParagraph"/>
        <w:numPr>
          <w:ilvl w:val="0"/>
          <w:numId w:val="65"/>
        </w:numPr>
        <w:spacing w:after="60"/>
      </w:pPr>
      <w:r>
        <w:rPr>
          <w:rFonts w:ascii="Sylfaen" w:cs="Sylfaen" w:eastAsia="Sylfaen" w:hAnsi="Sylfaen"/>
        </w:rPr>
        <w:t xml:space="preserve">გასაღების ველი პაროლის ველია და ყოველთვის ცარიელი იხსნება. გასაღები „ინახება დაშიფრული. შენახვის შემდეგ აღარ გამოჩნდება.“ შემდეგ ჩანს მხოლოდ „გასაღები დაყენებულია (…abcd)“ — ბოლო ოთხი სიმბოლო.</w:t>
      </w:r>
    </w:p>
    <w:p>
      <w:pPr>
        <w:pStyle w:val="ListParagraph"/>
        <w:numPr>
          <w:ilvl w:val="0"/>
          <w:numId w:val="65"/>
        </w:numPr>
        <w:spacing w:after="60"/>
      </w:pPr>
      <w:r>
        <w:rPr>
          <w:rFonts w:ascii="Sylfaen" w:cs="Sylfaen" w:eastAsia="Sylfaen" w:hAnsi="Sylfaen"/>
        </w:rPr>
        <w:t xml:space="preserve">შენახული გასაღები </w:t>
      </w:r>
      <w:r>
        <w:rPr>
          <w:rFonts w:ascii="Sylfaen" w:cs="Sylfaen" w:eastAsia="Sylfaen" w:hAnsi="Sylfaen"/>
          <w:b/>
          <w:bCs/>
        </w:rPr>
        <w:t xml:space="preserve">მაშინვე</w:t>
      </w:r>
      <w:r>
        <w:rPr>
          <w:rFonts w:ascii="Sylfaen" w:cs="Sylfaen" w:eastAsia="Sylfaen" w:hAnsi="Sylfaen"/>
        </w:rPr>
        <w:t xml:space="preserve"> მოქმედებს: ამ ბარათის ყოველი ახალი AI მოთხოვნა მას იყენებს. ცალკე ჩართვა საჭირო არ არის.</w:t>
      </w:r>
    </w:p>
    <w:p>
      <w:pPr>
        <w:pStyle w:val="ListParagraph"/>
        <w:numPr>
          <w:ilvl w:val="0"/>
          <w:numId w:val="65"/>
        </w:numPr>
        <w:spacing w:after="60"/>
      </w:pPr>
      <w:r>
        <w:rPr>
          <w:rFonts w:ascii="Sylfaen" w:cs="Sylfaen" w:eastAsia="Sylfaen" w:hAnsi="Sylfaen"/>
        </w:rPr>
        <w:t xml:space="preserve">მისამართის (ბოლო წერტილის) ველი არ არსებობს. მის ადგილას შენიშვნაა: „ბოლო წერტილი ყოველთვის პროვაიდერის საკუთარია; მხოლოდ CommuniQ-ს შეუძლია სამუშაო სივრცის შლუზში გატარება.“</w:t>
      </w:r>
    </w:p>
    <w:p>
      <w:pPr>
        <w:pStyle w:val="ListParagraph"/>
        <w:numPr>
          <w:ilvl w:val="0"/>
          <w:numId w:val="65"/>
        </w:numPr>
        <w:spacing w:after="60"/>
      </w:pPr>
      <w:r>
        <w:rPr>
          <w:rFonts w:ascii="Sylfaen" w:cs="Sylfaen" w:eastAsia="Sylfaen" w:hAnsi="Sylfaen"/>
        </w:rPr>
        <w:t xml:space="preserve">„ტექსტიდან მეტყველება“ ბარათზე ხმის ასარჩევი ველი არ არის.</w:t>
      </w:r>
    </w:p>
    <w:p>
      <w:pPr>
        <w:pStyle w:val="ListParagraph"/>
        <w:numPr>
          <w:ilvl w:val="0"/>
          <w:numId w:val="65"/>
        </w:numPr>
        <w:spacing w:after="60"/>
      </w:pPr>
      <w:r>
        <w:rPr>
          <w:rFonts w:ascii="Sylfaen" w:cs="Sylfaen" w:eastAsia="Sylfaen" w:hAnsi="Sylfaen"/>
        </w:rPr>
        <w:t xml:space="preserve">გასაღების გარეშე მხოლოდ პროვაიდერის ან მოდელის შეცვლა CommuniQ-ის ანგარიშზე ვერ შეინახება — ამისთვის მიმართეთ CommuniQ-ს.</w:t>
      </w:r>
    </w:p>
    <w:p>
      <w:pPr>
        <w:pStyle w:val="ListParagraph"/>
        <w:numPr>
          <w:ilvl w:val="0"/>
          <w:numId w:val="65"/>
        </w:numPr>
        <w:spacing w:after="60"/>
      </w:pPr>
      <w:r>
        <w:rPr>
          <w:rFonts w:ascii="Sylfaen" w:cs="Sylfaen" w:eastAsia="Sylfaen" w:hAnsi="Sylfaen"/>
        </w:rPr>
        <w:t xml:space="preserve">თუ არსებულ საკუთარ პარამეტრს სხვა პროვაიდერზე გადართავთ, შენახული გასაღები იკარგება და საჭიროა ახალი გასაღების ჩასმა.</w:t>
      </w:r>
    </w:p>
    <w:p>
      <w:pPr>
        <w:pStyle w:val="Heading2"/>
      </w:pPr>
      <w:r>
        <w:rPr>
          <w:rFonts w:ascii="Sylfaen" w:cs="Sylfaen" w:eastAsia="Sylfaen" w:hAnsi="Sylfaen"/>
        </w:rPr>
        <w:t xml:space="preserve">შემოწმება, შეცვლა და წაშლა</w:t>
      </w:r>
    </w:p>
    <w:p>
      <w:pPr>
        <w:pStyle w:val="ListParagraph"/>
        <w:numPr>
          <w:ilvl w:val="0"/>
          <w:numId w:val="66"/>
        </w:numPr>
        <w:spacing w:after="60"/>
      </w:pPr>
      <w:r>
        <w:rPr>
          <w:rFonts w:ascii="Sylfaen" w:cs="Sylfaen" w:eastAsia="Sylfaen" w:hAnsi="Sylfaen"/>
          <w:b/>
          <w:bCs/>
        </w:rPr>
        <w:t xml:space="preserve">შემოწმება:</w:t>
      </w:r>
      <w:r>
        <w:rPr>
          <w:rFonts w:ascii="Sylfaen" w:cs="Sylfaen" w:eastAsia="Sylfaen" w:hAnsi="Sylfaen"/>
        </w:rPr>
        <w:t xml:space="preserve"> ბარათზე, რომელიც თქვენს გასაღებს იყენებს, დააჭირეთ ღილაკს „კავშირის შემოწმება“ (მიმდინარეობისას ჩანს „მოწმდება…“). შედეგია „მუშაობს“ ან „ვერ მოხერხდა“ და პროვაიდერის საკუთარი შეტყობინება — მაგალითად, არასწორი გასაღები, ამოწურული ბალანსი ან სიხშირის ლიმიტი. შემოწმება </w:t>
      </w:r>
      <w:r>
        <w:rPr>
          <w:rFonts w:ascii="Sylfaen" w:cs="Sylfaen" w:eastAsia="Sylfaen" w:hAnsi="Sylfaen"/>
          <w:b/>
          <w:bCs/>
        </w:rPr>
        <w:t xml:space="preserve">შენახულ</w:t>
      </w:r>
      <w:r>
        <w:rPr>
          <w:rFonts w:ascii="Sylfaen" w:cs="Sylfaen" w:eastAsia="Sylfaen" w:hAnsi="Sylfaen"/>
        </w:rPr>
        <w:t xml:space="preserve"> პარამეტრებს ამოწმებს, ამიტომ შეუნახავი ცვლილებების დროს ღილაკი გამორთულია — ჯერ შეინახეთ.</w:t>
      </w:r>
    </w:p>
    <w:p>
      <w:pPr>
        <w:pStyle w:val="ListParagraph"/>
        <w:numPr>
          <w:ilvl w:val="0"/>
          <w:numId w:val="66"/>
        </w:numPr>
        <w:spacing w:after="60"/>
      </w:pPr>
      <w:r>
        <w:rPr>
          <w:rFonts w:ascii="Sylfaen" w:cs="Sylfaen" w:eastAsia="Sylfaen" w:hAnsi="Sylfaen"/>
          <w:b/>
          <w:bCs/>
        </w:rPr>
        <w:t xml:space="preserve">შეცვლა:</w:t>
      </w:r>
      <w:r>
        <w:rPr>
          <w:rFonts w:ascii="Sylfaen" w:cs="Sylfaen" w:eastAsia="Sylfaen" w:hAnsi="Sylfaen"/>
        </w:rPr>
        <w:t xml:space="preserve"> ჩასვით ახალი გასაღები ან შეცვალეთ მოდელი და დააჭირეთ ღილაკს „შენახვა“. თუ გასაღების ველს ცარიელს დატოვებთ, არსებული გასაღები შენარჩუნდება.</w:t>
      </w:r>
    </w:p>
    <w:p>
      <w:pPr>
        <w:pStyle w:val="ListParagraph"/>
        <w:numPr>
          <w:ilvl w:val="0"/>
          <w:numId w:val="66"/>
        </w:numPr>
        <w:spacing w:after="60"/>
      </w:pPr>
      <w:r>
        <w:rPr>
          <w:rFonts w:ascii="Sylfaen" w:cs="Sylfaen" w:eastAsia="Sylfaen" w:hAnsi="Sylfaen"/>
          <w:b/>
          <w:bCs/>
        </w:rPr>
        <w:t xml:space="preserve">წაშლა:</w:t>
      </w:r>
      <w:r>
        <w:rPr>
          <w:rFonts w:ascii="Sylfaen" w:cs="Sylfaen" w:eastAsia="Sylfaen" w:hAnsi="Sylfaen"/>
        </w:rPr>
        <w:t xml:space="preserve"> დააჭირეთ ღილაკს „CommuniQ-ის კავშირზე დაბრუნება“ და დაადასტურეთ. დადასტურების ფანჯარა გკითხავთ, შეწყდეს თუ არა თქვენი გასაღების გამოყენება ამ ბარათისთვის, და გაფრთხილებთ, რომ გასაღები წაიშლება. შემდეგ ჩანს შეტყობინება „დაბრუნდით CommuniQ-ის კავშირზე“, ხოლო „მოქმედებს“ ისევ CommuniQ-ის წყაროს აჩვენებს.</w:t>
      </w:r>
    </w:p>
    <w:p>
      <w:pPr>
        <w:pStyle w:val="ListParagraph"/>
        <w:numPr>
          <w:ilvl w:val="0"/>
          <w:numId w:val="66"/>
        </w:numPr>
        <w:spacing w:after="60"/>
      </w:pPr>
      <w:r>
        <w:rPr>
          <w:rFonts w:ascii="Sylfaen" w:cs="Sylfaen" w:eastAsia="Sylfaen" w:hAnsi="Sylfaen"/>
        </w:rPr>
        <w:t xml:space="preserve">პროვაიდერი, მოდელი და გასაღები ერთად იშლება და ამის გაუქმება შეუძლებელია. საკუთარი გამოწერის ხელახლა გამოსაყენებლად გასაღები თავიდან ჩასვით.</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„კავშირის შემოწმება“ მხოლოდ შენახვის შემდეგ ხდება ხელმისაწვდომი, ანუ ამ დროს გასაღები უკვე მოქმედებს. თუ შემოწმება ვერ მოხერხდა, ამ ბარათის AI მოთხოვნებიც (ტრანსკრიფციები, შემოწმებები, ბოტი) ვერ შესრულდება და პროვაიდერის შეტყობინებას აჩვენებს. დაუყოვნებლივ გაასწორეთ გასაღები ან ბალანსი, ან დააჭირეთ ღილაკს „CommuniQ-ის კავშირზე დაბრუნება“.</w:t>
            </w:r>
          </w:p>
        </w:tc>
      </w:tr>
    </w:tbl>
    <w:p>
      <w:pPr>
        <w:spacing w:after="60"/>
      </w:pPr>
    </w:p>
    <w:p>
      <w:pPr>
        <w:pStyle w:val="Heading2"/>
      </w:pPr>
      <w:r>
        <w:rPr>
          <w:rFonts w:ascii="Sylfaen" w:cs="Sylfaen" w:eastAsia="Sylfaen" w:hAnsi="Sylfaen"/>
        </w:rPr>
        <w:t xml:space="preserve">ანგარიშსწორება და ლიმიტები</w:t>
      </w:r>
    </w:p>
    <w:p>
      <w:pPr>
        <w:pStyle w:val="ListParagraph"/>
        <w:numPr>
          <w:ilvl w:val="0"/>
          <w:numId w:val="67"/>
        </w:numPr>
        <w:spacing w:after="60"/>
      </w:pPr>
      <w:r>
        <w:rPr>
          <w:rFonts w:ascii="Sylfaen" w:cs="Sylfaen" w:eastAsia="Sylfaen" w:hAnsi="Sylfaen"/>
        </w:rPr>
        <w:t xml:space="preserve">თქვენი გასაღებით ამ ბარათის ყველა მოთხოვნა პროვაიდერთან </w:t>
      </w:r>
      <w:r>
        <w:rPr>
          <w:rFonts w:ascii="Sylfaen" w:cs="Sylfaen" w:eastAsia="Sylfaen" w:hAnsi="Sylfaen"/>
          <w:b/>
          <w:bCs/>
        </w:rPr>
        <w:t xml:space="preserve">თქვენს</w:t>
      </w:r>
      <w:r>
        <w:rPr>
          <w:rFonts w:ascii="Sylfaen" w:cs="Sylfaen" w:eastAsia="Sylfaen" w:hAnsi="Sylfaen"/>
        </w:rPr>
        <w:t xml:space="preserve"> პროვაიდერის ანგარიშზე ირიცხება. ეს თითო ბარათზე ცალკე მოქმედებს: თქვენ იხდით მხოლოდ იმ ბარათების ხარჯს, რომლებზეც თქვენი გასაღებია.</w:t>
      </w:r>
    </w:p>
    <w:p>
      <w:pPr>
        <w:pStyle w:val="ListParagraph"/>
        <w:numPr>
          <w:ilvl w:val="0"/>
          <w:numId w:val="67"/>
        </w:numPr>
        <w:spacing w:after="60"/>
      </w:pPr>
      <w:r>
        <w:rPr>
          <w:rFonts w:ascii="Sylfaen" w:cs="Sylfaen" w:eastAsia="Sylfaen" w:hAnsi="Sylfaen"/>
        </w:rPr>
        <w:t xml:space="preserve">CommuniQ კვლავ აღრიცხავს ყოველ AI მოთხოვნას.</w:t>
      </w:r>
    </w:p>
    <w:p>
      <w:pPr>
        <w:pStyle w:val="ListParagraph"/>
        <w:numPr>
          <w:ilvl w:val="0"/>
          <w:numId w:val="67"/>
        </w:numPr>
        <w:spacing w:after="60"/>
      </w:pPr>
      <w:r>
        <w:rPr>
          <w:rFonts w:ascii="Sylfaen" w:cs="Sylfaen" w:eastAsia="Sylfaen" w:hAnsi="Sylfaen"/>
        </w:rPr>
        <w:t xml:space="preserve">სამუშაო სივრცის დღიური ლიმიტები CommuniQ-ში კვლავ მოქმედებს. ბარათის ტექსტი „თქვენი მოხმარება CommuniQ-ის ლიმიტს აღარ დაითვლის“ პროვაიდერის ანგარიშს ეხება: ხარჯი CommuniQ-ის პროვაიდერის ანგარიშიდან თქვენსაზე გადადის, პროდუქტის ლიმიტები კი იგივე რჩება.</w:t>
      </w:r>
    </w:p>
    <w:p>
      <w:pPr>
        <w:pStyle w:val="ListParagraph"/>
        <w:numPr>
          <w:ilvl w:val="0"/>
          <w:numId w:val="67"/>
        </w:numPr>
        <w:spacing w:after="60"/>
      </w:pPr>
      <w:r>
        <w:rPr>
          <w:rFonts w:ascii="Sylfaen" w:cs="Sylfaen" w:eastAsia="Sylfaen" w:hAnsi="Sylfaen"/>
        </w:rPr>
        <w:t xml:space="preserve">ამიერიდან თქვენი პროვაიდერის ანგარიშის ლიმიტებიც მოქმედებს. ცარიელი წინასწარ გადახდილი ბალანსი ან სიხშირის ლიმიტი ანალიზებს შეაჩერებს და პროვაიდერის შეტყობინება გამოჩნდება (იხ. თავი 17).</w:t>
      </w:r>
    </w:p>
    <w:p>
      <w:pPr>
        <w:pStyle w:val="Heading2"/>
      </w:pPr>
      <w:r>
        <w:rPr>
          <w:rFonts w:ascii="Sylfaen" w:cs="Sylfaen" w:eastAsia="Sylfaen" w:hAnsi="Sylfaen"/>
        </w:rPr>
        <w:t xml:space="preserve">რას ხედავენ წევრები</w:t>
      </w:r>
    </w:p>
    <w:p>
      <w:pPr>
        <w:pStyle w:val="ListParagraph"/>
        <w:numPr>
          <w:ilvl w:val="0"/>
          <w:numId w:val="68"/>
        </w:numPr>
        <w:spacing w:after="60"/>
      </w:pPr>
      <w:r>
        <w:rPr>
          <w:rFonts w:ascii="Sylfaen" w:cs="Sylfaen" w:eastAsia="Sylfaen" w:hAnsi="Sylfaen"/>
        </w:rPr>
        <w:t xml:space="preserve">ზედა ბარათზე შენიშვნას: „გამოწერის შეცვლა მხოლოდ სამუშაო სივრცის მფლობელს შეუძლია.“</w:t>
      </w:r>
    </w:p>
    <w:p>
      <w:pPr>
        <w:pStyle w:val="ListParagraph"/>
        <w:numPr>
          <w:ilvl w:val="0"/>
          <w:numId w:val="68"/>
        </w:numPr>
        <w:spacing w:after="60"/>
      </w:pPr>
      <w:r>
        <w:rPr>
          <w:rFonts w:ascii="Sylfaen" w:cs="Sylfaen" w:eastAsia="Sylfaen" w:hAnsi="Sylfaen"/>
        </w:rPr>
        <w:t xml:space="preserve">თითოეული ბარათის აღნიშვნას და სტრიქონს „მოქმედებს“.</w:t>
      </w:r>
    </w:p>
    <w:p>
      <w:pPr>
        <w:pStyle w:val="ListParagraph"/>
        <w:numPr>
          <w:ilvl w:val="0"/>
          <w:numId w:val="68"/>
        </w:numPr>
        <w:spacing w:after="60"/>
      </w:pPr>
      <w:r>
        <w:rPr>
          <w:rFonts w:ascii="Sylfaen" w:cs="Sylfaen" w:eastAsia="Sylfaen" w:hAnsi="Sylfaen"/>
        </w:rPr>
        <w:t xml:space="preserve">თუ სამუშაო სივრცეს საკუთარი გასაღები აქვს — შენახულ პროვაიდერსა და მოდელს გამორთულ ველებში და წარწერას „გასაღები დაყენებულია (…abcd)“; წინააღმდეგ შემთხვევაში — „გასაღები არ არის“.</w:t>
      </w:r>
    </w:p>
    <w:p>
      <w:pPr>
        <w:pStyle w:val="ListParagraph"/>
        <w:numPr>
          <w:ilvl w:val="0"/>
          <w:numId w:val="68"/>
        </w:numPr>
        <w:spacing w:after="60"/>
      </w:pPr>
      <w:r>
        <w:rPr>
          <w:rFonts w:ascii="Sylfaen" w:cs="Sylfaen" w:eastAsia="Sylfaen" w:hAnsi="Sylfaen"/>
        </w:rPr>
        <w:t xml:space="preserve">ღილაკები და გასაღების ველი წევრებს არ უჩანთ.</w:t>
      </w:r>
    </w:p>
    <w:p>
      <w:pPr>
        <w:pStyle w:val="Heading2"/>
      </w:pPr>
      <w:r>
        <w:rPr>
          <w:rFonts w:ascii="Sylfaen" w:cs="Sylfaen" w:eastAsia="Sylfaen" w:hAnsi="Sylfaen"/>
        </w:rPr>
        <w:t xml:space="preserve">რას ცვლის მხოლოდ CommuniQ</w:t>
      </w:r>
    </w:p>
    <w:p>
      <w:pPr>
        <w:pStyle w:val="ListParagraph"/>
        <w:numPr>
          <w:ilvl w:val="0"/>
          <w:numId w:val="69"/>
        </w:numPr>
        <w:spacing w:after="60"/>
      </w:pPr>
      <w:r>
        <w:rPr>
          <w:rFonts w:ascii="Sylfaen" w:cs="Sylfaen" w:eastAsia="Sylfaen" w:hAnsi="Sylfaen"/>
        </w:rPr>
        <w:t xml:space="preserve">რომელ CommuniQ-ის კავშირსა და მოდელს იყენებს სამუშაო სივრცე, როცა საკუთარი გასაღები არ აქვს.</w:t>
      </w:r>
    </w:p>
    <w:p>
      <w:pPr>
        <w:pStyle w:val="ListParagraph"/>
        <w:numPr>
          <w:ilvl w:val="0"/>
          <w:numId w:val="69"/>
        </w:numPr>
        <w:spacing w:after="60"/>
      </w:pPr>
      <w:r>
        <w:rPr>
          <w:rFonts w:ascii="Sylfaen" w:cs="Sylfaen" w:eastAsia="Sylfaen" w:hAnsi="Sylfaen"/>
        </w:rPr>
        <w:t xml:space="preserve">შლუზი ან ბოლო წერტილი, რომლითაც მოთხოვნები გადის.</w:t>
      </w:r>
    </w:p>
    <w:p>
      <w:pPr>
        <w:pStyle w:val="ListParagraph"/>
        <w:numPr>
          <w:ilvl w:val="0"/>
          <w:numId w:val="69"/>
        </w:numPr>
        <w:spacing w:after="60"/>
      </w:pPr>
      <w:r>
        <w:rPr>
          <w:rFonts w:ascii="Sylfaen" w:cs="Sylfaen" w:eastAsia="Sylfaen" w:hAnsi="Sylfaen"/>
        </w:rPr>
        <w:t xml:space="preserve">თუ CommuniQ-ის ანგარიშზე სხვა მოდელი გჭირდებათ, მიმართეთ CommuniQ-ს.</w:t>
      </w:r>
    </w:p>
    <w:p>
      <w:pPr>
        <w:pStyle w:val="ListParagraph"/>
        <w:numPr>
          <w:ilvl w:val="0"/>
          <w:numId w:val="69"/>
        </w:numPr>
        <w:spacing w:after="60"/>
      </w:pPr>
      <w:r>
        <w:rPr>
          <w:rFonts w:ascii="Sylfaen" w:cs="Sylfaen" w:eastAsia="Sylfaen" w:hAnsi="Sylfaen"/>
        </w:rPr>
        <w:t xml:space="preserve">თქვენს საკუთარ გასაღებს ამ ბარათისთვის უპირატესობა აქვს CommuniQ-ის მიერ მინიჭებულ კავშირთან შედარებით.</w:t>
      </w:r>
    </w:p>
    <w:p>
      <w:pPr>
        <w:pStyle w:val="Heading1"/>
      </w:pPr>
      <w:r>
        <w:rPr>
          <w:rFonts w:ascii="Sylfaen" w:cs="Sylfaen" w:eastAsia="Sylfaen" w:hAnsi="Sylfaen"/>
        </w:rPr>
        <w:t xml:space="preserve">11. განსახილველი</w:t>
      </w:r>
    </w:p>
    <w:p>
      <w:pPr>
        <w:spacing w:after="120"/>
      </w:pPr>
      <w:r>
        <w:rPr>
          <w:rFonts w:ascii="Sylfaen" w:cs="Sylfaen" w:eastAsia="Sylfaen" w:hAnsi="Sylfaen"/>
        </w:rPr>
        <w:t xml:space="preserve">ჩანართი „განსახილველი“ (სათაურით „გადასახედი ხარვეზები ცოდნის ბაზაში“) ცოდნის ბაზის შემოთავაზებული ცვლილებების მოკლე რიგია. ყოველ ღამე სისტემა წინა დღის მუშაობას გადახედავს და გთავაზობთ, დაამატოთ დაკარგული პასუხი, განაახლოთ მოძველებული ტექსტი ან დამალოთ ტექსტი, რომელიც ბოტმა არ უნდა თქვას. ცოდნის ბაზაში არაფერი იცვლება, სანამ ადამიანი შემოთავაზებას არ მიიღებს.</w:t>
      </w:r>
    </w:p>
    <w:p>
      <w:pPr>
        <w:spacing w:after="120"/>
      </w:pPr>
      <w:r>
        <w:rPr>
          <w:rFonts w:ascii="Sylfaen" w:cs="Sylfaen" w:eastAsia="Sylfaen" w:hAnsi="Sylfaen"/>
        </w:rPr>
        <w:t xml:space="preserve">შემოთავაზებები ოთხი წყაროდან მოდის:</w:t>
      </w:r>
    </w:p>
    <w:p>
      <w:pPr>
        <w:pStyle w:val="ListParagraph"/>
        <w:numPr>
          <w:ilvl w:val="0"/>
          <w:numId w:val="70"/>
        </w:numPr>
        <w:spacing w:after="60"/>
      </w:pPr>
      <w:r>
        <w:rPr>
          <w:rFonts w:ascii="Sylfaen" w:cs="Sylfaen" w:eastAsia="Sylfaen" w:hAnsi="Sylfaen"/>
        </w:rPr>
        <w:t xml:space="preserve">ჩატის რეპლიკები, რომლებზეც ბოტმა ან კოპილოტმა თქვენს დოკუმენტებში საყრდენი ვერ იპოვა, ან მხოლოდ სუსტი დამთხვევებით უპასუხა;</w:t>
      </w:r>
    </w:p>
    <w:p>
      <w:pPr>
        <w:pStyle w:val="ListParagraph"/>
        <w:numPr>
          <w:ilvl w:val="0"/>
          <w:numId w:val="70"/>
        </w:numPr>
        <w:spacing w:after="60"/>
      </w:pPr>
      <w:r>
        <w:rPr>
          <w:rFonts w:ascii="Sylfaen" w:cs="Sylfaen" w:eastAsia="Sylfaen" w:hAnsi="Sylfaen"/>
        </w:rPr>
        <w:t xml:space="preserve">შემთხვევები, როცა ოპერატორმა კოპილოტის პასუხის მონახაზი გადაწერა — ეს ყველაზე ძლიერი სიგნალია;</w:t>
      </w:r>
    </w:p>
    <w:p>
      <w:pPr>
        <w:pStyle w:val="ListParagraph"/>
        <w:numPr>
          <w:ilvl w:val="0"/>
          <w:numId w:val="70"/>
        </w:numPr>
        <w:spacing w:after="60"/>
      </w:pPr>
      <w:r>
        <w:rPr>
          <w:rFonts w:ascii="Sylfaen" w:cs="Sylfaen" w:eastAsia="Sylfaen" w:hAnsi="Sylfaen"/>
        </w:rPr>
        <w:t xml:space="preserve">ოპერატორის პასუხი იმ მომენტში, როცა ბოტმა კითხვას ვერ უპასუხა;</w:t>
      </w:r>
    </w:p>
    <w:p>
      <w:pPr>
        <w:pStyle w:val="ListParagraph"/>
        <w:numPr>
          <w:ilvl w:val="0"/>
          <w:numId w:val="70"/>
        </w:numPr>
        <w:spacing w:after="60"/>
      </w:pPr>
      <w:r>
        <w:rPr>
          <w:rFonts w:ascii="Sylfaen" w:cs="Sylfaen" w:eastAsia="Sylfaen" w:hAnsi="Sylfaen"/>
        </w:rPr>
        <w:t xml:space="preserve">გაანალიზებული ზარები, რომლებშიც ფაქტების შემოწმებამ მტკიცება „ბაზაში არ არის“ ან „უარყოფილი“ აღმოაჩინა.</w:t>
      </w:r>
    </w:p>
    <w:p>
      <w:pPr>
        <w:spacing w:after="120"/>
      </w:pPr>
      <w:r>
        <w:rPr>
          <w:rFonts w:ascii="Sylfaen" w:cs="Sylfaen" w:eastAsia="Sylfaen" w:hAnsi="Sylfaen"/>
        </w:rPr>
        <w:t xml:space="preserve">უბრალო საუბარი და თემის გარეშე კითხვები ხარვეზად არ ითვლება.</w:t>
      </w:r>
    </w:p>
    <w:p>
      <w:pPr>
        <w:spacing w:after="120"/>
      </w:pPr>
      <w:r>
        <w:rPr>
          <w:rFonts w:ascii="Sylfaen" w:cs="Sylfaen" w:eastAsia="Sylfaen" w:hAnsi="Sylfaen"/>
        </w:rPr>
        <w:t xml:space="preserve">რიგი ასე მუშაობს:</w:t>
      </w:r>
    </w:p>
    <w:p>
      <w:pPr>
        <w:pStyle w:val="ListParagraph"/>
        <w:numPr>
          <w:ilvl w:val="0"/>
          <w:numId w:val="71"/>
        </w:numPr>
        <w:spacing w:after="60"/>
      </w:pPr>
      <w:r>
        <w:rPr>
          <w:rFonts w:ascii="Sylfaen" w:cs="Sylfaen" w:eastAsia="Sylfaen" w:hAnsi="Sylfaen"/>
        </w:rPr>
        <w:t xml:space="preserve">განხილვა ყოველ ღამე თბილისის დროით 06:00–09:00 შუალედში ეშვება (02:00–05:00 UTC). თითო სამუშაო სივრცე თავის ფიქსირებულ დროს მუშავდება, ამიტომ დღევანდელი ხარვეზი რიგში ხვალ დილით გამოჩნდება.</w:t>
      </w:r>
    </w:p>
    <w:p>
      <w:pPr>
        <w:pStyle w:val="ListParagraph"/>
        <w:numPr>
          <w:ilvl w:val="0"/>
          <w:numId w:val="71"/>
        </w:numPr>
        <w:spacing w:after="60"/>
      </w:pPr>
      <w:r>
        <w:rPr>
          <w:rFonts w:ascii="Sylfaen" w:cs="Sylfaen" w:eastAsia="Sylfaen" w:hAnsi="Sylfaen"/>
        </w:rPr>
        <w:t xml:space="preserve">მსგავსი კითხვები ერთ ჯგუფად ერთიანდება. ბარათად ქცევისთვის ჯგუფს, როგორც წესი, მინიმუმ 2 განსხვავებული წყარო სჭირდება. ერთი წყაროც საკმარისია, თუ ოპერატორმა ბოტი შეასწორა ან ფაქტების შემოწმებამ ვერდიქტი გამოიტანა.</w:t>
      </w:r>
    </w:p>
    <w:p>
      <w:pPr>
        <w:pStyle w:val="ListParagraph"/>
        <w:numPr>
          <w:ilvl w:val="0"/>
          <w:numId w:val="71"/>
        </w:numPr>
        <w:spacing w:after="60"/>
      </w:pPr>
      <w:r>
        <w:rPr>
          <w:rFonts w:ascii="Sylfaen" w:cs="Sylfaen" w:eastAsia="Sylfaen" w:hAnsi="Sylfaen"/>
        </w:rPr>
        <w:t xml:space="preserve">ერთდროულად მაქსიმუმ 10 ბარათია ღია. ახალი ბარათი მხოლოდ მაშინ ჩნდება, როცა ძველს გადაწყვეტთ.</w:t>
      </w:r>
    </w:p>
    <w:p>
      <w:pPr>
        <w:pStyle w:val="ListParagraph"/>
        <w:numPr>
          <w:ilvl w:val="0"/>
          <w:numId w:val="71"/>
        </w:numPr>
        <w:spacing w:after="60"/>
      </w:pPr>
      <w:r>
        <w:rPr>
          <w:rFonts w:ascii="Sylfaen" w:cs="Sylfaen" w:eastAsia="Sylfaen" w:hAnsi="Sylfaen"/>
        </w:rPr>
        <w:t xml:space="preserve">სამუშაო სივრცე, რომელსაც არც ჩატის საუბრები აქვს და არც ფაქტებით შემოწმებული ზარები, შემოთავაზებებს არ იღებს.</w:t>
      </w:r>
    </w:p>
    <w:p>
      <w:pPr>
        <w:pStyle w:val="ListParagraph"/>
        <w:numPr>
          <w:ilvl w:val="0"/>
          <w:numId w:val="71"/>
        </w:numPr>
        <w:spacing w:after="60"/>
      </w:pPr>
      <w:r>
        <w:rPr>
          <w:rFonts w:ascii="Sylfaen" w:cs="Sylfaen" w:eastAsia="Sylfaen" w:hAnsi="Sylfaen"/>
        </w:rPr>
        <w:t xml:space="preserve">ჩანართი მხოლოდ გადაუწყვეტელ ბარათებს აჩვენებს. მიღებული და უარყოფილი ბარათები რიგიდან ქრება.</w:t>
      </w:r>
    </w:p>
    <w:p>
      <w:pPr>
        <w:pStyle w:val="ListParagraph"/>
        <w:numPr>
          <w:ilvl w:val="0"/>
          <w:numId w:val="71"/>
        </w:numPr>
        <w:spacing w:after="60"/>
      </w:pPr>
      <w:r>
        <w:rPr>
          <w:rFonts w:ascii="Sylfaen" w:cs="Sylfaen" w:eastAsia="Sylfaen" w:hAnsi="Sylfaen"/>
        </w:rPr>
        <w:t xml:space="preserve">სიის განსაახლებლად დააჭირეთ ღილაკს „განახლება“.</w:t>
      </w:r>
    </w:p>
    <w:p>
      <w:pPr>
        <w:spacing w:after="120"/>
      </w:pPr>
      <w:r>
        <w:rPr>
          <w:rFonts w:ascii="Sylfaen" w:cs="Sylfaen" w:eastAsia="Sylfaen" w:hAnsi="Sylfaen"/>
        </w:rPr>
        <w:t xml:space="preserve">როცა გადასახედი არაფერია, ჩანს შეტყობინება „გადასახედი არაფერია — რიგი ცარიელია.“ თუ რიგი ვერ ჩაიტვირთა, ნახავთ „რიგის ჩატვირთვა ვერ მოხერხდა.“ — ასეთ დროს სცადეთ ღილაკი „განახლება“.</w:t>
      </w:r>
    </w:p>
    <w:p>
      <w:pPr>
        <w:pStyle w:val="Heading2"/>
      </w:pPr>
      <w:r>
        <w:rPr>
          <w:rFonts w:ascii="Sylfaen" w:cs="Sylfaen" w:eastAsia="Sylfaen" w:hAnsi="Sylfaen"/>
        </w:rPr>
        <w:t xml:space="preserve">შემოთავაზების სახეები</w:t>
      </w:r>
    </w:p>
    <w:p>
      <w:pPr>
        <w:spacing w:after="120"/>
      </w:pPr>
      <w:r>
        <w:rPr>
          <w:rFonts w:ascii="Sylfaen" w:cs="Sylfaen" w:eastAsia="Sylfaen" w:hAnsi="Sylfaen"/>
        </w:rPr>
        <w:t xml:space="preserve">თითო ბარათი სამი სახიდან ერთ-ერთია. სახე ბარათის ზედა ნაწილში, სათაურის გვერდით ჩანს.</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tblHeader/>
        </w:trPr>
        <w:tc>
          <w:tcPr>
            <w:tcW w:type="dxa" w:w="26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სახე</w:t>
            </w:r>
          </w:p>
        </w:tc>
        <w:tc>
          <w:tcPr>
            <w:tcW w:type="dxa" w:w="64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რას გთავაზობთ</w:t>
            </w:r>
          </w:p>
        </w:tc>
      </w:tr>
      <w:tr>
        <w:trPr>
          <w:tblHeader w:val="off"/>
        </w:trPr>
        <w:tc>
          <w:tcPr>
            <w:tcW w:type="dxa" w:w="2600"/>
            <w:tcMar>
              <w:top w:type="dxa" w:w="80"/>
              <w:left w:type="dxa" w:w="120"/>
              <w:bottom w:type="dxa" w:w="80"/>
              <w:right w:type="dxa" w:w="120"/>
            </w:tcMar>
          </w:tcPr>
          <w:p>
            <w:r>
              <w:rPr>
                <w:rFonts w:ascii="Sylfaen" w:cs="Sylfaen" w:eastAsia="Sylfaen" w:hAnsi="Sylfaen"/>
              </w:rPr>
              <w:t xml:space="preserve">„დამატება“</w:t>
            </w:r>
          </w:p>
        </w:tc>
        <w:tc>
          <w:tcPr>
            <w:tcW w:type="dxa" w:w="6426"/>
            <w:tcMar>
              <w:top w:type="dxa" w:w="80"/>
              <w:left w:type="dxa" w:w="120"/>
              <w:bottom w:type="dxa" w:w="80"/>
              <w:right w:type="dxa" w:w="120"/>
            </w:tcMar>
          </w:tcPr>
          <w:p>
            <w:r>
              <w:rPr>
                <w:rFonts w:ascii="Sylfaen" w:cs="Sylfaen" w:eastAsia="Sylfaen" w:hAnsi="Sylfaen"/>
              </w:rPr>
              <w:t xml:space="preserve">დაკარგული პასუხი ცოდნის ბაზაში ახალ დოკუმენტად ემატება.</w:t>
            </w:r>
          </w:p>
        </w:tc>
      </w:tr>
      <w:tr>
        <w:trPr>
          <w:tblHeader w:val="off"/>
        </w:trPr>
        <w:tc>
          <w:tcPr>
            <w:tcW w:type="dxa" w:w="2600"/>
            <w:tcMar>
              <w:top w:type="dxa" w:w="80"/>
              <w:left w:type="dxa" w:w="120"/>
              <w:bottom w:type="dxa" w:w="80"/>
              <w:right w:type="dxa" w:w="120"/>
            </w:tcMar>
          </w:tcPr>
          <w:p>
            <w:r>
              <w:rPr>
                <w:rFonts w:ascii="Sylfaen" w:cs="Sylfaen" w:eastAsia="Sylfaen" w:hAnsi="Sylfaen"/>
              </w:rPr>
              <w:t xml:space="preserve">„განახლება“</w:t>
            </w:r>
          </w:p>
        </w:tc>
        <w:tc>
          <w:tcPr>
            <w:tcW w:type="dxa" w:w="6426"/>
            <w:tcMar>
              <w:top w:type="dxa" w:w="80"/>
              <w:left w:type="dxa" w:w="120"/>
              <w:bottom w:type="dxa" w:w="80"/>
              <w:right w:type="dxa" w:w="120"/>
            </w:tcMar>
          </w:tcPr>
          <w:p>
            <w:r>
              <w:rPr>
                <w:rFonts w:ascii="Sylfaen" w:cs="Sylfaen" w:eastAsia="Sylfaen" w:hAnsi="Sylfaen"/>
              </w:rPr>
              <w:t xml:space="preserve">არსებული დოკუმენტის ან ფრაგმენტის ტექსტი ახალი ფორმულირებით იცვლება.</w:t>
            </w:r>
          </w:p>
        </w:tc>
      </w:tr>
      <w:tr>
        <w:trPr>
          <w:tblHeader w:val="off"/>
        </w:trPr>
        <w:tc>
          <w:tcPr>
            <w:tcW w:type="dxa" w:w="2600"/>
            <w:tcMar>
              <w:top w:type="dxa" w:w="80"/>
              <w:left w:type="dxa" w:w="120"/>
              <w:bottom w:type="dxa" w:w="80"/>
              <w:right w:type="dxa" w:w="120"/>
            </w:tcMar>
          </w:tcPr>
          <w:p>
            <w:r>
              <w:rPr>
                <w:rFonts w:ascii="Sylfaen" w:cs="Sylfaen" w:eastAsia="Sylfaen" w:hAnsi="Sylfaen"/>
              </w:rPr>
              <w:t xml:space="preserve">„დამალვა“</w:t>
            </w:r>
          </w:p>
        </w:tc>
        <w:tc>
          <w:tcPr>
            <w:tcW w:type="dxa" w:w="6426"/>
            <w:tcMar>
              <w:top w:type="dxa" w:w="80"/>
              <w:left w:type="dxa" w:w="120"/>
              <w:bottom w:type="dxa" w:w="80"/>
              <w:right w:type="dxa" w:w="120"/>
            </w:tcMar>
          </w:tcPr>
          <w:p>
            <w:r>
              <w:rPr>
                <w:rFonts w:ascii="Sylfaen" w:cs="Sylfaen" w:eastAsia="Sylfaen" w:hAnsi="Sylfaen"/>
              </w:rPr>
              <w:t xml:space="preserve">არსებული დოკუმენტი ბოტის პასუხებიდან გამოდის.</w:t>
            </w:r>
          </w:p>
        </w:tc>
      </w:tr>
    </w:tbl>
    <w:p>
      <w:pPr>
        <w:spacing w:after="60"/>
      </w:pPr>
    </w:p>
    <w:p>
      <w:pPr>
        <w:pStyle w:val="Heading2"/>
      </w:pPr>
      <w:r>
        <w:rPr>
          <w:rFonts w:ascii="Sylfaen" w:cs="Sylfaen" w:eastAsia="Sylfaen" w:hAnsi="Sylfaen"/>
        </w:rPr>
        <w:t xml:space="preserve">რას აჩვენებს ბარათი</w:t>
      </w:r>
    </w:p>
    <w:p>
      <w:pPr>
        <w:pStyle w:val="ListParagraph"/>
        <w:numPr>
          <w:ilvl w:val="0"/>
          <w:numId w:val="72"/>
        </w:numPr>
        <w:spacing w:after="60"/>
      </w:pPr>
      <w:r>
        <w:rPr>
          <w:rFonts w:ascii="Sylfaen" w:cs="Sylfaen" w:eastAsia="Sylfaen" w:hAnsi="Sylfaen"/>
        </w:rPr>
        <w:t xml:space="preserve">ზედა ნაწილში ჩანს სახე და სათაური, შემდეგ — „იკითხეს {n}-ჯერ“, „{n} წყარო“, „პრიორიტეტი“, „სანდოობა“ (პროცენტებში) და, თუ მითითებულია, „რისკი“. ქვემოთ მოცემულია შემოთავაზების დასაბუთება.</w:t>
      </w:r>
    </w:p>
    <w:p>
      <w:pPr>
        <w:pStyle w:val="ListParagraph"/>
        <w:numPr>
          <w:ilvl w:val="0"/>
          <w:numId w:val="72"/>
        </w:numPr>
        <w:spacing w:after="60"/>
      </w:pPr>
      <w:r>
        <w:rPr>
          <w:rFonts w:ascii="Sylfaen" w:cs="Sylfaen" w:eastAsia="Sylfaen" w:hAnsi="Sylfaen"/>
        </w:rPr>
        <w:t xml:space="preserve">„რას ამბობდნენ მომხმარებლები“ — მაქსიმუმ 3 სიტყვასიტყვითი ციტატა. თითოეულთან ჩანს არხი (ვებგვერდი, Instagram, Messenger, WhatsApp, ტელეფონი/ზარი ან ელფოსტა), ენა და დრო, ასევე გაცემული პასუხი, თუ ასეთი იყო. ციტატების არარსებობისას ნახავთ „ამ ჯგუფისთვის ციტატები არ შენახულა.“</w:t>
      </w:r>
    </w:p>
    <w:p>
      <w:pPr>
        <w:pStyle w:val="ListParagraph"/>
        <w:numPr>
          <w:ilvl w:val="0"/>
          <w:numId w:val="72"/>
        </w:numPr>
        <w:spacing w:after="60"/>
      </w:pPr>
      <w:r>
        <w:rPr>
          <w:rFonts w:ascii="Sylfaen" w:cs="Sylfaen" w:eastAsia="Sylfaen" w:hAnsi="Sylfaen"/>
        </w:rPr>
        <w:t xml:space="preserve">„ზარის გახსნა“ ↗ ციტირებულ ზარს ჩანართში „ზარის ანალიზი“ ხელახლა ხსნის. „საუბრის გახსნა“ ↗ ჩატის საუბარს ხსნის, თუ ბმული არსებობს.</w:t>
      </w:r>
    </w:p>
    <w:p>
      <w:pPr>
        <w:pStyle w:val="ListParagraph"/>
        <w:numPr>
          <w:ilvl w:val="0"/>
          <w:numId w:val="72"/>
        </w:numPr>
        <w:spacing w:after="60"/>
      </w:pPr>
      <w:r>
        <w:rPr>
          <w:rFonts w:ascii="Sylfaen" w:cs="Sylfaen" w:eastAsia="Sylfaen" w:hAnsi="Sylfaen"/>
        </w:rPr>
        <w:t xml:space="preserve">თუ ციტატას ახლავს ნიშანი „⚠ იყენებს სხვა ორგანიზაციის მტკიცებულებას“, ბარათის მიღება შეუძლებელია. ასეთი ბარათის შესახებ შეატყობინეთ CommuniQ-ს.</w:t>
      </w:r>
    </w:p>
    <w:p>
      <w:pPr>
        <w:pStyle w:val="ListParagraph"/>
        <w:numPr>
          <w:ilvl w:val="0"/>
          <w:numId w:val="72"/>
        </w:numPr>
        <w:spacing w:after="60"/>
      </w:pPr>
      <w:r>
        <w:rPr>
          <w:rFonts w:ascii="Sylfaen" w:cs="Sylfaen" w:eastAsia="Sylfaen" w:hAnsi="Sylfaen"/>
        </w:rPr>
        <w:t xml:space="preserve">„დამატება“ და „დამალვა“ სახის ბარათებზე ჩანს ბლოკი „შემოთავაზებული ტექსტი“.</w:t>
      </w:r>
    </w:p>
    <w:p>
      <w:pPr>
        <w:pStyle w:val="ListParagraph"/>
        <w:numPr>
          <w:ilvl w:val="0"/>
          <w:numId w:val="72"/>
        </w:numPr>
        <w:spacing w:after="60"/>
      </w:pPr>
      <w:r>
        <w:rPr>
          <w:rFonts w:ascii="Sylfaen" w:cs="Sylfaen" w:eastAsia="Sylfaen" w:hAnsi="Sylfaen"/>
        </w:rPr>
        <w:t xml:space="preserve">„განახლება“ სახის ბარათებზე ჩანს ბლოკი „ცვლილება მიმდინარე ფრაგმენტთან შედარებით“ ორი პანელით. „ამჟამად ცოდნის ბაზაში“ მიმდინარე ტექსტს აჩვენებს, სადაც წასაშლელი ნაწილი წითლად და გადახაზულადაა. „შემოთავაზებული ჩანაცვლება“ ახალ ტექსტს აჩვენებს, სადაც დამატებული ნაწილი მწვანედ და ხაზგასმულადაა. ვიწრო ეკრანზე პანელები ერთმანეთის ქვეშ ლაგდება.</w:t>
      </w:r>
    </w:p>
    <w:p>
      <w:pPr>
        <w:pStyle w:val="ListParagraph"/>
        <w:numPr>
          <w:ilvl w:val="0"/>
          <w:numId w:val="72"/>
        </w:numPr>
        <w:spacing w:after="60"/>
      </w:pPr>
      <w:r>
        <w:rPr>
          <w:rFonts w:ascii="Sylfaen" w:cs="Sylfaen" w:eastAsia="Sylfaen" w:hAnsi="Sylfaen"/>
        </w:rPr>
        <w:t xml:space="preserve">თუ მიმდინარე ფრაგმენტის წაკითხვა ვერ მოხერხდა, ნახავთ „მიმდინარე ფრაგმენტი მიუწვდომელია — ნაჩვენებია მხოლოდ შემოთავაზებული ტექსტი.“</w:t>
      </w:r>
    </w:p>
    <w:p>
      <w:pPr>
        <w:pStyle w:val="ListParagraph"/>
        <w:numPr>
          <w:ilvl w:val="0"/>
          <w:numId w:val="72"/>
        </w:numPr>
        <w:spacing w:after="60"/>
      </w:pPr>
      <w:r>
        <w:rPr>
          <w:rFonts w:ascii="Sylfaen" w:cs="Sylfaen" w:eastAsia="Sylfaen" w:hAnsi="Sylfaen"/>
        </w:rPr>
        <w:t xml:space="preserve">„სამიზნე დოკუმენტი“ ასახელებს დოკუმენტს, რომელსაც „განახლება“ ან „დამალვა“ ეხება. შემოთავაზებული ტეგები ცალკე ნიშნებად ჩანს.</w:t>
      </w:r>
    </w:p>
    <w:p>
      <w:pPr>
        <w:pStyle w:val="ListParagraph"/>
        <w:numPr>
          <w:ilvl w:val="0"/>
          <w:numId w:val="72"/>
        </w:numPr>
        <w:spacing w:after="60"/>
      </w:pPr>
      <w:r>
        <w:rPr>
          <w:rFonts w:ascii="Sylfaen" w:cs="Sylfaen" w:eastAsia="Sylfaen" w:hAnsi="Sylfaen"/>
        </w:rPr>
        <w:t xml:space="preserve">„დამალვა“ სახის ბარათს ახლავს შენიშვნა „ეს ტექსტი პასუხებში აღარ გამოჩნდება. არაფერი იშლება — …“.</w:t>
      </w:r>
    </w:p>
    <w:p>
      <w:pPr>
        <w:pStyle w:val="Heading2"/>
      </w:pPr>
      <w:r>
        <w:rPr>
          <w:rFonts w:ascii="Sylfaen" w:cs="Sylfaen" w:eastAsia="Sylfaen" w:hAnsi="Sylfaen"/>
        </w:rPr>
        <w:t xml:space="preserve">გადაწყვეტილება (მფლობელი)</w:t>
      </w:r>
    </w:p>
    <w:p>
      <w:pPr>
        <w:spacing w:after="120"/>
      </w:pPr>
      <w:r>
        <w:rPr>
          <w:rFonts w:ascii="Sylfaen" w:cs="Sylfaen" w:eastAsia="Sylfaen" w:hAnsi="Sylfaen"/>
        </w:rPr>
        <w:t xml:space="preserve">შემოთავაზების მიღება ან უარყოფა შეუძლია მხოლოდ მფლობელს, რომელიც მომხმარებლის სახელითა და პაროლით შევიდა, ან CommuniQ-ს. წევრები ღილაკებს ხედავენ, მაგრამ დაჭერისას სერვერი უარს ამბობს შეტყობინებით 'Reviewing KB proposals requires a tenant admin (owner) login.' — ანუ განხილვისთვის მფლობელის ანგარიშით შესვლაა საჭირო.</w:t>
      </w:r>
    </w:p>
    <w:p>
      <w:pPr>
        <w:spacing w:after="120"/>
      </w:pPr>
      <w:r>
        <w:rPr>
          <w:rFonts w:ascii="Sylfaen" w:cs="Sylfaen" w:eastAsia="Sylfaen" w:hAnsi="Sylfaen"/>
        </w:rPr>
        <w:t xml:space="preserve">სამუშაო სივრცის API გასაღებითაც გადაწყვეტილების მიღება შეუძლებელია. ვინ განიხილა ბარათი, გადაწყვეტილებასთან ერთად ინახება.</w:t>
      </w:r>
    </w:p>
    <w:p>
      <w:pPr>
        <w:spacing w:after="120"/>
      </w:pPr>
      <w:r>
        <w:rPr>
          <w:rFonts w:ascii="Sylfaen" w:cs="Sylfaen" w:eastAsia="Sylfaen" w:hAnsi="Sylfaen"/>
        </w:rPr>
        <w:t xml:space="preserve">ყოველ ბარათზე სამი ღილაკია: „უარყოფა“, „მიღება რედაქტირებით“ და „მიღება“.</w:t>
      </w:r>
    </w:p>
    <w:p>
      <w:pPr>
        <w:pStyle w:val="ListParagraph"/>
        <w:numPr>
          <w:ilvl w:val="0"/>
          <w:numId w:val="73"/>
        </w:numPr>
        <w:spacing w:after="60"/>
      </w:pPr>
      <w:r>
        <w:rPr>
          <w:rFonts w:ascii="Sylfaen" w:cs="Sylfaen" w:eastAsia="Sylfaen" w:hAnsi="Sylfaen"/>
        </w:rPr>
        <w:t xml:space="preserve">„მიღება“ — ცვლილებას ფონური პროცესი რამდენიმე წამში ასახავს ცოდნის ბაზაში. გამოჩნდება შეტყობინება „ცოდნის ბაზაში აისახა“.</w:t>
      </w:r>
    </w:p>
    <w:p>
      <w:pPr>
        <w:pStyle w:val="ListParagraph"/>
        <w:numPr>
          <w:ilvl w:val="0"/>
          <w:numId w:val="73"/>
        </w:numPr>
        <w:spacing w:after="60"/>
      </w:pPr>
      <w:r>
        <w:rPr>
          <w:rFonts w:ascii="Sylfaen" w:cs="Sylfaen" w:eastAsia="Sylfaen" w:hAnsi="Sylfaen"/>
        </w:rPr>
        <w:t xml:space="preserve">„მიღება რედაქტირებით“ — იხსნება ფანჯარა, სადაც შემოთავაზებული ტექსტის შეცვლა შეგიძლიათ (მინიშნება: „დაარედაქტირეთ ტექსტი ცოდნის ბაზაში შესვლამდე. …“). შეასწორეთ ტექსტი და მიიღეთ. ცარიელი ტექსტი არ მიიღება.</w:t>
      </w:r>
    </w:p>
    <w:p>
      <w:pPr>
        <w:pStyle w:val="ListParagraph"/>
        <w:numPr>
          <w:ilvl w:val="0"/>
          <w:numId w:val="73"/>
        </w:numPr>
        <w:spacing w:after="60"/>
      </w:pPr>
      <w:r>
        <w:rPr>
          <w:rFonts w:ascii="Sylfaen" w:cs="Sylfaen" w:eastAsia="Sylfaen" w:hAnsi="Sylfaen"/>
        </w:rPr>
        <w:t xml:space="preserve">„უარყოფა“ — აირჩიეთ მიზეზი და დაადასტურეთ (იხ. ქვემოთ).</w:t>
      </w:r>
    </w:p>
    <w:p>
      <w:pPr>
        <w:pStyle w:val="Heading3"/>
      </w:pPr>
      <w:r>
        <w:rPr>
          <w:rFonts w:ascii="Sylfaen" w:cs="Sylfaen" w:eastAsia="Sylfaen" w:hAnsi="Sylfaen"/>
        </w:rPr>
        <w:t xml:space="preserve">უარყოფა</w:t>
      </w:r>
    </w:p>
    <w:p>
      <w:pPr>
        <w:pStyle w:val="ListParagraph"/>
        <w:numPr>
          <w:ilvl w:val="0"/>
          <w:numId w:val="74"/>
        </w:numPr>
        <w:spacing w:after="60"/>
      </w:pPr>
      <w:r>
        <w:rPr>
          <w:rFonts w:ascii="Sylfaen" w:cs="Sylfaen" w:eastAsia="Sylfaen" w:hAnsi="Sylfaen"/>
        </w:rPr>
        <w:t xml:space="preserve">დააჭირეთ ღილაკს „უარყოფა“.</w:t>
      </w:r>
    </w:p>
    <w:p>
      <w:pPr>
        <w:pStyle w:val="ListParagraph"/>
        <w:numPr>
          <w:ilvl w:val="0"/>
          <w:numId w:val="74"/>
        </w:numPr>
        <w:spacing w:after="60"/>
      </w:pPr>
      <w:r>
        <w:rPr>
          <w:rFonts w:ascii="Sylfaen" w:cs="Sylfaen" w:eastAsia="Sylfaen" w:hAnsi="Sylfaen"/>
        </w:rPr>
        <w:t xml:space="preserve">კითხვაზე „რატომ უარყოფთ?“ აირჩიეთ ერთ-ერთი მიზეზი.</w:t>
      </w:r>
    </w:p>
    <w:p>
      <w:pPr>
        <w:pStyle w:val="ListParagraph"/>
        <w:numPr>
          <w:ilvl w:val="0"/>
          <w:numId w:val="74"/>
        </w:numPr>
        <w:spacing w:after="60"/>
      </w:pPr>
      <w:r>
        <w:rPr>
          <w:rFonts w:ascii="Sylfaen" w:cs="Sylfaen" w:eastAsia="Sylfaen" w:hAnsi="Sylfaen"/>
        </w:rPr>
        <w:t xml:space="preserve">დაადასტურეთ უარყოფა.</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26"/>
      </w:tblGrid>
      <w:tr>
        <w:trPr>
          <w:tblHeader/>
        </w:trPr>
        <w:tc>
          <w:tcPr>
            <w:tcW w:type="dxa" w:w="36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მიზეზი</w:t>
            </w:r>
          </w:p>
        </w:tc>
        <w:tc>
          <w:tcPr>
            <w:tcW w:type="dxa" w:w="54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როდის აირჩიოთ</w:t>
            </w:r>
          </w:p>
        </w:tc>
      </w:tr>
      <w:tr>
        <w:trPr>
          <w:tblHeader w:val="off"/>
        </w:trPr>
        <w:tc>
          <w:tcPr>
            <w:tcW w:type="dxa" w:w="3600"/>
            <w:tcMar>
              <w:top w:type="dxa" w:w="80"/>
              <w:left w:type="dxa" w:w="120"/>
              <w:bottom w:type="dxa" w:w="80"/>
              <w:right w:type="dxa" w:w="120"/>
            </w:tcMar>
          </w:tcPr>
          <w:p>
            <w:r>
              <w:rPr>
                <w:rFonts w:ascii="Sylfaen" w:cs="Sylfaen" w:eastAsia="Sylfaen" w:hAnsi="Sylfaen"/>
              </w:rPr>
              <w:t xml:space="preserve">„მცდარია“</w:t>
            </w:r>
          </w:p>
        </w:tc>
        <w:tc>
          <w:tcPr>
            <w:tcW w:type="dxa" w:w="5426"/>
            <w:tcMar>
              <w:top w:type="dxa" w:w="80"/>
              <w:left w:type="dxa" w:w="120"/>
              <w:bottom w:type="dxa" w:w="80"/>
              <w:right w:type="dxa" w:w="120"/>
            </w:tcMar>
          </w:tcPr>
          <w:p>
            <w:r>
              <w:rPr>
                <w:rFonts w:ascii="Sylfaen" w:cs="Sylfaen" w:eastAsia="Sylfaen" w:hAnsi="Sylfaen"/>
              </w:rPr>
              <w:t xml:space="preserve">შემოთავაზებული ტექსტი არასწორია.</w:t>
            </w:r>
          </w:p>
        </w:tc>
      </w:tr>
      <w:tr>
        <w:trPr>
          <w:tblHeader w:val="off"/>
        </w:trPr>
        <w:tc>
          <w:tcPr>
            <w:tcW w:type="dxa" w:w="3600"/>
            <w:tcMar>
              <w:top w:type="dxa" w:w="80"/>
              <w:left w:type="dxa" w:w="120"/>
              <w:bottom w:type="dxa" w:w="80"/>
              <w:right w:type="dxa" w:w="120"/>
            </w:tcMar>
          </w:tcPr>
          <w:p>
            <w:r>
              <w:rPr>
                <w:rFonts w:ascii="Sylfaen" w:cs="Sylfaen" w:eastAsia="Sylfaen" w:hAnsi="Sylfaen"/>
              </w:rPr>
              <w:t xml:space="preserve">„ბაზაში უკვე არსებობს“</w:t>
            </w:r>
          </w:p>
        </w:tc>
        <w:tc>
          <w:tcPr>
            <w:tcW w:type="dxa" w:w="5426"/>
            <w:tcMar>
              <w:top w:type="dxa" w:w="80"/>
              <w:left w:type="dxa" w:w="120"/>
              <w:bottom w:type="dxa" w:w="80"/>
              <w:right w:type="dxa" w:w="120"/>
            </w:tcMar>
          </w:tcPr>
          <w:p>
            <w:r>
              <w:rPr>
                <w:rFonts w:ascii="Sylfaen" w:cs="Sylfaen" w:eastAsia="Sylfaen" w:hAnsi="Sylfaen"/>
              </w:rPr>
              <w:t xml:space="preserve">ეს პასუხი ცოდნის ბაზაში უკვე არის.</w:t>
            </w:r>
          </w:p>
        </w:tc>
      </w:tr>
      <w:tr>
        <w:trPr>
          <w:tblHeader w:val="off"/>
        </w:trPr>
        <w:tc>
          <w:tcPr>
            <w:tcW w:type="dxa" w:w="3600"/>
            <w:tcMar>
              <w:top w:type="dxa" w:w="80"/>
              <w:left w:type="dxa" w:w="120"/>
              <w:bottom w:type="dxa" w:w="80"/>
              <w:right w:type="dxa" w:w="120"/>
            </w:tcMar>
          </w:tcPr>
          <w:p>
            <w:r>
              <w:rPr>
                <w:rFonts w:ascii="Sylfaen" w:cs="Sylfaen" w:eastAsia="Sylfaen" w:hAnsi="Sylfaen"/>
              </w:rPr>
              <w:t xml:space="preserve">„არ მინდა, რომ ბოტმა ეს თქვას“</w:t>
            </w:r>
          </w:p>
        </w:tc>
        <w:tc>
          <w:tcPr>
            <w:tcW w:type="dxa" w:w="5426"/>
            <w:tcMar>
              <w:top w:type="dxa" w:w="80"/>
              <w:left w:type="dxa" w:w="120"/>
              <w:bottom w:type="dxa" w:w="80"/>
              <w:right w:type="dxa" w:w="120"/>
            </w:tcMar>
          </w:tcPr>
          <w:p>
            <w:r>
              <w:rPr>
                <w:rFonts w:ascii="Sylfaen" w:cs="Sylfaen" w:eastAsia="Sylfaen" w:hAnsi="Sylfaen"/>
              </w:rPr>
              <w:t xml:space="preserve">თემა ბოტის პასუხებისთვის არ არის განკუთვნილი.</w:t>
            </w:r>
          </w:p>
        </w:tc>
      </w:tr>
      <w:tr>
        <w:trPr>
          <w:tblHeader w:val="off"/>
        </w:trPr>
        <w:tc>
          <w:tcPr>
            <w:tcW w:type="dxa" w:w="3600"/>
            <w:tcMar>
              <w:top w:type="dxa" w:w="80"/>
              <w:left w:type="dxa" w:w="120"/>
              <w:bottom w:type="dxa" w:w="80"/>
              <w:right w:type="dxa" w:w="120"/>
            </w:tcMar>
          </w:tcPr>
          <w:p>
            <w:r>
              <w:rPr>
                <w:rFonts w:ascii="Sylfaen" w:cs="Sylfaen" w:eastAsia="Sylfaen" w:hAnsi="Sylfaen"/>
              </w:rPr>
              <w:t xml:space="preserve">„დროებითი / ერთჯერადი“</w:t>
            </w:r>
          </w:p>
        </w:tc>
        <w:tc>
          <w:tcPr>
            <w:tcW w:type="dxa" w:w="5426"/>
            <w:tcMar>
              <w:top w:type="dxa" w:w="80"/>
              <w:left w:type="dxa" w:w="120"/>
              <w:bottom w:type="dxa" w:w="80"/>
              <w:right w:type="dxa" w:w="120"/>
            </w:tcMar>
          </w:tcPr>
          <w:p>
            <w:r>
              <w:rPr>
                <w:rFonts w:ascii="Sylfaen" w:cs="Sylfaen" w:eastAsia="Sylfaen" w:hAnsi="Sylfaen"/>
              </w:rPr>
              <w:t xml:space="preserve">შემთხვევა აღარ განმეორდება.</w:t>
            </w:r>
          </w:p>
        </w:tc>
      </w:tr>
    </w:tbl>
    <w:p>
      <w:pPr>
        <w:spacing w:after="60"/>
      </w:pPr>
    </w:p>
    <w:p>
      <w:pPr>
        <w:spacing w:after="120"/>
      </w:pPr>
      <w:r>
        <w:rPr>
          <w:rFonts w:ascii="Sylfaen" w:cs="Sylfaen" w:eastAsia="Sylfaen" w:hAnsi="Sylfaen"/>
        </w:rPr>
        <w:t xml:space="preserve">მიზეზის გარეშე უარყოფა შეუძლებელია — ნახავთ „ჯერ აირჩიეთ მიზეზი.“ უარყოფის შემდეგ გამოჩნდება შეტყობინება „უარყოფილია — აღარ გამოჩნდება“. უარყოფილი თემა 90 დღით ჩერდება და ამ ხნის განმავლობაში მსგავსი ჯგუფები რიგში აღარ ხვდება.</w:t>
      </w:r>
    </w:p>
    <w:p>
      <w:pPr>
        <w:pStyle w:val="Heading3"/>
      </w:pPr>
      <w:r>
        <w:rPr>
          <w:rFonts w:ascii="Sylfaen" w:cs="Sylfaen" w:eastAsia="Sylfaen" w:hAnsi="Sylfaen"/>
        </w:rPr>
        <w:t xml:space="preserve">„დამალვა“ ბარათის დადასტურება</w:t>
      </w:r>
    </w:p>
    <w:p>
      <w:pPr>
        <w:pStyle w:val="ListParagraph"/>
        <w:numPr>
          <w:ilvl w:val="0"/>
          <w:numId w:val="75"/>
        </w:numPr>
        <w:spacing w:after="60"/>
      </w:pPr>
      <w:r>
        <w:rPr>
          <w:rFonts w:ascii="Sylfaen" w:cs="Sylfaen" w:eastAsia="Sylfaen" w:hAnsi="Sylfaen"/>
        </w:rPr>
        <w:t xml:space="preserve">დააჭირეთ ღილაკს „მიღება“ ან „მიღება რედაქტირებით“.</w:t>
      </w:r>
    </w:p>
    <w:p>
      <w:pPr>
        <w:pStyle w:val="ListParagraph"/>
        <w:numPr>
          <w:ilvl w:val="0"/>
          <w:numId w:val="75"/>
        </w:numPr>
        <w:spacing w:after="60"/>
      </w:pPr>
      <w:r>
        <w:rPr>
          <w:rFonts w:ascii="Sylfaen" w:cs="Sylfaen" w:eastAsia="Sylfaen" w:hAnsi="Sylfaen"/>
        </w:rPr>
        <w:t xml:space="preserve">გაიხსნება ფანჯარა „დაადასტურეთ დამალვა“.</w:t>
      </w:r>
    </w:p>
    <w:p>
      <w:pPr>
        <w:pStyle w:val="ListParagraph"/>
        <w:numPr>
          <w:ilvl w:val="0"/>
          <w:numId w:val="75"/>
        </w:numPr>
        <w:spacing w:after="60"/>
      </w:pPr>
      <w:r>
        <w:rPr>
          <w:rFonts w:ascii="Sylfaen" w:cs="Sylfaen" w:eastAsia="Sylfaen" w:hAnsi="Sylfaen"/>
        </w:rPr>
        <w:t xml:space="preserve">აკრიფეთ ნაჩვენები სიტყვა — ქართულ ინტერფეისში „დამალვა“, ინგლისურში HIDE.</w:t>
      </w:r>
    </w:p>
    <w:p>
      <w:pPr>
        <w:pStyle w:val="ListParagraph"/>
        <w:numPr>
          <w:ilvl w:val="0"/>
          <w:numId w:val="75"/>
        </w:numPr>
        <w:spacing w:after="60"/>
      </w:pPr>
      <w:r>
        <w:rPr>
          <w:rFonts w:ascii="Sylfaen" w:cs="Sylfaen" w:eastAsia="Sylfaen" w:hAnsi="Sylfaen"/>
        </w:rPr>
        <w:t xml:space="preserve">დაადასტურეთ.</w:t>
      </w:r>
    </w:p>
    <w:p>
      <w:pPr>
        <w:spacing w:after="120"/>
      </w:pPr>
      <w:r>
        <w:rPr>
          <w:rFonts w:ascii="Sylfaen" w:cs="Sylfaen" w:eastAsia="Sylfaen" w:hAnsi="Sylfaen"/>
        </w:rPr>
        <w:t xml:space="preserve">თუ აკრეფილი სიტყვა არ ემთხვევა, ნახავთ „არ ემთხვევა — არაფერი შეცვლილა.“</w:t>
      </w:r>
    </w:p>
    <w:p>
      <w:pPr>
        <w:pStyle w:val="Heading3"/>
      </w:pPr>
      <w:r>
        <w:rPr>
          <w:rFonts w:ascii="Sylfaen" w:cs="Sylfaen" w:eastAsia="Sylfaen" w:hAnsi="Sylfaen"/>
        </w:rPr>
        <w:t xml:space="preserve">რა ხდება მიღების შემდეგ</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26"/>
      </w:tblGrid>
      <w:tr>
        <w:trPr>
          <w:tblHeader/>
        </w:trPr>
        <w:tc>
          <w:tcPr>
            <w:tcW w:type="dxa" w:w="22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სახე</w:t>
            </w:r>
          </w:p>
        </w:tc>
        <w:tc>
          <w:tcPr>
            <w:tcW w:type="dxa" w:w="68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შედეგი</w:t>
            </w:r>
          </w:p>
        </w:tc>
      </w:tr>
      <w:tr>
        <w:trPr>
          <w:tblHeader w:val="off"/>
        </w:trPr>
        <w:tc>
          <w:tcPr>
            <w:tcW w:type="dxa" w:w="2200"/>
            <w:tcMar>
              <w:top w:type="dxa" w:w="80"/>
              <w:left w:type="dxa" w:w="120"/>
              <w:bottom w:type="dxa" w:w="80"/>
              <w:right w:type="dxa" w:w="120"/>
            </w:tcMar>
          </w:tcPr>
          <w:p>
            <w:r>
              <w:rPr>
                <w:rFonts w:ascii="Sylfaen" w:cs="Sylfaen" w:eastAsia="Sylfaen" w:hAnsi="Sylfaen"/>
              </w:rPr>
              <w:t xml:space="preserve">„დამატება“</w:t>
            </w:r>
          </w:p>
        </w:tc>
        <w:tc>
          <w:tcPr>
            <w:tcW w:type="dxa" w:w="6826"/>
            <w:tcMar>
              <w:top w:type="dxa" w:w="80"/>
              <w:left w:type="dxa" w:w="120"/>
              <w:bottom w:type="dxa" w:w="80"/>
              <w:right w:type="dxa" w:w="120"/>
            </w:tcMar>
          </w:tcPr>
          <w:p>
            <w:r>
              <w:rPr>
                <w:rFonts w:ascii="Sylfaen" w:cs="Sylfaen" w:eastAsia="Sylfaen" w:hAnsi="Sylfaen"/>
              </w:rPr>
              <w:t xml:space="preserve">იქმნება ახალი დოკუმენტი კატეგორიით curated (კურირებული) და ტეგით curated. ნაგულისხმევად ის შიდაა: მას იყენებს კოპილოტი, ფაქტების შემოწმება და შეფასება, საჯარო ბოტი — არა.</w:t>
            </w:r>
          </w:p>
        </w:tc>
      </w:tr>
      <w:tr>
        <w:trPr>
          <w:tblHeader w:val="off"/>
        </w:trPr>
        <w:tc>
          <w:tcPr>
            <w:tcW w:type="dxa" w:w="2200"/>
            <w:tcMar>
              <w:top w:type="dxa" w:w="80"/>
              <w:left w:type="dxa" w:w="120"/>
              <w:bottom w:type="dxa" w:w="80"/>
              <w:right w:type="dxa" w:w="120"/>
            </w:tcMar>
          </w:tcPr>
          <w:p>
            <w:r>
              <w:rPr>
                <w:rFonts w:ascii="Sylfaen" w:cs="Sylfaen" w:eastAsia="Sylfaen" w:hAnsi="Sylfaen"/>
              </w:rPr>
              <w:t xml:space="preserve">„განახლება“</w:t>
            </w:r>
          </w:p>
        </w:tc>
        <w:tc>
          <w:tcPr>
            <w:tcW w:type="dxa" w:w="6826"/>
            <w:tcMar>
              <w:top w:type="dxa" w:w="80"/>
              <w:left w:type="dxa" w:w="120"/>
              <w:bottom w:type="dxa" w:w="80"/>
              <w:right w:type="dxa" w:w="120"/>
            </w:tcMar>
          </w:tcPr>
          <w:p>
            <w:r>
              <w:rPr>
                <w:rFonts w:ascii="Sylfaen" w:cs="Sylfaen" w:eastAsia="Sylfaen" w:hAnsi="Sylfaen"/>
              </w:rPr>
              <w:t xml:space="preserve">სამიზნე დოკუმენტი ახალი ტექსტით ხელახლა მუშავდება, ამიტომ ძიების შედეგებიც რეალურად იცვლება.</w:t>
            </w:r>
          </w:p>
        </w:tc>
      </w:tr>
      <w:tr>
        <w:trPr>
          <w:tblHeader w:val="off"/>
        </w:trPr>
        <w:tc>
          <w:tcPr>
            <w:tcW w:type="dxa" w:w="2200"/>
            <w:tcMar>
              <w:top w:type="dxa" w:w="80"/>
              <w:left w:type="dxa" w:w="120"/>
              <w:bottom w:type="dxa" w:w="80"/>
              <w:right w:type="dxa" w:w="120"/>
            </w:tcMar>
          </w:tcPr>
          <w:p>
            <w:r>
              <w:rPr>
                <w:rFonts w:ascii="Sylfaen" w:cs="Sylfaen" w:eastAsia="Sylfaen" w:hAnsi="Sylfaen"/>
              </w:rPr>
              <w:t xml:space="preserve">„დამალვა“</w:t>
            </w:r>
          </w:p>
        </w:tc>
        <w:tc>
          <w:tcPr>
            <w:tcW w:type="dxa" w:w="6826"/>
            <w:tcMar>
              <w:top w:type="dxa" w:w="80"/>
              <w:left w:type="dxa" w:w="120"/>
              <w:bottom w:type="dxa" w:w="80"/>
              <w:right w:type="dxa" w:w="120"/>
            </w:tcMar>
          </w:tcPr>
          <w:p>
            <w:r>
              <w:rPr>
                <w:rFonts w:ascii="Sylfaen" w:cs="Sylfaen" w:eastAsia="Sylfaen" w:hAnsi="Sylfaen"/>
              </w:rPr>
              <w:t xml:space="preserve">სამიზნე დოკუმენტი შიდა ხდება: საჯარო ბოტი მას აღარ იყენებს, კოპილოტი, ფაქტების შემოწმება და შეფასება კი კვლავ იყენებს. არაფერი იშლება — ბოტისთვის ხელახლა დაშვება შეგიძლიათ ჩანართში „ცოდნის ბაზა“.</w:t>
            </w:r>
          </w:p>
        </w:tc>
      </w:tr>
    </w:tbl>
    <w:p>
      <w:pPr>
        <w:spacing w:after="60"/>
      </w:pP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მიღებულ </w:t>
            </w:r>
            <w:r>
              <w:rPr>
                <w:rFonts w:ascii="Sylfaen" w:cs="Sylfaen" w:eastAsia="Sylfaen" w:hAnsi="Sylfaen"/>
                <w:b/>
                <w:bCs/>
              </w:rPr>
              <w:t xml:space="preserve">დამატებას</w:t>
            </w:r>
            <w:r>
              <w:rPr>
                <w:rFonts w:ascii="Sylfaen" w:cs="Sylfaen" w:eastAsia="Sylfaen" w:hAnsi="Sylfaen"/>
              </w:rPr>
              <w:t xml:space="preserve"> საჯარო ბოტი არ იყენებს, სანამ მას ვინმე ჩანართში „ცოდნის ბაზა“ ბოტისთვის არ დაუშვებს (იხ. თავი 3). გაითვალისწინეთ, რომ CommuniQ-ს შეიძლება თქვენი სამუშაო სივრცისთვის დაყენებული ჰქონდეს, რომ ასეთი ტექსტი ნაგულისხმევად ბოტისთვის დაშვებული იყოს.</w:t>
            </w:r>
          </w:p>
        </w:tc>
      </w:tr>
    </w:tbl>
    <w:p>
      <w:pPr>
        <w:spacing w:after="60"/>
      </w:pPr>
    </w:p>
    <w:p>
      <w:pPr>
        <w:pStyle w:val="ListParagraph"/>
        <w:numPr>
          <w:ilvl w:val="0"/>
          <w:numId w:val="76"/>
        </w:numPr>
        <w:spacing w:after="60"/>
      </w:pPr>
      <w:r>
        <w:rPr>
          <w:rFonts w:ascii="Sylfaen" w:cs="Sylfaen" w:eastAsia="Sylfaen" w:hAnsi="Sylfaen"/>
        </w:rPr>
        <w:t xml:space="preserve">თუ ერთსა და იმავე ბარათზე ორი ადამიანი იმოქმედებს, მეორე მიიღებს შეცდომას, რომ ბარათი უკვე გადაწყვეტილია. ასეთ დროს დააჭირეთ ღილაკს „განახლება“.</w:t>
      </w:r>
    </w:p>
    <w:p>
      <w:pPr>
        <w:pStyle w:val="ListParagraph"/>
        <w:numPr>
          <w:ilvl w:val="0"/>
          <w:numId w:val="76"/>
        </w:numPr>
        <w:spacing w:after="60"/>
      </w:pPr>
      <w:r>
        <w:rPr>
          <w:rFonts w:ascii="Sylfaen" w:cs="Sylfaen" w:eastAsia="Sylfaen" w:hAnsi="Sylfaen"/>
        </w:rPr>
        <w:t xml:space="preserve">თუ ცვლილება ფონურ რეჟიმში ვერ აისახა, ბარათი რიგიდან შეცდომის ჩვენების გარეშე ქრება. თუ მიღებული ცვლილება ცოდნის ბაზაში არ ჩანს, მიმართეთ CommuniQ-ს.</w:t>
      </w:r>
    </w:p>
    <w:p>
      <w:pPr>
        <w:pStyle w:val="Heading2"/>
      </w:pPr>
      <w:r>
        <w:rPr>
          <w:rFonts w:ascii="Sylfaen" w:cs="Sylfaen" w:eastAsia="Sylfaen" w:hAnsi="Sylfaen"/>
        </w:rPr>
        <w:t xml:space="preserve">მასობრივი მიღება (მფლობელი)</w:t>
      </w:r>
    </w:p>
    <w:p>
      <w:pPr>
        <w:spacing w:after="120"/>
      </w:pPr>
      <w:r>
        <w:rPr>
          <w:rFonts w:ascii="Sylfaen" w:cs="Sylfaen" w:eastAsia="Sylfaen" w:hAnsi="Sylfaen"/>
        </w:rPr>
        <w:t xml:space="preserve">„დამატება“ და „განახლება“ სახის ბარათებს მოსანიშნი ველი აქვს. რამდენიმე ბარათის მიღება ერთი მოქმედებით შეგიძლიათ.</w:t>
      </w:r>
    </w:p>
    <w:p>
      <w:pPr>
        <w:pStyle w:val="ListParagraph"/>
        <w:numPr>
          <w:ilvl w:val="0"/>
          <w:numId w:val="77"/>
        </w:numPr>
        <w:spacing w:after="60"/>
      </w:pPr>
      <w:r>
        <w:rPr>
          <w:rFonts w:ascii="Sylfaen" w:cs="Sylfaen" w:eastAsia="Sylfaen" w:hAnsi="Sylfaen"/>
        </w:rPr>
        <w:t xml:space="preserve">მონიშნეთ საჭირო „დამატება“ და „განახლება“ ბარათები.</w:t>
      </w:r>
    </w:p>
    <w:p>
      <w:pPr>
        <w:pStyle w:val="ListParagraph"/>
        <w:numPr>
          <w:ilvl w:val="0"/>
          <w:numId w:val="77"/>
        </w:numPr>
        <w:spacing w:after="60"/>
      </w:pPr>
      <w:r>
        <w:rPr>
          <w:rFonts w:ascii="Sylfaen" w:cs="Sylfaen" w:eastAsia="Sylfaen" w:hAnsi="Sylfaen"/>
        </w:rPr>
        <w:t xml:space="preserve">ზოლზე, რომელიც გამოჩნდება („3 მონიშნული“), დააჭირეთ ღილაკს „მონიშნულის მიღება“.</w:t>
      </w:r>
    </w:p>
    <w:p>
      <w:pPr>
        <w:pStyle w:val="ListParagraph"/>
        <w:numPr>
          <w:ilvl w:val="0"/>
          <w:numId w:val="77"/>
        </w:numPr>
        <w:spacing w:after="60"/>
      </w:pPr>
      <w:r>
        <w:rPr>
          <w:rFonts w:ascii="Sylfaen" w:cs="Sylfaen" w:eastAsia="Sylfaen" w:hAnsi="Sylfaen"/>
        </w:rPr>
        <w:t xml:space="preserve">დაადასტურეთ კითხვა „მიიღოთ {n} შემოთავაზება? ისინი ცოდნის ბაზაში მაშინვე აისახება.“</w:t>
      </w:r>
    </w:p>
    <w:p>
      <w:pPr>
        <w:pStyle w:val="ListParagraph"/>
        <w:numPr>
          <w:ilvl w:val="0"/>
          <w:numId w:val="78"/>
        </w:numPr>
        <w:spacing w:after="60"/>
      </w:pPr>
      <w:r>
        <w:rPr>
          <w:rFonts w:ascii="Sylfaen" w:cs="Sylfaen" w:eastAsia="Sylfaen" w:hAnsi="Sylfaen"/>
        </w:rPr>
        <w:t xml:space="preserve">ზოლს ახლავს მინიშნება „მასობრივი მიღება მხოლოდ დამატებასა და განახლებაზე მოქმედებს — დამალვა თითო-თითოდ განიხილება.“</w:t>
      </w:r>
    </w:p>
    <w:p>
      <w:pPr>
        <w:pStyle w:val="ListParagraph"/>
        <w:numPr>
          <w:ilvl w:val="0"/>
          <w:numId w:val="78"/>
        </w:numPr>
        <w:spacing w:after="60"/>
      </w:pPr>
      <w:r>
        <w:rPr>
          <w:rFonts w:ascii="Sylfaen" w:cs="Sylfaen" w:eastAsia="Sylfaen" w:hAnsi="Sylfaen"/>
        </w:rPr>
        <w:t xml:space="preserve">„დამალვა“ სახის ბარათებს მოსანიშნი ველი არ აქვს.</w:t>
      </w:r>
    </w:p>
    <w:p>
      <w:pPr>
        <w:pStyle w:val="ListParagraph"/>
        <w:numPr>
          <w:ilvl w:val="0"/>
          <w:numId w:val="78"/>
        </w:numPr>
        <w:spacing w:after="60"/>
      </w:pPr>
      <w:r>
        <w:rPr>
          <w:rFonts w:ascii="Sylfaen" w:cs="Sylfaen" w:eastAsia="Sylfaen" w:hAnsi="Sylfaen"/>
        </w:rPr>
        <w:t xml:space="preserve">მასობრივი უარყოფა არ არსებობს — ბარათები თითო-თითოდ უარყავით.</w:t>
      </w:r>
    </w:p>
    <w:p>
      <w:pPr>
        <w:pStyle w:val="ListParagraph"/>
        <w:numPr>
          <w:ilvl w:val="0"/>
          <w:numId w:val="78"/>
        </w:numPr>
        <w:spacing w:after="60"/>
      </w:pPr>
      <w:r>
        <w:rPr>
          <w:rFonts w:ascii="Sylfaen" w:cs="Sylfaen" w:eastAsia="Sylfaen" w:hAnsi="Sylfaen"/>
        </w:rPr>
        <w:t xml:space="preserve">ბარათები, რომლებიც სხვამ უკვე გადაწყვიტა, გამოიტოვება, დანარჩენები კი მიიღება.</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განხილვის მოთხოვნისამებრ გაშვება, მისი გამორთვა სამუშაო სივრცისთვის და იმის შეცვლა, ნაგულისხმევად დაეშვება თუ არა ახალი ტექსტი ბოტისთვის, მხოლოდ CommuniQ-ს შეუძლია. ამისთვის მიმართეთ CommuniQ-ს.</w:t>
            </w:r>
          </w:p>
        </w:tc>
      </w:tr>
    </w:tbl>
    <w:p>
      <w:pPr>
        <w:spacing w:after="60"/>
      </w:pPr>
    </w:p>
    <w:p>
      <w:pPr>
        <w:pStyle w:val="Heading1"/>
      </w:pPr>
      <w:r>
        <w:rPr>
          <w:rFonts w:ascii="Sylfaen" w:cs="Sylfaen" w:eastAsia="Sylfaen" w:hAnsi="Sylfaen"/>
        </w:rPr>
        <w:t xml:space="preserve">12. ბოტი (მფლობელი)</w:t>
      </w:r>
    </w:p>
    <w:p>
      <w:pPr>
        <w:spacing w:after="120"/>
      </w:pPr>
      <w:r>
        <w:rPr>
          <w:rFonts w:ascii="Sylfaen" w:cs="Sylfaen" w:eastAsia="Sylfaen" w:hAnsi="Sylfaen"/>
        </w:rPr>
        <w:t xml:space="preserve">„ბოტი“ ჩანართში აწყობთ თქვენს საჯარო ჩატ-ბოტს. ბოტი თქვენს კლიენტებს CQ Chat-ში პასუხობს — ვებგვერდის ვიჯეტში, Messenger-ში, Instagram-სა და WhatsApp-ში. მისი პარამეტრები და ცოდნა CQ-ში ინახება.</w:t>
      </w:r>
    </w:p>
    <w:p>
      <w:pPr>
        <w:spacing w:after="120"/>
      </w:pPr>
      <w:r>
        <w:rPr>
          <w:rFonts w:ascii="Sylfaen" w:cs="Sylfaen" w:eastAsia="Sylfaen" w:hAnsi="Sylfaen"/>
        </w:rPr>
        <w:t xml:space="preserve">CQ Chat-ს თქვენს სამუშაო სივრცესთან CommuniQ და თქვენი ჩატ-პლატფორმის ადმინისტრატორი აკავშირებენ — ეს ამ ჩანართიდან არ კეთდება. პარამეტრებს მხოლოდ </w:t>
      </w:r>
      <w:r>
        <w:rPr>
          <w:rFonts w:ascii="Sylfaen" w:cs="Sylfaen" w:eastAsia="Sylfaen" w:hAnsi="Sylfaen"/>
          <w:b/>
          <w:bCs/>
        </w:rPr>
        <w:t xml:space="preserve">მფლობელი</w:t>
      </w:r>
      <w:r>
        <w:rPr>
          <w:rFonts w:ascii="Sylfaen" w:cs="Sylfaen" w:eastAsia="Sylfaen" w:hAnsi="Sylfaen"/>
        </w:rPr>
        <w:t xml:space="preserve"> ცვლის. წევრი იმავე ფორმას მხოლოდ სანახავად ხედავს: ყველა ველი გამორთულია, შენახვის ღილაკი არ ჩანს და ამის შესახებ ცალკე განმარტება ეკრანზე არ არის.</w:t>
      </w:r>
    </w:p>
    <w:p>
      <w:pPr>
        <w:spacing w:after="120"/>
      </w:pPr>
      <w:r>
        <w:rPr>
          <w:rFonts w:ascii="Sylfaen" w:cs="Sylfaen" w:eastAsia="Sylfaen" w:hAnsi="Sylfaen"/>
        </w:rPr>
        <w:t xml:space="preserve">სათაურის „საჯარო ბოტი“ გვერდით ჩანს ბოტის მდგომარეობა და ღილაკი „განახლება“, რომელიც პარამეტრებს ხელახლა ჩატვირთავს.</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მდგომარეობა</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რას ნიშნავს</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„პასუხობს კლიენტებს“</w:t>
            </w:r>
          </w:p>
        </w:tc>
        <w:tc>
          <w:tcPr>
            <w:tcW w:type="dxa" w:w="5726"/>
            <w:tcMar>
              <w:top w:type="dxa" w:w="80"/>
              <w:left w:type="dxa" w:w="120"/>
              <w:bottom w:type="dxa" w:w="80"/>
              <w:right w:type="dxa" w:w="120"/>
            </w:tcMar>
          </w:tcPr>
          <w:p>
            <w:r>
              <w:rPr>
                <w:rFonts w:ascii="Sylfaen" w:cs="Sylfaen" w:eastAsia="Sylfaen" w:hAnsi="Sylfaen"/>
              </w:rPr>
              <w:t xml:space="preserve">ავტოპილოტი ჩართულია — ბოტი კლიენტებს თავად პასუხობს.</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„მხოლოდ მონახაზები — პასუხს ადამიანი აგზავნის“</w:t>
            </w:r>
          </w:p>
        </w:tc>
        <w:tc>
          <w:tcPr>
            <w:tcW w:type="dxa" w:w="5726"/>
            <w:tcMar>
              <w:top w:type="dxa" w:w="80"/>
              <w:left w:type="dxa" w:w="120"/>
              <w:bottom w:type="dxa" w:w="80"/>
              <w:right w:type="dxa" w:w="120"/>
            </w:tcMar>
          </w:tcPr>
          <w:p>
            <w:r>
              <w:rPr>
                <w:rFonts w:ascii="Sylfaen" w:cs="Sylfaen" w:eastAsia="Sylfaen" w:hAnsi="Sylfaen"/>
              </w:rPr>
              <w:t xml:space="preserve">ავტოპილოტი გამორთულია — ბოტი მხოლოდ მონახაზებს ამზადებს ოპერატორისთვის.</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„შეჩერებულია CommuniQ-ის მიერ“</w:t>
            </w:r>
          </w:p>
        </w:tc>
        <w:tc>
          <w:tcPr>
            <w:tcW w:type="dxa" w:w="5726"/>
            <w:tcMar>
              <w:top w:type="dxa" w:w="80"/>
              <w:left w:type="dxa" w:w="120"/>
              <w:bottom w:type="dxa" w:w="80"/>
              <w:right w:type="dxa" w:w="120"/>
            </w:tcMar>
          </w:tcPr>
          <w:p>
            <w:r>
              <w:rPr>
                <w:rFonts w:ascii="Sylfaen" w:cs="Sylfaen" w:eastAsia="Sylfaen" w:hAnsi="Sylfaen"/>
              </w:rPr>
              <w:t xml:space="preserve">CommuniQ-მა ბოტი შეაჩერა (იხ. ქვემოთ, „ავტოპილოტი“).</w:t>
            </w:r>
          </w:p>
        </w:tc>
      </w:tr>
    </w:tbl>
    <w:p>
      <w:pPr>
        <w:spacing w:after="60"/>
      </w:pPr>
    </w:p>
    <w:p>
      <w:pPr>
        <w:pStyle w:val="ListParagraph"/>
        <w:numPr>
          <w:ilvl w:val="0"/>
          <w:numId w:val="79"/>
        </w:numPr>
        <w:spacing w:after="60"/>
      </w:pPr>
      <w:r>
        <w:rPr>
          <w:rFonts w:ascii="Sylfaen" w:cs="Sylfaen" w:eastAsia="Sylfaen" w:hAnsi="Sylfaen"/>
        </w:rPr>
        <w:t xml:space="preserve">სანამ სამუშაო სივრცე საკუთარ პარამეტრებს შეინახავს, ხედავთ CommuniQ-ის საზიარო ნაგულისხმევ პარამეტრებს და ბანერს „თქვენ ხედავთ ბოტის საზიარო ნაგულისხმევ პარამეტრებს — …“.</w:t>
      </w:r>
    </w:p>
    <w:p>
      <w:pPr>
        <w:pStyle w:val="ListParagraph"/>
        <w:numPr>
          <w:ilvl w:val="0"/>
          <w:numId w:val="79"/>
        </w:numPr>
        <w:spacing w:after="60"/>
      </w:pPr>
      <w:r>
        <w:rPr>
          <w:rFonts w:ascii="Sylfaen" w:cs="Sylfaen" w:eastAsia="Sylfaen" w:hAnsi="Sylfaen"/>
        </w:rPr>
        <w:t xml:space="preserve">პირველი შენახვა თქვენს ასლს ქმნის. ამის შემდეგ ნაგულისხმევის ცვლილებები მას აღარ შეეხება.</w:t>
      </w:r>
    </w:p>
    <w:p>
      <w:pPr>
        <w:pStyle w:val="ListParagraph"/>
        <w:numPr>
          <w:ilvl w:val="0"/>
          <w:numId w:val="79"/>
        </w:numPr>
        <w:spacing w:after="60"/>
      </w:pPr>
      <w:r>
        <w:rPr>
          <w:rFonts w:ascii="Sylfaen" w:cs="Sylfaen" w:eastAsia="Sylfaen" w:hAnsi="Sylfaen"/>
        </w:rPr>
        <w:t xml:space="preserve">ყოველ შენახვაზე ნომერი „ვერსია“ ერთით იზრდება.</w:t>
      </w:r>
    </w:p>
    <w:p>
      <w:pPr>
        <w:pStyle w:val="ListParagraph"/>
        <w:numPr>
          <w:ilvl w:val="0"/>
          <w:numId w:val="79"/>
        </w:numPr>
        <w:spacing w:after="60"/>
      </w:pPr>
      <w:r>
        <w:rPr>
          <w:rFonts w:ascii="Sylfaen" w:cs="Sylfaen" w:eastAsia="Sylfaen" w:hAnsi="Sylfaen"/>
        </w:rPr>
        <w:t xml:space="preserve">თუ ჩანს „ბოტის პარამეტრები ვერ ჩაიტვირთა.“, დააჭირეთ „განახლება“-ს. შეტყობინება „ბოტის პარამეტრები ამ სერვერზე ჯერ ხელმისაწვდომი არ არის.“ ნიშნავს, რომ ბოტის ფუნქცია ამ სერვერზე ჯერ არ არის — მიმართეთ CommuniQ-ს.</w:t>
      </w:r>
    </w:p>
    <w:p>
      <w:pPr>
        <w:pStyle w:val="Heading2"/>
      </w:pPr>
      <w:r>
        <w:rPr>
          <w:rFonts w:ascii="Sylfaen" w:cs="Sylfaen" w:eastAsia="Sylfaen" w:hAnsi="Sylfaen"/>
        </w:rPr>
        <w:t xml:space="preserve">ავტოპილოტი</w:t>
      </w:r>
    </w:p>
    <w:p>
      <w:pPr>
        <w:spacing w:after="120"/>
      </w:pPr>
      <w:r>
        <w:rPr>
          <w:rFonts w:ascii="Sylfaen" w:cs="Sylfaen" w:eastAsia="Sylfaen" w:hAnsi="Sylfaen"/>
        </w:rPr>
        <w:t xml:space="preserve">მონიშვნის ველი „ავტოპილოტი — ბოტი პასუხობს კლიენტს ადამიანის ჩარევის გარეშე“ ნაგულისხმევად გამორთულია. მისი მინიშნება ასეთია: „გამორთული ავტოპილოტის დროს ბოტი მხოლოდ ამზადებს პასუხის მონახაზს, რომელსაც ოპერატორი ამოწმებს და აგზავნის. კლიენტამდე წაუკითხავი არაფერი მიდის.“</w:t>
      </w:r>
    </w:p>
    <w:p>
      <w:pPr>
        <w:spacing w:after="120"/>
      </w:pPr>
      <w:r>
        <w:rPr>
          <w:rFonts w:ascii="Sylfaen" w:cs="Sylfaen" w:eastAsia="Sylfaen" w:hAnsi="Sylfaen"/>
        </w:rPr>
        <w:t xml:space="preserve">ავტოპილოტის ჩასართავად:</w:t>
      </w:r>
    </w:p>
    <w:p>
      <w:pPr>
        <w:pStyle w:val="ListParagraph"/>
        <w:numPr>
          <w:ilvl w:val="0"/>
          <w:numId w:val="80"/>
        </w:numPr>
        <w:spacing w:after="60"/>
      </w:pPr>
      <w:r>
        <w:rPr>
          <w:rFonts w:ascii="Sylfaen" w:cs="Sylfaen" w:eastAsia="Sylfaen" w:hAnsi="Sylfaen"/>
        </w:rPr>
        <w:t xml:space="preserve">გახსენით ჩანართი „ცოდნის ბაზა“ და ბოტისთვის დაუშვით მინიმუმ ერთი დოკუმენტი, რომლის წაკითხვის უფლებაც კლიენტებს აქვთ (იხ. თავი 3).</w:t>
      </w:r>
    </w:p>
    <w:p>
      <w:pPr>
        <w:pStyle w:val="ListParagraph"/>
        <w:numPr>
          <w:ilvl w:val="0"/>
          <w:numId w:val="80"/>
        </w:numPr>
        <w:spacing w:after="60"/>
      </w:pPr>
      <w:r>
        <w:rPr>
          <w:rFonts w:ascii="Sylfaen" w:cs="Sylfaen" w:eastAsia="Sylfaen" w:hAnsi="Sylfaen"/>
        </w:rPr>
        <w:t xml:space="preserve">დაბრუნდით ჩანართზე „ბოტი“ და დაწერეთ უარის ტექსტი ყველა ენაზე, რომელზეც ბოტი პასუხობს.</w:t>
      </w:r>
    </w:p>
    <w:p>
      <w:pPr>
        <w:pStyle w:val="ListParagraph"/>
        <w:numPr>
          <w:ilvl w:val="0"/>
          <w:numId w:val="80"/>
        </w:numPr>
        <w:spacing w:after="60"/>
      </w:pPr>
      <w:r>
        <w:rPr>
          <w:rFonts w:ascii="Sylfaen" w:cs="Sylfaen" w:eastAsia="Sylfaen" w:hAnsi="Sylfaen"/>
        </w:rPr>
        <w:t xml:space="preserve">მონიშნეთ ველი „ავტოპილოტი — ბოტი პასუხობს კლიენტს ადამიანის ჩარევის გარეშე“.</w:t>
      </w:r>
    </w:p>
    <w:p>
      <w:pPr>
        <w:pStyle w:val="ListParagraph"/>
        <w:numPr>
          <w:ilvl w:val="0"/>
          <w:numId w:val="80"/>
        </w:numPr>
        <w:spacing w:after="60"/>
      </w:pPr>
      <w:r>
        <w:rPr>
          <w:rFonts w:ascii="Sylfaen" w:cs="Sylfaen" w:eastAsia="Sylfaen" w:hAnsi="Sylfaen"/>
        </w:rPr>
        <w:t xml:space="preserve">დააჭირეთ ღილაკს „ბოტის პარამეტრების შენახვა“.</w:t>
      </w:r>
    </w:p>
    <w:p>
      <w:pPr>
        <w:spacing w:after="120"/>
      </w:pPr>
      <w:r>
        <w:rPr>
          <w:rFonts w:ascii="Sylfaen" w:cs="Sylfaen" w:eastAsia="Sylfaen" w:hAnsi="Sylfaen"/>
        </w:rPr>
        <w:t xml:space="preserve">ჩართვაზე უარს ორ შემთხვევაში მიიღებთ:</w:t>
      </w:r>
    </w:p>
    <w:p>
      <w:pPr>
        <w:pStyle w:val="ListParagraph"/>
        <w:numPr>
          <w:ilvl w:val="0"/>
          <w:numId w:val="81"/>
        </w:numPr>
        <w:spacing w:after="60"/>
      </w:pPr>
      <w:r>
        <w:rPr>
          <w:rFonts w:ascii="Sylfaen" w:cs="Sylfaen" w:eastAsia="Sylfaen" w:hAnsi="Sylfaen"/>
        </w:rPr>
        <w:t xml:space="preserve">ბოტისთვის არცერთი დოკუმენტი არ არის დაშვებული. შენახვისას გადამრთველი ისევ გამოირთვება და ჩნდება ბლოკი „ავტოპილოტს სჭირდება ბოტისთვის დაშვებული მინიმუმ ერთი დოკუმენტი“ განმარტებით. ღილაკი „ცოდნის ბაზის გახსნა“ პირდაპირ ცოდნის ბაზაზე გადაგიყვანთ.</w:t>
      </w:r>
    </w:p>
    <w:p>
      <w:pPr>
        <w:pStyle w:val="ListParagraph"/>
        <w:numPr>
          <w:ilvl w:val="0"/>
          <w:numId w:val="81"/>
        </w:numPr>
        <w:spacing w:after="60"/>
      </w:pPr>
      <w:r>
        <w:rPr>
          <w:rFonts w:ascii="Sylfaen" w:cs="Sylfaen" w:eastAsia="Sylfaen" w:hAnsi="Sylfaen"/>
        </w:rPr>
        <w:t xml:space="preserve">რომელიმე ენაზე უარის ტექსტი ცარიელია. ჩანს შეტყობინება „ავტოპილოტის ჩართვამდე დაწერეთ უარის ტექსტი {lang} ენაზე.“, სადაც {lang} იმ ენას აღნიშნავს, რომელსაც ტექსტი აკლია.</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CommuniQ-ს შეუძლია თქვენი სამუშაო სივრცისთვის ავტოპილოტის შეჩერება. ამ დროს მდგომარეობის აღნიშვნა წითლდება, გადამრთველის ქვეშ კი ჩანს განმარტება „CommuniQ-ის მხარდაჭერის გუნდმა ავტოპილოტი შეაჩერა. …“. თქვენი პარამეტრები ინახება და აღდგენამდე ყველა საუბარი ადამიანს გადაეცემა. შენახვა შეჩერებას არ ხსნის — მიმართეთ CommuniQ-ს.</w:t>
            </w:r>
          </w:p>
        </w:tc>
      </w:tr>
    </w:tbl>
    <w:p>
      <w:pPr>
        <w:spacing w:after="60"/>
      </w:pP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ბოტის ყოველი პასუხი და კითხვის ყოველი დახარისხება AI-ს გამოძახებაა, რომელიც თქვენს სამუშაო სივრცეზე აღირიცხება. თუ „ტექსტური AI“ თქვენს საკუთარ გასაღებს იყენებს, ხარჯი ამ გასაღებზე მოდის.</w:t>
            </w:r>
          </w:p>
        </w:tc>
      </w:tr>
    </w:tbl>
    <w:p>
      <w:pPr>
        <w:spacing w:after="60"/>
      </w:pPr>
    </w:p>
    <w:p>
      <w:pPr>
        <w:pStyle w:val="Heading2"/>
      </w:pPr>
      <w:r>
        <w:rPr>
          <w:rFonts w:ascii="Sylfaen" w:cs="Sylfaen" w:eastAsia="Sylfaen" w:hAnsi="Sylfaen"/>
        </w:rPr>
        <w:t xml:space="preserve">პერსონა და ენები</w:t>
      </w:r>
    </w:p>
    <w:p>
      <w:pPr>
        <w:spacing w:after="120"/>
      </w:pPr>
      <w:r>
        <w:rPr>
          <w:rFonts w:ascii="Sylfaen" w:cs="Sylfaen" w:eastAsia="Sylfaen" w:hAnsi="Sylfaen"/>
        </w:rPr>
        <w:t xml:space="preserve">„პერსონა“ თავისუფალი ტექსტია: აღწერეთ, ვინ არის ბოტი და როგორ უნდა ჟღერდეს. ველში ნიმუშად ჩანს „თქვენ ხართ … მხარდაჭერის ასისტენტი. იყავით ლაკონიური, თბილი და კონკრეტული.“</w:t>
      </w:r>
    </w:p>
    <w:p>
      <w:pPr>
        <w:spacing w:after="120"/>
      </w:pPr>
      <w:r>
        <w:rPr>
          <w:rFonts w:ascii="Sylfaen" w:cs="Sylfaen" w:eastAsia="Sylfaen" w:hAnsi="Sylfaen"/>
        </w:rPr>
        <w:t xml:space="preserve">ბლოკში „ენები, რომლებზეც ბოტი პასუხობს“ მონიშნეთ „ინგლისური“, „ქართული“ ან „რუსული“. მინიმუმ ერთი ენა მონიშნული უნდა დარჩეს — წინააღმდეგ შემთხვევაში შენახვისას ჩანს „აირჩიეთ მინიმუმ ერთი ენა.“</w:t>
      </w:r>
    </w:p>
    <w:p>
      <w:pPr>
        <w:pStyle w:val="Heading2"/>
      </w:pPr>
      <w:r>
        <w:rPr>
          <w:rFonts w:ascii="Sylfaen" w:cs="Sylfaen" w:eastAsia="Sylfaen" w:hAnsi="Sylfaen"/>
        </w:rPr>
        <w:t xml:space="preserve">მისალმება და უარის ტექსტი</w:t>
      </w:r>
    </w:p>
    <w:p>
      <w:pPr>
        <w:spacing w:after="120"/>
      </w:pPr>
      <w:r>
        <w:rPr>
          <w:rFonts w:ascii="Sylfaen" w:cs="Sylfaen" w:eastAsia="Sylfaen" w:hAnsi="Sylfaen"/>
        </w:rPr>
        <w:t xml:space="preserve">ორივე ველს სამი უჯრა აქვს — EN, KA და RU. „მისალმება“ ბოტის პირველი შეტყობინებაა, რომელსაც CQ Chat აჩვენებს. ჩაშენებული მისალმება არ არსებობს: თუ უჯრა ცარიელია, მისალმება არ იგზავნება.</w:t>
      </w:r>
    </w:p>
    <w:p>
      <w:pPr>
        <w:spacing w:after="120"/>
      </w:pPr>
      <w:r>
        <w:rPr>
          <w:rFonts w:ascii="Sylfaen" w:cs="Sylfaen" w:eastAsia="Sylfaen" w:hAnsi="Sylfaen"/>
        </w:rPr>
        <w:t xml:space="preserve">„უარის ტექსტი — რას ამბობს ბოტი, როცა ცოდნის ბაზაში პასუხი არ არის“ — ამ წინადადებას ბოტი მაშინ წერს, როცა დაშვებულ დოკუმენტებში პასუხი არ არის, და საუბარს კოლეგას გადასცემს. ავტოპილოტის ჩართვამდე ის ყველა ენაზე უნდა შეავსოთ, რომელზეც ბოტი პასუხობს.</w:t>
      </w:r>
    </w:p>
    <w:p>
      <w:pPr>
        <w:spacing w:after="120"/>
      </w:pPr>
      <w:r>
        <w:rPr>
          <w:rFonts w:ascii="Sylfaen" w:cs="Sylfaen" w:eastAsia="Sylfaen" w:hAnsi="Sylfaen"/>
        </w:rPr>
        <w:t xml:space="preserve">ცარიელ უჯრაში ჩაშენებული ფორმულირება ღია ფერით ჩანს. ქართული ვარიანტია: „ეს ინფორმაცია ჩემს ცოდნის ბაზაში არ მაქვს და ვარაუდი არ მინდა. გადაგაბარებთ კოლეგას, რომელიც დაგეხმარებათ.“ ეს ის წინადადებაა, რომელსაც კლიენტები ყველაზე ხშირად ხედავენ: შესთავაზეთ ადამიანის დახმარება და ნუ მოიბოდიშებთ ორჯერ.</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როცა კლიენტი ადამიანს ითხოვს ან უჩივის, უარის ტექსტის ნაცვლად იღებს ჩაშენებულ შეტყობინებას გადაცემის შესახებ: „ამ საუბარს კოლეგას გადავცემ — ის რაც შეიძლება მალე გიპასუხებთ აქვე.“ ამ ტექსტს ამ ჩანართში ვერ შეცვლით.</w:t>
            </w:r>
          </w:p>
        </w:tc>
      </w:tr>
    </w:tbl>
    <w:p>
      <w:pPr>
        <w:spacing w:after="60"/>
      </w:pPr>
    </w:p>
    <w:p>
      <w:pPr>
        <w:pStyle w:val="Heading2"/>
      </w:pPr>
      <w:r>
        <w:rPr>
          <w:rFonts w:ascii="Sylfaen" w:cs="Sylfaen" w:eastAsia="Sylfaen" w:hAnsi="Sylfaen"/>
        </w:rPr>
        <w:t xml:space="preserve">ესკალაცია</w:t>
      </w:r>
    </w:p>
    <w:p>
      <w:pPr>
        <w:spacing w:after="120"/>
      </w:pPr>
      <w:r>
        <w:rPr>
          <w:rFonts w:ascii="Sylfaen" w:cs="Sylfaen" w:eastAsia="Sylfaen" w:hAnsi="Sylfaen"/>
        </w:rPr>
        <w:t xml:space="preserve">„ესკალაციის საკვანძო სიტყვები“ მძიმით გამოყოფილი სიტყვებია (ნიმუში: „ადვოკატი, საჩივარი, თანხის დაბრუნება“). თუ კლიენტის შეტყობინებაში ერთ-ერთი მათგანი შეგხვდა, საუბარი მაშინვე ადამიანს გადაეცემა — პასუხის გენერაციამდე.</w:t>
      </w:r>
    </w:p>
    <w:p>
      <w:pPr>
        <w:spacing w:after="120"/>
      </w:pPr>
      <w:r>
        <w:rPr>
          <w:rFonts w:ascii="Sylfaen" w:cs="Sylfaen" w:eastAsia="Sylfaen" w:hAnsi="Sylfaen"/>
        </w:rPr>
        <w:t xml:space="preserve">ჩაშენებული ესკალაცია თქვენი სიის მიუხედავად მუშაობს. საუბარი ადამიანს გადაეცემა, როცა კლიენტი:</w:t>
      </w:r>
    </w:p>
    <w:p>
      <w:pPr>
        <w:pStyle w:val="ListParagraph"/>
        <w:numPr>
          <w:ilvl w:val="0"/>
          <w:numId w:val="82"/>
        </w:numPr>
        <w:spacing w:after="60"/>
      </w:pPr>
      <w:r>
        <w:rPr>
          <w:rFonts w:ascii="Sylfaen" w:cs="Sylfaen" w:eastAsia="Sylfaen" w:hAnsi="Sylfaen"/>
        </w:rPr>
        <w:t xml:space="preserve">ადამიანს ან ოპერატორს ითხოვს (მაგალითად, „ოპერატორი“, „ადამიანთან“);</w:t>
      </w:r>
    </w:p>
    <w:p>
      <w:pPr>
        <w:pStyle w:val="ListParagraph"/>
        <w:numPr>
          <w:ilvl w:val="0"/>
          <w:numId w:val="82"/>
        </w:numPr>
        <w:spacing w:after="60"/>
      </w:pPr>
      <w:r>
        <w:rPr>
          <w:rFonts w:ascii="Sylfaen" w:cs="Sylfaen" w:eastAsia="Sylfaen" w:hAnsi="Sylfaen"/>
        </w:rPr>
        <w:t xml:space="preserve">უჩივის ან თაღლითობაზე საუბრობს;</w:t>
      </w:r>
    </w:p>
    <w:p>
      <w:pPr>
        <w:pStyle w:val="ListParagraph"/>
        <w:numPr>
          <w:ilvl w:val="0"/>
          <w:numId w:val="82"/>
        </w:numPr>
        <w:spacing w:after="60"/>
      </w:pPr>
      <w:r>
        <w:rPr>
          <w:rFonts w:ascii="Sylfaen" w:cs="Sylfaen" w:eastAsia="Sylfaen" w:hAnsi="Sylfaen"/>
        </w:rPr>
        <w:t xml:space="preserve">სამართლებრივად იმუქრება (მაგალითად, „ადვოკატ“, „სასამართლო“);</w:t>
      </w:r>
    </w:p>
    <w:p>
      <w:pPr>
        <w:pStyle w:val="ListParagraph"/>
        <w:numPr>
          <w:ilvl w:val="0"/>
          <w:numId w:val="82"/>
        </w:numPr>
        <w:spacing w:after="60"/>
      </w:pPr>
      <w:r>
        <w:rPr>
          <w:rFonts w:ascii="Sylfaen" w:cs="Sylfaen" w:eastAsia="Sylfaen" w:hAnsi="Sylfaen"/>
        </w:rPr>
        <w:t xml:space="preserve">გასაჭირში ან საგანგებო ვითარებაშია (მაგალითად, „სასწრაფო“, „გადაუდებელ“).</w:t>
      </w:r>
    </w:p>
    <w:p>
      <w:pPr>
        <w:spacing w:after="120"/>
      </w:pPr>
      <w:r>
        <w:rPr>
          <w:rFonts w:ascii="Sylfaen" w:cs="Sylfaen" w:eastAsia="Sylfaen" w:hAnsi="Sylfaen"/>
        </w:rPr>
        <w:t xml:space="preserve">გასაჭირის შემთხვევაში კლიენტი ჯერ უსაფრთხოების შეტყობინებას იღებს საგანგებო ნომრით, შემდეგ კი საუბარი კოლეგას გადაეცემა: „თუ თქვენ ან ვინმე სხვა შესაძლოა საფრთხეში იყოს ან სასწრაფო სამედიცინო დახმარება სჭირდებოდეს, ახლავე დარეკეთ 112-ზე. ამ საუბარს ასევე კოლეგას გადავცემ.“</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საგანგებო ნომერი ნაგულისხმევად 112-ია და ამ ჩანართში არ იცვლება. სხვა ნომრისთვის მიმართეთ CommuniQ-ს.</w:t>
            </w:r>
          </w:p>
        </w:tc>
      </w:tr>
    </w:tbl>
    <w:p>
      <w:pPr>
        <w:spacing w:after="60"/>
      </w:pPr>
    </w:p>
    <w:p>
      <w:pPr>
        <w:pStyle w:val="Heading2"/>
      </w:pPr>
      <w:r>
        <w:rPr>
          <w:rFonts w:ascii="Sylfaen" w:cs="Sylfaen" w:eastAsia="Sylfaen" w:hAnsi="Sylfaen"/>
        </w:rPr>
        <w:t xml:space="preserve">ძიება და პასუხის ლიმიტები</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1300"/>
        <w:gridCol w:w="3526"/>
      </w:tblGrid>
      <w:tr>
        <w:trPr>
          <w:tblHeader/>
        </w:trPr>
        <w:tc>
          <w:tcPr>
            <w:tcW w:type="dxa" w:w="42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ველი</w:t>
            </w:r>
          </w:p>
        </w:tc>
        <w:tc>
          <w:tcPr>
            <w:tcW w:type="dxa" w:w="1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ნაგულისხმევი</w:t>
            </w:r>
          </w:p>
        </w:tc>
        <w:tc>
          <w:tcPr>
            <w:tcW w:type="dxa" w:w="35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რას აკეთებს</w:t>
            </w:r>
          </w:p>
        </w:tc>
      </w:tr>
      <w:tr>
        <w:trPr>
          <w:tblHeader w:val="off"/>
        </w:trPr>
        <w:tc>
          <w:tcPr>
            <w:tcW w:type="dxa" w:w="4200"/>
            <w:tcMar>
              <w:top w:type="dxa" w:w="80"/>
              <w:left w:type="dxa" w:w="120"/>
              <w:bottom w:type="dxa" w:w="80"/>
              <w:right w:type="dxa" w:w="120"/>
            </w:tcMar>
          </w:tcPr>
          <w:p>
            <w:r>
              <w:rPr>
                <w:rFonts w:ascii="Sylfaen" w:cs="Sylfaen" w:eastAsia="Sylfaen" w:hAnsi="Sylfaen"/>
              </w:rPr>
              <w:t xml:space="preserve">„დამთხვევის მინიმალური ქულა პასუხამდე (0–1)“</w:t>
            </w:r>
          </w:p>
        </w:tc>
        <w:tc>
          <w:tcPr>
            <w:tcW w:type="dxa" w:w="1300"/>
            <w:tcMar>
              <w:top w:type="dxa" w:w="80"/>
              <w:left w:type="dxa" w:w="120"/>
              <w:bottom w:type="dxa" w:w="80"/>
              <w:right w:type="dxa" w:w="120"/>
            </w:tcMar>
          </w:tcPr>
          <w:p>
            <w:r>
              <w:rPr>
                <w:rFonts w:ascii="Sylfaen" w:cs="Sylfaen" w:eastAsia="Sylfaen" w:hAnsi="Sylfaen"/>
              </w:rPr>
              <w:t xml:space="preserve">0.35</w:t>
            </w:r>
          </w:p>
        </w:tc>
        <w:tc>
          <w:tcPr>
            <w:tcW w:type="dxa" w:w="3526"/>
            <w:tcMar>
              <w:top w:type="dxa" w:w="80"/>
              <w:left w:type="dxa" w:w="120"/>
              <w:bottom w:type="dxa" w:w="80"/>
              <w:right w:type="dxa" w:w="120"/>
            </w:tcMar>
          </w:tcPr>
          <w:p>
            <w:r>
              <w:rPr>
                <w:rFonts w:ascii="Sylfaen" w:cs="Sylfaen" w:eastAsia="Sylfaen" w:hAnsi="Sylfaen"/>
              </w:rPr>
              <w:t xml:space="preserve">რამდენად ახლოს უნდა იყოს ფრაგმენტი კითხვასთან, რომ ბოტმა უპასუხოს.</w:t>
            </w:r>
          </w:p>
        </w:tc>
      </w:tr>
      <w:tr>
        <w:trPr>
          <w:tblHeader w:val="off"/>
        </w:trPr>
        <w:tc>
          <w:tcPr>
            <w:tcW w:type="dxa" w:w="4200"/>
            <w:tcMar>
              <w:top w:type="dxa" w:w="80"/>
              <w:left w:type="dxa" w:w="120"/>
              <w:bottom w:type="dxa" w:w="80"/>
              <w:right w:type="dxa" w:w="120"/>
            </w:tcMar>
          </w:tcPr>
          <w:p>
            <w:r>
              <w:rPr>
                <w:rFonts w:ascii="Sylfaen" w:cs="Sylfaen" w:eastAsia="Sylfaen" w:hAnsi="Sylfaen"/>
              </w:rPr>
              <w:t xml:space="preserve">„დამთხვეული ფრაგმენტების მინიმუმი პასუხამდე“</w:t>
            </w:r>
          </w:p>
        </w:tc>
        <w:tc>
          <w:tcPr>
            <w:tcW w:type="dxa" w:w="1300"/>
            <w:tcMar>
              <w:top w:type="dxa" w:w="80"/>
              <w:left w:type="dxa" w:w="120"/>
              <w:bottom w:type="dxa" w:w="80"/>
              <w:right w:type="dxa" w:w="120"/>
            </w:tcMar>
          </w:tcPr>
          <w:p>
            <w:r>
              <w:rPr>
                <w:rFonts w:ascii="Sylfaen" w:cs="Sylfaen" w:eastAsia="Sylfaen" w:hAnsi="Sylfaen"/>
              </w:rPr>
              <w:t xml:space="preserve">1</w:t>
            </w:r>
          </w:p>
        </w:tc>
        <w:tc>
          <w:tcPr>
            <w:tcW w:type="dxa" w:w="3526"/>
            <w:tcMar>
              <w:top w:type="dxa" w:w="80"/>
              <w:left w:type="dxa" w:w="120"/>
              <w:bottom w:type="dxa" w:w="80"/>
              <w:right w:type="dxa" w:w="120"/>
            </w:tcMar>
          </w:tcPr>
          <w:p>
            <w:r>
              <w:rPr>
                <w:rFonts w:ascii="Sylfaen" w:cs="Sylfaen" w:eastAsia="Sylfaen" w:hAnsi="Sylfaen"/>
              </w:rPr>
              <w:t xml:space="preserve">რამდენი შესაფერისი ფრაგმენტი უნდა მოიძებნოს პასუხამდე.</w:t>
            </w:r>
          </w:p>
        </w:tc>
      </w:tr>
      <w:tr>
        <w:trPr>
          <w:tblHeader w:val="off"/>
        </w:trPr>
        <w:tc>
          <w:tcPr>
            <w:tcW w:type="dxa" w:w="4200"/>
            <w:tcMar>
              <w:top w:type="dxa" w:w="80"/>
              <w:left w:type="dxa" w:w="120"/>
              <w:bottom w:type="dxa" w:w="80"/>
              <w:right w:type="dxa" w:w="120"/>
            </w:tcMar>
          </w:tcPr>
          <w:p>
            <w:r>
              <w:rPr>
                <w:rFonts w:ascii="Sylfaen" w:cs="Sylfaen" w:eastAsia="Sylfaen" w:hAnsi="Sylfaen"/>
              </w:rPr>
              <w:t xml:space="preserve">„მოძიებული ფრაგმენტები თითო კითხვაზე“</w:t>
            </w:r>
          </w:p>
        </w:tc>
        <w:tc>
          <w:tcPr>
            <w:tcW w:type="dxa" w:w="1300"/>
            <w:tcMar>
              <w:top w:type="dxa" w:w="80"/>
              <w:left w:type="dxa" w:w="120"/>
              <w:bottom w:type="dxa" w:w="80"/>
              <w:right w:type="dxa" w:w="120"/>
            </w:tcMar>
          </w:tcPr>
          <w:p>
            <w:r>
              <w:rPr>
                <w:rFonts w:ascii="Sylfaen" w:cs="Sylfaen" w:eastAsia="Sylfaen" w:hAnsi="Sylfaen"/>
              </w:rPr>
              <w:t xml:space="preserve">8</w:t>
            </w:r>
          </w:p>
        </w:tc>
        <w:tc>
          <w:tcPr>
            <w:tcW w:type="dxa" w:w="3526"/>
            <w:tcMar>
              <w:top w:type="dxa" w:w="80"/>
              <w:left w:type="dxa" w:w="120"/>
              <w:bottom w:type="dxa" w:w="80"/>
              <w:right w:type="dxa" w:w="120"/>
            </w:tcMar>
          </w:tcPr>
          <w:p>
            <w:r>
              <w:rPr>
                <w:rFonts w:ascii="Sylfaen" w:cs="Sylfaen" w:eastAsia="Sylfaen" w:hAnsi="Sylfaen"/>
              </w:rPr>
              <w:t xml:space="preserve">რამდენ ფრაგმენტს იღებს ძიება ერთ კითხვაზე.</w:t>
            </w:r>
          </w:p>
        </w:tc>
      </w:tr>
      <w:tr>
        <w:trPr>
          <w:tblHeader w:val="off"/>
        </w:trPr>
        <w:tc>
          <w:tcPr>
            <w:tcW w:type="dxa" w:w="4200"/>
            <w:tcMar>
              <w:top w:type="dxa" w:w="80"/>
              <w:left w:type="dxa" w:w="120"/>
              <w:bottom w:type="dxa" w:w="80"/>
              <w:right w:type="dxa" w:w="120"/>
            </w:tcMar>
          </w:tcPr>
          <w:p>
            <w:r>
              <w:rPr>
                <w:rFonts w:ascii="Sylfaen" w:cs="Sylfaen" w:eastAsia="Sylfaen" w:hAnsi="Sylfaen"/>
              </w:rPr>
              <w:t xml:space="preserve">„შეთავაზებული პასუხები თითო რეპლიკაზე (დრაფტების რეჟიმი)“</w:t>
            </w:r>
          </w:p>
        </w:tc>
        <w:tc>
          <w:tcPr>
            <w:tcW w:type="dxa" w:w="1300"/>
            <w:tcMar>
              <w:top w:type="dxa" w:w="80"/>
              <w:left w:type="dxa" w:w="120"/>
              <w:bottom w:type="dxa" w:w="80"/>
              <w:right w:type="dxa" w:w="120"/>
            </w:tcMar>
          </w:tcPr>
          <w:p>
            <w:r>
              <w:rPr>
                <w:rFonts w:ascii="Sylfaen" w:cs="Sylfaen" w:eastAsia="Sylfaen" w:hAnsi="Sylfaen"/>
              </w:rPr>
              <w:t xml:space="preserve">2</w:t>
            </w:r>
          </w:p>
        </w:tc>
        <w:tc>
          <w:tcPr>
            <w:tcW w:type="dxa" w:w="3526"/>
            <w:tcMar>
              <w:top w:type="dxa" w:w="80"/>
              <w:left w:type="dxa" w:w="120"/>
              <w:bottom w:type="dxa" w:w="80"/>
              <w:right w:type="dxa" w:w="120"/>
            </w:tcMar>
          </w:tcPr>
          <w:p>
            <w:r>
              <w:rPr>
                <w:rFonts w:ascii="Sylfaen" w:cs="Sylfaen" w:eastAsia="Sylfaen" w:hAnsi="Sylfaen"/>
              </w:rPr>
              <w:t xml:space="preserve">რამდენ პასუხის მონახაზს სთავაზობს კოპილოტი ოპერატორს.</w:t>
            </w:r>
          </w:p>
        </w:tc>
      </w:tr>
      <w:tr>
        <w:trPr>
          <w:tblHeader w:val="off"/>
        </w:trPr>
        <w:tc>
          <w:tcPr>
            <w:tcW w:type="dxa" w:w="4200"/>
            <w:tcMar>
              <w:top w:type="dxa" w:w="80"/>
              <w:left w:type="dxa" w:w="120"/>
              <w:bottom w:type="dxa" w:w="80"/>
              <w:right w:type="dxa" w:w="120"/>
            </w:tcMar>
          </w:tcPr>
          <w:p>
            <w:r>
              <w:rPr>
                <w:rFonts w:ascii="Sylfaen" w:cs="Sylfaen" w:eastAsia="Sylfaen" w:hAnsi="Sylfaen"/>
              </w:rPr>
              <w:t xml:space="preserve">„პასუხის მაქს. სიმბოლოები“</w:t>
            </w:r>
          </w:p>
        </w:tc>
        <w:tc>
          <w:tcPr>
            <w:tcW w:type="dxa" w:w="1300"/>
            <w:tcMar>
              <w:top w:type="dxa" w:w="80"/>
              <w:left w:type="dxa" w:w="120"/>
              <w:bottom w:type="dxa" w:w="80"/>
              <w:right w:type="dxa" w:w="120"/>
            </w:tcMar>
          </w:tcPr>
          <w:p>
            <w:r>
              <w:rPr>
                <w:rFonts w:ascii="Sylfaen" w:cs="Sylfaen" w:eastAsia="Sylfaen" w:hAnsi="Sylfaen"/>
              </w:rPr>
              <w:t xml:space="preserve">1200</w:t>
            </w:r>
          </w:p>
        </w:tc>
        <w:tc>
          <w:tcPr>
            <w:tcW w:type="dxa" w:w="3526"/>
            <w:tcMar>
              <w:top w:type="dxa" w:w="80"/>
              <w:left w:type="dxa" w:w="120"/>
              <w:bottom w:type="dxa" w:w="80"/>
              <w:right w:type="dxa" w:w="120"/>
            </w:tcMar>
          </w:tcPr>
          <w:p>
            <w:r>
              <w:rPr>
                <w:rFonts w:ascii="Sylfaen" w:cs="Sylfaen" w:eastAsia="Sylfaen" w:hAnsi="Sylfaen"/>
              </w:rPr>
              <w:t xml:space="preserve">ბოტის პასუხის მაქსიმალური სიგრძე.</w:t>
            </w:r>
          </w:p>
        </w:tc>
      </w:tr>
    </w:tbl>
    <w:p>
      <w:pPr>
        <w:spacing w:after="60"/>
      </w:pPr>
    </w:p>
    <w:p>
      <w:pPr>
        <w:spacing w:after="120"/>
      </w:pPr>
      <w:r>
        <w:rPr>
          <w:rFonts w:ascii="Sylfaen" w:cs="Sylfaen" w:eastAsia="Sylfaen" w:hAnsi="Sylfaen"/>
        </w:rPr>
        <w:t xml:space="preserve">ნაგულისხმევი მნიშვნელობები დატოვეთ, თუ CommuniQ სხვას არ გირჩევთ. ცვლილების შემდეგ შედეგი შეამოწმეთ ქვეჩანართში „ძიების ტესტი“ (იხ. თავი 4).</w:t>
      </w:r>
    </w:p>
    <w:p>
      <w:pPr>
        <w:pStyle w:val="Heading2"/>
      </w:pPr>
      <w:r>
        <w:rPr>
          <w:rFonts w:ascii="Sylfaen" w:cs="Sylfaen" w:eastAsia="Sylfaen" w:hAnsi="Sylfaen"/>
        </w:rPr>
        <w:t xml:space="preserve">სიხშირის ლიმიტები</w:t>
      </w:r>
    </w:p>
    <w:p>
      <w:pPr>
        <w:spacing w:after="120"/>
      </w:pPr>
      <w:r>
        <w:rPr>
          <w:rFonts w:ascii="Sylfaen" w:cs="Sylfaen" w:eastAsia="Sylfaen" w:hAnsi="Sylfaen"/>
        </w:rPr>
        <w:t xml:space="preserve">ოთხი ველი ზღუდავს, რამდენი მონახაზი და პასუხი შეიძლება შეიქმნას:</w:t>
      </w:r>
    </w:p>
    <w:p>
      <w:pPr>
        <w:pStyle w:val="ListParagraph"/>
        <w:numPr>
          <w:ilvl w:val="0"/>
          <w:numId w:val="83"/>
        </w:numPr>
        <w:spacing w:after="60"/>
      </w:pPr>
      <w:r>
        <w:rPr>
          <w:rFonts w:ascii="Sylfaen" w:cs="Sylfaen" w:eastAsia="Sylfaen" w:hAnsi="Sylfaen"/>
        </w:rPr>
        <w:t xml:space="preserve">„ოპერატორის მონახაზები / წუთში (მთელი სამუშაო სივრცე)“</w:t>
      </w:r>
    </w:p>
    <w:p>
      <w:pPr>
        <w:pStyle w:val="ListParagraph"/>
        <w:numPr>
          <w:ilvl w:val="0"/>
          <w:numId w:val="83"/>
        </w:numPr>
        <w:spacing w:after="60"/>
      </w:pPr>
      <w:r>
        <w:rPr>
          <w:rFonts w:ascii="Sylfaen" w:cs="Sylfaen" w:eastAsia="Sylfaen" w:hAnsi="Sylfaen"/>
        </w:rPr>
        <w:t xml:space="preserve">„ოპერატორის მონახაზები / საათში (ერთი კლიენტი)“</w:t>
      </w:r>
    </w:p>
    <w:p>
      <w:pPr>
        <w:pStyle w:val="ListParagraph"/>
        <w:numPr>
          <w:ilvl w:val="0"/>
          <w:numId w:val="83"/>
        </w:numPr>
        <w:spacing w:after="60"/>
      </w:pPr>
      <w:r>
        <w:rPr>
          <w:rFonts w:ascii="Sylfaen" w:cs="Sylfaen" w:eastAsia="Sylfaen" w:hAnsi="Sylfaen"/>
        </w:rPr>
        <w:t xml:space="preserve">„ბოტის პასუხები / წუთში (მთელი სამუშაო სივრცე)“</w:t>
      </w:r>
    </w:p>
    <w:p>
      <w:pPr>
        <w:pStyle w:val="ListParagraph"/>
        <w:numPr>
          <w:ilvl w:val="0"/>
          <w:numId w:val="83"/>
        </w:numPr>
        <w:spacing w:after="60"/>
      </w:pPr>
      <w:r>
        <w:rPr>
          <w:rFonts w:ascii="Sylfaen" w:cs="Sylfaen" w:eastAsia="Sylfaen" w:hAnsi="Sylfaen"/>
        </w:rPr>
        <w:t xml:space="preserve">„ბოტის პასუხები / საათში (ერთი კლიენტი)“</w:t>
      </w:r>
    </w:p>
    <w:p>
      <w:pPr>
        <w:spacing w:after="120"/>
      </w:pPr>
      <w:r>
        <w:rPr>
          <w:rFonts w:ascii="Sylfaen" w:cs="Sylfaen" w:eastAsia="Sylfaen" w:hAnsi="Sylfaen"/>
        </w:rPr>
        <w:t xml:space="preserve">მინიშნება ასეთია: „ცარიელი ნიშნავს ჩაშენებულ ნაგულისხმევს. მონახაზი ის არის, რასაც ოპერატორი გაგზავნამდე ხედავს; პასუხი ის, რასაც ბოტი კლიენტს თავად უგზავნის.“</w:t>
      </w:r>
    </w:p>
    <w:p>
      <w:pPr>
        <w:spacing w:after="120"/>
      </w:pPr>
      <w:r>
        <w:rPr>
          <w:rFonts w:ascii="Sylfaen" w:cs="Sylfaen" w:eastAsia="Sylfaen" w:hAnsi="Sylfaen"/>
        </w:rPr>
        <w:t xml:space="preserve">ლიმიტის ამოწურვისას CQ Chat ბოტს მთელი სამუშაო სივრცისთვის აჩერებს (სამუშაო სივრცის ლიმიტი) ან ერთ კონკრეტულ საუბარს ადამიანს გადასცემს (ერთი კლიენტის ლიმიტი).</w:t>
      </w:r>
    </w:p>
    <w:p>
      <w:pPr>
        <w:pStyle w:val="Heading2"/>
      </w:pPr>
      <w:r>
        <w:rPr>
          <w:rFonts w:ascii="Sylfaen" w:cs="Sylfaen" w:eastAsia="Sylfaen" w:hAnsi="Sylfaen"/>
        </w:rPr>
        <w:t xml:space="preserve">პასუხების პოლიტიკა</w:t>
      </w:r>
    </w:p>
    <w:p>
      <w:pPr>
        <w:spacing w:after="120"/>
      </w:pPr>
      <w:r>
        <w:rPr>
          <w:rFonts w:ascii="Sylfaen" w:cs="Sylfaen" w:eastAsia="Sylfaen" w:hAnsi="Sylfaen"/>
        </w:rPr>
        <w:t xml:space="preserve">ჩამოსაშლელი სია „პასუხების პოლიტიკა“ განსაზღვრავს, რამდენად შორს შეუძლია ბოტს დაშვებული დოკუმენტების მიღმა წასვლა. სათაურის გვერდით ⓘ არჩეულ ვარიანტს ხსნის.</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4726"/>
      </w:tblGrid>
      <w:tr>
        <w:trPr>
          <w:tblHeader/>
        </w:trPr>
        <w:tc>
          <w:tcPr>
            <w:tcW w:type="dxa" w:w="4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ვარიანტი</w:t>
            </w:r>
          </w:p>
        </w:tc>
        <w:tc>
          <w:tcPr>
            <w:tcW w:type="dxa" w:w="4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როგორ იქცევა ბოტი</w:t>
            </w:r>
          </w:p>
        </w:tc>
      </w:tr>
      <w:tr>
        <w:trPr>
          <w:tblHeader w:val="off"/>
        </w:trPr>
        <w:tc>
          <w:tcPr>
            <w:tcW w:type="dxa" w:w="4300"/>
            <w:tcMar>
              <w:top w:type="dxa" w:w="80"/>
              <w:left w:type="dxa" w:w="120"/>
              <w:bottom w:type="dxa" w:w="80"/>
              <w:right w:type="dxa" w:w="120"/>
            </w:tcMar>
          </w:tcPr>
          <w:p>
            <w:r>
              <w:rPr>
                <w:rFonts w:ascii="Sylfaen" w:cs="Sylfaen" w:eastAsia="Sylfaen" w:hAnsi="Sylfaen"/>
              </w:rPr>
              <w:t xml:space="preserve">„მხოლოდ დაშვებული დოკუმენტები — ზოგადი ცოდნის გარეშე“ (ნაგულისხმევი)</w:t>
            </w:r>
          </w:p>
        </w:tc>
        <w:tc>
          <w:tcPr>
            <w:tcW w:type="dxa" w:w="4726"/>
            <w:tcMar>
              <w:top w:type="dxa" w:w="80"/>
              <w:left w:type="dxa" w:w="120"/>
              <w:bottom w:type="dxa" w:w="80"/>
              <w:right w:type="dxa" w:w="120"/>
            </w:tcMar>
          </w:tcPr>
          <w:p>
            <w:r>
              <w:rPr>
                <w:rFonts w:ascii="Sylfaen" w:cs="Sylfaen" w:eastAsia="Sylfaen" w:hAnsi="Sylfaen"/>
              </w:rPr>
              <w:t xml:space="preserve">თქვენს საქმიანობასთან დაკავშირებულ კითხვაზე, რომელსაც დოკუმენტები არ ფარავს, უარის ტექსტს წერს და საუბარს კოლეგას გადასცემს. თემის გარეშე კითხვას ერთი წინადადებით გადაამისამართებს და ითვლის.</w:t>
            </w:r>
          </w:p>
        </w:tc>
      </w:tr>
      <w:tr>
        <w:trPr>
          <w:tblHeader w:val="off"/>
        </w:trPr>
        <w:tc>
          <w:tcPr>
            <w:tcW w:type="dxa" w:w="4300"/>
            <w:tcMar>
              <w:top w:type="dxa" w:w="80"/>
              <w:left w:type="dxa" w:w="120"/>
              <w:bottom w:type="dxa" w:w="80"/>
              <w:right w:type="dxa" w:w="120"/>
            </w:tcMar>
          </w:tcPr>
          <w:p>
            <w:r>
              <w:rPr>
                <w:rFonts w:ascii="Sylfaen" w:cs="Sylfaen" w:eastAsia="Sylfaen" w:hAnsi="Sylfaen"/>
              </w:rPr>
              <w:t xml:space="preserve">„ჯერ დაშვებული დოკუმენტები, თემასთან დაკავშირებულ კითხვებზე — ზოგადი ცოდნაც“</w:t>
            </w:r>
          </w:p>
        </w:tc>
        <w:tc>
          <w:tcPr>
            <w:tcW w:type="dxa" w:w="4726"/>
            <w:tcMar>
              <w:top w:type="dxa" w:w="80"/>
              <w:left w:type="dxa" w:w="120"/>
              <w:bottom w:type="dxa" w:w="80"/>
              <w:right w:type="dxa" w:w="120"/>
            </w:tcMar>
          </w:tcPr>
          <w:p>
            <w:r>
              <w:rPr>
                <w:rFonts w:ascii="Sylfaen" w:cs="Sylfaen" w:eastAsia="Sylfaen" w:hAnsi="Sylfaen"/>
              </w:rPr>
              <w:t xml:space="preserve">თქვენს სფეროსთან დაკავშირებულ კითხვას მოკლედ პასუხობს და პასუხს ზოგად რეკომენდაციად აღნიშნავს. თემის გარეშე კითხვას კვლავ მხოლოდ გადაამისამართებს და ითვლის.</w:t>
            </w:r>
          </w:p>
        </w:tc>
      </w:tr>
      <w:tr>
        <w:trPr>
          <w:tblHeader w:val="off"/>
        </w:trPr>
        <w:tc>
          <w:tcPr>
            <w:tcW w:type="dxa" w:w="4300"/>
            <w:tcMar>
              <w:top w:type="dxa" w:w="80"/>
              <w:left w:type="dxa" w:w="120"/>
              <w:bottom w:type="dxa" w:w="80"/>
              <w:right w:type="dxa" w:w="120"/>
            </w:tcMar>
          </w:tcPr>
          <w:p>
            <w:r>
              <w:rPr>
                <w:rFonts w:ascii="Sylfaen" w:cs="Sylfaen" w:eastAsia="Sylfaen" w:hAnsi="Sylfaen"/>
              </w:rPr>
              <w:t xml:space="preserve">„ნებისმიერ კითხვაზე პასუხი — თემის გარეშე კითხვები ითვლება: ჯერ გაფრთხილება, მერე შეჩერება“</w:t>
            </w:r>
          </w:p>
        </w:tc>
        <w:tc>
          <w:tcPr>
            <w:tcW w:type="dxa" w:w="4726"/>
            <w:tcMar>
              <w:top w:type="dxa" w:w="80"/>
              <w:left w:type="dxa" w:w="120"/>
              <w:bottom w:type="dxa" w:w="80"/>
              <w:right w:type="dxa" w:w="120"/>
            </w:tcMar>
          </w:tcPr>
          <w:p>
            <w:r>
              <w:rPr>
                <w:rFonts w:ascii="Sylfaen" w:cs="Sylfaen" w:eastAsia="Sylfaen" w:hAnsi="Sylfaen"/>
              </w:rPr>
              <w:t xml:space="preserve">თემის გარეშე კითხვასაც მოკლე ზოგად პასუხს სცემს. ასეთი კითხვები ითვლება გაფრთხილებისა და შეჩერებისთვის, თითოეული კი AI-ს ერთ მცირე გამოძახებას ხარჯავს.</w:t>
            </w:r>
          </w:p>
        </w:tc>
      </w:tr>
    </w:tbl>
    <w:p>
      <w:pPr>
        <w:spacing w:after="60"/>
      </w:pPr>
    </w:p>
    <w:p>
      <w:pPr>
        <w:spacing w:after="120"/>
      </w:pPr>
      <w:r>
        <w:rPr>
          <w:rFonts w:ascii="Sylfaen" w:cs="Sylfaen" w:eastAsia="Sylfaen" w:hAnsi="Sylfaen"/>
        </w:rPr>
        <w:t xml:space="preserve">ნებისმიერი პოლიტიკის დროს:</w:t>
      </w:r>
    </w:p>
    <w:p>
      <w:pPr>
        <w:pStyle w:val="ListParagraph"/>
        <w:numPr>
          <w:ilvl w:val="0"/>
          <w:numId w:val="84"/>
        </w:numPr>
        <w:spacing w:after="60"/>
      </w:pPr>
      <w:r>
        <w:rPr>
          <w:rFonts w:ascii="Sylfaen" w:cs="Sylfaen" w:eastAsia="Sylfaen" w:hAnsi="Sylfaen"/>
        </w:rPr>
        <w:t xml:space="preserve">ბოტი პასუხობს მისალმებებს, კითხვებს დღევანდელ თარიღსა და დროზე და სამუშაო საათებზე.</w:t>
      </w:r>
    </w:p>
    <w:p>
      <w:pPr>
        <w:pStyle w:val="ListParagraph"/>
        <w:numPr>
          <w:ilvl w:val="0"/>
          <w:numId w:val="84"/>
        </w:numPr>
        <w:spacing w:after="60"/>
      </w:pPr>
      <w:r>
        <w:rPr>
          <w:rFonts w:ascii="Sylfaen" w:cs="Sylfaen" w:eastAsia="Sylfaen" w:hAnsi="Sylfaen"/>
        </w:rPr>
        <w:t xml:space="preserve">ფასებს, ვადებსა და დაპირებებს ბოტი მხოლოდ თქვენი დოკუმენტებიდან იღებს. თუ პასუხში ისეთი ციფრი ან დაპირება აღმოჩნდებოდა, რომელიც დოკუმენტებში არ არის, საუბარი ადამიანს გადაეცემა.</w:t>
      </w:r>
    </w:p>
    <w:p>
      <w:pPr>
        <w:pStyle w:val="ListParagraph"/>
        <w:numPr>
          <w:ilvl w:val="0"/>
          <w:numId w:val="84"/>
        </w:numPr>
        <w:spacing w:after="60"/>
      </w:pPr>
      <w:r>
        <w:rPr>
          <w:rFonts w:ascii="Sylfaen" w:cs="Sylfaen" w:eastAsia="Sylfaen" w:hAnsi="Sylfaen"/>
        </w:rPr>
        <w:t xml:space="preserve">ციფრი, რომელსაც თქვენი დაშვებული დოკუმენტი ასახელებს, გადაცემას არ იწვევს.</w:t>
      </w:r>
    </w:p>
    <w:p>
      <w:pPr>
        <w:pStyle w:val="ListParagraph"/>
        <w:numPr>
          <w:ilvl w:val="0"/>
          <w:numId w:val="84"/>
        </w:numPr>
        <w:spacing w:after="60"/>
      </w:pPr>
      <w:r>
        <w:rPr>
          <w:rFonts w:ascii="Sylfaen" w:cs="Sylfaen" w:eastAsia="Sylfaen" w:hAnsi="Sylfaen"/>
        </w:rPr>
        <w:t xml:space="preserve">თემის გარეშე კითხვა თავისთავად საუბარს ადამიანს არასოდეს გადასცემს.</w:t>
      </w:r>
    </w:p>
    <w:p>
      <w:pPr>
        <w:pStyle w:val="ListParagraph"/>
        <w:numPr>
          <w:ilvl w:val="0"/>
          <w:numId w:val="84"/>
        </w:numPr>
        <w:spacing w:after="60"/>
      </w:pPr>
      <w:r>
        <w:rPr>
          <w:rFonts w:ascii="Sylfaen" w:cs="Sylfaen" w:eastAsia="Sylfaen" w:hAnsi="Sylfaen"/>
        </w:rPr>
        <w:t xml:space="preserve">საგანგებო ვითარებაში ბოტი უსაფრთხოების შეტყობინებას აგზავნის და საუბარს კოლეგას გადასცემს.</w:t>
      </w:r>
    </w:p>
    <w:p>
      <w:pPr>
        <w:pStyle w:val="ListParagraph"/>
        <w:numPr>
          <w:ilvl w:val="0"/>
          <w:numId w:val="85"/>
        </w:numPr>
        <w:spacing w:after="60"/>
      </w:pPr>
      <w:r>
        <w:rPr>
          <w:rFonts w:ascii="Sylfaen" w:cs="Sylfaen" w:eastAsia="Sylfaen" w:hAnsi="Sylfaen"/>
        </w:rPr>
        <w:t xml:space="preserve">გახსენით სია „პასუხების პოლიტიკა“.</w:t>
      </w:r>
    </w:p>
    <w:p>
      <w:pPr>
        <w:pStyle w:val="ListParagraph"/>
        <w:numPr>
          <w:ilvl w:val="0"/>
          <w:numId w:val="85"/>
        </w:numPr>
        <w:spacing w:after="60"/>
      </w:pPr>
      <w:r>
        <w:rPr>
          <w:rFonts w:ascii="Sylfaen" w:cs="Sylfaen" w:eastAsia="Sylfaen" w:hAnsi="Sylfaen"/>
        </w:rPr>
        <w:t xml:space="preserve">აირჩიეთ ვარიანტი.</w:t>
      </w:r>
    </w:p>
    <w:p>
      <w:pPr>
        <w:pStyle w:val="ListParagraph"/>
        <w:numPr>
          <w:ilvl w:val="0"/>
          <w:numId w:val="85"/>
        </w:numPr>
        <w:spacing w:after="60"/>
      </w:pPr>
      <w:r>
        <w:rPr>
          <w:rFonts w:ascii="Sylfaen" w:cs="Sylfaen" w:eastAsia="Sylfaen" w:hAnsi="Sylfaen"/>
        </w:rPr>
        <w:t xml:space="preserve">მეორე ან მესამე ვარიანტისთვის წაიკითხეთ და დაადასტურეთ დადასტურების ფანჯარა.</w:t>
      </w:r>
    </w:p>
    <w:p>
      <w:pPr>
        <w:pStyle w:val="ListParagraph"/>
        <w:numPr>
          <w:ilvl w:val="0"/>
          <w:numId w:val="85"/>
        </w:numPr>
        <w:spacing w:after="60"/>
      </w:pPr>
      <w:r>
        <w:rPr>
          <w:rFonts w:ascii="Sylfaen" w:cs="Sylfaen" w:eastAsia="Sylfaen" w:hAnsi="Sylfaen"/>
        </w:rPr>
        <w:t xml:space="preserve">დააჭირეთ ღილაკს „ბოტის პარამეტრების შენახვა“.</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მეორე ან მესამე ვარიანტის არჩევისას იხსნება დადასტურების ფანჯარა „ზოგადი პასუხების დაშვება“ ან „ნებისმიერ კითხვაზე პასუხის დაშვება“. ის გახსენებთ, რომ ასეთი პასუხები თქვენს დოკუმენტებში არ არის და თქვენს კომპანიაში არავის დაუმტკიცებია. პირველ ვარიანტზე დაბრუნება დადასტურებას არ ითხოვს.</w:t>
            </w:r>
          </w:p>
        </w:tc>
      </w:tr>
    </w:tbl>
    <w:p>
      <w:pPr>
        <w:spacing w:after="60"/>
      </w:pPr>
    </w:p>
    <w:p>
      <w:pPr>
        <w:pStyle w:val="Heading2"/>
      </w:pPr>
      <w:r>
        <w:rPr>
          <w:rFonts w:ascii="Sylfaen" w:cs="Sylfaen" w:eastAsia="Sylfaen" w:hAnsi="Sylfaen"/>
        </w:rPr>
        <w:t xml:space="preserve">ბიზნესის შესახებ და გადაცემის შეჯამება</w:t>
      </w:r>
    </w:p>
    <w:p>
      <w:pPr>
        <w:spacing w:after="120"/>
      </w:pPr>
      <w:r>
        <w:rPr>
          <w:rFonts w:ascii="Sylfaen" w:cs="Sylfaen" w:eastAsia="Sylfaen" w:hAnsi="Sylfaen"/>
        </w:rPr>
        <w:t xml:space="preserve">ველში „ბიზნესის შესახებ“ ერთ-ორ წინადადებით აღწერეთ, რითი არის დაკავებული თქვენი ბიზნესი (ნიმუში: „ჩვენ თბილისის ინტერნეტ-პროვაიდერი ვართ: …“), მაქსიმუმ 1000 სიმბოლო. ამ აღწერით ბოტი ასხვავებს თქვენს საქმიანობასთან დაკავშირებულ კითხვებს დაუკავშირებელისგან, ამიტომ ეს ველი აუცილებლად შეავსეთ.</w:t>
      </w:r>
    </w:p>
    <w:p>
      <w:pPr>
        <w:spacing w:after="120"/>
      </w:pPr>
      <w:r>
        <w:rPr>
          <w:rFonts w:ascii="Sylfaen" w:cs="Sylfaen" w:eastAsia="Sylfaen" w:hAnsi="Sylfaen"/>
        </w:rPr>
        <w:t xml:space="preserve">მონიშვნის ველი „დაწეროს მოკლე შეჯამება ადამიანისთვის, რომელიც საუბარს გადაიბარებს“ მოდელის ერთ დამატებით გამოძახებას საჭიროებს, მხოლოდ გადაცემისას. თუ გამორთულია, ოპერატორი საუბარს კონტექსტის გარეშე იღებს. შეჯამებას და კლიენტის მიზანს ოპერატორი CQ Chat-ში ხედავს (იხ. თავი 13).</w:t>
      </w:r>
    </w:p>
    <w:p>
      <w:pPr>
        <w:pStyle w:val="Heading2"/>
      </w:pPr>
      <w:r>
        <w:rPr>
          <w:rFonts w:ascii="Sylfaen" w:cs="Sylfaen" w:eastAsia="Sylfaen" w:hAnsi="Sylfaen"/>
        </w:rPr>
        <w:t xml:space="preserve">საათის სარტყელი და სამუშაო საათები</w:t>
      </w:r>
    </w:p>
    <w:p>
      <w:pPr>
        <w:spacing w:after="120"/>
      </w:pPr>
      <w:r>
        <w:rPr>
          <w:rFonts w:ascii="Sylfaen" w:cs="Sylfaen" w:eastAsia="Sylfaen" w:hAnsi="Sylfaen"/>
        </w:rPr>
        <w:t xml:space="preserve">ბლოკში „სამუშაო საათები“ ველი „საათის სარტყელი“ (ნაგულისხმევად Asia/Tbilisi; სიაში ძებნა შეიძლება) განსაზღვრავს, როგორ ითვლის ბოტი დღევანდელ თარიღს, დროს და იმას, ღია ხართ თუ არა ამ მომენტში.</w:t>
      </w:r>
    </w:p>
    <w:p>
      <w:pPr>
        <w:pStyle w:val="ListParagraph"/>
        <w:numPr>
          <w:ilvl w:val="0"/>
          <w:numId w:val="86"/>
        </w:numPr>
        <w:spacing w:after="60"/>
      </w:pPr>
      <w:r>
        <w:rPr>
          <w:rFonts w:ascii="Sylfaen" w:cs="Sylfaen" w:eastAsia="Sylfaen" w:hAnsi="Sylfaen"/>
        </w:rPr>
        <w:t xml:space="preserve">მონიშნეთ „ბოტმა იცოდეს ჩვენი სამუშაო საათები“ — ცხრილი შეივსება ასე: ორშაბათი–პარასკევი 09:00–18:00, შაბათი და კვირა დასვენება.</w:t>
      </w:r>
    </w:p>
    <w:p>
      <w:pPr>
        <w:pStyle w:val="ListParagraph"/>
        <w:numPr>
          <w:ilvl w:val="0"/>
          <w:numId w:val="86"/>
        </w:numPr>
        <w:spacing w:after="60"/>
      </w:pPr>
      <w:r>
        <w:rPr>
          <w:rFonts w:ascii="Sylfaen" w:cs="Sylfaen" w:eastAsia="Sylfaen" w:hAnsi="Sylfaen"/>
        </w:rPr>
        <w:t xml:space="preserve">ყოველი დღისთვის (ორშაბათი … კვირა) მონიშნეთ ან მოხსენით „ღია“.</w:t>
      </w:r>
    </w:p>
    <w:p>
      <w:pPr>
        <w:pStyle w:val="ListParagraph"/>
        <w:numPr>
          <w:ilvl w:val="0"/>
          <w:numId w:val="86"/>
        </w:numPr>
        <w:spacing w:after="60"/>
      </w:pPr>
      <w:r>
        <w:rPr>
          <w:rFonts w:ascii="Sylfaen" w:cs="Sylfaen" w:eastAsia="Sylfaen" w:hAnsi="Sylfaen"/>
        </w:rPr>
        <w:t xml:space="preserve">ღია დღისთვის მიუთითეთ „გახსნა“ და „დაკეტვა“.</w:t>
      </w:r>
    </w:p>
    <w:p>
      <w:pPr>
        <w:pStyle w:val="ListParagraph"/>
        <w:numPr>
          <w:ilvl w:val="0"/>
          <w:numId w:val="86"/>
        </w:numPr>
        <w:spacing w:after="60"/>
      </w:pPr>
      <w:r>
        <w:rPr>
          <w:rFonts w:ascii="Sylfaen" w:cs="Sylfaen" w:eastAsia="Sylfaen" w:hAnsi="Sylfaen"/>
        </w:rPr>
        <w:t xml:space="preserve">საჭიროებისას ქვემოთ, სამუშაო საათების შენიშვნის ველში, დაწერეთ დამატებითი ინფორმაცია (ნიმუში: „სახელმწიფო დასვენების დღეებში არ ვმუშავებთ.“), მაქსიმუმ 500 სიმბოლო.</w:t>
      </w:r>
    </w:p>
    <w:p>
      <w:pPr>
        <w:pStyle w:val="ListParagraph"/>
        <w:numPr>
          <w:ilvl w:val="0"/>
          <w:numId w:val="86"/>
        </w:numPr>
        <w:spacing w:after="60"/>
      </w:pPr>
      <w:r>
        <w:rPr>
          <w:rFonts w:ascii="Sylfaen" w:cs="Sylfaen" w:eastAsia="Sylfaen" w:hAnsi="Sylfaen"/>
        </w:rPr>
        <w:t xml:space="preserve">დააჭირეთ ღილაკს „ბოტის პარამეტრების შენახვა“.</w:t>
      </w:r>
    </w:p>
    <w:p>
      <w:pPr>
        <w:pStyle w:val="ListParagraph"/>
        <w:numPr>
          <w:ilvl w:val="0"/>
          <w:numId w:val="87"/>
        </w:numPr>
        <w:spacing w:after="60"/>
      </w:pPr>
      <w:r>
        <w:rPr>
          <w:rFonts w:ascii="Sylfaen" w:cs="Sylfaen" w:eastAsia="Sylfaen" w:hAnsi="Sylfaen"/>
        </w:rPr>
        <w:t xml:space="preserve">თუ „ბოტმა იცოდეს ჩვენი სამუშაო საათები“ მონიშნული არ არის, ბოტს სამუშაო საათებზე არაფერი ეცნობება.</w:t>
      </w:r>
    </w:p>
    <w:p>
      <w:pPr>
        <w:pStyle w:val="ListParagraph"/>
        <w:numPr>
          <w:ilvl w:val="0"/>
          <w:numId w:val="87"/>
        </w:numPr>
        <w:spacing w:after="60"/>
      </w:pPr>
      <w:r>
        <w:rPr>
          <w:rFonts w:ascii="Sylfaen" w:cs="Sylfaen" w:eastAsia="Sylfaen" w:hAnsi="Sylfaen"/>
        </w:rPr>
        <w:t xml:space="preserve">დღეს, რომელსაც „ღია“ მოხსნილი აქვს, აწერია „დასვენების დღე“.</w:t>
      </w:r>
    </w:p>
    <w:p>
      <w:pPr>
        <w:pStyle w:val="ListParagraph"/>
        <w:numPr>
          <w:ilvl w:val="0"/>
          <w:numId w:val="87"/>
        </w:numPr>
        <w:spacing w:after="60"/>
      </w:pPr>
      <w:r>
        <w:rPr>
          <w:rFonts w:ascii="Sylfaen" w:cs="Sylfaen" w:eastAsia="Sylfaen" w:hAnsi="Sylfaen"/>
        </w:rPr>
        <w:t xml:space="preserve">თუ დაკეტვის დრო გახსნის დროზე ადრეა, ეს შუაღამის შემდეგ დაკეტვას ნიშნავს — მაგალითად, 22:00–02:00.</w:t>
      </w:r>
    </w:p>
    <w:p>
      <w:pPr>
        <w:pStyle w:val="ListParagraph"/>
        <w:numPr>
          <w:ilvl w:val="0"/>
          <w:numId w:val="87"/>
        </w:numPr>
        <w:spacing w:after="60"/>
      </w:pPr>
      <w:r>
        <w:rPr>
          <w:rFonts w:ascii="Sylfaen" w:cs="Sylfaen" w:eastAsia="Sylfaen" w:hAnsi="Sylfaen"/>
        </w:rPr>
        <w:t xml:space="preserve">ჩანართში თითო დღეზე ერთი ინტერვალი რედაქტირდება. თუ დღეს სხვაგან დამატებითი ინტერვალებიც აქვს, ჩანს „ასევე {ranges} — შენახვისას უცვლელი დარჩება“.</w:t>
      </w:r>
    </w:p>
    <w:p>
      <w:pPr>
        <w:pStyle w:val="ListParagraph"/>
        <w:numPr>
          <w:ilvl w:val="0"/>
          <w:numId w:val="87"/>
        </w:numPr>
        <w:spacing w:after="60"/>
      </w:pPr>
      <w:r>
        <w:rPr>
          <w:rFonts w:ascii="Sylfaen" w:cs="Sylfaen" w:eastAsia="Sylfaen" w:hAnsi="Sylfaen"/>
        </w:rPr>
        <w:t xml:space="preserve">თუ ღია დღეს გახსნისა და დაკეტვის დრო არ აქვს ან ისინი ერთნაირია, შენახვა იბლოკება შეტყობინებით „{day}: მიუთითეთ გახსნისა და დაკეტვის დრო — …“.</w:t>
      </w:r>
    </w:p>
    <w:p>
      <w:pPr>
        <w:pStyle w:val="Heading2"/>
      </w:pPr>
      <w:r>
        <w:rPr>
          <w:rFonts w:ascii="Sylfaen" w:cs="Sylfaen" w:eastAsia="Sylfaen" w:hAnsi="Sylfaen"/>
        </w:rPr>
        <w:t xml:space="preserve">თემის გარეშე კითხვები</w:t>
      </w:r>
    </w:p>
    <w:p>
      <w:pPr>
        <w:spacing w:after="120"/>
      </w:pPr>
      <w:r>
        <w:rPr>
          <w:rFonts w:ascii="Sylfaen" w:cs="Sylfaen" w:eastAsia="Sylfaen" w:hAnsi="Sylfaen"/>
        </w:rPr>
        <w:t xml:space="preserve">ბოტი ერთი საუბრის ფარგლებში ითვლის თემის გარეშე კითხვებს. ზღვარზე „რამდენი კითხვის შემდეგ გააფრთხილოს“ (ნაგულისხმევად 3) ის პასუხს გაფრთხილებას უმატებს. ზღვრიდან „რამდენი კითხვის შემდეგ შეჩერდეს“ (ნაგულისხმევად 5) ის აღარ პასუხობს იმაზე, რასაც თქვენი დოკუმენტები მკაფიოდ არ ფარავს, და კლიენტს სთხოვს, თქვენს მომსახურებაზე იკითხოს ან დაწეროს „ოპერატორი“.</w:t>
      </w:r>
    </w:p>
    <w:p>
      <w:pPr>
        <w:spacing w:after="120"/>
      </w:pPr>
      <w:r>
        <w:rPr>
          <w:rFonts w:ascii="Sylfaen" w:cs="Sylfaen" w:eastAsia="Sylfaen" w:hAnsi="Sylfaen"/>
        </w:rPr>
        <w:t xml:space="preserve">შეჩერება ჩატს არ ხურავს და საუბარს თავისთავად ადამიანს არ გადასცემს. 0 შესაბამის საფეხურს გამორთავს.</w:t>
      </w:r>
    </w:p>
    <w:p>
      <w:pPr>
        <w:pStyle w:val="ListParagraph"/>
        <w:numPr>
          <w:ilvl w:val="0"/>
          <w:numId w:val="88"/>
        </w:numPr>
        <w:spacing w:after="60"/>
      </w:pPr>
      <w:r>
        <w:rPr>
          <w:rFonts w:ascii="Sylfaen" w:cs="Sylfaen" w:eastAsia="Sylfaen" w:hAnsi="Sylfaen"/>
        </w:rPr>
        <w:t xml:space="preserve">გაფრთხილების ზღვარი — მთელი რიცხვი 0–50, შეჩერების ზღვარი — 0–100.</w:t>
      </w:r>
    </w:p>
    <w:p>
      <w:pPr>
        <w:pStyle w:val="ListParagraph"/>
        <w:numPr>
          <w:ilvl w:val="0"/>
          <w:numId w:val="88"/>
        </w:numPr>
        <w:spacing w:after="60"/>
      </w:pPr>
      <w:r>
        <w:rPr>
          <w:rFonts w:ascii="Sylfaen" w:cs="Sylfaen" w:eastAsia="Sylfaen" w:hAnsi="Sylfaen"/>
        </w:rPr>
        <w:t xml:space="preserve">შეჩერების ზღვარი გაფრთხილების ზღვარზე მეტი უნდა იყოს, თუ რომელიმე მათგანი 0 არ არის. წინააღმდეგ შემთხვევაში ჩანს „შეჩერების ზღვარი გაფრთხილების ზღვარზე მეტი უნდა იყოს — …“.</w:t>
      </w:r>
    </w:p>
    <w:p>
      <w:pPr>
        <w:pStyle w:val="ListParagraph"/>
        <w:numPr>
          <w:ilvl w:val="0"/>
          <w:numId w:val="88"/>
        </w:numPr>
        <w:spacing w:after="60"/>
      </w:pPr>
      <w:r>
        <w:rPr>
          <w:rFonts w:ascii="Sylfaen" w:cs="Sylfaen" w:eastAsia="Sylfaen" w:hAnsi="Sylfaen"/>
        </w:rPr>
        <w:t xml:space="preserve">დიაპაზონის გარეთ მნიშვნელობაზე ჩანს „გაფრთხილების ზღვარი მთელი რიცხვი უნდა იყოს 0-დან 50-მდე, …“.</w:t>
      </w:r>
    </w:p>
    <w:p>
      <w:pPr>
        <w:spacing w:after="120"/>
      </w:pPr>
      <w:r>
        <w:rPr>
          <w:rFonts w:ascii="Sylfaen" w:cs="Sylfaen" w:eastAsia="Sylfaen" w:hAnsi="Sylfaen"/>
        </w:rPr>
        <w:t xml:space="preserve">„გაფრთხილების ტექსტი (ცარიელი = ჩაშენებული ფორმულირება)“ და „შეჩერების ტექსტი (ცარიელი = ჩაშენებული ფორმულირება)“ თითო ენაზე მაქსიმუმ 500 სიმბოლოს იღებს. ჩაშენებული ქართული გაფრთხილება: „გაცნობებთ: აქ ჩვენს მომსახურებასთან დაკავშირებულ კითხვებზე გიპასუხებთ. თუ მომდევნო კითხვებიც სხვა თემაზე იქნება, ამ ჩატში მათ აღარ ვუპასუხებ.“</w:t>
      </w:r>
    </w:p>
    <w:p>
      <w:pPr>
        <w:spacing w:after="120"/>
      </w:pPr>
      <w:r>
        <w:rPr>
          <w:rFonts w:ascii="Sylfaen" w:cs="Sylfaen" w:eastAsia="Sylfaen" w:hAnsi="Sylfaen"/>
        </w:rPr>
        <w:t xml:space="preserve">ჩაშენებული ქართული შეჩერების ტექსტი: „აქ მხოლოდ ჩვენს მომსახურებასთან დაკავშირებულ კითხვებზე შემიძლია დაგეხმაროთ, ამიტომ ამ ჩატში სხვა თემებზე აღარ ვუპასუხებ. მკითხეთ ჩვენი მომსახურების შესახებ ან დაწერეთ „ოპერატორი“, და კოლეგა ჩაერთვება.“</w:t>
      </w:r>
    </w:p>
    <w:p>
      <w:pPr>
        <w:spacing w:after="120"/>
      </w:pPr>
      <w:r>
        <w:rPr>
          <w:rFonts w:ascii="Sylfaen" w:cs="Sylfaen" w:eastAsia="Sylfaen" w:hAnsi="Sylfaen"/>
        </w:rPr>
        <w:t xml:space="preserve">თავად ერთწინადადებიანი გადამისამართება ჩაშენებულია და არ რედაქტირდება: „ამ კითხვაზე აქ დახმარება არ შემიძლია — შემიძლია გიპასუხოთ ჩვენს მომსახურებასთან დაკავშირებულ კითხვებზე.“</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შეჩერების შემდეგ ბოტის პასუხები AI-ს გამოძახებას აღარ ხარჯავს. ვარიანტის „ნებისმიერ კითხვაზე პასუხი — თემის გარეშე კითხვები ითვლება: ჯერ გაფრთხილება, მერე შეჩერება“ დროს სწორედ შეჩერების ზღვარი ზღუდავს ხარჯს — 0 იქ ნიშნავს, რომ ლიმიტი არ არის.</w:t>
            </w:r>
          </w:p>
        </w:tc>
      </w:tr>
    </w:tbl>
    <w:p>
      <w:pPr>
        <w:spacing w:after="60"/>
      </w:pPr>
    </w:p>
    <w:p>
      <w:pPr>
        <w:pStyle w:val="Heading2"/>
      </w:pPr>
      <w:r>
        <w:rPr>
          <w:rFonts w:ascii="Sylfaen" w:cs="Sylfaen" w:eastAsia="Sylfaen" w:hAnsi="Sylfaen"/>
        </w:rPr>
        <w:t xml:space="preserve">AI-ს შესახებ შეტყობინება</w:t>
      </w:r>
    </w:p>
    <w:p>
      <w:pPr>
        <w:spacing w:after="120"/>
      </w:pPr>
      <w:r>
        <w:rPr>
          <w:rFonts w:ascii="Sylfaen" w:cs="Sylfaen" w:eastAsia="Sylfaen" w:hAnsi="Sylfaen"/>
        </w:rPr>
        <w:t xml:space="preserve">ბოტის პასუხებს ერთი სტრიქონი ემატება, რომ კლიენტმა იცოდეს, რომ პროგრამასთან საუბრობს. სტრიქონი პასუხის დაწერის შემდეგ ემატება, ამიტომ კლიენტის დაწერილი ვერაფერი ვერ მოხსნის მას.</w:t>
      </w:r>
    </w:p>
    <w:p>
      <w:pPr>
        <w:spacing w:after="120"/>
      </w:pPr>
      <w:r>
        <w:rPr>
          <w:rFonts w:ascii="Sylfaen" w:cs="Sylfaen" w:eastAsia="Sylfaen" w:hAnsi="Sylfaen"/>
        </w:rPr>
        <w:t xml:space="preserve">ველს „როდის გამოჩნდეს“ სამი ვარიანტი აქვს: „საუბრის პირველ პასუხზე“ (ნაგულისხმევი), „ყველა პასუხზე“ და „არასდროს — არხი თავად აჩვენებს თავის ინტერფეისში“.</w:t>
      </w:r>
    </w:p>
    <w:p>
      <w:pPr>
        <w:spacing w:after="120"/>
      </w:pPr>
      <w:r>
        <w:rPr>
          <w:rFonts w:ascii="Sylfaen" w:cs="Sylfaen" w:eastAsia="Sylfaen" w:hAnsi="Sylfaen"/>
        </w:rPr>
        <w:t xml:space="preserve">„შეტყობინების ტექსტი (ცარიელი = ჩაშენებული ფორმულირება)“ თითო ენაზე ცალკე იწერება. ჩაშენებული ქართული ტექსტია „(ავტომატური ასისტენტი — ნებისმიერ დროს შეგიძლიათ კოლეგას დაუკავშირდეთ.)“. უჯრის გასუფთავება ჩაშენებულ ტექსტს აბრუნებს; სტრიქონის დასამალად აირჩიეთ „არასდროს“.</w:t>
      </w:r>
    </w:p>
    <w:p>
      <w:pPr>
        <w:pStyle w:val="Heading2"/>
      </w:pPr>
      <w:r>
        <w:rPr>
          <w:rFonts w:ascii="Sylfaen" w:cs="Sylfaen" w:eastAsia="Sylfaen" w:hAnsi="Sylfaen"/>
        </w:rPr>
        <w:t xml:space="preserve">შენახვა</w:t>
      </w:r>
    </w:p>
    <w:p>
      <w:pPr>
        <w:spacing w:after="120"/>
      </w:pPr>
      <w:r>
        <w:rPr>
          <w:rFonts w:ascii="Sylfaen" w:cs="Sylfaen" w:eastAsia="Sylfaen" w:hAnsi="Sylfaen"/>
        </w:rPr>
        <w:t xml:space="preserve">ღილაკი „ბოტის პარამეტრების შენახვა“ მთელ ფორმას ახალ ვერსიად ინახავს. წარმატებისას ჩანს შეტყობინება „ბოტის პარამეტრები შენახულია“ და ნომერი „ვერსია“ იზრდება.</w:t>
      </w:r>
    </w:p>
    <w:p>
      <w:pPr>
        <w:spacing w:after="120"/>
      </w:pPr>
      <w:r>
        <w:rPr>
          <w:rFonts w:ascii="Sylfaen" w:cs="Sylfaen" w:eastAsia="Sylfaen" w:hAnsi="Sylfaen"/>
        </w:rPr>
        <w:t xml:space="preserve">შენახვამდე შემოწმებები ამ თანმიმდევრობით სრულდება:</w:t>
      </w:r>
    </w:p>
    <w:p>
      <w:pPr>
        <w:pStyle w:val="ListParagraph"/>
        <w:numPr>
          <w:ilvl w:val="0"/>
          <w:numId w:val="89"/>
        </w:numPr>
        <w:spacing w:after="60"/>
      </w:pPr>
      <w:r>
        <w:rPr>
          <w:rFonts w:ascii="Sylfaen" w:cs="Sylfaen" w:eastAsia="Sylfaen" w:hAnsi="Sylfaen"/>
        </w:rPr>
        <w:t xml:space="preserve">მონიშნულია მინიმუმ ერთი ენა.</w:t>
      </w:r>
    </w:p>
    <w:p>
      <w:pPr>
        <w:pStyle w:val="ListParagraph"/>
        <w:numPr>
          <w:ilvl w:val="0"/>
          <w:numId w:val="89"/>
        </w:numPr>
        <w:spacing w:after="60"/>
      </w:pPr>
      <w:r>
        <w:rPr>
          <w:rFonts w:ascii="Sylfaen" w:cs="Sylfaen" w:eastAsia="Sylfaen" w:hAnsi="Sylfaen"/>
        </w:rPr>
        <w:t xml:space="preserve">სამუშაო საათები და თემის გარეშე კითხვების ზღვრები სწორადაა შევსებული.</w:t>
      </w:r>
    </w:p>
    <w:p>
      <w:pPr>
        <w:pStyle w:val="ListParagraph"/>
        <w:numPr>
          <w:ilvl w:val="0"/>
          <w:numId w:val="89"/>
        </w:numPr>
        <w:spacing w:after="60"/>
      </w:pPr>
      <w:r>
        <w:rPr>
          <w:rFonts w:ascii="Sylfaen" w:cs="Sylfaen" w:eastAsia="Sylfaen" w:hAnsi="Sylfaen"/>
        </w:rPr>
        <w:t xml:space="preserve">ჩართული ავტოპილოტის დროს უარის ტექსტი ყველა ენაზეა დაწერილი.</w:t>
      </w:r>
    </w:p>
    <w:p>
      <w:pPr>
        <w:pStyle w:val="ListParagraph"/>
        <w:numPr>
          <w:ilvl w:val="0"/>
          <w:numId w:val="89"/>
        </w:numPr>
        <w:spacing w:after="60"/>
      </w:pPr>
      <w:r>
        <w:rPr>
          <w:rFonts w:ascii="Sylfaen" w:cs="Sylfaen" w:eastAsia="Sylfaen" w:hAnsi="Sylfaen"/>
        </w:rPr>
        <w:t xml:space="preserve">ბოტისთვის დაშვებულია მინიმუმ ერთი დოკუმენტი.</w:t>
      </w:r>
    </w:p>
    <w:p>
      <w:pPr>
        <w:spacing w:after="120"/>
      </w:pPr>
      <w:r>
        <w:rPr>
          <w:rFonts w:ascii="Sylfaen" w:cs="Sylfaen" w:eastAsia="Sylfaen" w:hAnsi="Sylfaen"/>
        </w:rPr>
        <w:t xml:space="preserve">თუ შეტყობინება გამოჩნდა, გაასწორეთ მითითებული ველი და კვლავ დააჭირეთ „ბოტის პარამეტრების შენახვა“-ს.</w:t>
      </w:r>
    </w:p>
    <w:p>
      <w:pPr>
        <w:pStyle w:val="Heading1"/>
      </w:pPr>
      <w:r>
        <w:rPr>
          <w:rFonts w:ascii="Sylfaen" w:cs="Sylfaen" w:eastAsia="Sylfaen" w:hAnsi="Sylfaen"/>
        </w:rPr>
        <w:t xml:space="preserve">13. კოპილოტი და ბოტი CQ Chat-ში</w:t>
      </w:r>
    </w:p>
    <w:p>
      <w:pPr>
        <w:spacing w:after="120"/>
      </w:pPr>
      <w:r>
        <w:rPr>
          <w:rFonts w:ascii="Sylfaen" w:cs="Sylfaen" w:eastAsia="Sylfaen" w:hAnsi="Sylfaen"/>
        </w:rPr>
        <w:t xml:space="preserve">კლიენტები გწერენ CQ Chat-ში — ვებსაიტის ვიჯეტში, Messenger-ში, Instagram-სა თუ WhatsApp-ში. CQ იქ ორი სახის დახმარებას გაწვდით: ბოტს (ავტოპილოტს), რომელსაც კლიენტისთვის თავად შეუძლია პასუხის გაცემა, და კოპილოტს, რომელიც თქვენი ოპერატორებისთვის პასუხის მონახაზებს ამზადებს. ორივე თქვენს ცოდნის ბაზას ეყრდნობა, ბოტი კი მხოლოდ ბოტისთვის დაშვებულ დოკუმენტებს იყენებს.</w:t>
      </w:r>
    </w:p>
    <w:p>
      <w:pPr>
        <w:spacing w:after="120"/>
      </w:pPr>
      <w:r>
        <w:rPr>
          <w:rFonts w:ascii="Sylfaen" w:cs="Sylfaen" w:eastAsia="Sylfaen" w:hAnsi="Sylfaen"/>
        </w:rPr>
        <w:t xml:space="preserve">ეს თავი აღწერს, რა ხდება საუბრის დროს. CQ Chat-ის ეკრანები და ღილაკები მის საკუთარ სახელმძღვანელოშია აღწერილი. ბოტის პარამეტრებს მფლობელი ჩანართში „ბოტი“ ადგენს (იხ. თავი 12).</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CQ Chat-ს თქვენს სამუშაო სივრცესთან CommuniQ და ჩატის პლატფორმის ადმინისტრატორი აკავშირებენ — ჩანართიდან „ბოტი“ ამის გაკეთება შეუძლებელია. თუ ბოტი ან კოპილოტი CQ Chat-ში არ მუშაობს, მიმართეთ CommuniQ-ს.</w:t>
            </w:r>
          </w:p>
        </w:tc>
      </w:tr>
    </w:tbl>
    <w:p>
      <w:pPr>
        <w:spacing w:after="60"/>
      </w:pPr>
    </w:p>
    <w:p>
      <w:pPr>
        <w:pStyle w:val="Heading2"/>
      </w:pPr>
      <w:r>
        <w:rPr>
          <w:rFonts w:ascii="Sylfaen" w:cs="Sylfaen" w:eastAsia="Sylfaen" w:hAnsi="Sylfaen"/>
        </w:rPr>
        <w:t xml:space="preserve">როცა ავტოპილოტი ჩართულია</w:t>
      </w:r>
    </w:p>
    <w:p>
      <w:pPr>
        <w:spacing w:after="120"/>
      </w:pPr>
      <w:r>
        <w:rPr>
          <w:rFonts w:ascii="Sylfaen" w:cs="Sylfaen" w:eastAsia="Sylfaen" w:hAnsi="Sylfaen"/>
        </w:rPr>
        <w:t xml:space="preserve">ახალ საუბარზე ბოტი პირველი პასუხობს, ჩანართში „ბოტი“ კი სტატუსია „პასუხობს კლიენტებს“. ბოტის მიერ წარმართული საუბრები ოპერატორებს უჩანთ და ნებისმიერ მათგანს შეუძლია საუბარი გადაიბაროს.</w:t>
      </w:r>
    </w:p>
    <w:p>
      <w:pPr>
        <w:spacing w:after="120"/>
      </w:pPr>
      <w:r>
        <w:rPr>
          <w:rFonts w:ascii="Sylfaen" w:cs="Sylfaen" w:eastAsia="Sylfaen" w:hAnsi="Sylfaen"/>
        </w:rPr>
        <w:t xml:space="preserve">საუბარი ადამიანს გადაეცემა, როცა:</w:t>
      </w:r>
    </w:p>
    <w:p>
      <w:pPr>
        <w:pStyle w:val="ListParagraph"/>
        <w:numPr>
          <w:ilvl w:val="0"/>
          <w:numId w:val="90"/>
        </w:numPr>
        <w:spacing w:after="60"/>
      </w:pPr>
      <w:r>
        <w:rPr>
          <w:rFonts w:ascii="Sylfaen" w:cs="Sylfaen" w:eastAsia="Sylfaen" w:hAnsi="Sylfaen"/>
        </w:rPr>
        <w:t xml:space="preserve">თქვენს დაშვებულ დოკუმენტებში პასუხი არ არის — კლიენტი იღებს უარის ტექსტს და საუბარი კოლეგას გადაეცემა;</w:t>
      </w:r>
    </w:p>
    <w:p>
      <w:pPr>
        <w:pStyle w:val="ListParagraph"/>
        <w:numPr>
          <w:ilvl w:val="0"/>
          <w:numId w:val="90"/>
        </w:numPr>
        <w:spacing w:after="60"/>
      </w:pPr>
      <w:r>
        <w:rPr>
          <w:rFonts w:ascii="Sylfaen" w:cs="Sylfaen" w:eastAsia="Sylfaen" w:hAnsi="Sylfaen"/>
        </w:rPr>
        <w:t xml:space="preserve">კლიენტი ადამიანთან საუბარს ითხოვს ან საჩივარს გამოთქვამს — ის იღებს მოკლე შეტყობინებას, რომ საუბარს კოლეგა გადაიბარებს;</w:t>
      </w:r>
    </w:p>
    <w:p>
      <w:pPr>
        <w:pStyle w:val="ListParagraph"/>
        <w:numPr>
          <w:ilvl w:val="0"/>
          <w:numId w:val="90"/>
        </w:numPr>
        <w:spacing w:after="60"/>
      </w:pPr>
      <w:r>
        <w:rPr>
          <w:rFonts w:ascii="Sylfaen" w:cs="Sylfaen" w:eastAsia="Sylfaen" w:hAnsi="Sylfaen"/>
        </w:rPr>
        <w:t xml:space="preserve">შეტყობინებაში ესკალაციის საკვანძო სიტყვა გვხვდება — საუბარი მაშინვე გადაეცემა, ბოტის პასუხამდე;</w:t>
      </w:r>
    </w:p>
    <w:p>
      <w:pPr>
        <w:pStyle w:val="ListParagraph"/>
        <w:numPr>
          <w:ilvl w:val="0"/>
          <w:numId w:val="90"/>
        </w:numPr>
        <w:spacing w:after="60"/>
      </w:pPr>
      <w:r>
        <w:rPr>
          <w:rFonts w:ascii="Sylfaen" w:cs="Sylfaen" w:eastAsia="Sylfaen" w:hAnsi="Sylfaen"/>
        </w:rPr>
        <w:t xml:space="preserve">გადაუდებელი შემთხვევაა — კლიენტი ჯერ იღებს უსაფრთხოების შეტყობინებას გადაუდებელი დახმარების ნომრით (ნაგულისხმევად 112), შემდეგ საუბარი კოლეგას გადაეცემა;</w:t>
      </w:r>
    </w:p>
    <w:p>
      <w:pPr>
        <w:pStyle w:val="ListParagraph"/>
        <w:numPr>
          <w:ilvl w:val="0"/>
          <w:numId w:val="90"/>
        </w:numPr>
        <w:spacing w:after="60"/>
      </w:pPr>
      <w:r>
        <w:rPr>
          <w:rFonts w:ascii="Sylfaen" w:cs="Sylfaen" w:eastAsia="Sylfaen" w:hAnsi="Sylfaen"/>
        </w:rPr>
        <w:t xml:space="preserve">ბოტის პასუხი ისეთ ციფრს ან დაპირებას შეიცავდა, რომელსაც თქვენი დოკუმენტები არ ადასტურებს;</w:t>
      </w:r>
    </w:p>
    <w:p>
      <w:pPr>
        <w:pStyle w:val="ListParagraph"/>
        <w:numPr>
          <w:ilvl w:val="0"/>
          <w:numId w:val="90"/>
        </w:numPr>
        <w:spacing w:after="60"/>
      </w:pPr>
      <w:r>
        <w:rPr>
          <w:rFonts w:ascii="Sylfaen" w:cs="Sylfaen" w:eastAsia="Sylfaen" w:hAnsi="Sylfaen"/>
        </w:rPr>
        <w:t xml:space="preserve">ერთი კლიენტისთვის დაწესებული საათობრივი ლიმიტი ამოიწურა — ამ შემთხვევაში მხოლოდ ეს საუბარი გადაეცემა ოპერატორს.</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გადაუდებელი დახმარების ნომრის შესაცვლელად მიმართეთ CommuniQ-ს.</w:t>
            </w:r>
          </w:p>
        </w:tc>
      </w:tr>
    </w:tbl>
    <w:p>
      <w:pPr>
        <w:spacing w:after="60"/>
      </w:pPr>
    </w:p>
    <w:p>
      <w:pPr>
        <w:spacing w:after="120"/>
      </w:pPr>
      <w:r>
        <w:rPr>
          <w:rFonts w:ascii="Sylfaen" w:cs="Sylfaen" w:eastAsia="Sylfaen" w:hAnsi="Sylfaen"/>
        </w:rPr>
        <w:t xml:space="preserve">თემის გარეშე კითხვა საუბარს თავისთავად არასოდეს გადასცემს. ბოტი კლიენტს ჯერ თქვენი მომსახურებისკენ მიმართავს, შემდეგ აფრთხილებს და ბოლოს ასეთ კითხვებზე პასუხს წყვეტს (იხ. თავი 12).</w:t>
      </w:r>
    </w:p>
    <w:p>
      <w:pPr>
        <w:spacing w:after="120"/>
      </w:pPr>
      <w:r>
        <w:rPr>
          <w:rFonts w:ascii="Sylfaen" w:cs="Sylfaen" w:eastAsia="Sylfaen" w:hAnsi="Sylfaen"/>
        </w:rPr>
        <w:t xml:space="preserve">კლიენტი ბოტის პასუხებში წყაროების ნიშნებს (მაგალითად, [1]) ვერ ხედავს — ოპერატორები ამ წყაროებს კოპილოტის პანელში ხედავენ. ბოტის პასუხს ემატება AI-ს შესახებ შეტყობინებაც: ერთი სტრიქონი, რომლითაც კლიენტი იგებს, რომ პროგრამას ესაუბრება. როდის გამოჩნდეს, მფლობელი წყვეტს (იხ. თავი 12).</w:t>
      </w:r>
    </w:p>
    <w:p>
      <w:pPr>
        <w:pStyle w:val="Heading2"/>
      </w:pPr>
      <w:r>
        <w:rPr>
          <w:rFonts w:ascii="Sylfaen" w:cs="Sylfaen" w:eastAsia="Sylfaen" w:hAnsi="Sylfaen"/>
        </w:rPr>
        <w:t xml:space="preserve">კოპილოტი: პასუხის მონახაზები</w:t>
      </w:r>
    </w:p>
    <w:p>
      <w:pPr>
        <w:pStyle w:val="ListParagraph"/>
        <w:numPr>
          <w:ilvl w:val="0"/>
          <w:numId w:val="91"/>
        </w:numPr>
        <w:spacing w:after="60"/>
      </w:pPr>
      <w:r>
        <w:rPr>
          <w:rFonts w:ascii="Sylfaen" w:cs="Sylfaen" w:eastAsia="Sylfaen" w:hAnsi="Sylfaen"/>
        </w:rPr>
        <w:t xml:space="preserve">საუბრის გადაცემის შემდეგ — ან ყველა საუბარში, თუ ავტოპილოტი გამორთულია — კოპილოტი CQ Chat-ის კოპილოტის პანელში პასუხის მონახაზებს ამზადებს.</w:t>
      </w:r>
    </w:p>
    <w:p>
      <w:pPr>
        <w:pStyle w:val="ListParagraph"/>
        <w:numPr>
          <w:ilvl w:val="0"/>
          <w:numId w:val="91"/>
        </w:numPr>
        <w:spacing w:after="60"/>
      </w:pPr>
      <w:r>
        <w:rPr>
          <w:rFonts w:ascii="Sylfaen" w:cs="Sylfaen" w:eastAsia="Sylfaen" w:hAnsi="Sylfaen"/>
        </w:rPr>
        <w:t xml:space="preserve">კლიენტის თითო შეტყობინებაზე მონახაზების რაოდენობას მფლობელი ჩანართში „ბოტი“ ადგენს, ველში „შეთავაზებული პასუხები თითო რეპლიკაზე (დრაფტების რეჟიმი)“ (ნაგულისხმევად 2).</w:t>
      </w:r>
    </w:p>
    <w:p>
      <w:pPr>
        <w:pStyle w:val="ListParagraph"/>
        <w:numPr>
          <w:ilvl w:val="0"/>
          <w:numId w:val="91"/>
        </w:numPr>
        <w:spacing w:after="60"/>
      </w:pPr>
      <w:r>
        <w:rPr>
          <w:rFonts w:ascii="Sylfaen" w:cs="Sylfaen" w:eastAsia="Sylfaen" w:hAnsi="Sylfaen"/>
        </w:rPr>
        <w:t xml:space="preserve">ოპერატორი მონახაზს კითხულობს, საჭიროებისამებრ ასწორებს და აგზავნის. კლიენტამდე წაუკითხავი არაფერი მიდის.</w:t>
      </w:r>
    </w:p>
    <w:p>
      <w:pPr>
        <w:pStyle w:val="ListParagraph"/>
        <w:numPr>
          <w:ilvl w:val="0"/>
          <w:numId w:val="91"/>
        </w:numPr>
        <w:spacing w:after="60"/>
      </w:pPr>
      <w:r>
        <w:rPr>
          <w:rFonts w:ascii="Sylfaen" w:cs="Sylfaen" w:eastAsia="Sylfaen" w:hAnsi="Sylfaen"/>
        </w:rPr>
        <w:t xml:space="preserve">თუ მფლობელმა ჩართო პარამეტრი „დაწეროს მოკლე შეჯამება ადამიანისთვის, რომელიც საუბარს გადაიბარებს“, ოპერატორი საუბრის მოკლე შეჯამებასა და კლიენტის მიზანსაც ხედავს. თუ გამორთულია, საუბარს კონტექსტის გარეშე იღებს.</w:t>
      </w:r>
    </w:p>
    <w:p>
      <w:pPr>
        <w:pStyle w:val="ListParagraph"/>
        <w:numPr>
          <w:ilvl w:val="0"/>
          <w:numId w:val="91"/>
        </w:numPr>
        <w:spacing w:after="60"/>
      </w:pPr>
      <w:r>
        <w:rPr>
          <w:rFonts w:ascii="Sylfaen" w:cs="Sylfaen" w:eastAsia="Sylfaen" w:hAnsi="Sylfaen"/>
        </w:rPr>
        <w:t xml:space="preserve">მონახაზების რაოდენობას ჩანართის „ბოტი“ სიხშირის ლიმიტებიც ზღუდავს — წუთში მთელი სამუშაო სივრცისთვის და საათში ერთი კლიენტისთვის.</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მონახაზი გაგზავნამდე ყოველთვის წაიკითხეთ. ის თქვენი ცოდნის ბაზის მიხედვით იწერება, ამიტომ არასწორი მონახაზი, როგორც წესი, ბაზის ხარვეზზე ან მოძველებულ დოკუმენტზე მიუთითებს.</w:t>
            </w:r>
          </w:p>
        </w:tc>
      </w:tr>
    </w:tbl>
    <w:p>
      <w:pPr>
        <w:spacing w:after="60"/>
      </w:pP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თუ მონახაზი არ გამოგადგათ, ნუ უგულებელყოფთ — გადაწერეთ. ღამის განხილვა გადაწერილ მონახაზს ცოდნის ბაზის ხარვეზის ყველაზე ძლიერ ნიშნად მიიჩნევს და შესაბამის ცვლილებას ჩანართში „განსახილველი“ შემოგთავაზებთ (იხ. თავი 11).</w:t>
            </w:r>
          </w:p>
        </w:tc>
      </w:tr>
    </w:tbl>
    <w:p>
      <w:pPr>
        <w:spacing w:after="60"/>
      </w:pPr>
    </w:p>
    <w:p>
      <w:pPr>
        <w:pStyle w:val="Heading2"/>
      </w:pPr>
      <w:r>
        <w:rPr>
          <w:rFonts w:ascii="Sylfaen" w:cs="Sylfaen" w:eastAsia="Sylfaen" w:hAnsi="Sylfaen"/>
        </w:rPr>
        <w:t xml:space="preserve">როცა ბოტი შეჩერებულია</w:t>
      </w:r>
    </w:p>
    <w:p>
      <w:pPr>
        <w:spacing w:after="120"/>
      </w:pPr>
      <w:r>
        <w:rPr>
          <w:rFonts w:ascii="Sylfaen" w:cs="Sylfaen" w:eastAsia="Sylfaen" w:hAnsi="Sylfaen"/>
        </w:rPr>
        <w:t xml:space="preserve">ბოტი შეიძლება სამი მიზეზით არ პასუხობდეს კლიენტებს. ყველა ამ შემთხვევაში ოპერატორები ჩვეულებრივად მუშაობენ.</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მიზეზი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 ხდება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ავტოპილოტი გამორთულია</w:t>
            </w:r>
          </w:p>
        </w:tc>
        <w:tc>
          <w:tcPr>
            <w:tcW w:type="dxa" w:w="5726"/>
            <w:tcMar>
              <w:top w:type="dxa" w:w="80"/>
              <w:left w:type="dxa" w:w="120"/>
              <w:bottom w:type="dxa" w:w="80"/>
              <w:right w:type="dxa" w:w="120"/>
            </w:tcMar>
          </w:tcPr>
          <w:p>
            <w:r>
              <w:rPr>
                <w:rFonts w:ascii="Sylfaen" w:cs="Sylfaen" w:eastAsia="Sylfaen" w:hAnsi="Sylfaen"/>
              </w:rPr>
              <w:t xml:space="preserve">ყველა საუბარი ოპერატორებთან მიდის, კოპილოტი კი მონახაზებს მაინც ამზადებს. ჩანართში „ბოტი“ სტატუსია „მხოლოდ მონახაზები — პასუხს ადამიანი აგზავნის“.</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„შეჩერებულია CommuniQ-ის მიერ“</w:t>
            </w:r>
          </w:p>
        </w:tc>
        <w:tc>
          <w:tcPr>
            <w:tcW w:type="dxa" w:w="5726"/>
            <w:tcMar>
              <w:top w:type="dxa" w:w="80"/>
              <w:left w:type="dxa" w:w="120"/>
              <w:bottom w:type="dxa" w:w="80"/>
              <w:right w:type="dxa" w:w="120"/>
            </w:tcMar>
          </w:tcPr>
          <w:p>
            <w:r>
              <w:rPr>
                <w:rFonts w:ascii="Sylfaen" w:cs="Sylfaen" w:eastAsia="Sylfaen" w:hAnsi="Sylfaen"/>
              </w:rPr>
              <w:t xml:space="preserve">საუბრები პირდაპირ ოპერატორებთან მიდის, სანამ CommuniQ ბოტს არ აღადგენს. პარამეტრები შენახულია; აღსადგენად მიმართეთ CommuniQ-ს.</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სამუშაო სივრცის წუთობრივი ლიმიტი ამოიწურა</w:t>
            </w:r>
          </w:p>
        </w:tc>
        <w:tc>
          <w:tcPr>
            <w:tcW w:type="dxa" w:w="5726"/>
            <w:tcMar>
              <w:top w:type="dxa" w:w="80"/>
              <w:left w:type="dxa" w:w="120"/>
              <w:bottom w:type="dxa" w:w="80"/>
              <w:right w:type="dxa" w:w="120"/>
            </w:tcMar>
          </w:tcPr>
          <w:p>
            <w:r>
              <w:rPr>
                <w:rFonts w:ascii="Sylfaen" w:cs="Sylfaen" w:eastAsia="Sylfaen" w:hAnsi="Sylfaen"/>
              </w:rPr>
              <w:t xml:space="preserve">CQ Chat ბოტს გარკვეული დროით აჩერებს.</w:t>
            </w:r>
          </w:p>
        </w:tc>
      </w:tr>
    </w:tbl>
    <w:p>
      <w:pPr>
        <w:spacing w:after="60"/>
      </w:pPr>
    </w:p>
    <w:p>
      <w:pPr>
        <w:pStyle w:val="Heading2"/>
      </w:pPr>
      <w:r>
        <w:rPr>
          <w:rFonts w:ascii="Sylfaen" w:cs="Sylfaen" w:eastAsia="Sylfaen" w:hAnsi="Sylfaen"/>
        </w:rPr>
        <w:t xml:space="preserve">/copilot გვერდი</w:t>
      </w:r>
    </w:p>
    <w:p>
      <w:pPr>
        <w:spacing w:after="120"/>
      </w:pPr>
      <w:r>
        <w:rPr>
          <w:rFonts w:ascii="Sylfaen" w:cs="Sylfaen" w:eastAsia="Sylfaen" w:hAnsi="Sylfaen"/>
        </w:rPr>
        <w:t xml:space="preserve">მისამართზე /copilot არის ტექნიკური გვერდი სათაურით „საცნობარო გარემო ჩატის გუნდისთვის“. ეს სატესტო გარემოა იმ გუნდისთვის, რომელიც ჩატის პლატფორმას CQ-სთან აკავშირებს.</w:t>
      </w:r>
    </w:p>
    <w:p>
      <w:pPr>
        <w:spacing w:after="120"/>
      </w:pPr>
      <w:r>
        <w:rPr>
          <w:rFonts w:ascii="Sylfaen" w:cs="Sylfaen" w:eastAsia="Sylfaen" w:hAnsi="Sylfaen"/>
        </w:rPr>
        <w:t xml:space="preserve">გვერდი მენიუში არ ჩანს, მას სპეციალური ინტეგრაციის გასაღები სჭირდება, რომელიც სამუშაო სივრცეებს არ აქვთ, და ყოველდღიური მუშაობისთვის არ არის განკუთვნილი. ოპერატორები კოპილოტს CQ Chat-ის შიგნით იყენებენ. თუ ასეთი ტესტი გჭირდებათ, მიმართეთ CommuniQ-ს.</w:t>
      </w:r>
    </w:p>
    <w:p>
      <w:pPr>
        <w:pStyle w:val="Heading1"/>
      </w:pPr>
      <w:r>
        <w:rPr>
          <w:rFonts w:ascii="Sylfaen" w:cs="Sylfaen" w:eastAsia="Sylfaen" w:hAnsi="Sylfaen"/>
        </w:rPr>
        <w:t xml:space="preserve">14. ისტორია</w:t>
      </w:r>
    </w:p>
    <w:p>
      <w:pPr>
        <w:spacing w:after="120"/>
      </w:pPr>
      <w:r>
        <w:rPr>
          <w:rFonts w:ascii="Sylfaen" w:cs="Sylfaen" w:eastAsia="Sylfaen" w:hAnsi="Sylfaen"/>
        </w:rPr>
        <w:t xml:space="preserve">ჩანართ „ისტორია“-ში ინახება ყველაფერი, რაც სამუშაო სივრცეში გაანალიზდა. აქ ორი ცხრილია — „ჩანაწერები“ და „შეჯამებები“. თითოეული აჩვენებს ბოლო 50 ჩანაწერს მთელი სამუშაო სივრცისთვის — ყველა მომხმარებლის ნამუშევარს და არა მხოლოდ თქვენსას.</w:t>
      </w:r>
    </w:p>
    <w:p>
      <w:pPr>
        <w:spacing w:after="120"/>
      </w:pPr>
      <w:r>
        <w:rPr>
          <w:rFonts w:ascii="Sylfaen" w:cs="Sylfaen" w:eastAsia="Sylfaen" w:hAnsi="Sylfaen"/>
        </w:rPr>
        <w:t xml:space="preserve">სიის განსაახლებლად დააჭირეთ ღილაკს „განახლება“. ამ ჩანართში ძიება, ფილტრი, დალაგება, წაშლა და გვერდებად დაყოფა არ არის. წევრი და მფლობელი ერთსა და იმავე სიებს ხედავენ.</w:t>
      </w:r>
    </w:p>
    <w:p>
      <w:pPr>
        <w:pStyle w:val="Heading2"/>
      </w:pPr>
      <w:r>
        <w:rPr>
          <w:rFonts w:ascii="Sylfaen" w:cs="Sylfaen" w:eastAsia="Sylfaen" w:hAnsi="Sylfaen"/>
        </w:rPr>
        <w:t xml:space="preserve">ჩანაწერები</w:t>
      </w:r>
    </w:p>
    <w:p>
      <w:pPr>
        <w:spacing w:after="120"/>
      </w:pPr>
      <w:r>
        <w:rPr>
          <w:rFonts w:ascii="Sylfaen" w:cs="Sylfaen" w:eastAsia="Sylfaen" w:hAnsi="Sylfaen"/>
        </w:rPr>
        <w:t xml:space="preserve">ცხრილში ჩანს ატვირთული ზარები და ჩასმული ტრანსკრიპტები. თითო რიგი ერთი ჩანაწერია.</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226"/>
      </w:tblGrid>
      <w:tr>
        <w:trPr>
          <w:tblHeader/>
        </w:trPr>
        <w:tc>
          <w:tcPr>
            <w:tcW w:type="dxa" w:w="28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სვეტი</w:t>
            </w:r>
          </w:p>
        </w:tc>
        <w:tc>
          <w:tcPr>
            <w:tcW w:type="dxa" w:w="62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რას აჩვენებს</w:t>
            </w:r>
          </w:p>
        </w:tc>
      </w:tr>
      <w:tr>
        <w:trPr>
          <w:tblHeader w:val="off"/>
        </w:trPr>
        <w:tc>
          <w:tcPr>
            <w:tcW w:type="dxa" w:w="2800"/>
            <w:tcMar>
              <w:top w:type="dxa" w:w="80"/>
              <w:left w:type="dxa" w:w="120"/>
              <w:bottom w:type="dxa" w:w="80"/>
              <w:right w:type="dxa" w:w="120"/>
            </w:tcMar>
          </w:tcPr>
          <w:p>
            <w:r>
              <w:rPr>
                <w:rFonts w:ascii="Sylfaen" w:cs="Sylfaen" w:eastAsia="Sylfaen" w:hAnsi="Sylfaen"/>
              </w:rPr>
              <w:t xml:space="preserve">„ფაილი“</w:t>
            </w:r>
          </w:p>
        </w:tc>
        <w:tc>
          <w:tcPr>
            <w:tcW w:type="dxa" w:w="6226"/>
            <w:tcMar>
              <w:top w:type="dxa" w:w="80"/>
              <w:left w:type="dxa" w:w="120"/>
              <w:bottom w:type="dxa" w:w="80"/>
              <w:right w:type="dxa" w:w="120"/>
            </w:tcMar>
          </w:tcPr>
          <w:p>
            <w:r>
              <w:rPr>
                <w:rFonts w:ascii="Sylfaen" w:cs="Sylfaen" w:eastAsia="Sylfaen" w:hAnsi="Sylfaen"/>
              </w:rPr>
              <w:t xml:space="preserve">ფაილის სახელი; ჩასმული ტექსტისთვის — „ჩასმული ტრანსკრიპტი“; თუ სახელი არ არის — —</w:t>
            </w:r>
          </w:p>
        </w:tc>
      </w:tr>
      <w:tr>
        <w:trPr>
          <w:tblHeader w:val="off"/>
        </w:trPr>
        <w:tc>
          <w:tcPr>
            <w:tcW w:type="dxa" w:w="2800"/>
            <w:tcMar>
              <w:top w:type="dxa" w:w="80"/>
              <w:left w:type="dxa" w:w="120"/>
              <w:bottom w:type="dxa" w:w="80"/>
              <w:right w:type="dxa" w:w="120"/>
            </w:tcMar>
          </w:tcPr>
          <w:p>
            <w:r>
              <w:rPr>
                <w:rFonts w:ascii="Sylfaen" w:cs="Sylfaen" w:eastAsia="Sylfaen" w:hAnsi="Sylfaen"/>
              </w:rPr>
              <w:t xml:space="preserve">„წყარო“</w:t>
            </w:r>
          </w:p>
        </w:tc>
        <w:tc>
          <w:tcPr>
            <w:tcW w:type="dxa" w:w="6226"/>
            <w:tcMar>
              <w:top w:type="dxa" w:w="80"/>
              <w:left w:type="dxa" w:w="120"/>
              <w:bottom w:type="dxa" w:w="80"/>
              <w:right w:type="dxa" w:w="120"/>
            </w:tcMar>
          </w:tcPr>
          <w:p>
            <w:r>
              <w:rPr>
                <w:rFonts w:ascii="Sylfaen" w:cs="Sylfaen" w:eastAsia="Sylfaen" w:hAnsi="Sylfaen"/>
              </w:rPr>
              <w:t xml:space="preserve">„აუდიო“ ან „ტექსტი“</w:t>
            </w:r>
          </w:p>
        </w:tc>
      </w:tr>
      <w:tr>
        <w:trPr>
          <w:tblHeader w:val="off"/>
        </w:trPr>
        <w:tc>
          <w:tcPr>
            <w:tcW w:type="dxa" w:w="2800"/>
            <w:tcMar>
              <w:top w:type="dxa" w:w="80"/>
              <w:left w:type="dxa" w:w="120"/>
              <w:bottom w:type="dxa" w:w="80"/>
              <w:right w:type="dxa" w:w="120"/>
            </w:tcMar>
          </w:tcPr>
          <w:p>
            <w:r>
              <w:rPr>
                <w:rFonts w:ascii="Sylfaen" w:cs="Sylfaen" w:eastAsia="Sylfaen" w:hAnsi="Sylfaen"/>
              </w:rPr>
              <w:t xml:space="preserve">„სტატუსი“</w:t>
            </w:r>
          </w:p>
        </w:tc>
        <w:tc>
          <w:tcPr>
            <w:tcW w:type="dxa" w:w="6226"/>
            <w:tcMar>
              <w:top w:type="dxa" w:w="80"/>
              <w:left w:type="dxa" w:w="120"/>
              <w:bottom w:type="dxa" w:w="80"/>
              <w:right w:type="dxa" w:w="120"/>
            </w:tcMar>
          </w:tcPr>
          <w:p>
            <w:r>
              <w:rPr>
                <w:rFonts w:ascii="Sylfaen" w:cs="Sylfaen" w:eastAsia="Sylfaen" w:hAnsi="Sylfaen"/>
              </w:rPr>
              <w:t xml:space="preserve">სტატუსი ინგლისურად, მაგ. done, error ან processing</w:t>
            </w:r>
          </w:p>
        </w:tc>
      </w:tr>
      <w:tr>
        <w:trPr>
          <w:tblHeader w:val="off"/>
        </w:trPr>
        <w:tc>
          <w:tcPr>
            <w:tcW w:type="dxa" w:w="2800"/>
            <w:tcMar>
              <w:top w:type="dxa" w:w="80"/>
              <w:left w:type="dxa" w:w="120"/>
              <w:bottom w:type="dxa" w:w="80"/>
              <w:right w:type="dxa" w:w="120"/>
            </w:tcMar>
          </w:tcPr>
          <w:p>
            <w:r>
              <w:rPr>
                <w:rFonts w:ascii="Sylfaen" w:cs="Sylfaen" w:eastAsia="Sylfaen" w:hAnsi="Sylfaen"/>
              </w:rPr>
              <w:t xml:space="preserve">„ენა“</w:t>
            </w:r>
          </w:p>
        </w:tc>
        <w:tc>
          <w:tcPr>
            <w:tcW w:type="dxa" w:w="6226"/>
            <w:tcMar>
              <w:top w:type="dxa" w:w="80"/>
              <w:left w:type="dxa" w:w="120"/>
              <w:bottom w:type="dxa" w:w="80"/>
              <w:right w:type="dxa" w:w="120"/>
            </w:tcMar>
          </w:tcPr>
          <w:p>
            <w:r>
              <w:rPr>
                <w:rFonts w:ascii="Sylfaen" w:cs="Sylfaen" w:eastAsia="Sylfaen" w:hAnsi="Sylfaen"/>
              </w:rPr>
              <w:t xml:space="preserve">ჩანაწერის ენა</w:t>
            </w:r>
          </w:p>
        </w:tc>
      </w:tr>
      <w:tr>
        <w:trPr>
          <w:tblHeader w:val="off"/>
        </w:trPr>
        <w:tc>
          <w:tcPr>
            <w:tcW w:type="dxa" w:w="2800"/>
            <w:tcMar>
              <w:top w:type="dxa" w:w="80"/>
              <w:left w:type="dxa" w:w="120"/>
              <w:bottom w:type="dxa" w:w="80"/>
              <w:right w:type="dxa" w:w="120"/>
            </w:tcMar>
          </w:tcPr>
          <w:p>
            <w:r>
              <w:rPr>
                <w:rFonts w:ascii="Sylfaen" w:cs="Sylfaen" w:eastAsia="Sylfaen" w:hAnsi="Sylfaen"/>
              </w:rPr>
              <w:t xml:space="preserve">„ხანგრძლივობა“</w:t>
            </w:r>
          </w:p>
        </w:tc>
        <w:tc>
          <w:tcPr>
            <w:tcW w:type="dxa" w:w="6226"/>
            <w:tcMar>
              <w:top w:type="dxa" w:w="80"/>
              <w:left w:type="dxa" w:w="120"/>
              <w:bottom w:type="dxa" w:w="80"/>
              <w:right w:type="dxa" w:w="120"/>
            </w:tcMar>
          </w:tcPr>
          <w:p>
            <w:r>
              <w:rPr>
                <w:rFonts w:ascii="Sylfaen" w:cs="Sylfaen" w:eastAsia="Sylfaen" w:hAnsi="Sylfaen"/>
              </w:rPr>
              <w:t xml:space="preserve">ზარის ხანგრძლივობა წ:წწ ფორმატში (მაგ. 3:25)</w:t>
            </w:r>
          </w:p>
        </w:tc>
      </w:tr>
      <w:tr>
        <w:trPr>
          <w:tblHeader w:val="off"/>
        </w:trPr>
        <w:tc>
          <w:tcPr>
            <w:tcW w:type="dxa" w:w="2800"/>
            <w:tcMar>
              <w:top w:type="dxa" w:w="80"/>
              <w:left w:type="dxa" w:w="120"/>
              <w:bottom w:type="dxa" w:w="80"/>
              <w:right w:type="dxa" w:w="120"/>
            </w:tcMar>
          </w:tcPr>
          <w:p>
            <w:r>
              <w:rPr>
                <w:rFonts w:ascii="Sylfaen" w:cs="Sylfaen" w:eastAsia="Sylfaen" w:hAnsi="Sylfaen"/>
              </w:rPr>
              <w:t xml:space="preserve">„გაანალიზებულია“</w:t>
            </w:r>
          </w:p>
        </w:tc>
        <w:tc>
          <w:tcPr>
            <w:tcW w:type="dxa" w:w="6226"/>
            <w:tcMar>
              <w:top w:type="dxa" w:w="80"/>
              <w:left w:type="dxa" w:w="120"/>
              <w:bottom w:type="dxa" w:w="80"/>
              <w:right w:type="dxa" w:w="120"/>
            </w:tcMar>
          </w:tcPr>
          <w:p>
            <w:r>
              <w:rPr>
                <w:rFonts w:ascii="Sylfaen" w:cs="Sylfaen" w:eastAsia="Sylfaen" w:hAnsi="Sylfaen"/>
              </w:rPr>
              <w:t xml:space="preserve">უკვე გაშვებული შემოწმებები: „ფაქტების შემოწმება“, „შეფასება“, „სენტიმენტი“</w:t>
            </w:r>
          </w:p>
        </w:tc>
      </w:tr>
      <w:tr>
        <w:trPr>
          <w:tblHeader w:val="off"/>
        </w:trPr>
        <w:tc>
          <w:tcPr>
            <w:tcW w:type="dxa" w:w="2800"/>
            <w:tcMar>
              <w:top w:type="dxa" w:w="80"/>
              <w:left w:type="dxa" w:w="120"/>
              <w:bottom w:type="dxa" w:w="80"/>
              <w:right w:type="dxa" w:w="120"/>
            </w:tcMar>
          </w:tcPr>
          <w:p>
            <w:r>
              <w:rPr>
                <w:rFonts w:ascii="Sylfaen" w:cs="Sylfaen" w:eastAsia="Sylfaen" w:hAnsi="Sylfaen"/>
              </w:rPr>
              <w:t xml:space="preserve">„ვინ“</w:t>
            </w:r>
          </w:p>
        </w:tc>
        <w:tc>
          <w:tcPr>
            <w:tcW w:type="dxa" w:w="6226"/>
            <w:tcMar>
              <w:top w:type="dxa" w:w="80"/>
              <w:left w:type="dxa" w:w="120"/>
              <w:bottom w:type="dxa" w:w="80"/>
              <w:right w:type="dxa" w:w="120"/>
            </w:tcMar>
          </w:tcPr>
          <w:p>
            <w:r>
              <w:rPr>
                <w:rFonts w:ascii="Sylfaen" w:cs="Sylfaen" w:eastAsia="Sylfaen" w:hAnsi="Sylfaen"/>
              </w:rPr>
              <w:t xml:space="preserve">ვინ გაუშვა; გარე სისტემის მიერ API-ით გაშვებულ რიგში ეს მითითებულია; ძველ რიგებში — „არ არის ჩაწერილი“</w:t>
            </w:r>
          </w:p>
        </w:tc>
      </w:tr>
      <w:tr>
        <w:trPr>
          <w:tblHeader w:val="off"/>
        </w:trPr>
        <w:tc>
          <w:tcPr>
            <w:tcW w:type="dxa" w:w="2800"/>
            <w:tcMar>
              <w:top w:type="dxa" w:w="80"/>
              <w:left w:type="dxa" w:w="120"/>
              <w:bottom w:type="dxa" w:w="80"/>
              <w:right w:type="dxa" w:w="120"/>
            </w:tcMar>
          </w:tcPr>
          <w:p>
            <w:r>
              <w:rPr>
                <w:rFonts w:ascii="Sylfaen" w:cs="Sylfaen" w:eastAsia="Sylfaen" w:hAnsi="Sylfaen"/>
              </w:rPr>
              <w:t xml:space="preserve">„როდის“</w:t>
            </w:r>
          </w:p>
        </w:tc>
        <w:tc>
          <w:tcPr>
            <w:tcW w:type="dxa" w:w="6226"/>
            <w:tcMar>
              <w:top w:type="dxa" w:w="80"/>
              <w:left w:type="dxa" w:w="120"/>
              <w:bottom w:type="dxa" w:w="80"/>
              <w:right w:type="dxa" w:w="120"/>
            </w:tcMar>
          </w:tcPr>
          <w:p>
            <w:r>
              <w:rPr>
                <w:rFonts w:ascii="Sylfaen" w:cs="Sylfaen" w:eastAsia="Sylfaen" w:hAnsi="Sylfaen"/>
              </w:rPr>
              <w:t xml:space="preserve">თარიღი და დრო თქვენი საათის სარტყლით</w:t>
            </w:r>
          </w:p>
        </w:tc>
      </w:tr>
    </w:tbl>
    <w:p>
      <w:pPr>
        <w:spacing w:after="60"/>
      </w:pPr>
    </w:p>
    <w:p>
      <w:pPr>
        <w:spacing w:after="120"/>
      </w:pPr>
      <w:r>
        <w:rPr>
          <w:rFonts w:ascii="Sylfaen" w:cs="Sylfaen" w:eastAsia="Sylfaen" w:hAnsi="Sylfaen"/>
        </w:rPr>
        <w:t xml:space="preserve">ვიწრო ეკრანზე სვეტები „ხანგრძლივობა“ და „გაანალიზებულია“ დამალულია.</w:t>
      </w:r>
    </w:p>
    <w:p>
      <w:pPr>
        <w:pStyle w:val="ListParagraph"/>
        <w:numPr>
          <w:ilvl w:val="0"/>
          <w:numId w:val="92"/>
        </w:numPr>
        <w:spacing w:after="60"/>
      </w:pPr>
      <w:r>
        <w:rPr>
          <w:rFonts w:ascii="Sylfaen" w:cs="Sylfaen" w:eastAsia="Sylfaen" w:hAnsi="Sylfaen"/>
        </w:rPr>
        <w:t xml:space="preserve">გახსენით ჩანართი „ისტორია“.</w:t>
      </w:r>
    </w:p>
    <w:p>
      <w:pPr>
        <w:pStyle w:val="ListParagraph"/>
        <w:numPr>
          <w:ilvl w:val="0"/>
          <w:numId w:val="92"/>
        </w:numPr>
        <w:spacing w:after="60"/>
      </w:pPr>
      <w:r>
        <w:rPr>
          <w:rFonts w:ascii="Sylfaen" w:cs="Sylfaen" w:eastAsia="Sylfaen" w:hAnsi="Sylfaen"/>
        </w:rPr>
        <w:t xml:space="preserve">იპოვეთ საჭირო ჩანაწერი ცხრილში „ჩანაწერები“.</w:t>
      </w:r>
    </w:p>
    <w:p>
      <w:pPr>
        <w:pStyle w:val="ListParagraph"/>
        <w:numPr>
          <w:ilvl w:val="0"/>
          <w:numId w:val="92"/>
        </w:numPr>
        <w:spacing w:after="60"/>
      </w:pPr>
      <w:r>
        <w:rPr>
          <w:rFonts w:ascii="Sylfaen" w:cs="Sylfaen" w:eastAsia="Sylfaen" w:hAnsi="Sylfaen"/>
        </w:rPr>
        <w:t xml:space="preserve">დააჭირეთ რიგს — ან მონიშნეთ ის კლავიატურით და დააჭირეთ Enter-ს ან Space-ს. მინიშნებაში წერია „გახსნა ანალიზის ჩანართში“.</w:t>
      </w:r>
    </w:p>
    <w:p>
      <w:pPr>
        <w:pStyle w:val="ListParagraph"/>
        <w:numPr>
          <w:ilvl w:val="0"/>
          <w:numId w:val="92"/>
        </w:numPr>
        <w:spacing w:after="60"/>
      </w:pPr>
      <w:r>
        <w:rPr>
          <w:rFonts w:ascii="Sylfaen" w:cs="Sylfaen" w:eastAsia="Sylfaen" w:hAnsi="Sylfaen"/>
        </w:rPr>
        <w:t xml:space="preserve">ჩანაწერი გაიხსნება ჩანართში „ზარის ანალიზი“ ყველა შენახული შედეგით.</w:t>
      </w:r>
    </w:p>
    <w:p>
      <w:pPr>
        <w:spacing w:after="120"/>
      </w:pPr>
      <w:r>
        <w:rPr>
          <w:rFonts w:ascii="Sylfaen" w:cs="Sylfaen" w:eastAsia="Sylfaen" w:hAnsi="Sylfaen"/>
        </w:rPr>
        <w:t xml:space="preserve">შენახული შედეგის გახსნა უფასოა. თუ რომელიმე შემოწმებას ხელახლა გაუშვებთ, ის ჩვეულებრივად გამოიყენებს ანალიზის ერთეულს (იხ. თავი 5).</w:t>
      </w:r>
    </w:p>
    <w:p>
      <w:pPr>
        <w:spacing w:after="120"/>
      </w:pPr>
      <w:r>
        <w:rPr>
          <w:rFonts w:ascii="Sylfaen" w:cs="Sylfaen" w:eastAsia="Sylfaen" w:hAnsi="Sylfaen"/>
        </w:rPr>
        <w:t xml:space="preserve">თუ ცხრილი ცარიელია, ჩანს ტექსტი „ჯერ არაფერია — ატვირთეთ ზარი ან ჩასვით ტრანსკრიპტი ანალიზის ჩანართში.“</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ჩანაწერები ინახება CommuniQ-ის მიერ განსაზღვრული შენახვის ვადით. ვადის გასვლის შემდეგ აუდიო იშლება, მაგრამ ტრანსკრიპტი და შედეგები რჩება. ასეთი ზარი დამკვრელის გარეშე იხსნება და ჩანს ტექსტი „ჩანაწერი აღარ ინახება — დარჩა მხოლოდ ტრანსკრიპტი და მისი შედეგები.“</w:t>
            </w:r>
          </w:p>
        </w:tc>
      </w:tr>
    </w:tbl>
    <w:p>
      <w:pPr>
        <w:spacing w:after="60"/>
      </w:pPr>
    </w:p>
    <w:p>
      <w:pPr>
        <w:pStyle w:val="Heading2"/>
      </w:pPr>
      <w:r>
        <w:rPr>
          <w:rFonts w:ascii="Sylfaen" w:cs="Sylfaen" w:eastAsia="Sylfaen" w:hAnsi="Sylfaen"/>
        </w:rPr>
        <w:t xml:space="preserve">შეჯამებები</w:t>
      </w:r>
    </w:p>
    <w:p>
      <w:pPr>
        <w:spacing w:after="120"/>
      </w:pPr>
      <w:r>
        <w:rPr>
          <w:rFonts w:ascii="Sylfaen" w:cs="Sylfaen" w:eastAsia="Sylfaen" w:hAnsi="Sylfaen"/>
        </w:rPr>
        <w:t xml:space="preserve">მეორე ცხრილში ჩანს ერთი ან რამდენიმე ზარის შეჯამებები. შეჯამების ხელახლა გასახსნელად დააჭირეთ მის რიგს.</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226"/>
      </w:tblGrid>
      <w:tr>
        <w:trPr>
          <w:tblHeader/>
        </w:trPr>
        <w:tc>
          <w:tcPr>
            <w:tcW w:type="dxa" w:w="28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სვეტი</w:t>
            </w:r>
          </w:p>
        </w:tc>
        <w:tc>
          <w:tcPr>
            <w:tcW w:type="dxa" w:w="62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რას აჩვენებს</w:t>
            </w:r>
          </w:p>
        </w:tc>
      </w:tr>
      <w:tr>
        <w:trPr>
          <w:tblHeader w:val="off"/>
        </w:trPr>
        <w:tc>
          <w:tcPr>
            <w:tcW w:type="dxa" w:w="2800"/>
            <w:tcMar>
              <w:top w:type="dxa" w:w="80"/>
              <w:left w:type="dxa" w:w="120"/>
              <w:bottom w:type="dxa" w:w="80"/>
              <w:right w:type="dxa" w:w="120"/>
            </w:tcMar>
          </w:tcPr>
          <w:p>
            <w:r>
              <w:rPr>
                <w:rFonts w:ascii="Sylfaen" w:cs="Sylfaen" w:eastAsia="Sylfaen" w:hAnsi="Sylfaen"/>
              </w:rPr>
              <w:t xml:space="preserve">„ზარები“</w:t>
            </w:r>
          </w:p>
        </w:tc>
        <w:tc>
          <w:tcPr>
            <w:tcW w:type="dxa" w:w="6226"/>
            <w:tcMar>
              <w:top w:type="dxa" w:w="80"/>
              <w:left w:type="dxa" w:w="120"/>
              <w:bottom w:type="dxa" w:w="80"/>
              <w:right w:type="dxa" w:w="120"/>
            </w:tcMar>
          </w:tcPr>
          <w:p>
            <w:r>
              <w:rPr>
                <w:rFonts w:ascii="Sylfaen" w:cs="Sylfaen" w:eastAsia="Sylfaen" w:hAnsi="Sylfaen"/>
              </w:rPr>
              <w:t xml:space="preserve">რამდენი ზარი შეჯამდა</w:t>
            </w:r>
          </w:p>
        </w:tc>
      </w:tr>
      <w:tr>
        <w:trPr>
          <w:tblHeader w:val="off"/>
        </w:trPr>
        <w:tc>
          <w:tcPr>
            <w:tcW w:type="dxa" w:w="2800"/>
            <w:tcMar>
              <w:top w:type="dxa" w:w="80"/>
              <w:left w:type="dxa" w:w="120"/>
              <w:bottom w:type="dxa" w:w="80"/>
              <w:right w:type="dxa" w:w="120"/>
            </w:tcMar>
          </w:tcPr>
          <w:p>
            <w:r>
              <w:rPr>
                <w:rFonts w:ascii="Sylfaen" w:cs="Sylfaen" w:eastAsia="Sylfaen" w:hAnsi="Sylfaen"/>
              </w:rPr>
              <w:t xml:space="preserve">„შეჯამება“</w:t>
            </w:r>
          </w:p>
        </w:tc>
        <w:tc>
          <w:tcPr>
            <w:tcW w:type="dxa" w:w="6226"/>
            <w:tcMar>
              <w:top w:type="dxa" w:w="80"/>
              <w:left w:type="dxa" w:w="120"/>
              <w:bottom w:type="dxa" w:w="80"/>
              <w:right w:type="dxa" w:w="120"/>
            </w:tcMar>
          </w:tcPr>
          <w:p>
            <w:r>
              <w:rPr>
                <w:rFonts w:ascii="Sylfaen" w:cs="Sylfaen" w:eastAsia="Sylfaen" w:hAnsi="Sylfaen"/>
              </w:rPr>
              <w:t xml:space="preserve">მოკლე შეჯამების პირველი 160 სიმბოლო</w:t>
            </w:r>
          </w:p>
        </w:tc>
      </w:tr>
      <w:tr>
        <w:trPr>
          <w:tblHeader w:val="off"/>
        </w:trPr>
        <w:tc>
          <w:tcPr>
            <w:tcW w:type="dxa" w:w="2800"/>
            <w:tcMar>
              <w:top w:type="dxa" w:w="80"/>
              <w:left w:type="dxa" w:w="120"/>
              <w:bottom w:type="dxa" w:w="80"/>
              <w:right w:type="dxa" w:w="120"/>
            </w:tcMar>
          </w:tcPr>
          <w:p>
            <w:r>
              <w:rPr>
                <w:rFonts w:ascii="Sylfaen" w:cs="Sylfaen" w:eastAsia="Sylfaen" w:hAnsi="Sylfaen"/>
              </w:rPr>
              <w:t xml:space="preserve">„ენა“</w:t>
            </w:r>
          </w:p>
        </w:tc>
        <w:tc>
          <w:tcPr>
            <w:tcW w:type="dxa" w:w="6226"/>
            <w:tcMar>
              <w:top w:type="dxa" w:w="80"/>
              <w:left w:type="dxa" w:w="120"/>
              <w:bottom w:type="dxa" w:w="80"/>
              <w:right w:type="dxa" w:w="120"/>
            </w:tcMar>
          </w:tcPr>
          <w:p>
            <w:r>
              <w:rPr>
                <w:rFonts w:ascii="Sylfaen" w:cs="Sylfaen" w:eastAsia="Sylfaen" w:hAnsi="Sylfaen"/>
              </w:rPr>
              <w:t xml:space="preserve">შეჯამების ენა</w:t>
            </w:r>
          </w:p>
        </w:tc>
      </w:tr>
      <w:tr>
        <w:trPr>
          <w:tblHeader w:val="off"/>
        </w:trPr>
        <w:tc>
          <w:tcPr>
            <w:tcW w:type="dxa" w:w="2800"/>
            <w:tcMar>
              <w:top w:type="dxa" w:w="80"/>
              <w:left w:type="dxa" w:w="120"/>
              <w:bottom w:type="dxa" w:w="80"/>
              <w:right w:type="dxa" w:w="120"/>
            </w:tcMar>
          </w:tcPr>
          <w:p>
            <w:r>
              <w:rPr>
                <w:rFonts w:ascii="Sylfaen" w:cs="Sylfaen" w:eastAsia="Sylfaen" w:hAnsi="Sylfaen"/>
              </w:rPr>
              <w:t xml:space="preserve">„ვინ“</w:t>
            </w:r>
          </w:p>
        </w:tc>
        <w:tc>
          <w:tcPr>
            <w:tcW w:type="dxa" w:w="6226"/>
            <w:tcMar>
              <w:top w:type="dxa" w:w="80"/>
              <w:left w:type="dxa" w:w="120"/>
              <w:bottom w:type="dxa" w:w="80"/>
              <w:right w:type="dxa" w:w="120"/>
            </w:tcMar>
          </w:tcPr>
          <w:p>
            <w:r>
              <w:rPr>
                <w:rFonts w:ascii="Sylfaen" w:cs="Sylfaen" w:eastAsia="Sylfaen" w:hAnsi="Sylfaen"/>
              </w:rPr>
              <w:t xml:space="preserve">ვინ შექმნა შეჯამება</w:t>
            </w:r>
          </w:p>
        </w:tc>
      </w:tr>
      <w:tr>
        <w:trPr>
          <w:tblHeader w:val="off"/>
        </w:trPr>
        <w:tc>
          <w:tcPr>
            <w:tcW w:type="dxa" w:w="2800"/>
            <w:tcMar>
              <w:top w:type="dxa" w:w="80"/>
              <w:left w:type="dxa" w:w="120"/>
              <w:bottom w:type="dxa" w:w="80"/>
              <w:right w:type="dxa" w:w="120"/>
            </w:tcMar>
          </w:tcPr>
          <w:p>
            <w:r>
              <w:rPr>
                <w:rFonts w:ascii="Sylfaen" w:cs="Sylfaen" w:eastAsia="Sylfaen" w:hAnsi="Sylfaen"/>
              </w:rPr>
              <w:t xml:space="preserve">„როდის“</w:t>
            </w:r>
          </w:p>
        </w:tc>
        <w:tc>
          <w:tcPr>
            <w:tcW w:type="dxa" w:w="6226"/>
            <w:tcMar>
              <w:top w:type="dxa" w:w="80"/>
              <w:left w:type="dxa" w:w="120"/>
              <w:bottom w:type="dxa" w:w="80"/>
              <w:right w:type="dxa" w:w="120"/>
            </w:tcMar>
          </w:tcPr>
          <w:p>
            <w:r>
              <w:rPr>
                <w:rFonts w:ascii="Sylfaen" w:cs="Sylfaen" w:eastAsia="Sylfaen" w:hAnsi="Sylfaen"/>
              </w:rPr>
              <w:t xml:space="preserve">თარიღი და დრო თქვენი საათის სარტყლით</w:t>
            </w:r>
          </w:p>
        </w:tc>
      </w:tr>
    </w:tbl>
    <w:p>
      <w:pPr>
        <w:spacing w:after="60"/>
      </w:pPr>
    </w:p>
    <w:p>
      <w:pPr>
        <w:spacing w:after="120"/>
      </w:pPr>
      <w:r>
        <w:rPr>
          <w:rFonts w:ascii="Sylfaen" w:cs="Sylfaen" w:eastAsia="Sylfaen" w:hAnsi="Sylfaen"/>
        </w:rPr>
        <w:t xml:space="preserve">თუ უკვე ჩატვირთულ ზარებზე შეჯამებას ხელახლა გაუშვებთ, ისტორიაში დუბლიკატი რიგი არ დაემატება. თუ შეჯამება ჯერ არ შექმნილა, ჩანს ტექსტი „შეჯამებები ჯერ არ არის.“</w:t>
      </w:r>
    </w:p>
    <w:p>
      <w:pPr>
        <w:pStyle w:val="Heading2"/>
      </w:pPr>
      <w:r>
        <w:rPr>
          <w:rFonts w:ascii="Sylfaen" w:cs="Sylfaen" w:eastAsia="Sylfaen" w:hAnsi="Sylfaen"/>
        </w:rPr>
        <w:t xml:space="preserve">შეზღუდვები და შეცდომები</w:t>
      </w:r>
    </w:p>
    <w:p>
      <w:pPr>
        <w:pStyle w:val="ListParagraph"/>
        <w:numPr>
          <w:ilvl w:val="0"/>
          <w:numId w:val="93"/>
        </w:numPr>
        <w:spacing w:after="60"/>
      </w:pPr>
      <w:r>
        <w:rPr>
          <w:rFonts w:ascii="Sylfaen" w:cs="Sylfaen" w:eastAsia="Sylfaen" w:hAnsi="Sylfaen"/>
        </w:rPr>
        <w:t xml:space="preserve">თითოეულ ცხრილში მხოლოდ ბოლო 50 ჩანაწერი ჩანს. უფრო ძველი ზარები თუ გჭირდებათ, მიმართეთ CommuniQ-ს.</w:t>
      </w:r>
    </w:p>
    <w:p>
      <w:pPr>
        <w:pStyle w:val="ListParagraph"/>
        <w:numPr>
          <w:ilvl w:val="0"/>
          <w:numId w:val="93"/>
        </w:numPr>
        <w:spacing w:after="60"/>
      </w:pPr>
      <w:r>
        <w:rPr>
          <w:rFonts w:ascii="Sylfaen" w:cs="Sylfaen" w:eastAsia="Sylfaen" w:hAnsi="Sylfaen"/>
        </w:rPr>
        <w:t xml:space="preserve">თუ სია ვერ ჩაიტვირთა, ჩანართში ჩანს „ცოდნის ბაზა ვერ ჩაიტვირთა.“ — ეს ტექსტი ცოდნის ბაზიდანაა აღებული, მაგრამ აქ ნიშნავს, რომ ისტორიის სია ვერ ჩაიტვირთა.</w:t>
      </w:r>
    </w:p>
    <w:p>
      <w:pPr>
        <w:pStyle w:val="ListParagraph"/>
        <w:numPr>
          <w:ilvl w:val="0"/>
          <w:numId w:val="93"/>
        </w:numPr>
        <w:spacing w:after="60"/>
      </w:pPr>
      <w:r>
        <w:rPr>
          <w:rFonts w:ascii="Sylfaen" w:cs="Sylfaen" w:eastAsia="Sylfaen" w:hAnsi="Sylfaen"/>
        </w:rPr>
        <w:t xml:space="preserve">ასეთ შემთხვევაში დააჭირეთ „განახლება“-ს. თუ არ გამოვიდა, შესაძლოა სესია ამოიწურა — გამოდით და თავიდან შედით.</w:t>
      </w:r>
    </w:p>
    <w:p>
      <w:pPr>
        <w:pStyle w:val="Heading1"/>
      </w:pPr>
      <w:r>
        <w:rPr>
          <w:rFonts w:ascii="Sylfaen" w:cs="Sylfaen" w:eastAsia="Sylfaen" w:hAnsi="Sylfaen"/>
        </w:rPr>
        <w:t xml:space="preserve">15. აუდიო რედაქტორი</w:t>
      </w:r>
    </w:p>
    <w:p>
      <w:pPr>
        <w:spacing w:after="120"/>
      </w:pPr>
      <w:r>
        <w:rPr>
          <w:rFonts w:ascii="Sylfaen" w:cs="Sylfaen" w:eastAsia="Sylfaen" w:hAnsi="Sylfaen"/>
        </w:rPr>
        <w:t xml:space="preserve">თავსართის ბმული „აუდიო რედაქტორი“ ხსნის აუდიო რედაქტორს (გვერდის ზედა წარწერაა „აუდიო ხელსაწყოები“). აქ შეგიძლიათ ჩანაწერის შემოკლება, მონაკვეთის ამოჭრა, ხმის დონის რეგულირება და ჩანაწერის სხვა ფორმატში გადაყვანა. აუდიო თქვენს ბრაუზერში მუშავდება — სერვერზე არაფერი იტვირთება, სანამ არ აირჩევთ ფორმატს, რომელსაც სერვერი ამუშავებს.</w:t>
      </w:r>
    </w:p>
    <w:p>
      <w:pPr>
        <w:spacing w:after="120"/>
      </w:pPr>
      <w:r>
        <w:rPr>
          <w:rFonts w:ascii="Sylfaen" w:cs="Sylfaen" w:eastAsia="Sylfaen" w:hAnsi="Sylfaen"/>
        </w:rPr>
        <w:t xml:space="preserve">რედაქტორში შესვლა საჭირო არ არის და ის თქვენი სამუშაო სივრცის შესვლას არ იყენებს. ამიტომ სერვერზე შესრულებული კონვერტაცია ანონიმურ დღიურ ლიმიტში ითვლება — ისევე, როგორც საჯარო აპლიკაციაში.</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რედაქტორიდან არაფერი ინახება თქვენს სამუშაო სივრცეში. გვერდის დახურვისას შესწორება იკარგება, ამიტომ დახურვამდე ჩამოტვირთეთ შედეგი.</w:t>
            </w:r>
          </w:p>
        </w:tc>
      </w:tr>
    </w:tbl>
    <w:p>
      <w:pPr>
        <w:spacing w:after="60"/>
      </w:pPr>
    </w:p>
    <w:p>
      <w:pPr>
        <w:pStyle w:val="ListParagraph"/>
        <w:numPr>
          <w:ilvl w:val="0"/>
          <w:numId w:val="94"/>
        </w:numPr>
        <w:spacing w:after="60"/>
      </w:pPr>
      <w:r>
        <w:rPr>
          <w:rFonts w:ascii="Sylfaen" w:cs="Sylfaen" w:eastAsia="Sylfaen" w:hAnsi="Sylfaen"/>
        </w:rPr>
        <w:t xml:space="preserve">თავსართში გახსენით „აუდიო რედაქტორი“.</w:t>
      </w:r>
    </w:p>
    <w:p>
      <w:pPr>
        <w:pStyle w:val="ListParagraph"/>
        <w:numPr>
          <w:ilvl w:val="0"/>
          <w:numId w:val="94"/>
        </w:numPr>
        <w:spacing w:after="60"/>
      </w:pPr>
      <w:r>
        <w:rPr>
          <w:rFonts w:ascii="Sylfaen" w:cs="Sylfaen" w:eastAsia="Sylfaen" w:hAnsi="Sylfaen"/>
        </w:rPr>
        <w:t xml:space="preserve">განყოფილებაში „ჩანაწერი“ ჩააგდეთ ფაილი ველში „ჩააგდეთ აუდიო ან ვიდეო ფაილი აქ“ ან დააჭირეთ ღილაკს „ფაილის არჩევა“.</w:t>
      </w:r>
    </w:p>
    <w:p>
      <w:pPr>
        <w:pStyle w:val="ListParagraph"/>
        <w:numPr>
          <w:ilvl w:val="0"/>
          <w:numId w:val="94"/>
        </w:numPr>
        <w:spacing w:after="60"/>
      </w:pPr>
      <w:r>
        <w:rPr>
          <w:rFonts w:ascii="Sylfaen" w:cs="Sylfaen" w:eastAsia="Sylfaen" w:hAnsi="Sylfaen"/>
        </w:rPr>
        <w:t xml:space="preserve">მონიშნეთ მონაკვეთი ტალღის ფორმაზე ან ღილაკებით „საწყისი წერტილი [“ და „ბოლო წერტილი ]“.</w:t>
      </w:r>
    </w:p>
    <w:p>
      <w:pPr>
        <w:pStyle w:val="ListParagraph"/>
        <w:numPr>
          <w:ilvl w:val="0"/>
          <w:numId w:val="94"/>
        </w:numPr>
        <w:spacing w:after="60"/>
      </w:pPr>
      <w:r>
        <w:rPr>
          <w:rFonts w:ascii="Sylfaen" w:cs="Sylfaen" w:eastAsia="Sylfaen" w:hAnsi="Sylfaen"/>
        </w:rPr>
        <w:t xml:space="preserve">გამოიყენეთ საჭირო მოქმედებები ჯგუფებიდან „რედაქტირება“, „ხმის დონე“ ან „არხები“.</w:t>
      </w:r>
    </w:p>
    <w:p>
      <w:pPr>
        <w:pStyle w:val="ListParagraph"/>
        <w:numPr>
          <w:ilvl w:val="0"/>
          <w:numId w:val="94"/>
        </w:numPr>
        <w:spacing w:after="60"/>
      </w:pPr>
      <w:r>
        <w:rPr>
          <w:rFonts w:ascii="Sylfaen" w:cs="Sylfaen" w:eastAsia="Sylfaen" w:hAnsi="Sylfaen"/>
        </w:rPr>
        <w:t xml:space="preserve">საჭიროებისას დააჭირეთ ღილაკს „დაბრუნება“ ან „გამეორება“.</w:t>
      </w:r>
    </w:p>
    <w:p>
      <w:pPr>
        <w:pStyle w:val="ListParagraph"/>
        <w:numPr>
          <w:ilvl w:val="0"/>
          <w:numId w:val="94"/>
        </w:numPr>
        <w:spacing w:after="60"/>
      </w:pPr>
      <w:r>
        <w:rPr>
          <w:rFonts w:ascii="Sylfaen" w:cs="Sylfaen" w:eastAsia="Sylfaen" w:hAnsi="Sylfaen"/>
        </w:rPr>
        <w:t xml:space="preserve">დააჭირეთ ღილაკს „WAV-ის ჩამოტვირთვა“ (უფასოა) — ან აირჩიეთ „ფორმატი“ და დააჭირეთ ღილაკს „გადაყვანა და ჩამოტვირთვა“.</w:t>
      </w:r>
    </w:p>
    <w:p>
      <w:pPr>
        <w:pStyle w:val="Heading2"/>
      </w:pPr>
      <w:r>
        <w:rPr>
          <w:rFonts w:ascii="Sylfaen" w:cs="Sylfaen" w:eastAsia="Sylfaen" w:hAnsi="Sylfaen"/>
        </w:rPr>
        <w:t xml:space="preserve">ფენები</w:t>
      </w:r>
    </w:p>
    <w:p>
      <w:pPr>
        <w:spacing w:after="120"/>
      </w:pPr>
      <w:r>
        <w:rPr>
          <w:rFonts w:ascii="Sylfaen" w:cs="Sylfaen" w:eastAsia="Sylfaen" w:hAnsi="Sylfaen"/>
        </w:rPr>
        <w:t xml:space="preserve">ყოველი გახსნილი ფაილი ერთსა და იმავე დროის ხაზზე ცალკე ფენად ემატება. ფენას აქვს საკუთარი საწყისი დრო (ველი „იწყება“) და ღილაკები „დადუმება“, „მხოლოდ ეს“ და „ფენის წაშლა“. ღილაკი „ფენების გაერთიანება“ ყველა ფენას ერთ ჩანაწერად აერთიანებს.</w:t>
      </w:r>
    </w:p>
    <w:p>
      <w:pPr>
        <w:spacing w:after="120"/>
      </w:pPr>
      <w:r>
        <w:rPr>
          <w:rFonts w:ascii="Sylfaen" w:cs="Sylfaen" w:eastAsia="Sylfaen" w:hAnsi="Sylfaen"/>
        </w:rPr>
        <w:t xml:space="preserve">სანამ ფაილს გახსნით, რედაქტორი აჩვენებს: „ჩანაწერი ჯერ არ არის გახსნილი. აირჩიეთ ფაილი ზემოთ, რომ ნახოთ ტალღის ფორმა.“</w:t>
      </w:r>
    </w:p>
    <w:p>
      <w:pPr>
        <w:pStyle w:val="ListParagraph"/>
        <w:numPr>
          <w:ilvl w:val="0"/>
          <w:numId w:val="95"/>
        </w:numPr>
        <w:spacing w:after="60"/>
      </w:pPr>
      <w:r>
        <w:rPr>
          <w:rFonts w:ascii="Sylfaen" w:cs="Sylfaen" w:eastAsia="Sylfaen" w:hAnsi="Sylfaen"/>
        </w:rPr>
        <w:t xml:space="preserve">ერთი ფაილის ზომა 120 მბ-ს არ უნდა აღემატებოდეს. უფრო დიდ ფაილზე გამოჩნდება შეტყობინება „ფაილი 120 მბ-ზე დიდია…“.</w:t>
      </w:r>
    </w:p>
    <w:p>
      <w:pPr>
        <w:pStyle w:val="ListParagraph"/>
        <w:numPr>
          <w:ilvl w:val="0"/>
          <w:numId w:val="95"/>
        </w:numPr>
        <w:spacing w:after="60"/>
      </w:pPr>
      <w:r>
        <w:rPr>
          <w:rFonts w:ascii="Sylfaen" w:cs="Sylfaen" w:eastAsia="Sylfaen" w:hAnsi="Sylfaen"/>
        </w:rPr>
        <w:t xml:space="preserve">სატელეფონო ფორმატები (gsm, alaw, amr, sln) ბრაუზერში არ იხსნება. ჯერ გადაიყვანეთ ისინი WAV-ში საჯარო აპლიკაციის ჩანართში „აუდიო კონვერტერი“ (იხ. თავი 16), შემდეგ კი გახსენით რედაქტორში.</w:t>
      </w:r>
    </w:p>
    <w:p>
      <w:pPr>
        <w:pStyle w:val="Heading2"/>
      </w:pPr>
      <w:r>
        <w:rPr>
          <w:rFonts w:ascii="Sylfaen" w:cs="Sylfaen" w:eastAsia="Sylfaen" w:hAnsi="Sylfaen"/>
        </w:rPr>
        <w:t xml:space="preserve">მონიშვნა და დაკვრა</w:t>
      </w:r>
    </w:p>
    <w:p>
      <w:pPr>
        <w:spacing w:after="120"/>
      </w:pPr>
      <w:r>
        <w:rPr>
          <w:rFonts w:ascii="Sylfaen" w:cs="Sylfaen" w:eastAsia="Sylfaen" w:hAnsi="Sylfaen"/>
        </w:rPr>
        <w:t xml:space="preserve">ტალღის ფორმის ზემოთ რედაქტორი გახსენებთ: „ტალღის ფორმაზე გადატარებით მონიშნეთ მონაკვეთი. თუ არაფერია მონიშნული, ქვემოთ მოცემული მოქმედებები მთელ ჩანაწერზე გავრცელდება.“</w:t>
      </w:r>
    </w:p>
    <w:p>
      <w:pPr>
        <w:pStyle w:val="ListParagraph"/>
        <w:numPr>
          <w:ilvl w:val="0"/>
          <w:numId w:val="96"/>
        </w:numPr>
        <w:spacing w:after="60"/>
      </w:pPr>
      <w:r>
        <w:rPr>
          <w:rFonts w:ascii="Sylfaen" w:cs="Sylfaen" w:eastAsia="Sylfaen" w:hAnsi="Sylfaen"/>
        </w:rPr>
        <w:t xml:space="preserve">„დაკვრა“, „პაუზა“, „გაჩერება“ — ჩანაწერის დაკვრის მართვა.</w:t>
      </w:r>
    </w:p>
    <w:p>
      <w:pPr>
        <w:pStyle w:val="ListParagraph"/>
        <w:numPr>
          <w:ilvl w:val="0"/>
          <w:numId w:val="96"/>
        </w:numPr>
        <w:spacing w:after="60"/>
      </w:pPr>
      <w:r>
        <w:rPr>
          <w:rFonts w:ascii="Sylfaen" w:cs="Sylfaen" w:eastAsia="Sylfaen" w:hAnsi="Sylfaen"/>
        </w:rPr>
        <w:t xml:space="preserve">„მონიშნულის დაკვრა“ — უკრავს მხოლოდ მონიშნულ მონაკვეთს.</w:t>
      </w:r>
    </w:p>
    <w:p>
      <w:pPr>
        <w:pStyle w:val="ListParagraph"/>
        <w:numPr>
          <w:ilvl w:val="0"/>
          <w:numId w:val="96"/>
        </w:numPr>
        <w:spacing w:after="60"/>
      </w:pPr>
      <w:r>
        <w:rPr>
          <w:rFonts w:ascii="Sylfaen" w:cs="Sylfaen" w:eastAsia="Sylfaen" w:hAnsi="Sylfaen"/>
        </w:rPr>
        <w:t xml:space="preserve">„საწყისი წერტილი [“ და „ბოლო წერტილი ]“ — ნიშნავს მონაკვეთის დასაწყისსა და ბოლოს. დაკვრის დროს დააჭირეთ მათ, რომ მონაკვეთი სმენით მონიშნოთ.</w:t>
      </w:r>
    </w:p>
    <w:p>
      <w:pPr>
        <w:pStyle w:val="ListParagraph"/>
        <w:numPr>
          <w:ilvl w:val="0"/>
          <w:numId w:val="96"/>
        </w:numPr>
        <w:spacing w:after="60"/>
      </w:pPr>
      <w:r>
        <w:rPr>
          <w:rFonts w:ascii="Sylfaen" w:cs="Sylfaen" w:eastAsia="Sylfaen" w:hAnsi="Sylfaen"/>
        </w:rPr>
        <w:t xml:space="preserve">„მთლიანად“ — მთელ ჩანაწერს ეკრანზე ატევს.</w:t>
      </w:r>
    </w:p>
    <w:p>
      <w:pPr>
        <w:pStyle w:val="ListParagraph"/>
        <w:numPr>
          <w:ilvl w:val="0"/>
          <w:numId w:val="96"/>
        </w:numPr>
        <w:spacing w:after="60"/>
      </w:pPr>
      <w:r>
        <w:rPr>
          <w:rFonts w:ascii="Sylfaen" w:cs="Sylfaen" w:eastAsia="Sylfaen" w:hAnsi="Sylfaen"/>
        </w:rPr>
        <w:t xml:space="preserve">„მონიშნულზე მიახლოება“ — აახლოებს მონიშნულ მონაკვეთს.</w:t>
      </w:r>
    </w:p>
    <w:p>
      <w:pPr>
        <w:pStyle w:val="ListParagraph"/>
        <w:numPr>
          <w:ilvl w:val="0"/>
          <w:numId w:val="96"/>
        </w:numPr>
        <w:spacing w:after="60"/>
      </w:pPr>
      <w:r>
        <w:rPr>
          <w:rFonts w:ascii="Sylfaen" w:cs="Sylfaen" w:eastAsia="Sylfaen" w:hAnsi="Sylfaen"/>
        </w:rPr>
        <w:t xml:space="preserve">„მონიშვნის მოხსნა“ — აუქმებს მონიშვნას; ამის შემდეგ მოქმედებები მთელ ჩანაწერზე ვრცელდება.</w:t>
      </w:r>
    </w:p>
    <w:p>
      <w:pPr>
        <w:pStyle w:val="Heading2"/>
      </w:pPr>
      <w:r>
        <w:rPr>
          <w:rFonts w:ascii="Sylfaen" w:cs="Sylfaen" w:eastAsia="Sylfaen" w:hAnsi="Sylfaen"/>
        </w:rPr>
        <w:t xml:space="preserve">მოქმედებები</w:t>
      </w:r>
    </w:p>
    <w:p>
      <w:pPr>
        <w:spacing w:after="120"/>
      </w:pPr>
      <w:r>
        <w:rPr>
          <w:rFonts w:ascii="Sylfaen" w:cs="Sylfaen" w:eastAsia="Sylfaen" w:hAnsi="Sylfaen"/>
        </w:rPr>
        <w:t xml:space="preserve">ყოველი მოქმედება მონიშნულ მონაკვეთზე ვრცელდება, ხოლო თუ არაფერია მონიშნული — მთელ ჩანაწერზე. ნებისმიერი ნაბიჯი შეგიძლიათ გააუქმოთ ღილაკით „დაბრუნება“.</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tblHeader/>
        </w:trPr>
        <w:tc>
          <w:tcPr>
            <w:tcW w:type="dxa" w:w="26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ჯგუფი</w:t>
            </w:r>
          </w:p>
        </w:tc>
        <w:tc>
          <w:tcPr>
            <w:tcW w:type="dxa" w:w="64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მოქმედებები</w:t>
            </w:r>
          </w:p>
        </w:tc>
      </w:tr>
      <w:tr>
        <w:trPr>
          <w:tblHeader w:val="off"/>
        </w:trPr>
        <w:tc>
          <w:tcPr>
            <w:tcW w:type="dxa" w:w="2600"/>
            <w:tcMar>
              <w:top w:type="dxa" w:w="80"/>
              <w:left w:type="dxa" w:w="120"/>
              <w:bottom w:type="dxa" w:w="80"/>
              <w:right w:type="dxa" w:w="120"/>
            </w:tcMar>
          </w:tcPr>
          <w:p>
            <w:r>
              <w:rPr>
                <w:rFonts w:ascii="Sylfaen" w:cs="Sylfaen" w:eastAsia="Sylfaen" w:hAnsi="Sylfaen"/>
              </w:rPr>
              <w:t xml:space="preserve">„რედაქტირება“</w:t>
            </w:r>
          </w:p>
        </w:tc>
        <w:tc>
          <w:tcPr>
            <w:tcW w:type="dxa" w:w="6426"/>
            <w:tcMar>
              <w:top w:type="dxa" w:w="80"/>
              <w:left w:type="dxa" w:w="120"/>
              <w:bottom w:type="dxa" w:w="80"/>
              <w:right w:type="dxa" w:w="120"/>
            </w:tcMar>
          </w:tcPr>
          <w:p>
            <w:r>
              <w:rPr>
                <w:rFonts w:ascii="Sylfaen" w:cs="Sylfaen" w:eastAsia="Sylfaen" w:hAnsi="Sylfaen"/>
              </w:rPr>
              <w:t xml:space="preserve">„მონიშნულის ამოჭრა“, „მხოლოდ მონიშნულის დატოვება“, „მონიშნულის დადუმება“, „უკუღმა“, „სიჩუმის ჩამატება (წამი)“ + „ჩამატება“ (60 წამამდე)</w:t>
            </w:r>
          </w:p>
        </w:tc>
      </w:tr>
      <w:tr>
        <w:trPr>
          <w:tblHeader w:val="off"/>
        </w:trPr>
        <w:tc>
          <w:tcPr>
            <w:tcW w:type="dxa" w:w="2600"/>
            <w:tcMar>
              <w:top w:type="dxa" w:w="80"/>
              <w:left w:type="dxa" w:w="120"/>
              <w:bottom w:type="dxa" w:w="80"/>
              <w:right w:type="dxa" w:w="120"/>
            </w:tcMar>
          </w:tcPr>
          <w:p>
            <w:r>
              <w:rPr>
                <w:rFonts w:ascii="Sylfaen" w:cs="Sylfaen" w:eastAsia="Sylfaen" w:hAnsi="Sylfaen"/>
              </w:rPr>
              <w:t xml:space="preserve">„ხმის დონე“</w:t>
            </w:r>
          </w:p>
        </w:tc>
        <w:tc>
          <w:tcPr>
            <w:tcW w:type="dxa" w:w="6426"/>
            <w:tcMar>
              <w:top w:type="dxa" w:w="80"/>
              <w:left w:type="dxa" w:w="120"/>
              <w:bottom w:type="dxa" w:w="80"/>
              <w:right w:type="dxa" w:w="120"/>
            </w:tcMar>
          </w:tcPr>
          <w:p>
            <w:r>
              <w:rPr>
                <w:rFonts w:ascii="Sylfaen" w:cs="Sylfaen" w:eastAsia="Sylfaen" w:hAnsi="Sylfaen"/>
              </w:rPr>
              <w:t xml:space="preserve">„ნორმალიზება“, „თანდათან გაძლიერება“, „თანდათან ჩაქრობა“, „ფაზის ინვერსია“</w:t>
            </w:r>
          </w:p>
        </w:tc>
      </w:tr>
      <w:tr>
        <w:trPr>
          <w:tblHeader w:val="off"/>
        </w:trPr>
        <w:tc>
          <w:tcPr>
            <w:tcW w:type="dxa" w:w="2600"/>
            <w:tcMar>
              <w:top w:type="dxa" w:w="80"/>
              <w:left w:type="dxa" w:w="120"/>
              <w:bottom w:type="dxa" w:w="80"/>
              <w:right w:type="dxa" w:w="120"/>
            </w:tcMar>
          </w:tcPr>
          <w:p>
            <w:r>
              <w:rPr>
                <w:rFonts w:ascii="Sylfaen" w:cs="Sylfaen" w:eastAsia="Sylfaen" w:hAnsi="Sylfaen"/>
              </w:rPr>
              <w:t xml:space="preserve">„არხები“</w:t>
            </w:r>
          </w:p>
        </w:tc>
        <w:tc>
          <w:tcPr>
            <w:tcW w:type="dxa" w:w="6426"/>
            <w:tcMar>
              <w:top w:type="dxa" w:w="80"/>
              <w:left w:type="dxa" w:w="120"/>
              <w:bottom w:type="dxa" w:w="80"/>
              <w:right w:type="dxa" w:w="120"/>
            </w:tcMar>
          </w:tcPr>
          <w:p>
            <w:r>
              <w:rPr>
                <w:rFonts w:ascii="Sylfaen" w:cs="Sylfaen" w:eastAsia="Sylfaen" w:hAnsi="Sylfaen"/>
              </w:rPr>
              <w:t xml:space="preserve">„მონოში გადაყვანა“, „სტერეოდ ქცევა“, „მარცხენა/მარჯვენის შენაცვლება“, „მხოლოდ 1 არხი“, „1 არხის დადუმება“ (თითო ღილაკი თითო არხზე)</w:t>
            </w:r>
          </w:p>
        </w:tc>
      </w:tr>
    </w:tbl>
    <w:p>
      <w:pPr>
        <w:spacing w:after="60"/>
      </w:pPr>
    </w:p>
    <w:p>
      <w:pPr>
        <w:spacing w:after="120"/>
      </w:pPr>
      <w:r>
        <w:rPr>
          <w:rFonts w:ascii="Sylfaen" w:cs="Sylfaen" w:eastAsia="Sylfaen" w:hAnsi="Sylfaen"/>
        </w:rPr>
        <w:t xml:space="preserve">არხების ჯგუფთან რედაქტორი განმარტავს: „ზარის ჩანაწერებში ხშირად ერთ არხზე ოპერატორია, მეორეზე — მომხმარებელი, ამიტომ ერთი მხარის დატოვება ჩვეულებრივი საჭიროებაა.“</w:t>
      </w:r>
    </w:p>
    <w:p>
      <w:pPr>
        <w:pStyle w:val="Heading2"/>
      </w:pPr>
      <w:r>
        <w:rPr>
          <w:rFonts w:ascii="Sylfaen" w:cs="Sylfaen" w:eastAsia="Sylfaen" w:hAnsi="Sylfaen"/>
        </w:rPr>
        <w:t xml:space="preserve">ექსპორტი</w:t>
      </w:r>
    </w:p>
    <w:p>
      <w:pPr>
        <w:spacing w:after="120"/>
      </w:pPr>
      <w:r>
        <w:rPr>
          <w:rFonts w:ascii="Sylfaen" w:cs="Sylfaen" w:eastAsia="Sylfaen" w:hAnsi="Sylfaen"/>
        </w:rPr>
        <w:t xml:space="preserve">განყოფილებაში „ექსპორტი“ აირჩიეთ „ფორმატი“. მინიშნება გახსენებთ: „WAV იქმნება თქვენს ბრაუზერში და არაფერი ღირს. სხვა ფორმატებს სერვერი ამუშავებს — სწორედ ეს ითვლება დღიურ ლიმიტში.“</w:t>
      </w:r>
    </w:p>
    <w:p>
      <w:pPr>
        <w:pStyle w:val="ListParagraph"/>
        <w:numPr>
          <w:ilvl w:val="0"/>
          <w:numId w:val="97"/>
        </w:numPr>
        <w:spacing w:after="60"/>
      </w:pPr>
      <w:r>
        <w:rPr>
          <w:rFonts w:ascii="Sylfaen" w:cs="Sylfaen" w:eastAsia="Sylfaen" w:hAnsi="Sylfaen"/>
        </w:rPr>
        <w:t xml:space="preserve">„WAV-ის ჩამოტვირთვა“ — ფაილს თქვენს კომპიუტერში ინახავს ორიგინალის სახელით და დაბოლოებით -edited.wav (მაგალითად, call-edited.wav). ლიმიტი არ იხარჯება.</w:t>
      </w:r>
    </w:p>
    <w:p>
      <w:pPr>
        <w:pStyle w:val="ListParagraph"/>
        <w:numPr>
          <w:ilvl w:val="0"/>
          <w:numId w:val="97"/>
        </w:numPr>
        <w:spacing w:after="60"/>
      </w:pPr>
      <w:r>
        <w:rPr>
          <w:rFonts w:ascii="Sylfaen" w:cs="Sylfaen" w:eastAsia="Sylfaen" w:hAnsi="Sylfaen"/>
        </w:rPr>
        <w:t xml:space="preserve">„გადაყვანა და ჩამოტვირთვა“ — შესწორებულ ჩანაწერს სერვერზე ტვირთავს და ანონიმური დღიური ლიმიტიდან 1 ფაილის კონვერტაციას იყენებს, მაშინაც კი, თუ სამუშაო სივრცეში შესული ხართ. მუშაობისას ჩანს „მიმდინარეობს გადაყვანა…“, შემდეგ ჩამოიტვირთება ZIP ფაილი (მაგალითად, call-edited.zip) და გამოჩნდება „შენახულია.“</w:t>
      </w:r>
    </w:p>
    <w:p>
      <w:pPr>
        <w:spacing w:after="120"/>
      </w:pPr>
      <w:r>
        <w:rPr>
          <w:rFonts w:ascii="Sylfaen" w:cs="Sylfaen" w:eastAsia="Sylfaen" w:hAnsi="Sylfaen"/>
        </w:rPr>
        <w:t xml:space="preserve">ფორმატების სია იგივეა, რაც „აუდიო კონვერტერის“ სატელეფონო ფორმატები (იხ. თავი 16). თუ სერვერმა გადაყვანა ვერ შეასრულა, ნახავთ შეტყობინებას „გადაყვანა მიუწვდომელია“ ან „გადაყვანა ვერ შესრულდა.“ — WAV-ის ჩამოტვირთვა ასეთ დროსაც ხელმისაწვდომია, რადგან ის ბრაუზერში იქმნება.</w:t>
      </w:r>
    </w:p>
    <w:p>
      <w:pPr>
        <w:spacing w:after="120"/>
      </w:pPr>
      <w:r>
        <w:rPr>
          <w:rFonts w:ascii="Sylfaen" w:cs="Sylfaen" w:eastAsia="Sylfaen" w:hAnsi="Sylfaen"/>
        </w:rPr>
        <w:t xml:space="preserve">როცა ანონიმურად ითვლებით, რედაქტორი გვერდის ზემოთ აჩვენებს დღიური ლიმიტის ზოლს, რომელშიც მხოლოდ დარჩენილი ფაილის კონვერტაციების რაოდენობაა.</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WAV ფაილი ხშირად ორიგინალზე დიდია. თუ ზარს რედაქტირების შემდეგ ჩანართში „ზარის ანალიზი“ ტვირთავთ, გაითვალისწინეთ ანალიზის 100 მბ-იანი ლიმიტი.</w:t>
            </w:r>
          </w:p>
        </w:tc>
      </w:tr>
    </w:tbl>
    <w:p>
      <w:pPr>
        <w:spacing w:after="60"/>
      </w:pPr>
    </w:p>
    <w:p>
      <w:pPr>
        <w:pStyle w:val="Heading2"/>
      </w:pPr>
      <w:r>
        <w:rPr>
          <w:rFonts w:ascii="Sylfaen" w:cs="Sylfaen" w:eastAsia="Sylfaen" w:hAnsi="Sylfaen"/>
        </w:rPr>
        <w:t xml:space="preserve">კლავიატურა</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კლავიში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მოქმედება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Space (ინტერვალი)</w:t>
            </w:r>
          </w:p>
        </w:tc>
        <w:tc>
          <w:tcPr>
            <w:tcW w:type="dxa" w:w="5726"/>
            <w:tcMar>
              <w:top w:type="dxa" w:w="80"/>
              <w:left w:type="dxa" w:w="120"/>
              <w:bottom w:type="dxa" w:w="80"/>
              <w:right w:type="dxa" w:w="120"/>
            </w:tcMar>
          </w:tcPr>
          <w:p>
            <w:r>
              <w:rPr>
                <w:rFonts w:ascii="Sylfaen" w:cs="Sylfaen" w:eastAsia="Sylfaen" w:hAnsi="Sylfaen"/>
              </w:rPr>
              <w:t xml:space="preserve">დაკვრა / პაუზა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 ან i</w:t>
            </w:r>
          </w:p>
        </w:tc>
        <w:tc>
          <w:tcPr>
            <w:tcW w:type="dxa" w:w="5726"/>
            <w:tcMar>
              <w:top w:type="dxa" w:w="80"/>
              <w:left w:type="dxa" w:w="120"/>
              <w:bottom w:type="dxa" w:w="80"/>
              <w:right w:type="dxa" w:w="120"/>
            </w:tcMar>
          </w:tcPr>
          <w:p>
            <w:r>
              <w:rPr>
                <w:rFonts w:ascii="Sylfaen" w:cs="Sylfaen" w:eastAsia="Sylfaen" w:hAnsi="Sylfaen"/>
              </w:rPr>
              <w:t xml:space="preserve">საწყისი წერტილის მონიშვნა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 ან o</w:t>
            </w:r>
          </w:p>
        </w:tc>
        <w:tc>
          <w:tcPr>
            <w:tcW w:type="dxa" w:w="5726"/>
            <w:tcMar>
              <w:top w:type="dxa" w:w="80"/>
              <w:left w:type="dxa" w:w="120"/>
              <w:bottom w:type="dxa" w:w="80"/>
              <w:right w:type="dxa" w:w="120"/>
            </w:tcMar>
          </w:tcPr>
          <w:p>
            <w:r>
              <w:rPr>
                <w:rFonts w:ascii="Sylfaen" w:cs="Sylfaen" w:eastAsia="Sylfaen" w:hAnsi="Sylfaen"/>
              </w:rPr>
              <w:t xml:space="preserve">ბოლო წერტილის მონიშვნა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Esc</w:t>
            </w:r>
          </w:p>
        </w:tc>
        <w:tc>
          <w:tcPr>
            <w:tcW w:type="dxa" w:w="5726"/>
            <w:tcMar>
              <w:top w:type="dxa" w:w="80"/>
              <w:left w:type="dxa" w:w="120"/>
              <w:bottom w:type="dxa" w:w="80"/>
              <w:right w:type="dxa" w:w="120"/>
            </w:tcMar>
          </w:tcPr>
          <w:p>
            <w:r>
              <w:rPr>
                <w:rFonts w:ascii="Sylfaen" w:cs="Sylfaen" w:eastAsia="Sylfaen" w:hAnsi="Sylfaen"/>
              </w:rPr>
              <w:t xml:space="preserve">მონიშვნის მოხსნა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Ctrl/Cmd+Z</w:t>
            </w:r>
          </w:p>
        </w:tc>
        <w:tc>
          <w:tcPr>
            <w:tcW w:type="dxa" w:w="5726"/>
            <w:tcMar>
              <w:top w:type="dxa" w:w="80"/>
              <w:left w:type="dxa" w:w="120"/>
              <w:bottom w:type="dxa" w:w="80"/>
              <w:right w:type="dxa" w:w="120"/>
            </w:tcMar>
          </w:tcPr>
          <w:p>
            <w:r>
              <w:rPr>
                <w:rFonts w:ascii="Sylfaen" w:cs="Sylfaen" w:eastAsia="Sylfaen" w:hAnsi="Sylfaen"/>
              </w:rPr>
              <w:t xml:space="preserve">ბოლო მოქმედების გაუქმება („დაბრუნება“)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Shift+Ctrl/Cmd+Z</w:t>
            </w:r>
          </w:p>
        </w:tc>
        <w:tc>
          <w:tcPr>
            <w:tcW w:type="dxa" w:w="5726"/>
            <w:tcMar>
              <w:top w:type="dxa" w:w="80"/>
              <w:left w:type="dxa" w:w="120"/>
              <w:bottom w:type="dxa" w:w="80"/>
              <w:right w:type="dxa" w:w="120"/>
            </w:tcMar>
          </w:tcPr>
          <w:p>
            <w:r>
              <w:rPr>
                <w:rFonts w:ascii="Sylfaen" w:cs="Sylfaen" w:eastAsia="Sylfaen" w:hAnsi="Sylfaen"/>
              </w:rPr>
              <w:t xml:space="preserve">გაუქმებული მოქმედების აღდგენა („გამეორება“)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Ctrl + გორგოლაჭი</w:t>
            </w:r>
          </w:p>
        </w:tc>
        <w:tc>
          <w:tcPr>
            <w:tcW w:type="dxa" w:w="5726"/>
            <w:tcMar>
              <w:top w:type="dxa" w:w="80"/>
              <w:left w:type="dxa" w:w="120"/>
              <w:bottom w:type="dxa" w:w="80"/>
              <w:right w:type="dxa" w:w="120"/>
            </w:tcMar>
          </w:tcPr>
          <w:p>
            <w:r>
              <w:rPr>
                <w:rFonts w:ascii="Sylfaen" w:cs="Sylfaen" w:eastAsia="Sylfaen" w:hAnsi="Sylfaen"/>
              </w:rPr>
              <w:t xml:space="preserve">ტალღის ფორმის მიახლოება და დაშორება</w:t>
            </w:r>
          </w:p>
        </w:tc>
      </w:tr>
    </w:tbl>
    <w:p>
      <w:pPr>
        <w:spacing w:after="60"/>
      </w:pPr>
    </w:p>
    <w:p>
      <w:pPr>
        <w:pStyle w:val="Heading1"/>
      </w:pPr>
      <w:r>
        <w:rPr>
          <w:rFonts w:ascii="Sylfaen" w:cs="Sylfaen" w:eastAsia="Sylfaen" w:hAnsi="Sylfaen"/>
        </w:rPr>
        <w:t xml:space="preserve">16. საჯარო აპლიკაცია</w:t>
      </w:r>
    </w:p>
    <w:p>
      <w:pPr>
        <w:spacing w:after="120"/>
      </w:pPr>
      <w:r>
        <w:rPr>
          <w:rFonts w:ascii="Sylfaen" w:cs="Sylfaen" w:eastAsia="Sylfaen" w:hAnsi="Sylfaen"/>
        </w:rPr>
        <w:t xml:space="preserve">თავსართის ბმული „საჯარო აპლიკაცია“ (ან CommuniQ-ის ლოგო ზედა მარცხენა კუთხეში) ხსნის საჯარო გვერდს „CommuniQ ხმოვანი AI“ — „ისაუბრეთ და გაიგეთ ყველა ზარი.“ გვერდი ყველასთვის ხელმისაწვდომია, ანგარიშის გარეშეც.</w:t>
      </w:r>
    </w:p>
    <w:p>
      <w:pPr>
        <w:spacing w:after="120"/>
      </w:pPr>
      <w:r>
        <w:rPr>
          <w:rFonts w:ascii="Sylfaen" w:cs="Sylfaen" w:eastAsia="Sylfaen" w:hAnsi="Sylfaen"/>
        </w:rPr>
        <w:t xml:space="preserve">თუ შესული არ ხართ, გვერდზე ორი ჩანართია: „ტექსტი მეტყველებად“ და „აუდიო კონვერტერი“. თუ ბრაუზერის იმავე ჩანართში ვინმე შესულია (სამუშაო სივრცის სესიაც ითვლება), გამოჩნდება კიდევ ორი: „მეტყველება ტექსტად“ და „განწყობა“. ჩანართი „აუდიო კონვერტერი“ ქრება, თუ სერვერს აუდიოს გადაყვანა არ შეუძლია.</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სამუშაო სივრცეში შესული რომ იყოთ, საჯარო გვერდი მაინც </w:t>
            </w:r>
            <w:r>
              <w:rPr>
                <w:rFonts w:ascii="Sylfaen" w:cs="Sylfaen" w:eastAsia="Sylfaen" w:hAnsi="Sylfaen"/>
                <w:b/>
                <w:bCs/>
              </w:rPr>
              <w:t xml:space="preserve">ანონიმურ</w:t>
            </w:r>
            <w:r>
              <w:rPr>
                <w:rFonts w:ascii="Sylfaen" w:cs="Sylfaen" w:eastAsia="Sylfaen" w:hAnsi="Sylfaen"/>
              </w:rPr>
              <w:t xml:space="preserve"> სტუმრად გიცნობთ. ის ანონიმურ დღიურ ლიმიტს იყენებს, რომელიც IP მისამართზე ითვლება — ამიტომ ერთ საოფისე ქსელში მყოფ კოლეგებს ლიმიტი შეიძლება საერთო ჰქონდეთ. აქ არ არის ცოდნის ბაზა, ფაქტების შემოწმება და რუბრიკა, და არაფერი ჩნდება თქვენი სამუშაო სივრცის „ისტორია“-ში. ზარის ნამდვილი ანალიზისთვის გამოიყენეთ „ზარის ანალიზი“ (იხ. თავი 5).</w:t>
            </w:r>
          </w:p>
        </w:tc>
      </w:tr>
    </w:tbl>
    <w:p>
      <w:pPr>
        <w:spacing w:after="60"/>
      </w:pPr>
    </w:p>
    <w:p>
      <w:pPr>
        <w:pStyle w:val="Heading2"/>
      </w:pPr>
      <w:r>
        <w:rPr>
          <w:rFonts w:ascii="Sylfaen" w:cs="Sylfaen" w:eastAsia="Sylfaen" w:hAnsi="Sylfaen"/>
        </w:rPr>
        <w:t xml:space="preserve">დღიური ლიმიტის ზოლი</w:t>
      </w:r>
    </w:p>
    <w:p>
      <w:pPr>
        <w:spacing w:after="120"/>
      </w:pPr>
      <w:r>
        <w:rPr>
          <w:rFonts w:ascii="Sylfaen" w:cs="Sylfaen" w:eastAsia="Sylfaen" w:hAnsi="Sylfaen"/>
        </w:rPr>
        <w:t xml:space="preserve">ანონიმური სტუმარი გვერდის ზემოთ ერთ წინადადებას ხედავს, მაგალითად: „თქვენ იყენებთ CommuniQ-ს ანონიმურად —“ 3 „ტრანსკრიფცია“, 10 „აუდიო კლიპი“ და 60 „ფაილის კონვერტაცია“ „დარჩა დღეს.“ წინადადებას ახლავს შესვლის ბმული — „… ცოდნის ბაზისა და გაზრდილი ლიმიტებისთვის.“</w:t>
      </w:r>
    </w:p>
    <w:p>
      <w:pPr>
        <w:pStyle w:val="ListParagraph"/>
        <w:numPr>
          <w:ilvl w:val="0"/>
          <w:numId w:val="98"/>
        </w:numPr>
        <w:spacing w:after="60"/>
      </w:pPr>
      <w:r>
        <w:rPr>
          <w:rFonts w:ascii="Sylfaen" w:cs="Sylfaen" w:eastAsia="Sylfaen" w:hAnsi="Sylfaen"/>
        </w:rPr>
        <w:t xml:space="preserve">ტრანსკრიფციების რაოდენობა მხოლოდ მაშინ ჩანს, როცა ჩანართი „მეტყველება ტექსტად“ არსებობს.</w:t>
      </w:r>
    </w:p>
    <w:p>
      <w:pPr>
        <w:pStyle w:val="ListParagraph"/>
        <w:numPr>
          <w:ilvl w:val="0"/>
          <w:numId w:val="98"/>
        </w:numPr>
        <w:spacing w:after="60"/>
      </w:pPr>
      <w:r>
        <w:rPr>
          <w:rFonts w:ascii="Sylfaen" w:cs="Sylfaen" w:eastAsia="Sylfaen" w:hAnsi="Sylfaen"/>
        </w:rPr>
        <w:t xml:space="preserve">როცა რომელიმე რაოდენობა 0-ს მიაღწევს, ზოლი ქარვისფერი ხდება.</w:t>
      </w:r>
    </w:p>
    <w:p>
      <w:pPr>
        <w:pStyle w:val="ListParagraph"/>
        <w:numPr>
          <w:ilvl w:val="0"/>
          <w:numId w:val="98"/>
        </w:numPr>
        <w:spacing w:after="60"/>
      </w:pPr>
      <w:r>
        <w:rPr>
          <w:rFonts w:ascii="Sylfaen" w:cs="Sylfaen" w:eastAsia="Sylfaen" w:hAnsi="Sylfaen"/>
        </w:rPr>
        <w:t xml:space="preserve">∞ ნიშნავს, რომ ლიმიტი არ არის დაწესებული.</w:t>
      </w:r>
    </w:p>
    <w:p>
      <w:pPr>
        <w:pStyle w:val="ListParagraph"/>
        <w:numPr>
          <w:ilvl w:val="0"/>
          <w:numId w:val="98"/>
        </w:numPr>
        <w:spacing w:after="60"/>
      </w:pPr>
      <w:r>
        <w:rPr>
          <w:rFonts w:ascii="Sylfaen" w:cs="Sylfaen" w:eastAsia="Sylfaen" w:hAnsi="Sylfaen"/>
        </w:rPr>
        <w:t xml:space="preserve">„ანონიმური წვდომა გათიშულია.“ — CommuniQ-მა ანონიმური გამოყენება გამორთო.</w:t>
      </w:r>
    </w:p>
    <w:p>
      <w:pPr>
        <w:pStyle w:val="ListParagraph"/>
        <w:numPr>
          <w:ilvl w:val="0"/>
          <w:numId w:val="98"/>
        </w:numPr>
        <w:spacing w:after="60"/>
      </w:pPr>
      <w:r>
        <w:rPr>
          <w:rFonts w:ascii="Sylfaen" w:cs="Sylfaen" w:eastAsia="Sylfaen" w:hAnsi="Sylfaen"/>
        </w:rPr>
        <w:t xml:space="preserve">„ანონიმური წვდომა ამ სერვერზე დროებით მიუწვდომელია.“ — სცადეთ მოგვიანებით.</w:t>
      </w:r>
    </w:p>
    <w:p>
      <w:pPr>
        <w:spacing w:after="120"/>
      </w:pPr>
      <w:r>
        <w:rPr>
          <w:rFonts w:ascii="Sylfaen" w:cs="Sylfaen" w:eastAsia="Sylfaen" w:hAnsi="Sylfaen"/>
        </w:rPr>
        <w:t xml:space="preserve">ნაგულისხმევი ლიმიტები ერთ IP მისამართზე დღეში (CommuniQ-ს შეუძლია მათი შეცვლა):</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3826"/>
      </w:tblGrid>
      <w:tr>
        <w:trPr>
          <w:tblHeader/>
        </w:trPr>
        <w:tc>
          <w:tcPr>
            <w:tcW w:type="dxa" w:w="52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w:t>
            </w:r>
          </w:p>
        </w:tc>
        <w:tc>
          <w:tcPr>
            <w:tcW w:type="dxa" w:w="38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ლიმიტი დღეში</w:t>
            </w:r>
          </w:p>
        </w:tc>
      </w:tr>
      <w:tr>
        <w:trPr>
          <w:tblHeader w:val="off"/>
        </w:trPr>
        <w:tc>
          <w:tcPr>
            <w:tcW w:type="dxa" w:w="5200"/>
            <w:tcMar>
              <w:top w:type="dxa" w:w="80"/>
              <w:left w:type="dxa" w:w="120"/>
              <w:bottom w:type="dxa" w:w="80"/>
              <w:right w:type="dxa" w:w="120"/>
            </w:tcMar>
          </w:tcPr>
          <w:p>
            <w:r>
              <w:rPr>
                <w:rFonts w:ascii="Sylfaen" w:cs="Sylfaen" w:eastAsia="Sylfaen" w:hAnsi="Sylfaen"/>
              </w:rPr>
              <w:t xml:space="preserve">ტრანსკრიფცია და განწყობის ანალიზი (ჯამში)</w:t>
            </w:r>
          </w:p>
        </w:tc>
        <w:tc>
          <w:tcPr>
            <w:tcW w:type="dxa" w:w="3826"/>
            <w:tcMar>
              <w:top w:type="dxa" w:w="80"/>
              <w:left w:type="dxa" w:w="120"/>
              <w:bottom w:type="dxa" w:w="80"/>
              <w:right w:type="dxa" w:w="120"/>
            </w:tcMar>
          </w:tcPr>
          <w:p>
            <w:r>
              <w:rPr>
                <w:rFonts w:ascii="Sylfaen" w:cs="Sylfaen" w:eastAsia="Sylfaen" w:hAnsi="Sylfaen"/>
              </w:rPr>
              <w:t xml:space="preserve">3</w:t>
            </w:r>
          </w:p>
        </w:tc>
      </w:tr>
      <w:tr>
        <w:trPr>
          <w:tblHeader w:val="off"/>
        </w:trPr>
        <w:tc>
          <w:tcPr>
            <w:tcW w:type="dxa" w:w="5200"/>
            <w:tcMar>
              <w:top w:type="dxa" w:w="80"/>
              <w:left w:type="dxa" w:w="120"/>
              <w:bottom w:type="dxa" w:w="80"/>
              <w:right w:type="dxa" w:w="120"/>
            </w:tcMar>
          </w:tcPr>
          <w:p>
            <w:r>
              <w:rPr>
                <w:rFonts w:ascii="Sylfaen" w:cs="Sylfaen" w:eastAsia="Sylfaen" w:hAnsi="Sylfaen"/>
              </w:rPr>
              <w:t xml:space="preserve">აუდიო კლიპი</w:t>
            </w:r>
          </w:p>
        </w:tc>
        <w:tc>
          <w:tcPr>
            <w:tcW w:type="dxa" w:w="3826"/>
            <w:tcMar>
              <w:top w:type="dxa" w:w="80"/>
              <w:left w:type="dxa" w:w="120"/>
              <w:bottom w:type="dxa" w:w="80"/>
              <w:right w:type="dxa" w:w="120"/>
            </w:tcMar>
          </w:tcPr>
          <w:p>
            <w:r>
              <w:rPr>
                <w:rFonts w:ascii="Sylfaen" w:cs="Sylfaen" w:eastAsia="Sylfaen" w:hAnsi="Sylfaen"/>
              </w:rPr>
              <w:t xml:space="preserve">10</w:t>
            </w:r>
          </w:p>
        </w:tc>
      </w:tr>
      <w:tr>
        <w:trPr>
          <w:tblHeader w:val="off"/>
        </w:trPr>
        <w:tc>
          <w:tcPr>
            <w:tcW w:type="dxa" w:w="5200"/>
            <w:tcMar>
              <w:top w:type="dxa" w:w="80"/>
              <w:left w:type="dxa" w:w="120"/>
              <w:bottom w:type="dxa" w:w="80"/>
              <w:right w:type="dxa" w:w="120"/>
            </w:tcMar>
          </w:tcPr>
          <w:p>
            <w:r>
              <w:rPr>
                <w:rFonts w:ascii="Sylfaen" w:cs="Sylfaen" w:eastAsia="Sylfaen" w:hAnsi="Sylfaen"/>
              </w:rPr>
              <w:t xml:space="preserve">ფაილის კონვერტაცია</w:t>
            </w:r>
          </w:p>
        </w:tc>
        <w:tc>
          <w:tcPr>
            <w:tcW w:type="dxa" w:w="3826"/>
            <w:tcMar>
              <w:top w:type="dxa" w:w="80"/>
              <w:left w:type="dxa" w:w="120"/>
              <w:bottom w:type="dxa" w:w="80"/>
              <w:right w:type="dxa" w:w="120"/>
            </w:tcMar>
          </w:tcPr>
          <w:p>
            <w:r>
              <w:rPr>
                <w:rFonts w:ascii="Sylfaen" w:cs="Sylfaen" w:eastAsia="Sylfaen" w:hAnsi="Sylfaen"/>
              </w:rPr>
              <w:t xml:space="preserve">60 (30 ფაილის პაკეტი 30-ს იყენებს)</w:t>
            </w:r>
          </w:p>
        </w:tc>
      </w:tr>
    </w:tbl>
    <w:p>
      <w:pPr>
        <w:spacing w:after="60"/>
      </w:pP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სამუშაო სივრცის მომხმარებელიც ამ ზოლს ხედავს, რადგან საჯარო გვერდი სამუშაო სივრცის სესიას არ იყენებს.</w:t>
            </w:r>
          </w:p>
        </w:tc>
      </w:tr>
    </w:tbl>
    <w:p>
      <w:pPr>
        <w:spacing w:after="60"/>
      </w:pPr>
    </w:p>
    <w:p>
      <w:pPr>
        <w:pStyle w:val="Heading2"/>
      </w:pPr>
      <w:r>
        <w:rPr>
          <w:rFonts w:ascii="Sylfaen" w:cs="Sylfaen" w:eastAsia="Sylfaen" w:hAnsi="Sylfaen"/>
        </w:rPr>
        <w:t xml:space="preserve">ტექსტი მეტყველებად</w:t>
      </w:r>
    </w:p>
    <w:p>
      <w:pPr>
        <w:pStyle w:val="ListParagraph"/>
        <w:numPr>
          <w:ilvl w:val="0"/>
          <w:numId w:val="99"/>
        </w:numPr>
        <w:spacing w:after="60"/>
      </w:pPr>
      <w:r>
        <w:rPr>
          <w:rFonts w:ascii="Sylfaen" w:cs="Sylfaen" w:eastAsia="Sylfaen" w:hAnsi="Sylfaen"/>
        </w:rPr>
        <w:t xml:space="preserve">გახსენით ჩანართი „ტექსტი მეტყველებად“.</w:t>
      </w:r>
    </w:p>
    <w:p>
      <w:pPr>
        <w:pStyle w:val="ListParagraph"/>
        <w:numPr>
          <w:ilvl w:val="0"/>
          <w:numId w:val="99"/>
        </w:numPr>
        <w:spacing w:after="60"/>
      </w:pPr>
      <w:r>
        <w:rPr>
          <w:rFonts w:ascii="Sylfaen" w:cs="Sylfaen" w:eastAsia="Sylfaen" w:hAnsi="Sylfaen"/>
        </w:rPr>
        <w:t xml:space="preserve">აირჩიეთ „ენა“: English, Russian ან „ქართული“.</w:t>
      </w:r>
    </w:p>
    <w:p>
      <w:pPr>
        <w:pStyle w:val="ListParagraph"/>
        <w:numPr>
          <w:ilvl w:val="0"/>
          <w:numId w:val="99"/>
        </w:numPr>
        <w:spacing w:after="60"/>
      </w:pPr>
      <w:r>
        <w:rPr>
          <w:rFonts w:ascii="Sylfaen" w:cs="Sylfaen" w:eastAsia="Sylfaen" w:hAnsi="Sylfaen"/>
        </w:rPr>
        <w:t xml:space="preserve">აირჩიეთ „ხმა“ — რეკომენდებულია „ნაგულისხმევი ხმა“.</w:t>
      </w:r>
    </w:p>
    <w:p>
      <w:pPr>
        <w:pStyle w:val="ListParagraph"/>
        <w:numPr>
          <w:ilvl w:val="0"/>
          <w:numId w:val="99"/>
        </w:numPr>
        <w:spacing w:after="60"/>
      </w:pPr>
      <w:r>
        <w:rPr>
          <w:rFonts w:ascii="Sylfaen" w:cs="Sylfaen" w:eastAsia="Sylfaen" w:hAnsi="Sylfaen"/>
        </w:rPr>
        <w:t xml:space="preserve">ველში „ტექსტი“ აკრიფეთ სათქმელი (მინიშნება ველში: „აკრიფეთ სათქმელი… (ინგლისურად, რუსულად ან ქართულად)“).</w:t>
      </w:r>
    </w:p>
    <w:p>
      <w:pPr>
        <w:pStyle w:val="ListParagraph"/>
        <w:numPr>
          <w:ilvl w:val="0"/>
          <w:numId w:val="99"/>
        </w:numPr>
        <w:spacing w:after="60"/>
      </w:pPr>
      <w:r>
        <w:rPr>
          <w:rFonts w:ascii="Sylfaen" w:cs="Sylfaen" w:eastAsia="Sylfaen" w:hAnsi="Sylfaen"/>
        </w:rPr>
        <w:t xml:space="preserve">დააჭირეთ ღილაკს „მეტყველების გენერაცია“.</w:t>
      </w:r>
    </w:p>
    <w:p>
      <w:pPr>
        <w:pStyle w:val="ListParagraph"/>
        <w:numPr>
          <w:ilvl w:val="0"/>
          <w:numId w:val="99"/>
        </w:numPr>
        <w:spacing w:after="60"/>
      </w:pPr>
      <w:r>
        <w:rPr>
          <w:rFonts w:ascii="Sylfaen" w:cs="Sylfaen" w:eastAsia="Sylfaen" w:hAnsi="Sylfaen"/>
        </w:rPr>
        <w:t xml:space="preserve">მოუსმინეთ კლიპს გვერდის საერთო დამკვრელში.</w:t>
      </w:r>
    </w:p>
    <w:p>
      <w:pPr>
        <w:pStyle w:val="ListParagraph"/>
        <w:numPr>
          <w:ilvl w:val="0"/>
          <w:numId w:val="100"/>
        </w:numPr>
        <w:spacing w:after="60"/>
      </w:pPr>
      <w:r>
        <w:rPr>
          <w:rFonts w:ascii="Sylfaen" w:cs="Sylfaen" w:eastAsia="Sylfaen" w:hAnsi="Sylfaen"/>
        </w:rPr>
        <w:t xml:space="preserve">„ხმის მოსმენა (უფასო ნიმუში)“ უკრავს არჩეული ხმის უფასო ნიმუშს და დღიურ ლიმიტს არ იყენებს. ჯერ აირჩიეთ კონკრეტული ხმა — წინააღმდეგ შემთხვევაში გამოჩნდება „მოსასმენად აირჩიეთ კონკრეტული ხმა.“</w:t>
      </w:r>
    </w:p>
    <w:p>
      <w:pPr>
        <w:pStyle w:val="ListParagraph"/>
        <w:numPr>
          <w:ilvl w:val="0"/>
          <w:numId w:val="100"/>
        </w:numPr>
        <w:spacing w:after="60"/>
      </w:pPr>
      <w:r>
        <w:rPr>
          <w:rFonts w:ascii="Sylfaen" w:cs="Sylfaen" w:eastAsia="Sylfaen" w:hAnsi="Sylfaen"/>
        </w:rPr>
        <w:t xml:space="preserve">„ხმის დამატებითი პარამეტრები“ (თავიდან დაკეცილია) გთავაზობთ „მოდელი“-ს არჩევას, ხმის საკუთარ პარამეტრებს (სტაბილურობა, მსგავსება, სტილი, მოსაუბრის გაძლიერება, სიჩქარე) და ენის იძულებით მითითებას. ღილაკი „ნაგულისხმევზე დაბრუნება“ ყველაფერს საწყის მნიშვნელობებზე აბრუნებს.</w:t>
      </w:r>
    </w:p>
    <w:p>
      <w:pPr>
        <w:pStyle w:val="ListParagraph"/>
        <w:numPr>
          <w:ilvl w:val="0"/>
          <w:numId w:val="100"/>
        </w:numPr>
        <w:spacing w:after="60"/>
      </w:pPr>
      <w:r>
        <w:rPr>
          <w:rFonts w:ascii="Sylfaen" w:cs="Sylfaen" w:eastAsia="Sylfaen" w:hAnsi="Sylfaen"/>
        </w:rPr>
        <w:t xml:space="preserve">ქართულისთვის გვერდი აჩვენებს შენიშვნას: „ქართულისთვის გამოიყენება eleven_v3 მოდელი ქართულის მხარდამჭერ ხმასთან ერთად — სწორი გამოთქმისთვის. საუკეთესო შედეგისთვის დატოვეთ ნაგულისხმევი ხმა.“</w:t>
      </w:r>
    </w:p>
    <w:p>
      <w:pPr>
        <w:spacing w:after="120"/>
      </w:pPr>
      <w:r>
        <w:rPr>
          <w:rFonts w:ascii="Sylfaen" w:cs="Sylfaen" w:eastAsia="Sylfaen" w:hAnsi="Sylfaen"/>
        </w:rPr>
        <w:t xml:space="preserve">თითო გენერირებული კლიპი 1 „აუდიო კლიპი“-ს იყენებს. ტექსტი 5000 სიმბოლომდე შეიძლება იყოს (ზოგიერთი მოდელი ნაკლებს უშვებს). ცარიელ ველზე გამოჩნდება „შეიყვანეთ ტექსტი.“</w:t>
      </w:r>
    </w:p>
    <w:p>
      <w:pPr>
        <w:pStyle w:val="Heading2"/>
      </w:pPr>
      <w:r>
        <w:rPr>
          <w:rFonts w:ascii="Sylfaen" w:cs="Sylfaen" w:eastAsia="Sylfaen" w:hAnsi="Sylfaen"/>
        </w:rPr>
        <w:t xml:space="preserve">მეტყველება ტექსტად და განწყობა</w:t>
      </w:r>
    </w:p>
    <w:p>
      <w:pPr>
        <w:spacing w:after="120"/>
      </w:pPr>
      <w:r>
        <w:rPr>
          <w:rFonts w:ascii="Sylfaen" w:cs="Sylfaen" w:eastAsia="Sylfaen" w:hAnsi="Sylfaen"/>
        </w:rPr>
        <w:t xml:space="preserve">ეს ორი ჩანართი მხოლოდ მაშინ ჩანს, როცა ბრაუზერის იმავე ჩანართში შესული ხართ. ორივეში შეგიძლიათ ატვირთოთ ფაილი („აუდიო ან ვიდეო ფაილი“) ან ჩაწეროთ ხმა მიკროფონით ღილაკით „ჩაწერა“. მიკროფონით ჩაწერა მხოლოდ აქ არის ხელმისაწვდომი.</w:t>
      </w:r>
    </w:p>
    <w:p>
      <w:pPr>
        <w:pStyle w:val="ListParagraph"/>
        <w:numPr>
          <w:ilvl w:val="0"/>
          <w:numId w:val="101"/>
        </w:numPr>
        <w:spacing w:after="60"/>
      </w:pPr>
      <w:r>
        <w:rPr>
          <w:rFonts w:ascii="Sylfaen" w:cs="Sylfaen" w:eastAsia="Sylfaen" w:hAnsi="Sylfaen"/>
        </w:rPr>
        <w:t xml:space="preserve">ატვირთეთ ფაილი ან დააჭირეთ ღილაკს „ჩაწერა“ და ჩაწერეთ ხმა.</w:t>
      </w:r>
    </w:p>
    <w:p>
      <w:pPr>
        <w:pStyle w:val="ListParagraph"/>
        <w:numPr>
          <w:ilvl w:val="0"/>
          <w:numId w:val="101"/>
        </w:numPr>
        <w:spacing w:after="60"/>
      </w:pPr>
      <w:r>
        <w:rPr>
          <w:rFonts w:ascii="Sylfaen" w:cs="Sylfaen" w:eastAsia="Sylfaen" w:hAnsi="Sylfaen"/>
        </w:rPr>
        <w:t xml:space="preserve">ტრანსკრიპტისთვის დააჭირეთ ღილაკს „ტრანსკრიფცია“ — დასრულებისას გამოჩნდება „ტრანსკრიფცია მზადაა“, ტრანსკრიპტი და ამოცნობილი ენა.</w:t>
      </w:r>
    </w:p>
    <w:p>
      <w:pPr>
        <w:pStyle w:val="ListParagraph"/>
        <w:numPr>
          <w:ilvl w:val="0"/>
          <w:numId w:val="101"/>
        </w:numPr>
        <w:spacing w:after="60"/>
      </w:pPr>
      <w:r>
        <w:rPr>
          <w:rFonts w:ascii="Sylfaen" w:cs="Sylfaen" w:eastAsia="Sylfaen" w:hAnsi="Sylfaen"/>
        </w:rPr>
        <w:t xml:space="preserve">განწყობისთვის გახსენით ჩანართი „განწყობა“ („როგორ ჟღერდა მოსაუბრე?“) და დააჭირეთ ღილაკს „განწყობის ანალიზი“.</w:t>
      </w:r>
    </w:p>
    <w:p>
      <w:pPr>
        <w:spacing w:after="120"/>
      </w:pPr>
      <w:r>
        <w:rPr>
          <w:rFonts w:ascii="Sylfaen" w:cs="Sylfaen" w:eastAsia="Sylfaen" w:hAnsi="Sylfaen"/>
        </w:rPr>
        <w:t xml:space="preserve">განწყობის შედეგი ორ ნაწილს აჩვენებს: „რა ითქვა“ და „როგორ ჟღერდა“ („ენერგია“, „პოზიტიურობა“). როცა ისინი ერთმანეთს არ ემთხვევა, გამოჩნდება „სიტყვები და ხმის ტონი არ ემთხვევა — ღირს მოსმენა.“ (იხ. თავი 8).</w:t>
      </w:r>
    </w:p>
    <w:p>
      <w:pPr>
        <w:spacing w:after="120"/>
      </w:pPr>
      <w:r>
        <w:rPr>
          <w:rFonts w:ascii="Sylfaen" w:cs="Sylfaen" w:eastAsia="Sylfaen" w:hAnsi="Sylfaen"/>
        </w:rPr>
        <w:t xml:space="preserve">თითო გაშვება ანონიმური ლიმიტიდან 1 ტრანსკრიფციას იყენებს. ანონიმური ატვირთვის ნაგულისხმევი ზღვარია 10 მბ. სამუშაო სივრცეში არაფერი ინახება.</w:t>
      </w:r>
    </w:p>
    <w:p>
      <w:pPr>
        <w:pStyle w:val="Heading2"/>
      </w:pPr>
      <w:r>
        <w:rPr>
          <w:rFonts w:ascii="Sylfaen" w:cs="Sylfaen" w:eastAsia="Sylfaen" w:hAnsi="Sylfaen"/>
        </w:rPr>
        <w:t xml:space="preserve">აუდიო კონვერტერი</w:t>
      </w:r>
    </w:p>
    <w:p>
      <w:pPr>
        <w:spacing w:after="120"/>
      </w:pPr>
      <w:r>
        <w:rPr>
          <w:rFonts w:ascii="Sylfaen" w:cs="Sylfaen" w:eastAsia="Sylfaen" w:hAnsi="Sylfaen"/>
        </w:rPr>
        <w:t xml:space="preserve">„გადაიყვანეთ აუდიო თქვენი სატელეფონო სისტემისთვის“ — კონვერტერი რამდენიმე აუდიო ან ვიდეო ფაილს ერთად გადაიყვანს სატელეფონო სისტემის (მაგალითად, Asterisk-ის) ფორმატში და შედეგს ერთ ZIP ფაილად გაძლევთ.</w:t>
      </w:r>
    </w:p>
    <w:p>
      <w:pPr>
        <w:pStyle w:val="ListParagraph"/>
        <w:numPr>
          <w:ilvl w:val="0"/>
          <w:numId w:val="102"/>
        </w:numPr>
        <w:spacing w:after="60"/>
      </w:pPr>
      <w:r>
        <w:rPr>
          <w:rFonts w:ascii="Sylfaen" w:cs="Sylfaen" w:eastAsia="Sylfaen" w:hAnsi="Sylfaen"/>
        </w:rPr>
        <w:t xml:space="preserve">გახსენით ჩანართი „აუდიო კონვერტერი“.</w:t>
      </w:r>
    </w:p>
    <w:p>
      <w:pPr>
        <w:pStyle w:val="ListParagraph"/>
        <w:numPr>
          <w:ilvl w:val="0"/>
          <w:numId w:val="102"/>
        </w:numPr>
        <w:spacing w:after="60"/>
      </w:pPr>
      <w:r>
        <w:rPr>
          <w:rFonts w:ascii="Sylfaen" w:cs="Sylfaen" w:eastAsia="Sylfaen" w:hAnsi="Sylfaen"/>
        </w:rPr>
        <w:t xml:space="preserve">ჩააგდეთ ან აირჩიეთ ფაილები ველში „გადასაყვანი ფაილები“.</w:t>
      </w:r>
    </w:p>
    <w:p>
      <w:pPr>
        <w:pStyle w:val="ListParagraph"/>
        <w:numPr>
          <w:ilvl w:val="0"/>
          <w:numId w:val="102"/>
        </w:numPr>
        <w:spacing w:after="60"/>
      </w:pPr>
      <w:r>
        <w:rPr>
          <w:rFonts w:ascii="Sylfaen" w:cs="Sylfaen" w:eastAsia="Sylfaen" w:hAnsi="Sylfaen"/>
        </w:rPr>
        <w:t xml:space="preserve">აირჩიეთ „გამომავალი ფორმატი“.</w:t>
      </w:r>
    </w:p>
    <w:p>
      <w:pPr>
        <w:pStyle w:val="ListParagraph"/>
        <w:numPr>
          <w:ilvl w:val="0"/>
          <w:numId w:val="102"/>
        </w:numPr>
        <w:spacing w:after="60"/>
      </w:pPr>
      <w:r>
        <w:rPr>
          <w:rFonts w:ascii="Sylfaen" w:cs="Sylfaen" w:eastAsia="Sylfaen" w:hAnsi="Sylfaen"/>
        </w:rPr>
        <w:t xml:space="preserve">დააჭირეთ ღილაკს „კონვერტაცია“ — სანამ გადაყვანა მიმდინარეობს, შეგიძლიათ მისი გაუქმება.</w:t>
      </w:r>
    </w:p>
    <w:p>
      <w:pPr>
        <w:pStyle w:val="ListParagraph"/>
        <w:numPr>
          <w:ilvl w:val="0"/>
          <w:numId w:val="102"/>
        </w:numPr>
        <w:spacing w:after="60"/>
      </w:pPr>
      <w:r>
        <w:rPr>
          <w:rFonts w:ascii="Sylfaen" w:cs="Sylfaen" w:eastAsia="Sylfaen" w:hAnsi="Sylfaen"/>
        </w:rPr>
        <w:t xml:space="preserve">დააჭირეთ ღილაკს „ZIP-ის ჩამოტვირთვა“.</w:t>
      </w:r>
    </w:p>
    <w:p>
      <w:pPr>
        <w:spacing w:after="120"/>
      </w:pPr>
      <w:r>
        <w:rPr>
          <w:rFonts w:ascii="Sylfaen" w:cs="Sylfaen" w:eastAsia="Sylfaen" w:hAnsi="Sylfaen"/>
        </w:rPr>
        <w:t xml:space="preserve">თითო ფაილს თავისი სტატუსი და პროგრესი აქვს: „რიგში“, გადაყვანის პროცესში, „მზადაა“ ან „ჩაიშალა“. ღილაკი „სიის გასუფთავება“ სიას ასუფთავებს. ინახება მხოლოდ ხმა, და ყველა სატელეფონო ფორმატი მონოა.</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ფორმატი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შენიშვნა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WAV 8 kHz (Asterisk wav)</w:t>
            </w:r>
          </w:p>
        </w:tc>
        <w:tc>
          <w:tcPr>
            <w:tcW w:type="dxa" w:w="5726"/>
            <w:tcMar>
              <w:top w:type="dxa" w:w="80"/>
              <w:left w:type="dxa" w:w="120"/>
              <w:bottom w:type="dxa" w:w="80"/>
              <w:right w:type="dxa" w:w="120"/>
            </w:tcMar>
          </w:tcPr>
          <w:p>
            <w:r>
              <w:rPr>
                <w:rFonts w:ascii="Sylfaen" w:cs="Sylfaen" w:eastAsia="Sylfaen" w:hAnsi="Sylfaen"/>
              </w:rPr>
              <w:t xml:space="preserve">WAV ფაილი Asterisk-ისთვის, 8 kHz</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WAV 16 kHz</w:t>
            </w:r>
          </w:p>
        </w:tc>
        <w:tc>
          <w:tcPr>
            <w:tcW w:type="dxa" w:w="5726"/>
            <w:tcMar>
              <w:top w:type="dxa" w:w="80"/>
              <w:left w:type="dxa" w:w="120"/>
              <w:bottom w:type="dxa" w:w="80"/>
              <w:right w:type="dxa" w:w="120"/>
            </w:tcMar>
          </w:tcPr>
          <w:p>
            <w:r>
              <w:rPr>
                <w:rFonts w:ascii="Sylfaen" w:cs="Sylfaen" w:eastAsia="Sylfaen" w:hAnsi="Sylfaen"/>
              </w:rPr>
              <w:t xml:space="preserve">WAV ფაილი, 16 kHz</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G.711 A-law (.alaw)</w:t>
            </w:r>
          </w:p>
        </w:tc>
        <w:tc>
          <w:tcPr>
            <w:tcW w:type="dxa" w:w="5726"/>
            <w:tcMar>
              <w:top w:type="dxa" w:w="80"/>
              <w:left w:type="dxa" w:w="120"/>
              <w:bottom w:type="dxa" w:w="80"/>
              <w:right w:type="dxa" w:w="120"/>
            </w:tcMar>
          </w:tcPr>
          <w:p>
            <w:r>
              <w:rPr>
                <w:rFonts w:ascii="Sylfaen" w:cs="Sylfaen" w:eastAsia="Sylfaen" w:hAnsi="Sylfaen"/>
              </w:rPr>
              <w:t xml:space="preserve">„ქართული და ევროპული სტანდარტი — იკვრება გადაკოდირების გარეშე.“</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G.711 μ-law</w:t>
            </w:r>
          </w:p>
        </w:tc>
        <w:tc>
          <w:tcPr>
            <w:tcW w:type="dxa" w:w="5726"/>
            <w:tcMar>
              <w:top w:type="dxa" w:w="80"/>
              <w:left w:type="dxa" w:w="120"/>
              <w:bottom w:type="dxa" w:w="80"/>
              <w:right w:type="dxa" w:w="120"/>
            </w:tcMar>
          </w:tcPr>
          <w:p>
            <w:r>
              <w:rPr>
                <w:rFonts w:ascii="Sylfaen" w:cs="Sylfaen" w:eastAsia="Sylfaen" w:hAnsi="Sylfaen"/>
              </w:rPr>
              <w:t xml:space="preserve">G.711 კოდეკის μ-law ვარიანტი</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GSM 06.10</w:t>
            </w:r>
          </w:p>
        </w:tc>
        <w:tc>
          <w:tcPr>
            <w:tcW w:type="dxa" w:w="5726"/>
            <w:tcMar>
              <w:top w:type="dxa" w:w="80"/>
              <w:left w:type="dxa" w:w="120"/>
              <w:bottom w:type="dxa" w:w="80"/>
              <w:right w:type="dxa" w:w="120"/>
            </w:tcMar>
          </w:tcPr>
          <w:p>
            <w:r>
              <w:rPr>
                <w:rFonts w:ascii="Sylfaen" w:cs="Sylfaen" w:eastAsia="Sylfaen" w:hAnsi="Sylfaen"/>
              </w:rPr>
              <w:t xml:space="preserve">GSM კოდეკი</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G.722</w:t>
            </w:r>
          </w:p>
        </w:tc>
        <w:tc>
          <w:tcPr>
            <w:tcW w:type="dxa" w:w="5726"/>
            <w:tcMar>
              <w:top w:type="dxa" w:w="80"/>
              <w:left w:type="dxa" w:w="120"/>
              <w:bottom w:type="dxa" w:w="80"/>
              <w:right w:type="dxa" w:w="120"/>
            </w:tcMar>
          </w:tcPr>
          <w:p>
            <w:r>
              <w:rPr>
                <w:rFonts w:ascii="Sylfaen" w:cs="Sylfaen" w:eastAsia="Sylfaen" w:hAnsi="Sylfaen"/>
              </w:rPr>
              <w:t xml:space="preserve">G.722 კოდეკი</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raw 8 kHz (.sln)</w:t>
            </w:r>
          </w:p>
        </w:tc>
        <w:tc>
          <w:tcPr>
            <w:tcW w:type="dxa" w:w="5726"/>
            <w:tcMar>
              <w:top w:type="dxa" w:w="80"/>
              <w:left w:type="dxa" w:w="120"/>
              <w:bottom w:type="dxa" w:w="80"/>
              <w:right w:type="dxa" w:w="120"/>
            </w:tcMar>
          </w:tcPr>
          <w:p>
            <w:r>
              <w:rPr>
                <w:rFonts w:ascii="Sylfaen" w:cs="Sylfaen" w:eastAsia="Sylfaen" w:hAnsi="Sylfaen"/>
              </w:rPr>
              <w:t xml:space="preserve">დაუმუშავებელი აუდიო, 8 kHz</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raw 16 kHz (.sln16)</w:t>
            </w:r>
          </w:p>
        </w:tc>
        <w:tc>
          <w:tcPr>
            <w:tcW w:type="dxa" w:w="5726"/>
            <w:tcMar>
              <w:top w:type="dxa" w:w="80"/>
              <w:left w:type="dxa" w:w="120"/>
              <w:bottom w:type="dxa" w:w="80"/>
              <w:right w:type="dxa" w:w="120"/>
            </w:tcMar>
          </w:tcPr>
          <w:p>
            <w:r>
              <w:rPr>
                <w:rFonts w:ascii="Sylfaen" w:cs="Sylfaen" w:eastAsia="Sylfaen" w:hAnsi="Sylfaen"/>
              </w:rPr>
              <w:t xml:space="preserve">დაუმუშავებელი აუდიო, 16 kHz</w:t>
            </w:r>
          </w:p>
        </w:tc>
      </w:tr>
    </w:tbl>
    <w:p>
      <w:pPr>
        <w:spacing w:after="60"/>
      </w:pPr>
    </w:p>
    <w:p>
      <w:pPr>
        <w:pStyle w:val="ListParagraph"/>
        <w:numPr>
          <w:ilvl w:val="0"/>
          <w:numId w:val="103"/>
        </w:numPr>
        <w:spacing w:after="60"/>
      </w:pPr>
      <w:r>
        <w:rPr>
          <w:rFonts w:ascii="Sylfaen" w:cs="Sylfaen" w:eastAsia="Sylfaen" w:hAnsi="Sylfaen"/>
        </w:rPr>
        <w:t xml:space="preserve">ერთ პაკეტში 30 ფაილამდე; თითო ფაილი 60 მბ-მდე, მთელი პაკეტი 150 მბ-მდე.</w:t>
      </w:r>
    </w:p>
    <w:p>
      <w:pPr>
        <w:pStyle w:val="ListParagraph"/>
        <w:numPr>
          <w:ilvl w:val="0"/>
          <w:numId w:val="103"/>
        </w:numPr>
        <w:spacing w:after="60"/>
      </w:pPr>
      <w:r>
        <w:rPr>
          <w:rFonts w:ascii="Sylfaen" w:cs="Sylfaen" w:eastAsia="Sylfaen" w:hAnsi="Sylfaen"/>
        </w:rPr>
        <w:t xml:space="preserve">თითო </w:t>
      </w:r>
      <w:r>
        <w:rPr>
          <w:rFonts w:ascii="Sylfaen" w:cs="Sylfaen" w:eastAsia="Sylfaen" w:hAnsi="Sylfaen"/>
          <w:b/>
          <w:bCs/>
        </w:rPr>
        <w:t xml:space="preserve">ფაილი</w:t>
      </w:r>
      <w:r>
        <w:rPr>
          <w:rFonts w:ascii="Sylfaen" w:cs="Sylfaen" w:eastAsia="Sylfaen" w:hAnsi="Sylfaen"/>
        </w:rPr>
        <w:t xml:space="preserve"> 1 „ფაილის კონვერტაცია“-ს იყენებს. გვერდი დარჩენილ რაოდენობას აჩვენებს, მაგალითად: „ანგარიშის გარეშე დღეში 60 ფაილის გადაყვანა შეგიძლიათ — დღეს დარჩა 30.“</w:t>
      </w:r>
    </w:p>
    <w:p>
      <w:pPr>
        <w:pStyle w:val="ListParagraph"/>
        <w:numPr>
          <w:ilvl w:val="0"/>
          <w:numId w:val="103"/>
        </w:numPr>
        <w:spacing w:after="60"/>
      </w:pPr>
      <w:r>
        <w:rPr>
          <w:rFonts w:ascii="Sylfaen" w:cs="Sylfaen" w:eastAsia="Sylfaen" w:hAnsi="Sylfaen"/>
        </w:rPr>
        <w:t xml:space="preserve">ანონიმური გამოყენებისას ჩამოტვირთვა 2 საათის განმავლობაშია ხელმისაწვდომი: „ჩამოტვირთვა ხელმისაწვდომია კიდევ 2 საათის განმავლობაში.“</w:t>
      </w:r>
    </w:p>
    <w:p>
      <w:pPr>
        <w:pStyle w:val="ListParagraph"/>
        <w:numPr>
          <w:ilvl w:val="0"/>
          <w:numId w:val="103"/>
        </w:numPr>
        <w:spacing w:after="60"/>
      </w:pPr>
      <w:r>
        <w:rPr>
          <w:rFonts w:ascii="Sylfaen" w:cs="Sylfaen" w:eastAsia="Sylfaen" w:hAnsi="Sylfaen"/>
        </w:rPr>
        <w:t xml:space="preserve">თუ სერვერს გადაყვანა არ შეუძლია, გამოჩნდება „აუდიოს კონვერტაცია ამ სერვერზე ხელმისაწვდომი არ არის.“</w:t>
      </w:r>
    </w:p>
    <w:p>
      <w:pPr>
        <w:pStyle w:val="Heading2"/>
      </w:pPr>
      <w:r>
        <w:rPr>
          <w:rFonts w:ascii="Sylfaen" w:cs="Sylfaen" w:eastAsia="Sylfaen" w:hAnsi="Sylfaen"/>
        </w:rPr>
        <w:t xml:space="preserve">სამუშაო სივრცეში დაბრუნება</w:t>
      </w:r>
    </w:p>
    <w:p>
      <w:pPr>
        <w:spacing w:after="120"/>
      </w:pPr>
      <w:r>
        <w:rPr>
          <w:rFonts w:ascii="Sylfaen" w:cs="Sylfaen" w:eastAsia="Sylfaen" w:hAnsi="Sylfaen"/>
        </w:rPr>
        <w:t xml:space="preserve">სამუშაო სივრცეში დასაბრუნებლად გამოიყენეთ თავსართის ბმული „ჩემი სამუშაო სივრცე“ — სესია ბრაუზერის ამ ჩანართში შენარჩუნებულია.</w:t>
      </w:r>
    </w:p>
    <w:p>
      <w:pPr>
        <w:pStyle w:val="Heading1"/>
      </w:pPr>
      <w:r>
        <w:rPr>
          <w:rFonts w:ascii="Sylfaen" w:cs="Sylfaen" w:eastAsia="Sylfaen" w:hAnsi="Sylfaen"/>
        </w:rPr>
        <w:t xml:space="preserve">17. პრობლემების მოგვარება</w:t>
      </w:r>
    </w:p>
    <w:p>
      <w:pPr>
        <w:spacing w:after="120"/>
      </w:pPr>
      <w:r>
        <w:rPr>
          <w:rFonts w:ascii="Sylfaen" w:cs="Sylfaen" w:eastAsia="Sylfaen" w:hAnsi="Sylfaen"/>
        </w:rPr>
        <w:t xml:space="preserve">ქვემოთ, ცხრილებში, იპოვეთ შეტყობინება ან სიმპტომი, რომელსაც ხედავთ. ინგლისური შეტყობინებები სერვერიდან მოდის და ცხრილში ისე არის მოყვანილი, როგორც ეკრანზე ჩანს. თუ არცერთი რჩევა არ გეხმარებათ, მიმართეთ CommuniQ-ს და მიუთითეთ შეტყობინების ზუსტი ტექსტი, ასევე კოდი, თუ ის ნაჩვენებია.</w:t>
      </w:r>
    </w:p>
    <w:p>
      <w:pPr>
        <w:pStyle w:val="Heading2"/>
      </w:pPr>
      <w:r>
        <w:rPr>
          <w:rFonts w:ascii="Sylfaen" w:cs="Sylfaen" w:eastAsia="Sylfaen" w:hAnsi="Sylfaen"/>
        </w:rPr>
        <w:t xml:space="preserve">შესვლა და სესია</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სიმპტომი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 ვქნათ</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„შესვლა ვერ მოხერხდა. შეამოწმეთ მომხმარებლის სახელი და პაროლი.“</w:t>
            </w:r>
          </w:p>
        </w:tc>
        <w:tc>
          <w:tcPr>
            <w:tcW w:type="dxa" w:w="5726"/>
            <w:tcMar>
              <w:top w:type="dxa" w:w="80"/>
              <w:left w:type="dxa" w:w="120"/>
              <w:bottom w:type="dxa" w:w="80"/>
              <w:right w:type="dxa" w:w="120"/>
            </w:tcMar>
          </w:tcPr>
          <w:p>
            <w:r>
              <w:rPr>
                <w:rFonts w:ascii="Sylfaen" w:cs="Sylfaen" w:eastAsia="Sylfaen" w:hAnsi="Sylfaen"/>
              </w:rPr>
              <w:t xml:space="preserve">შეამოწმეთ მომხმარებლის სახელი და პაროლი (კლავიატურის ენა, დიდი ასოები). იგივე შეტყობინება ჩანს, თუ მომხმარებელი ან სამუშაო სივრცე გამორთულია. ასეთ შემთხვევაში მიმართეთ CommuniQ-ს — პაროლის თავად აღდგენა შეუძლებელია (იხ. თავი 2).</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დაგავიწყდათ პაროლი ან მისი შეცვლა გსურთ</w:t>
            </w:r>
          </w:p>
        </w:tc>
        <w:tc>
          <w:tcPr>
            <w:tcW w:type="dxa" w:w="5726"/>
            <w:tcMar>
              <w:top w:type="dxa" w:w="80"/>
              <w:left w:type="dxa" w:w="120"/>
              <w:bottom w:type="dxa" w:w="80"/>
              <w:right w:type="dxa" w:w="120"/>
            </w:tcMar>
          </w:tcPr>
          <w:p>
            <w:r>
              <w:rPr>
                <w:rFonts w:ascii="Sylfaen" w:cs="Sylfaen" w:eastAsia="Sylfaen" w:hAnsi="Sylfaen"/>
              </w:rPr>
              <w:t xml:space="preserve">პორტალში ამისთვის ეკრანი არ არის. მიმართეთ CommuniQ-ს (იხ. თავი 2).</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„სესიის ვადა ამოიწურა — გთხოვთ, შეხვიდეთ ხელახლა.“</w:t>
            </w:r>
          </w:p>
        </w:tc>
        <w:tc>
          <w:tcPr>
            <w:tcW w:type="dxa" w:w="5726"/>
            <w:tcMar>
              <w:top w:type="dxa" w:w="80"/>
              <w:left w:type="dxa" w:w="120"/>
              <w:bottom w:type="dxa" w:w="80"/>
              <w:right w:type="dxa" w:w="120"/>
            </w:tcMar>
          </w:tcPr>
          <w:p>
            <w:r>
              <w:rPr>
                <w:rFonts w:ascii="Sylfaen" w:cs="Sylfaen" w:eastAsia="Sylfaen" w:hAnsi="Sylfaen"/>
              </w:rPr>
              <w:t xml:space="preserve">შედით ხელახლა იმავე ჩანართში. სესია ბრაუზერის ჩანართზეა მიბმული და 24 საათი გრძელდება (იხ. თავი 2).</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ახალი ჩანართი ავტორიზაციის გარეშე იხსნება</w:t>
            </w:r>
          </w:p>
        </w:tc>
        <w:tc>
          <w:tcPr>
            <w:tcW w:type="dxa" w:w="5726"/>
            <w:tcMar>
              <w:top w:type="dxa" w:w="80"/>
              <w:left w:type="dxa" w:w="120"/>
              <w:bottom w:type="dxa" w:w="80"/>
              <w:right w:type="dxa" w:w="120"/>
            </w:tcMar>
          </w:tcPr>
          <w:p>
            <w:r>
              <w:rPr>
                <w:rFonts w:ascii="Sylfaen" w:cs="Sylfaen" w:eastAsia="Sylfaen" w:hAnsi="Sylfaen"/>
              </w:rPr>
              <w:t xml:space="preserve">ეს ნორმალურია. შედით ამ ჩანართშიც ან იმუშავეთ ერთ ჩანართში (იხ. თავი 2).</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შესვლის შემდეგ ჩანს პირადი ანგარიში, თქვენი ორგანიზაციის მონაცემების გარეშე</w:t>
            </w:r>
          </w:p>
        </w:tc>
        <w:tc>
          <w:tcPr>
            <w:tcW w:type="dxa" w:w="5726"/>
            <w:tcMar>
              <w:top w:type="dxa" w:w="80"/>
              <w:left w:type="dxa" w:w="120"/>
              <w:bottom w:type="dxa" w:w="80"/>
              <w:right w:type="dxa" w:w="120"/>
            </w:tcMar>
          </w:tcPr>
          <w:p>
            <w:r>
              <w:rPr>
                <w:rFonts w:ascii="Sylfaen" w:cs="Sylfaen" w:eastAsia="Sylfaen" w:hAnsi="Sylfaen"/>
              </w:rPr>
              <w:t xml:space="preserve">პირადი ანგარიში შექმენით ჩანართით „ანგარიშის შექმნა“ ან პირადი ელფოსტით შეხვედით. შედით სამუშაო სივრცის მომხმარებლის სახელით, რომელიც CommuniQ-მა მოგცათ (იხ. თავი 2).</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„სერვისი დროებით მიუწვდომელია. …“ ან „შეცდომა მოხდა ჩვენს მხარეს. … (კოდი …)“</w:t>
            </w:r>
          </w:p>
        </w:tc>
        <w:tc>
          <w:tcPr>
            <w:tcW w:type="dxa" w:w="5726"/>
            <w:tcMar>
              <w:top w:type="dxa" w:w="80"/>
              <w:left w:type="dxa" w:w="120"/>
              <w:bottom w:type="dxa" w:w="80"/>
              <w:right w:type="dxa" w:w="120"/>
            </w:tcMar>
          </w:tcPr>
          <w:p>
            <w:r>
              <w:rPr>
                <w:rFonts w:ascii="Sylfaen" w:cs="Sylfaen" w:eastAsia="Sylfaen" w:hAnsi="Sylfaen"/>
              </w:rPr>
              <w:t xml:space="preserve">დაიცადეთ ცოტა ხანს და დააჭირეთ „ხელახლა ცდა“. თუ შეცდომა მეორდება, CommuniQ-ს გაუგზავნეთ კოდი (იხ. თავი 2).</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პარამეტრების ჩანართში ჩანს „მხოლოდ სანახავად — …“, ან ბოტის ფორმა ნაცრისფერია</w:t>
            </w:r>
          </w:p>
        </w:tc>
        <w:tc>
          <w:tcPr>
            <w:tcW w:type="dxa" w:w="5726"/>
            <w:tcMar>
              <w:top w:type="dxa" w:w="80"/>
              <w:left w:type="dxa" w:w="120"/>
              <w:bottom w:type="dxa" w:w="80"/>
              <w:right w:type="dxa" w:w="120"/>
            </w:tcMar>
          </w:tcPr>
          <w:p>
            <w:r>
              <w:rPr>
                <w:rFonts w:ascii="Sylfaen" w:cs="Sylfaen" w:eastAsia="Sylfaen" w:hAnsi="Sylfaen"/>
              </w:rPr>
              <w:t xml:space="preserve">თქვენ წევრი ხართ. ცვლილებისთვის მიმართეთ სამუშაო სივრცის მფლობელს (იხ. თავი 1).</w:t>
            </w:r>
          </w:p>
        </w:tc>
      </w:tr>
    </w:tbl>
    <w:p>
      <w:pPr>
        <w:spacing w:after="60"/>
      </w:pPr>
    </w:p>
    <w:p>
      <w:pPr>
        <w:pStyle w:val="Heading2"/>
      </w:pPr>
      <w:r>
        <w:rPr>
          <w:rFonts w:ascii="Sylfaen" w:cs="Sylfaen" w:eastAsia="Sylfaen" w:hAnsi="Sylfaen"/>
        </w:rPr>
        <w:t xml:space="preserve">ცოდნის ბაზა</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სიმპტომი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 ვქნათ</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„File exceeds 25 MB limit“ ან ცარიელი ფაილი</w:t>
            </w:r>
          </w:p>
        </w:tc>
        <w:tc>
          <w:tcPr>
            <w:tcW w:type="dxa" w:w="5726"/>
            <w:tcMar>
              <w:top w:type="dxa" w:w="80"/>
              <w:left w:type="dxa" w:w="120"/>
              <w:bottom w:type="dxa" w:w="80"/>
              <w:right w:type="dxa" w:w="120"/>
            </w:tcMar>
          </w:tcPr>
          <w:p>
            <w:r>
              <w:rPr>
                <w:rFonts w:ascii="Sylfaen" w:cs="Sylfaen" w:eastAsia="Sylfaen" w:hAnsi="Sylfaen"/>
              </w:rPr>
              <w:t xml:space="preserve">ფაილის ზღვარი 25 მბ-ია, ცარიელი ფაილი კი არ მიიღება. დაყავით დოკუმენტი ნაწილებად ან ამოიღეთ სურათები (იხ. თავი 3).</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.doc ან .xls ფაილი უარყოფილია</w:t>
            </w:r>
          </w:p>
        </w:tc>
        <w:tc>
          <w:tcPr>
            <w:tcW w:type="dxa" w:w="5726"/>
            <w:tcMar>
              <w:top w:type="dxa" w:w="80"/>
              <w:left w:type="dxa" w:w="120"/>
              <w:bottom w:type="dxa" w:w="80"/>
              <w:right w:type="dxa" w:w="120"/>
            </w:tcMar>
          </w:tcPr>
          <w:p>
            <w:r>
              <w:rPr>
                <w:rFonts w:ascii="Sylfaen" w:cs="Sylfaen" w:eastAsia="Sylfaen" w:hAnsi="Sylfaen"/>
              </w:rPr>
              <w:t xml:space="preserve">ხელახლა შეინახეთ ფაილი .docx ან .xlsx ფორმატში და ისევ შემოიტანეთ (იხ. თავი 3).</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'No readable text found in the file. …'</w:t>
            </w:r>
          </w:p>
        </w:tc>
        <w:tc>
          <w:tcPr>
            <w:tcW w:type="dxa" w:w="5726"/>
            <w:tcMar>
              <w:top w:type="dxa" w:w="80"/>
              <w:left w:type="dxa" w:w="120"/>
              <w:bottom w:type="dxa" w:w="80"/>
              <w:right w:type="dxa" w:w="120"/>
            </w:tcMar>
          </w:tcPr>
          <w:p>
            <w:r>
              <w:rPr>
                <w:rFonts w:ascii="Sylfaen" w:cs="Sylfaen" w:eastAsia="Sylfaen" w:hAnsi="Sylfaen"/>
              </w:rPr>
              <w:t xml:space="preserve">PDF სკანირებულია და ტექსტის ფენა არ აქვს. გაუშვით ტექსტის ამოცნობა (OCR) ან გამოიტანეთ ტექსტური ვერსია და ხელახლა შემოიტანეთ (იხ. თავი 3).</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'Unsupported file type. …'</w:t>
            </w:r>
          </w:p>
        </w:tc>
        <w:tc>
          <w:tcPr>
            <w:tcW w:type="dxa" w:w="5726"/>
            <w:tcMar>
              <w:top w:type="dxa" w:w="80"/>
              <w:left w:type="dxa" w:w="120"/>
              <w:bottom w:type="dxa" w:w="80"/>
              <w:right w:type="dxa" w:w="120"/>
            </w:tcMar>
          </w:tcPr>
          <w:p>
            <w:r>
              <w:rPr>
                <w:rFonts w:ascii="Sylfaen" w:cs="Sylfaen" w:eastAsia="Sylfaen" w:hAnsi="Sylfaen"/>
              </w:rPr>
              <w:t xml:space="preserve">გადაიყვანეთ ფაილი PDF, DOCX, XLSX, CSV, TXT ან MD ფორმატში (იხ. თავი 3).</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„AI-გადაწყობა ვერ შესრულდა.“</w:t>
            </w:r>
          </w:p>
        </w:tc>
        <w:tc>
          <w:tcPr>
            <w:tcW w:type="dxa" w:w="5726"/>
            <w:tcMar>
              <w:top w:type="dxa" w:w="80"/>
              <w:left w:type="dxa" w:w="120"/>
              <w:bottom w:type="dxa" w:w="80"/>
              <w:right w:type="dxa" w:w="120"/>
            </w:tcMar>
          </w:tcPr>
          <w:p>
            <w:r>
              <w:rPr>
                <w:rFonts w:ascii="Sylfaen" w:cs="Sylfaen" w:eastAsia="Sylfaen" w:hAnsi="Sylfaen"/>
              </w:rPr>
              <w:t xml:space="preserve">წაიკითხეთ მიზეზი იმპორტის ქვეშ: 100 000 სიმბოლოზე მეტი ტექსტი დაყავით ნაწილებად, ხოლო „AI restructuring is not configured…“-ზე მიმართეთ CommuniQ-ს. თუ შეტყობინება ასახელებს ფრაგმენტებს, რომლებიც დაიკარგებოდა, შემოიტანეთ ფაილი AI-ით გადაწყობის გარეშე ან გადაწერეთ ის შაბლონის მიხედვით, რომელსაც ჩამოტვირთავთ ბმულიდან „ნიმუშის ფაილები:“ (იხ. თავი 3).</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დოკუმენტს სტატუსად error აქვს (⚠)</w:t>
            </w:r>
          </w:p>
        </w:tc>
        <w:tc>
          <w:tcPr>
            <w:tcW w:type="dxa" w:w="5726"/>
            <w:tcMar>
              <w:top w:type="dxa" w:w="80"/>
              <w:left w:type="dxa" w:w="120"/>
              <w:bottom w:type="dxa" w:w="80"/>
              <w:right w:type="dxa" w:w="120"/>
            </w:tcMar>
          </w:tcPr>
          <w:p>
            <w:r>
              <w:rPr>
                <w:rFonts w:ascii="Sylfaen" w:cs="Sylfaen" w:eastAsia="Sylfaen" w:hAnsi="Sylfaen"/>
              </w:rPr>
              <w:t xml:space="preserve">მიზეზის წასაკითხად მიიტანეთ კურსორი ⚠-ზე. გაასწორეთ დოკუმენტი ღილაკით „რედაქტირება“ (✏️) ან ხელახლა შემოიტანეთ; საძიებო მონაცემების შეცდომაზე დააჭირეთ „ხელახალი ემბედინგი“ (↻) (იხ. თავი 3).</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„ემბედინგებით დაფარვა“ 100%-ზე ნაკლებია, ან ფრაგმენტზე წერია „ემბედინგი არ აქვს“</w:t>
            </w:r>
          </w:p>
        </w:tc>
        <w:tc>
          <w:tcPr>
            <w:tcW w:type="dxa" w:w="5726"/>
            <w:tcMar>
              <w:top w:type="dxa" w:w="80"/>
              <w:left w:type="dxa" w:w="120"/>
              <w:bottom w:type="dxa" w:w="80"/>
              <w:right w:type="dxa" w:w="120"/>
            </w:tcMar>
          </w:tcPr>
          <w:p>
            <w:r>
              <w:rPr>
                <w:rFonts w:ascii="Sylfaen" w:cs="Sylfaen" w:eastAsia="Sylfaen" w:hAnsi="Sylfaen"/>
              </w:rPr>
              <w:t xml:space="preserve">ასეთი ფრაგმენტები ძიებით ვერ მოიძებნება. დოკუმენტზე დააჭირეთ ↻-ს, ან გახსენით „მოვლა“ და დააჭირეთ „განახლების დაწყება“ (იხ. თავი 4).</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ძიება არასწორ ფრაგმენტებს პოულობს</w:t>
            </w:r>
          </w:p>
        </w:tc>
        <w:tc>
          <w:tcPr>
            <w:tcW w:type="dxa" w:w="5726"/>
            <w:tcMar>
              <w:top w:type="dxa" w:w="80"/>
              <w:left w:type="dxa" w:w="120"/>
              <w:bottom w:type="dxa" w:w="80"/>
              <w:right w:type="dxa" w:w="120"/>
            </w:tcMar>
          </w:tcPr>
          <w:p>
            <w:r>
              <w:rPr>
                <w:rFonts w:ascii="Sylfaen" w:cs="Sylfaen" w:eastAsia="Sylfaen" w:hAnsi="Sylfaen"/>
              </w:rPr>
              <w:t xml:space="preserve">„ძიების ტესტი“-ში შეამოწმეთ სანდოობის აღნიშვნა და გაფრთხილების ზოლი — ქულები ფარდობითია. გააუმჯობესეთ, დაყავით ან გააერთიანეთ დოკუმენტები და წაშალეთ დუბლიკატები ქვეჩანართში „დუბლიკატები“ (იხ. თავი 4).</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წითელი ზოლი „სარეზერვო ძებნა — სემანტიკური ძებნა მიუწვდომელია“ ან „ძებნა ვერ შესრულდა“</w:t>
            </w:r>
          </w:p>
        </w:tc>
        <w:tc>
          <w:tcPr>
            <w:tcW w:type="dxa" w:w="5726"/>
            <w:tcMar>
              <w:top w:type="dxa" w:w="80"/>
              <w:left w:type="dxa" w:w="120"/>
              <w:bottom w:type="dxa" w:w="80"/>
              <w:right w:type="dxa" w:w="120"/>
            </w:tcMar>
          </w:tcPr>
          <w:p>
            <w:r>
              <w:rPr>
                <w:rFonts w:ascii="Sylfaen" w:cs="Sylfaen" w:eastAsia="Sylfaen" w:hAnsi="Sylfaen"/>
              </w:rPr>
              <w:t xml:space="preserve">ეს თქვენი ცოდნის ბაზის ხარვეზი არ არის. სცადეთ ხელახლა, შემდეგ აცნობეთ CommuniQ-ს (იხ. თავი 4).</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„განახლება უკვე რიგშია ან მიმდინარეობს.“</w:t>
            </w:r>
          </w:p>
        </w:tc>
        <w:tc>
          <w:tcPr>
            <w:tcW w:type="dxa" w:w="5726"/>
            <w:tcMar>
              <w:top w:type="dxa" w:w="80"/>
              <w:left w:type="dxa" w:w="120"/>
              <w:bottom w:type="dxa" w:w="80"/>
              <w:right w:type="dxa" w:w="120"/>
            </w:tcMar>
          </w:tcPr>
          <w:p>
            <w:r>
              <w:rPr>
                <w:rFonts w:ascii="Sylfaen" w:cs="Sylfaen" w:eastAsia="Sylfaen" w:hAnsi="Sylfaen"/>
              </w:rPr>
              <w:t xml:space="preserve">ძიების ინდექსის განახლება უკვე მიმდინარეობს. მის მსვლელობას ადევნეთ თვალი ქვეჩანართში „მოვლა“ (იხ. თავი 4).</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ბოტი იყენებს დოკუმენტს, რომელიც შიდა უნდა ყოფილიყო</w:t>
            </w:r>
          </w:p>
        </w:tc>
        <w:tc>
          <w:tcPr>
            <w:tcW w:type="dxa" w:w="5726"/>
            <w:tcMar>
              <w:top w:type="dxa" w:w="80"/>
              <w:left w:type="dxa" w:w="120"/>
              <w:bottom w:type="dxa" w:w="80"/>
              <w:right w:type="dxa" w:w="120"/>
            </w:tcMar>
          </w:tcPr>
          <w:p>
            <w:r>
              <w:rPr>
                <w:rFonts w:ascii="Sylfaen" w:cs="Sylfaen" w:eastAsia="Sylfaen" w:hAnsi="Sylfaen"/>
              </w:rPr>
              <w:t xml:space="preserve">ქვეჩანართში „დოკუმენტები“ ფილტრში „ხილვადობა“ აირჩიეთ „ბოტისთვის დაშვებული“ და დოკუმენტზე დააჭირეთ „დაშვების მოხსნა“ (🚫). ვინ დაუშვა, ნახეთ ქვეჩანართში „აქტივობა“ (იხ. თავები 3–4).</w:t>
            </w:r>
          </w:p>
        </w:tc>
      </w:tr>
    </w:tbl>
    <w:p>
      <w:pPr>
        <w:spacing w:after="60"/>
      </w:pPr>
    </w:p>
    <w:p>
      <w:pPr>
        <w:pStyle w:val="Heading2"/>
      </w:pPr>
      <w:r>
        <w:rPr>
          <w:rFonts w:ascii="Sylfaen" w:cs="Sylfaen" w:eastAsia="Sylfaen" w:hAnsi="Sylfaen"/>
        </w:rPr>
        <w:t xml:space="preserve">ზარის ანალიზი და ტრანსკრიფცია</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სიმპტომი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 ვქნათ</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ატვირთვა უარყოფილია, როგორც ძალიან დიდი („Audio file exceeds 100 MB limit“)</w:t>
            </w:r>
          </w:p>
        </w:tc>
        <w:tc>
          <w:tcPr>
            <w:tcW w:type="dxa" w:w="5726"/>
            <w:tcMar>
              <w:top w:type="dxa" w:w="80"/>
              <w:left w:type="dxa" w:w="120"/>
              <w:bottom w:type="dxa" w:w="80"/>
              <w:right w:type="dxa" w:w="120"/>
            </w:tcMar>
          </w:tcPr>
          <w:p>
            <w:r>
              <w:rPr>
                <w:rFonts w:ascii="Sylfaen" w:cs="Sylfaen" w:eastAsia="Sylfaen" w:hAnsi="Sylfaen"/>
              </w:rPr>
              <w:t xml:space="preserve">ზღვრებია: 100 მბ ერთ ფაილზე, 300 მბ ერთ შეჯამებაზე და 200 000 სიმბოლო ჩასმულ ტრანსკრიპტზე; CommuniQ-ს შეიძლება უფრო დაბალი ზღვარი ჰქონდეს დაყენებული. გრძელი ზარი დაყავით ნაწილებად და ატვირთეთ ცალ-ცალკე (იხ. თავები 5–6).</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'Rate limit reached for analyses (N per day).'</w:t>
            </w:r>
          </w:p>
        </w:tc>
        <w:tc>
          <w:tcPr>
            <w:tcW w:type="dxa" w:w="5726"/>
            <w:tcMar>
              <w:top w:type="dxa" w:w="80"/>
              <w:left w:type="dxa" w:w="120"/>
              <w:bottom w:type="dxa" w:w="80"/>
              <w:right w:type="dxa" w:w="120"/>
            </w:tcMar>
          </w:tcPr>
          <w:p>
            <w:r>
              <w:rPr>
                <w:rFonts w:ascii="Sylfaen" w:cs="Sylfaen" w:eastAsia="Sylfaen" w:hAnsi="Sylfaen"/>
              </w:rPr>
              <w:t xml:space="preserve">სამუშაო სივრცის დღიური ლიმიტი ამოიწურა. დაელოდეთ ხვალამდე ან სთხოვეთ CommuniQ-ს ლიმიტის გაზრდა; „ყველა ერთად“ 5 ერთეულამდე ხარჯავს (იხ. თავი 5).</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'Speech-to-text API key is not configured (set it in the admin panel).' (ან იგივე სხვა პროვაიდერზე)</w:t>
            </w:r>
          </w:p>
        </w:tc>
        <w:tc>
          <w:tcPr>
            <w:tcW w:type="dxa" w:w="5726"/>
            <w:tcMar>
              <w:top w:type="dxa" w:w="80"/>
              <w:left w:type="dxa" w:w="120"/>
              <w:bottom w:type="dxa" w:w="80"/>
              <w:right w:type="dxa" w:w="120"/>
            </w:tcMar>
          </w:tcPr>
          <w:p>
            <w:r>
              <w:rPr>
                <w:rFonts w:ascii="Sylfaen" w:cs="Sylfaen" w:eastAsia="Sylfaen" w:hAnsi="Sylfaen"/>
              </w:rPr>
              <w:t xml:space="preserve">შეტყობინებაში ნახსენები პანელი CommuniQ-ისაა და არა თქვენი. სამუშაო სივრცე ამას ვერ გაასწორებს, თუ საკუთარ გასაღებს არ იყენებს — მიმართეთ CommuniQ-ს (იხ. თავი 10).</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შეტყობინებაში არის „out of credits“ ან „over its quota“ (მაგ. 'Speech-to-text failed: the Gemini account behind this key is out of credits or over its quota — …' ან 'the ElevenLabs account is out of credits for this operation')</w:t>
            </w:r>
          </w:p>
        </w:tc>
        <w:tc>
          <w:tcPr>
            <w:tcW w:type="dxa" w:w="5726"/>
            <w:tcMar>
              <w:top w:type="dxa" w:w="80"/>
              <w:left w:type="dxa" w:w="120"/>
              <w:bottom w:type="dxa" w:w="80"/>
              <w:right w:type="dxa" w:w="120"/>
            </w:tcMar>
          </w:tcPr>
          <w:p>
            <w:r>
              <w:rPr>
                <w:rFonts w:ascii="Sylfaen" w:cs="Sylfaen" w:eastAsia="Sylfaen" w:hAnsi="Sylfaen"/>
              </w:rPr>
              <w:t xml:space="preserve">AI პროვაიდერის ანგარიშს, რომელსაც გასაღები ეკუთვნის, ბალანსი ამოეწურა; ტირეს შემდეგ პროვაიდერის საკუთარი წინადადება ასახელებს ანგარიშს ან ლიმიტს. თუ „AI პროვაიდერები“ ჩანართში ამ ბარათზე ჩანს „გამოიყენება თქვენი გასაღები“, შეავსეთ ბალანსი პროვაიდერთან ან დააჭირეთ „CommuniQ-ის კავშირზე დაბრუნება“; სხვა შემთხვევაში აცნობეთ CommuniQ-ს (იხ. თავი 10).</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შეტყობინებაში არის „rate-limited“ ან „is rate-limiting this key (HTTP 429)“</w:t>
            </w:r>
          </w:p>
        </w:tc>
        <w:tc>
          <w:tcPr>
            <w:tcW w:type="dxa" w:w="5726"/>
            <w:tcMar>
              <w:top w:type="dxa" w:w="80"/>
              <w:left w:type="dxa" w:w="120"/>
              <w:bottom w:type="dxa" w:w="80"/>
              <w:right w:type="dxa" w:w="120"/>
            </w:tcMar>
          </w:tcPr>
          <w:p>
            <w:r>
              <w:rPr>
                <w:rFonts w:ascii="Sylfaen" w:cs="Sylfaen" w:eastAsia="Sylfaen" w:hAnsi="Sylfaen"/>
              </w:rPr>
              <w:t xml:space="preserve">პროვაიდერი მოთხოვნების რაოდენობას წუთში ან დღეში ზღუდავს. დაელოდეთ და სცადეთ ხელახლა. თუ პროვაიდერის წინადადებაში დღიური ზღვარია ნახსენები, სცადეთ ხვალ ან გაზარდეთ ზღვარი საკუთარ პროვაიდერის ანგარიშზე; სხვა შემთხვევაში აცნობეთ CommuniQ-ს (იხ. თავი 10).</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„did not accept the API key“, „rejected the API key (HTTP 401/403)“ ან „lacks the permission“</w:t>
            </w:r>
          </w:p>
        </w:tc>
        <w:tc>
          <w:tcPr>
            <w:tcW w:type="dxa" w:w="5726"/>
            <w:tcMar>
              <w:top w:type="dxa" w:w="80"/>
              <w:left w:type="dxa" w:w="120"/>
              <w:bottom w:type="dxa" w:w="80"/>
              <w:right w:type="dxa" w:w="120"/>
            </w:tcMar>
          </w:tcPr>
          <w:p>
            <w:r>
              <w:rPr>
                <w:rFonts w:ascii="Sylfaen" w:cs="Sylfaen" w:eastAsia="Sylfaen" w:hAnsi="Sylfaen"/>
              </w:rPr>
              <w:t xml:space="preserve">საკუთარი გასაღების შემთხვევაში „AI პროვაიდერები“ ჩანართში ჩასვით მოქმედი გასაღები, შეინახეთ და დააჭირეთ „კავშირის შემოწმება“. სხვა შემთხვევაში აცნობეთ CommuniQ-ს (იხ. თავი 10).</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„does not know this model or endpoint (HTTP 404)“</w:t>
            </w:r>
          </w:p>
        </w:tc>
        <w:tc>
          <w:tcPr>
            <w:tcW w:type="dxa" w:w="5726"/>
            <w:tcMar>
              <w:top w:type="dxa" w:w="80"/>
              <w:left w:type="dxa" w:w="120"/>
              <w:bottom w:type="dxa" w:w="80"/>
              <w:right w:type="dxa" w:w="120"/>
            </w:tcMar>
          </w:tcPr>
          <w:p>
            <w:r>
              <w:rPr>
                <w:rFonts w:ascii="Sylfaen" w:cs="Sylfaen" w:eastAsia="Sylfaen" w:hAnsi="Sylfaen"/>
              </w:rPr>
              <w:t xml:space="preserve">საკუთარი გასაღების შემთხვევაში შეასწორეთ ან გაასუფთავეთ ველი „მოდელი“ და შეინახეთ. სხვა შემთხვევაში აცნობეთ CommuniQ-ს (იხ. თავი 10).</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„is having trouble right now (HTTP 5xx)“</w:t>
            </w:r>
          </w:p>
        </w:tc>
        <w:tc>
          <w:tcPr>
            <w:tcW w:type="dxa" w:w="5726"/>
            <w:tcMar>
              <w:top w:type="dxa" w:w="80"/>
              <w:left w:type="dxa" w:w="120"/>
              <w:bottom w:type="dxa" w:w="80"/>
              <w:right w:type="dxa" w:w="120"/>
            </w:tcMar>
          </w:tcPr>
          <w:p>
            <w:r>
              <w:rPr>
                <w:rFonts w:ascii="Sylfaen" w:cs="Sylfaen" w:eastAsia="Sylfaen" w:hAnsi="Sylfaen"/>
              </w:rPr>
              <w:t xml:space="preserve">პროვაიდერის მხარეს დროებითი გაუმართაობაა. სცადეთ მოგვიანებით (იხ. თავი 5).</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გაუქმებულმა ან ჩაშლილმა ტრანსკრიფციამ ერთეული მაინც დახარჯა</w:t>
            </w:r>
          </w:p>
        </w:tc>
        <w:tc>
          <w:tcPr>
            <w:tcW w:type="dxa" w:w="5726"/>
            <w:tcMar>
              <w:top w:type="dxa" w:w="80"/>
              <w:left w:type="dxa" w:w="120"/>
              <w:bottom w:type="dxa" w:w="80"/>
              <w:right w:type="dxa" w:w="120"/>
            </w:tcMar>
          </w:tcPr>
          <w:p>
            <w:r>
              <w:rPr>
                <w:rFonts w:ascii="Sylfaen" w:cs="Sylfaen" w:eastAsia="Sylfaen" w:hAnsi="Sylfaen"/>
              </w:rPr>
              <w:t xml:space="preserve">ასეა ჩაფიქრებული: დაწყებული ტრანსკრიფციის ერთეული არ ბრუნდება (იხ. თავი 5).</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„აქ ერთდროულად მხოლოდ ერთი ჩანაწერია — …“ ან „ყველა ერთად ერთ ჩანაწერზე მუშაობს. …“</w:t>
            </w:r>
          </w:p>
        </w:tc>
        <w:tc>
          <w:tcPr>
            <w:tcW w:type="dxa" w:w="5726"/>
            <w:tcMar>
              <w:top w:type="dxa" w:w="80"/>
              <w:left w:type="dxa" w:w="120"/>
              <w:bottom w:type="dxa" w:w="80"/>
              <w:right w:type="dxa" w:w="120"/>
            </w:tcMar>
          </w:tcPr>
          <w:p>
            <w:r>
              <w:rPr>
                <w:rFonts w:ascii="Sylfaen" w:cs="Sylfaen" w:eastAsia="Sylfaen" w:hAnsi="Sylfaen"/>
              </w:rPr>
              <w:t xml:space="preserve">რამდენიმე დაკავშირებული ზარისთვის გამოიყენეთ „შეჯამება“ (იხ. თავები 5–6).</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„ჩანაწერი აღარ ინახება — …“</w:t>
            </w:r>
          </w:p>
        </w:tc>
        <w:tc>
          <w:tcPr>
            <w:tcW w:type="dxa" w:w="5726"/>
            <w:tcMar>
              <w:top w:type="dxa" w:w="80"/>
              <w:left w:type="dxa" w:w="120"/>
              <w:bottom w:type="dxa" w:w="80"/>
              <w:right w:type="dxa" w:w="120"/>
            </w:tcMar>
          </w:tcPr>
          <w:p>
            <w:r>
              <w:rPr>
                <w:rFonts w:ascii="Sylfaen" w:cs="Sylfaen" w:eastAsia="Sylfaen" w:hAnsi="Sylfaen"/>
              </w:rPr>
              <w:t xml:space="preserve">CommuniQ-ის მიერ დადგენილი შენახვის ვადა გავიდა; ტრანსკრიპტი და შედეგები შენახულია. დასაკრავად ფაილი ხელახლა ატვირთეთ (იხ. თავი 14).</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„ჩანაწერის დაკვრა ამ ბრაუზერში ვერ ხერხდება. …“ ან „ტალღის ფორმა მიუწვდომელია — …“</w:t>
            </w:r>
          </w:p>
        </w:tc>
        <w:tc>
          <w:tcPr>
            <w:tcW w:type="dxa" w:w="5726"/>
            <w:tcMar>
              <w:top w:type="dxa" w:w="80"/>
              <w:left w:type="dxa" w:w="120"/>
              <w:bottom w:type="dxa" w:w="80"/>
              <w:right w:type="dxa" w:w="120"/>
            </w:tcMar>
          </w:tcPr>
          <w:p>
            <w:r>
              <w:rPr>
                <w:rFonts w:ascii="Sylfaen" w:cs="Sylfaen" w:eastAsia="Sylfaen" w:hAnsi="Sylfaen"/>
              </w:rPr>
              <w:t xml:space="preserve">ჩამოტვირთეთ ფაილი ღილაკით „ჩანაწერის ჩამოტვირთვა“ და მოუსმინეთ კომპიუტერში, ან სცადეთ სხვა ბრაუზერი. მომენტებზე გადასვლა მაინც მუშაობს (იხ. თავი 5).</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მოსაუბრეების ზოლები არ ჩანს, ან მთელი ზარი ერთ მოსაუბრედ არის ნაჩვენები</w:t>
            </w:r>
          </w:p>
        </w:tc>
        <w:tc>
          <w:tcPr>
            <w:tcW w:type="dxa" w:w="5726"/>
            <w:tcMar>
              <w:top w:type="dxa" w:w="80"/>
              <w:left w:type="dxa" w:w="120"/>
              <w:bottom w:type="dxa" w:w="80"/>
              <w:right w:type="dxa" w:w="120"/>
            </w:tcMar>
          </w:tcPr>
          <w:p>
            <w:r>
              <w:rPr>
                <w:rFonts w:ascii="Sylfaen" w:cs="Sylfaen" w:eastAsia="Sylfaen" w:hAnsi="Sylfaen"/>
              </w:rPr>
              <w:t xml:space="preserve">„მოსაუბრეების გამიჯვნა“ გამორთული იყო სამუშაო სივრცისთვის ან ამ ჩანაწერისთვის. ჩართეთ ის და ჩანაწერს ხელახლა გაუკეთეთ ტრანსკრიფცია (იხ. თავი 9).</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საკვანძო სიტყვები თითქოს არ მოქმედებს</w:t>
            </w:r>
          </w:p>
        </w:tc>
        <w:tc>
          <w:tcPr>
            <w:tcW w:type="dxa" w:w="5726"/>
            <w:tcMar>
              <w:top w:type="dxa" w:w="80"/>
              <w:left w:type="dxa" w:w="120"/>
              <w:bottom w:type="dxa" w:w="80"/>
              <w:right w:type="dxa" w:w="120"/>
            </w:tcMar>
          </w:tcPr>
          <w:p>
            <w:r>
              <w:rPr>
                <w:rFonts w:ascii="Sylfaen" w:cs="Sylfaen" w:eastAsia="Sylfaen" w:hAnsi="Sylfaen"/>
              </w:rPr>
              <w:t xml:space="preserve">Gemini Transcribe საკვანძო სიტყვებს არ იყენებს (იხ. მინიშნება ველთან). „AI პროვაიდერები“ ჩანართში, ბარათზე „მეტყველების ამოცნობა“ შეამოწმეთ, რომელი პროვაიდერი მოქმედებს; თუ საკვანძო სიტყვები აუცილებელია, მიმართეთ CommuniQ-ს (იხ. თავი 9).</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„საკვანძო სიტყვა უნდა იყოს 50 სიმბოლომდე …“ ან „… არ უნდა შეიცავდეს &lt; &gt; { } [ ] ან უკუხაზს …“</w:t>
            </w:r>
          </w:p>
        </w:tc>
        <w:tc>
          <w:tcPr>
            <w:tcW w:type="dxa" w:w="5726"/>
            <w:tcMar>
              <w:top w:type="dxa" w:w="80"/>
              <w:left w:type="dxa" w:w="120"/>
              <w:bottom w:type="dxa" w:w="80"/>
              <w:right w:type="dxa" w:w="120"/>
            </w:tcMar>
          </w:tcPr>
          <w:p>
            <w:r>
              <w:rPr>
                <w:rFonts w:ascii="Sylfaen" w:cs="Sylfaen" w:eastAsia="Sylfaen" w:hAnsi="Sylfaen"/>
              </w:rPr>
              <w:t xml:space="preserve">შეასწორეთ შეტყობინებაში დასახელებული სიტყვა: 50 სიმბოლომდე, მაქსიმუმ ხუთი სიტყვა, ამ ნიშნების გარეშე (იხ. თავი 9).</w:t>
            </w:r>
          </w:p>
        </w:tc>
      </w:tr>
    </w:tbl>
    <w:p>
      <w:pPr>
        <w:spacing w:after="60"/>
      </w:pPr>
    </w:p>
    <w:p>
      <w:pPr>
        <w:pStyle w:val="Heading2"/>
      </w:pPr>
      <w:r>
        <w:rPr>
          <w:rFonts w:ascii="Sylfaen" w:cs="Sylfaen" w:eastAsia="Sylfaen" w:hAnsi="Sylfaen"/>
        </w:rPr>
        <w:t xml:space="preserve">შემოწმებები და შეფასება</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სიმპტომი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 ვქნათ</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ფაქტების შემოწმება ამბობს „ბაზაში არ არის“ ცნობილ ფაქტებზე</w:t>
            </w:r>
          </w:p>
        </w:tc>
        <w:tc>
          <w:tcPr>
            <w:tcW w:type="dxa" w:w="5726"/>
            <w:tcMar>
              <w:top w:type="dxa" w:w="80"/>
              <w:left w:type="dxa" w:w="120"/>
              <w:bottom w:type="dxa" w:w="80"/>
              <w:right w:type="dxa" w:w="120"/>
            </w:tcMar>
          </w:tcPr>
          <w:p>
            <w:r>
              <w:rPr>
                <w:rFonts w:ascii="Sylfaen" w:cs="Sylfaen" w:eastAsia="Sylfaen" w:hAnsi="Sylfaen"/>
              </w:rPr>
              <w:t xml:space="preserve">ცოდნის ბაზას ეს თემა აკლია. შემოიტანეთ შესაბამისი დოკუმენტი და დააჭირეთ „ხელახლა გაშვება“ (იხ. თავი 6).</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„No knowledge base yet“</w:t>
            </w:r>
          </w:p>
        </w:tc>
        <w:tc>
          <w:tcPr>
            <w:tcW w:type="dxa" w:w="5726"/>
            <w:tcMar>
              <w:top w:type="dxa" w:w="80"/>
              <w:left w:type="dxa" w:w="120"/>
              <w:bottom w:type="dxa" w:w="80"/>
              <w:right w:type="dxa" w:w="120"/>
            </w:tcMar>
          </w:tcPr>
          <w:p>
            <w:r>
              <w:rPr>
                <w:rFonts w:ascii="Sylfaen" w:cs="Sylfaen" w:eastAsia="Sylfaen" w:hAnsi="Sylfaen"/>
              </w:rPr>
              <w:t xml:space="preserve">ჯერ შემოიტანეთ დოკუმენტები ცოდნის ბაზაში (იხ. თავი 3).</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„შესამოწმებელი მტკიცება ვერ მოიძებნა.“ ან „Nothing to check in this recording.“</w:t>
            </w:r>
          </w:p>
        </w:tc>
        <w:tc>
          <w:tcPr>
            <w:tcW w:type="dxa" w:w="5726"/>
            <w:tcMar>
              <w:top w:type="dxa" w:w="80"/>
              <w:left w:type="dxa" w:w="120"/>
              <w:bottom w:type="dxa" w:w="80"/>
              <w:right w:type="dxa" w:w="120"/>
            </w:tcMar>
          </w:tcPr>
          <w:p>
            <w:r>
              <w:rPr>
                <w:rFonts w:ascii="Sylfaen" w:cs="Sylfaen" w:eastAsia="Sylfaen" w:hAnsi="Sylfaen"/>
              </w:rPr>
              <w:t xml:space="preserve">ზარში ფაქტობრივი მტკიცება არ არის. შეფასებაში ფაქტების შემოწმების კრიტერიუმი „—“-ს აჩვენებს (იხ. თავები 6–7).</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„ხმის მოდელი ჯერ იტვირთება. სცადეთ ერთ წუთში.“</w:t>
            </w:r>
          </w:p>
        </w:tc>
        <w:tc>
          <w:tcPr>
            <w:tcW w:type="dxa" w:w="5726"/>
            <w:tcMar>
              <w:top w:type="dxa" w:w="80"/>
              <w:left w:type="dxa" w:w="120"/>
              <w:bottom w:type="dxa" w:w="80"/>
              <w:right w:type="dxa" w:w="120"/>
            </w:tcMar>
          </w:tcPr>
          <w:p>
            <w:r>
              <w:rPr>
                <w:rFonts w:ascii="Sylfaen" w:cs="Sylfaen" w:eastAsia="Sylfaen" w:hAnsi="Sylfaen"/>
              </w:rPr>
              <w:t xml:space="preserve">ტონის მოდელი ჯერ კიდევ იტვირთება. სცადეთ ერთ წუთში (იხ. თავი 6).</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„ხმის ტონის სერვისმა დროულად ვერ უპასუხა. …“ ან „Voice analysis is busy right now. Try again in a moment.“</w:t>
            </w:r>
          </w:p>
        </w:tc>
        <w:tc>
          <w:tcPr>
            <w:tcW w:type="dxa" w:w="5726"/>
            <w:tcMar>
              <w:top w:type="dxa" w:w="80"/>
              <w:left w:type="dxa" w:w="120"/>
              <w:bottom w:type="dxa" w:w="80"/>
              <w:right w:type="dxa" w:w="120"/>
            </w:tcMar>
          </w:tcPr>
          <w:p>
            <w:r>
              <w:rPr>
                <w:rFonts w:ascii="Sylfaen" w:cs="Sylfaen" w:eastAsia="Sylfaen" w:hAnsi="Sylfaen"/>
              </w:rPr>
              <w:t xml:space="preserve">სცადეთ ხელახლა ცოტა ხანში (იხ. თავი 6).</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„ხმის მოდელი სერვერზე ვერ ჩაიტვირთა. …“, ან ჩანართი „განწყობა“ აჩვენებს „არ მუშაობს“, „მიუწვდომელია“ ან „გამორთულია“</w:t>
            </w:r>
          </w:p>
        </w:tc>
        <w:tc>
          <w:tcPr>
            <w:tcW w:type="dxa" w:w="5726"/>
            <w:tcMar>
              <w:top w:type="dxa" w:w="80"/>
              <w:left w:type="dxa" w:w="120"/>
              <w:bottom w:type="dxa" w:w="80"/>
              <w:right w:type="dxa" w:w="120"/>
            </w:tcMar>
          </w:tcPr>
          <w:p>
            <w:r>
              <w:rPr>
                <w:rFonts w:ascii="Sylfaen" w:cs="Sylfaen" w:eastAsia="Sylfaen" w:hAnsi="Sylfaen"/>
              </w:rPr>
              <w:t xml:space="preserve">ამას მხოლოდ CommuniQ ასწორებს — მიმართეთ CommuniQ-ს. მანამდე ზარები მხოლოდ სიტყვების ნაწილს იღებს (იხ. თავი 8).</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„ამ ჩანაწერს რეპლიკების დროები არ აქვს, …“ ან „ეს ჩასმული ტრანსკრიფციაა — …“</w:t>
            </w:r>
          </w:p>
        </w:tc>
        <w:tc>
          <w:tcPr>
            <w:tcW w:type="dxa" w:w="5726"/>
            <w:tcMar>
              <w:top w:type="dxa" w:w="80"/>
              <w:left w:type="dxa" w:w="120"/>
              <w:bottom w:type="dxa" w:w="80"/>
              <w:right w:type="dxa" w:w="120"/>
            </w:tcMar>
          </w:tcPr>
          <w:p>
            <w:r>
              <w:rPr>
                <w:rFonts w:ascii="Sylfaen" w:cs="Sylfaen" w:eastAsia="Sylfaen" w:hAnsi="Sylfaen"/>
              </w:rPr>
              <w:t xml:space="preserve">ეს მოსალოდნელია ჩასმული ტრანსკრიპტისთვის, ძველი ჩანაწერებისთვის ან როცა მოსაუბრეების გამიჯვნა გამორთული იყო. გამოიყენეთ მხოლოდ „სიტყვები“ (იხ. თავები 6 და 8).</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„Sentiment analysis is disabled for this workspace.“</w:t>
            </w:r>
          </w:p>
        </w:tc>
        <w:tc>
          <w:tcPr>
            <w:tcW w:type="dxa" w:w="5726"/>
            <w:tcMar>
              <w:top w:type="dxa" w:w="80"/>
              <w:left w:type="dxa" w:w="120"/>
              <w:bottom w:type="dxa" w:w="80"/>
              <w:right w:type="dxa" w:w="120"/>
            </w:tcMar>
          </w:tcPr>
          <w:p>
            <w:r>
              <w:rPr>
                <w:rFonts w:ascii="Sylfaen" w:cs="Sylfaen" w:eastAsia="Sylfaen" w:hAnsi="Sylfaen"/>
              </w:rPr>
              <w:t xml:space="preserve">მფლობელმა ჩანართში „განწყობა“ უნდა მონიშნოს „ამ სამუშაო სივრცის ზარებზე განწყობის ანალიზი“ და შეინახოს (იხ. თავი 8).</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გაზომილი კრიტერიუმი აჩვენებს „—“-ს, ან ქულასთან წერია „რუბრიკის 70%-ზე“ ან „არ გაიზომა“</w:t>
            </w:r>
          </w:p>
        </w:tc>
        <w:tc>
          <w:tcPr>
            <w:tcW w:type="dxa" w:w="5726"/>
            <w:tcMar>
              <w:top w:type="dxa" w:w="80"/>
              <w:left w:type="dxa" w:w="120"/>
              <w:bottom w:type="dxa" w:w="80"/>
              <w:right w:type="dxa" w:w="120"/>
            </w:tcMar>
          </w:tcPr>
          <w:p>
            <w:r>
              <w:rPr>
                <w:rFonts w:ascii="Sylfaen" w:cs="Sylfaen" w:eastAsia="Sylfaen" w:hAnsi="Sylfaen"/>
              </w:rPr>
              <w:t xml:space="preserve">ეს შეცდომა არ არის: ამ ზარზე კრიტერიუმი ვერ გაიზომა და ქულა არ მოკლებია. ჯერ გაუშვით „ფაქტების შემოწმება“ და „ტონის ანალიზი“, ან გამოიყენეთ „ყველა ერთად“ (იხ. თავი 7).</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„The scoring rubric has no dimensions yet.“</w:t>
            </w:r>
          </w:p>
        </w:tc>
        <w:tc>
          <w:tcPr>
            <w:tcW w:type="dxa" w:w="5726"/>
            <w:tcMar>
              <w:top w:type="dxa" w:w="80"/>
              <w:left w:type="dxa" w:w="120"/>
              <w:bottom w:type="dxa" w:w="80"/>
              <w:right w:type="dxa" w:w="120"/>
            </w:tcMar>
          </w:tcPr>
          <w:p>
            <w:r>
              <w:rPr>
                <w:rFonts w:ascii="Sylfaen" w:cs="Sylfaen" w:eastAsia="Sylfaen" w:hAnsi="Sylfaen"/>
              </w:rPr>
              <w:t xml:space="preserve">მფლობელმა ჩანართში „რუბრიკა“ უნდა დაამატოს კრიტერიუმები ღილაკით „+ კრიტერიუმის დამატება“ (იხ. თავი 7).</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ქულების ველები არ ჩანს, ან ჩნდება „Only a workspace owner can change a score.“</w:t>
            </w:r>
          </w:p>
        </w:tc>
        <w:tc>
          <w:tcPr>
            <w:tcW w:type="dxa" w:w="5726"/>
            <w:tcMar>
              <w:top w:type="dxa" w:w="80"/>
              <w:left w:type="dxa" w:w="120"/>
              <w:bottom w:type="dxa" w:w="80"/>
              <w:right w:type="dxa" w:w="120"/>
            </w:tcMar>
          </w:tcPr>
          <w:p>
            <w:r>
              <w:rPr>
                <w:rFonts w:ascii="Sylfaen" w:cs="Sylfaen" w:eastAsia="Sylfaen" w:hAnsi="Sylfaen"/>
              </w:rPr>
              <w:t xml:space="preserve">ქულებს მხოლოდ მფლობელი ასწორებს. მიმართეთ მფლობელს (იხ. თავი 6).</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გაზომილ კრიტერიუმზე ხელით ჩაწერილი რიცხვი არ შეინახა</w:t>
            </w:r>
          </w:p>
        </w:tc>
        <w:tc>
          <w:tcPr>
            <w:tcW w:type="dxa" w:w="5726"/>
            <w:tcMar>
              <w:top w:type="dxa" w:w="80"/>
              <w:left w:type="dxa" w:w="120"/>
              <w:bottom w:type="dxa" w:w="80"/>
              <w:right w:type="dxa" w:w="120"/>
            </w:tcMar>
          </w:tcPr>
          <w:p>
            <w:r>
              <w:rPr>
                <w:rFonts w:ascii="Sylfaen" w:cs="Sylfaen" w:eastAsia="Sylfaen" w:hAnsi="Sylfaen"/>
              </w:rPr>
              <w:t xml:space="preserve">ასეა ჩაფიქრებული. Knowledge Base fact check (ფაქტების შემოწმება) იცვლება ცოდნის ბაზის შესწორებით, Courtesy &amp; empathy (ზრდილობა) — განწყობის მითითებების შეცვლით (იხ. თავები 6–7).</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„This recording has not been scored yet.“</w:t>
            </w:r>
          </w:p>
        </w:tc>
        <w:tc>
          <w:tcPr>
            <w:tcW w:type="dxa" w:w="5726"/>
            <w:tcMar>
              <w:top w:type="dxa" w:w="80"/>
              <w:left w:type="dxa" w:w="120"/>
              <w:bottom w:type="dxa" w:w="80"/>
              <w:right w:type="dxa" w:w="120"/>
            </w:tcMar>
          </w:tcPr>
          <w:p>
            <w:r>
              <w:rPr>
                <w:rFonts w:ascii="Sylfaen" w:cs="Sylfaen" w:eastAsia="Sylfaen" w:hAnsi="Sylfaen"/>
              </w:rPr>
              <w:t xml:space="preserve">ჯერ დააჭირეთ „ზარის შეფასება“ (იხ. თავი 6).</w:t>
            </w:r>
          </w:p>
        </w:tc>
      </w:tr>
    </w:tbl>
    <w:p>
      <w:pPr>
        <w:spacing w:after="60"/>
      </w:pPr>
    </w:p>
    <w:p>
      <w:pPr>
        <w:pStyle w:val="Heading2"/>
      </w:pPr>
      <w:r>
        <w:rPr>
          <w:rFonts w:ascii="Sylfaen" w:cs="Sylfaen" w:eastAsia="Sylfaen" w:hAnsi="Sylfaen"/>
        </w:rPr>
        <w:t xml:space="preserve">რუბრიკა და პარამეტრები</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სიმპტომი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 ვქნათ</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რუბრიკა არ ინახება</w:t>
            </w:r>
          </w:p>
        </w:tc>
        <w:tc>
          <w:tcPr>
            <w:tcW w:type="dxa" w:w="5726"/>
            <w:tcMar>
              <w:top w:type="dxa" w:w="80"/>
              <w:left w:type="dxa" w:w="120"/>
              <w:bottom w:type="dxa" w:w="80"/>
              <w:right w:type="dxa" w:w="120"/>
            </w:tcMar>
          </w:tcPr>
          <w:p>
            <w:r>
              <w:rPr>
                <w:rFonts w:ascii="Sylfaen" w:cs="Sylfaen" w:eastAsia="Sylfaen" w:hAnsi="Sylfaen"/>
              </w:rPr>
              <w:t xml:space="preserve">„წონების ჯამი უნდა იყოს 100% (ახლა 95%-ია).“ — დააჭირეთ „100%-მდე მოყვანა“; ±0.5-ის გადახრა დასაშვებია. „თითოეულ კრიტერიუმს სჭირდება სახელი.“ და „დაამატეთ ერთი კრიტერიუმი მაინც.“ ზუსტად ამბობს, რა აკლია. წევრი მიიღებს სერვერის შეტყობინებას „Owner role required to edit the scoring rubric“ (იხ. თავი 7).</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„რუბრიკის იმპორტი ვერ შესრულდა.“</w:t>
            </w:r>
          </w:p>
        </w:tc>
        <w:tc>
          <w:tcPr>
            <w:tcW w:type="dxa" w:w="5726"/>
            <w:tcMar>
              <w:top w:type="dxa" w:w="80"/>
              <w:left w:type="dxa" w:w="120"/>
              <w:bottom w:type="dxa" w:w="80"/>
              <w:right w:type="dxa" w:w="120"/>
            </w:tcMar>
          </w:tcPr>
          <w:p>
            <w:r>
              <w:rPr>
                <w:rFonts w:ascii="Sylfaen" w:cs="Sylfaen" w:eastAsia="Sylfaen" w:hAnsi="Sylfaen"/>
              </w:rPr>
              <w:t xml:space="preserve">სკანირებულ PDF-ს („No readable text found…“) ტექსტის ამოცნობა (OCR) სჭირდება. „too long to import in one piece“ ნიშნავს, რომ მხოლოდ სტანდარტის შემცველი ფურცელი ან ნაწილი უნდა შემოიტანოთ — ქართული ტექსტი ზღვარს უფრო მალე ავსებს. ფაილის ზღვარი 25 მბ-ია (იხ. თავი 7).</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იმპორტის პროგრესი დაახლოებით 80%-ზე ჩერდება</w:t>
            </w:r>
          </w:p>
        </w:tc>
        <w:tc>
          <w:tcPr>
            <w:tcW w:type="dxa" w:w="5726"/>
            <w:tcMar>
              <w:top w:type="dxa" w:w="80"/>
              <w:left w:type="dxa" w:w="120"/>
              <w:bottom w:type="dxa" w:w="80"/>
              <w:right w:type="dxa" w:w="120"/>
            </w:tcMar>
          </w:tcPr>
          <w:p>
            <w:r>
              <w:rPr>
                <w:rFonts w:ascii="Sylfaen" w:cs="Sylfaen" w:eastAsia="Sylfaen" w:hAnsi="Sylfaen"/>
              </w:rPr>
              <w:t xml:space="preserve">დაელოდეთ — იმპორტს რამდენიმე წუთი შეიძლება დასჭირდეს, დასრულებას კი მონახაზის გამოჩენა ნიშნავს. სხვა ფაილის არჩევა იმპორტს წყვეტს („იმპორტი შეწყდა.“) (იხ. თავი 7).</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იმპორტის შემდეგ გაზომილ კრიტერიუმებს წონა 0 აქვთ</w:t>
            </w:r>
          </w:p>
        </w:tc>
        <w:tc>
          <w:tcPr>
            <w:tcW w:type="dxa" w:w="5726"/>
            <w:tcMar>
              <w:top w:type="dxa" w:w="80"/>
              <w:left w:type="dxa" w:w="120"/>
              <w:bottom w:type="dxa" w:w="80"/>
              <w:right w:type="dxa" w:w="120"/>
            </w:tcMar>
          </w:tcPr>
          <w:p>
            <w:r>
              <w:rPr>
                <w:rFonts w:ascii="Sylfaen" w:cs="Sylfaen" w:eastAsia="Sylfaen" w:hAnsi="Sylfaen"/>
              </w:rPr>
              <w:t xml:space="preserve">მიუთითეთ მათი წონები, დააჭირეთ „100%-მდე მოყვანა“ და ხელახლა შეინახეთ (იხ. თავი 7).</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„პაროლი არ ემთხვევა.“ ნაგულისხმევზე დაბრუნებისას</w:t>
            </w:r>
          </w:p>
        </w:tc>
        <w:tc>
          <w:tcPr>
            <w:tcW w:type="dxa" w:w="5726"/>
            <w:tcMar>
              <w:top w:type="dxa" w:w="80"/>
              <w:left w:type="dxa" w:w="120"/>
              <w:bottom w:type="dxa" w:w="80"/>
              <w:right w:type="dxa" w:w="120"/>
            </w:tcMar>
          </w:tcPr>
          <w:p>
            <w:r>
              <w:rPr>
                <w:rFonts w:ascii="Sylfaen" w:cs="Sylfaen" w:eastAsia="Sylfaen" w:hAnsi="Sylfaen"/>
              </w:rPr>
              <w:t xml:space="preserve">აკრიფეთ თქვენი საკუთარი პაროლი; CommuniQ რუბრიკას თქვენ ნაცვლად ვერ დააბრუნებს. თუ ღილაკი „ნაგულისხმევზე დაბრუნება“ არ ჩანს, უკვე საერთო ნაგულისხმევ რუბრიკაზე ხართ (იხ. თავი 7).</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ქულის ფერები არ ინახება</w:t>
            </w:r>
          </w:p>
        </w:tc>
        <w:tc>
          <w:tcPr>
            <w:tcW w:type="dxa" w:w="5726"/>
            <w:tcMar>
              <w:top w:type="dxa" w:w="80"/>
              <w:left w:type="dxa" w:w="120"/>
              <w:bottom w:type="dxa" w:w="80"/>
              <w:right w:type="dxa" w:w="120"/>
            </w:tcMar>
          </w:tcPr>
          <w:p>
            <w:r>
              <w:rPr>
                <w:rFonts w:ascii="Sylfaen" w:cs="Sylfaen" w:eastAsia="Sylfaen" w:hAnsi="Sylfaen"/>
              </w:rPr>
              <w:t xml:space="preserve">გამოიყენეთ მხოლოდ მთელი რიცხვები: ყვითლის ზღვარი 1–99 უნდა იყოს, მწვანისა — მასზე მეტი და არაუმეტეს 100-ისა (იხ. თავი 7).</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ტრანსკრიფციის პარამეტრები არ ინახება და მთვლელი წითელია</w:t>
            </w:r>
          </w:p>
        </w:tc>
        <w:tc>
          <w:tcPr>
            <w:tcW w:type="dxa" w:w="5726"/>
            <w:tcMar>
              <w:top w:type="dxa" w:w="80"/>
              <w:left w:type="dxa" w:w="120"/>
              <w:bottom w:type="dxa" w:w="80"/>
              <w:right w:type="dxa" w:w="120"/>
            </w:tcMar>
          </w:tcPr>
          <w:p>
            <w:r>
              <w:rPr>
                <w:rFonts w:ascii="Sylfaen" w:cs="Sylfaen" w:eastAsia="Sylfaen" w:hAnsi="Sylfaen"/>
              </w:rPr>
              <w:t xml:space="preserve">საკვანძო სიტყვები 1000-ზე მეტია. შეამოკლეთ სია (იხ. თავი 9).</w:t>
            </w:r>
          </w:p>
        </w:tc>
      </w:tr>
    </w:tbl>
    <w:p>
      <w:pPr>
        <w:spacing w:after="60"/>
      </w:pPr>
    </w:p>
    <w:p>
      <w:pPr>
        <w:pStyle w:val="Heading2"/>
      </w:pPr>
      <w:r>
        <w:rPr>
          <w:rFonts w:ascii="Sylfaen" w:cs="Sylfaen" w:eastAsia="Sylfaen" w:hAnsi="Sylfaen"/>
        </w:rPr>
        <w:t xml:space="preserve">AI პროვაიდერები</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სიმპტომი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 ვქნათ</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„შენახვა“ ნაცრისფერია</w:t>
            </w:r>
          </w:p>
        </w:tc>
        <w:tc>
          <w:tcPr>
            <w:tcW w:type="dxa" w:w="5726"/>
            <w:tcMar>
              <w:top w:type="dxa" w:w="80"/>
              <w:left w:type="dxa" w:w="120"/>
              <w:bottom w:type="dxa" w:w="80"/>
              <w:right w:type="dxa" w:w="120"/>
            </w:tcMar>
          </w:tcPr>
          <w:p>
            <w:r>
              <w:rPr>
                <w:rFonts w:ascii="Sylfaen" w:cs="Sylfaen" w:eastAsia="Sylfaen" w:hAnsi="Sylfaen"/>
              </w:rPr>
              <w:t xml:space="preserve">ჩასვით API გასაღები. პროვაიდერის შეცვლისას ახალი გასაღები სჭირდება (იხ. თავი 10).</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„კავშირის შემოწმება“-ს შემდეგ ჩანს „ვერ მოხერხდა — …“</w:t>
            </w:r>
          </w:p>
        </w:tc>
        <w:tc>
          <w:tcPr>
            <w:tcW w:type="dxa" w:w="5726"/>
            <w:tcMar>
              <w:top w:type="dxa" w:w="80"/>
              <w:left w:type="dxa" w:w="120"/>
              <w:bottom w:type="dxa" w:w="80"/>
              <w:right w:type="dxa" w:w="120"/>
            </w:tcMar>
          </w:tcPr>
          <w:p>
            <w:r>
              <w:rPr>
                <w:rFonts w:ascii="Sylfaen" w:cs="Sylfaen" w:eastAsia="Sylfaen" w:hAnsi="Sylfaen"/>
              </w:rPr>
              <w:t xml:space="preserve">წაიკითხეთ პროვაიდერის წინადადება: არასწორი გასაღები, ამოწურული ბალანსი, მოთხოვნების ზღვარი ან უცნობი მოდელი. გასაღები უკვე მოქმედებს, ამიტომ შეასწორეთ, შეინახეთ და ხელახლა შეამოწმეთ, ან დააჭირეთ „CommuniQ-ის კავშირზე დაბრუნება“ (იხ. თავი 10).</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„კავშირის შემოწმება“ ნაცრისფერია</w:t>
            </w:r>
          </w:p>
        </w:tc>
        <w:tc>
          <w:tcPr>
            <w:tcW w:type="dxa" w:w="5726"/>
            <w:tcMar>
              <w:top w:type="dxa" w:w="80"/>
              <w:left w:type="dxa" w:w="120"/>
              <w:bottom w:type="dxa" w:w="80"/>
              <w:right w:type="dxa" w:w="120"/>
            </w:tcMar>
          </w:tcPr>
          <w:p>
            <w:r>
              <w:rPr>
                <w:rFonts w:ascii="Sylfaen" w:cs="Sylfaen" w:eastAsia="Sylfaen" w:hAnsi="Sylfaen"/>
              </w:rPr>
              <w:t xml:space="preserve">შეუნახავი ცვლილებები გაქვთ. ჯერ შეინახეთ (იხ. თავი 10).</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„AI კავშირები ვერ ჩაიტვირთა.“</w:t>
            </w:r>
          </w:p>
        </w:tc>
        <w:tc>
          <w:tcPr>
            <w:tcW w:type="dxa" w:w="5726"/>
            <w:tcMar>
              <w:top w:type="dxa" w:w="80"/>
              <w:left w:type="dxa" w:w="120"/>
              <w:bottom w:type="dxa" w:w="80"/>
              <w:right w:type="dxa" w:w="120"/>
            </w:tcMar>
          </w:tcPr>
          <w:p>
            <w:r>
              <w:rPr>
                <w:rFonts w:ascii="Sylfaen" w:cs="Sylfaen" w:eastAsia="Sylfaen" w:hAnsi="Sylfaen"/>
              </w:rPr>
              <w:t xml:space="preserve">დააჭირეთ „განახლება“; თუ არ გამოსწორდა, მიმართეთ CommuniQ-ს (იხ. თავი 10).</w:t>
            </w:r>
          </w:p>
        </w:tc>
      </w:tr>
    </w:tbl>
    <w:p>
      <w:pPr>
        <w:spacing w:after="60"/>
      </w:pPr>
    </w:p>
    <w:p>
      <w:pPr>
        <w:pStyle w:val="Heading2"/>
      </w:pPr>
      <w:r>
        <w:rPr>
          <w:rFonts w:ascii="Sylfaen" w:cs="Sylfaen" w:eastAsia="Sylfaen" w:hAnsi="Sylfaen"/>
        </w:rPr>
        <w:t xml:space="preserve">განსახილველი</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სიმპტომი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 ვქნათ</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„გადასახედი არაფერია — რიგი ცარიელია.“</w:t>
            </w:r>
          </w:p>
        </w:tc>
        <w:tc>
          <w:tcPr>
            <w:tcW w:type="dxa" w:w="5726"/>
            <w:tcMar>
              <w:top w:type="dxa" w:w="80"/>
              <w:left w:type="dxa" w:w="120"/>
              <w:bottom w:type="dxa" w:w="80"/>
              <w:right w:type="dxa" w:w="120"/>
            </w:tcMar>
          </w:tcPr>
          <w:p>
            <w:r>
              <w:rPr>
                <w:rFonts w:ascii="Sylfaen" w:cs="Sylfaen" w:eastAsia="Sylfaen" w:hAnsi="Sylfaen"/>
              </w:rPr>
              <w:t xml:space="preserve">ეს ნორმალურია. შემოთავაზებები მომდევნო დილით ჩნდება და ჩატის მიმოწერას ან ფაქტებით შემოწმებულ ზარებს საჭიროებს; ერთდროულად მაქსიმუმ 10 შემოთავაზებაა ღია (იხ. თავი 11).</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„Reviewing KB proposals requires a tenant admin (owner) login.“</w:t>
            </w:r>
          </w:p>
        </w:tc>
        <w:tc>
          <w:tcPr>
            <w:tcW w:type="dxa" w:w="5726"/>
            <w:tcMar>
              <w:top w:type="dxa" w:w="80"/>
              <w:left w:type="dxa" w:w="120"/>
              <w:bottom w:type="dxa" w:w="80"/>
              <w:right w:type="dxa" w:w="120"/>
            </w:tcMar>
          </w:tcPr>
          <w:p>
            <w:r>
              <w:rPr>
                <w:rFonts w:ascii="Sylfaen" w:cs="Sylfaen" w:eastAsia="Sylfaen" w:hAnsi="Sylfaen"/>
              </w:rPr>
              <w:t xml:space="preserve">გადაწყვეტილებას მხოლოდ მფლობელი იღებს, რომელიც მომხმარებლის სახელითა და პაროლით არის შესული (იხ. თავი 11).</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მიღებულ დამატებას ბოტი არ იყენებს</w:t>
            </w:r>
          </w:p>
        </w:tc>
        <w:tc>
          <w:tcPr>
            <w:tcW w:type="dxa" w:w="5726"/>
            <w:tcMar>
              <w:top w:type="dxa" w:w="80"/>
              <w:left w:type="dxa" w:w="120"/>
              <w:bottom w:type="dxa" w:w="80"/>
              <w:right w:type="dxa" w:w="120"/>
            </w:tcMar>
          </w:tcPr>
          <w:p>
            <w:r>
              <w:rPr>
                <w:rFonts w:ascii="Sylfaen" w:cs="Sylfaen" w:eastAsia="Sylfaen" w:hAnsi="Sylfaen"/>
              </w:rPr>
              <w:t xml:space="preserve">დამატებული ტექსტი ნაგულისხმევად შიდაა. დაუშვით ის ბოტისთვის ჩანართში „ცოდნის ბაზა“ (იხ. თავები 3 და 11).</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შეცდომა, რომ შემოთავაზებაზე გადაწყვეტილება უკვე მიღებულია</w:t>
            </w:r>
          </w:p>
        </w:tc>
        <w:tc>
          <w:tcPr>
            <w:tcW w:type="dxa" w:w="5726"/>
            <w:tcMar>
              <w:top w:type="dxa" w:w="80"/>
              <w:left w:type="dxa" w:w="120"/>
              <w:bottom w:type="dxa" w:w="80"/>
              <w:right w:type="dxa" w:w="120"/>
            </w:tcMar>
          </w:tcPr>
          <w:p>
            <w:r>
              <w:rPr>
                <w:rFonts w:ascii="Sylfaen" w:cs="Sylfaen" w:eastAsia="Sylfaen" w:hAnsi="Sylfaen"/>
              </w:rPr>
              <w:t xml:space="preserve">სხვამ თქვენზე ადრე იმოქმედა. დააჭირეთ „განახლება“ (იხ. თავი 11).</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 იყენებს სხვა ორგანიზაციის მტკიცებულებას“</w:t>
            </w:r>
          </w:p>
        </w:tc>
        <w:tc>
          <w:tcPr>
            <w:tcW w:type="dxa" w:w="5726"/>
            <w:tcMar>
              <w:top w:type="dxa" w:w="80"/>
              <w:left w:type="dxa" w:w="120"/>
              <w:bottom w:type="dxa" w:w="80"/>
              <w:right w:type="dxa" w:w="120"/>
            </w:tcMar>
          </w:tcPr>
          <w:p>
            <w:r>
              <w:rPr>
                <w:rFonts w:ascii="Sylfaen" w:cs="Sylfaen" w:eastAsia="Sylfaen" w:hAnsi="Sylfaen"/>
              </w:rPr>
              <w:t xml:space="preserve">ასეთი ბარათის მიღება შეუძლებელია. აცნობეთ CommuniQ-ს (იხ. თავი 11).</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„არ ემთხვევა — არაფერი შეცვლილა.“</w:t>
            </w:r>
          </w:p>
        </w:tc>
        <w:tc>
          <w:tcPr>
            <w:tcW w:type="dxa" w:w="5726"/>
            <w:tcMar>
              <w:top w:type="dxa" w:w="80"/>
              <w:left w:type="dxa" w:w="120"/>
              <w:bottom w:type="dxa" w:w="80"/>
              <w:right w:type="dxa" w:w="120"/>
            </w:tcMar>
          </w:tcPr>
          <w:p>
            <w:r>
              <w:rPr>
                <w:rFonts w:ascii="Sylfaen" w:cs="Sylfaen" w:eastAsia="Sylfaen" w:hAnsi="Sylfaen"/>
              </w:rPr>
              <w:t xml:space="preserve">აკრიფეთ დადასტურების სიტყვა ზუსტად: ქართულ ინტერფეისში „დამალვა“, ინგლისურში — HIDE (იხ. თავი 11).</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მიღებული ცვლილება ცოდნის ბაზაში არ ჩანს</w:t>
            </w:r>
          </w:p>
        </w:tc>
        <w:tc>
          <w:tcPr>
            <w:tcW w:type="dxa" w:w="5726"/>
            <w:tcMar>
              <w:top w:type="dxa" w:w="80"/>
              <w:left w:type="dxa" w:w="120"/>
              <w:bottom w:type="dxa" w:w="80"/>
              <w:right w:type="dxa" w:w="120"/>
            </w:tcMar>
          </w:tcPr>
          <w:p>
            <w:r>
              <w:rPr>
                <w:rFonts w:ascii="Sylfaen" w:cs="Sylfaen" w:eastAsia="Sylfaen" w:hAnsi="Sylfaen"/>
              </w:rPr>
              <w:t xml:space="preserve">ცვლილების ასახვა ფონურ რეჟიმში შეიძლება ვერ შესრულდა. მიმართეთ CommuniQ-ს (იხ. თავი 11).</w:t>
            </w:r>
          </w:p>
        </w:tc>
      </w:tr>
    </w:tbl>
    <w:p>
      <w:pPr>
        <w:spacing w:after="60"/>
      </w:pPr>
    </w:p>
    <w:p>
      <w:pPr>
        <w:pStyle w:val="Heading2"/>
      </w:pPr>
      <w:r>
        <w:rPr>
          <w:rFonts w:ascii="Sylfaen" w:cs="Sylfaen" w:eastAsia="Sylfaen" w:hAnsi="Sylfaen"/>
        </w:rPr>
        <w:t xml:space="preserve">ბოტი</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სიმპტომი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 ვქნათ</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ავტოპილოტი ისევ გამოირთვება და ჩანს „ავტოპილოტს სჭირდება ბოტისთვის დაშვებული მინიმუმ ერთი დოკუმენტი“</w:t>
            </w:r>
          </w:p>
        </w:tc>
        <w:tc>
          <w:tcPr>
            <w:tcW w:type="dxa" w:w="5726"/>
            <w:tcMar>
              <w:top w:type="dxa" w:w="80"/>
              <w:left w:type="dxa" w:w="120"/>
              <w:bottom w:type="dxa" w:w="80"/>
              <w:right w:type="dxa" w:w="120"/>
            </w:tcMar>
          </w:tcPr>
          <w:p>
            <w:r>
              <w:rPr>
                <w:rFonts w:ascii="Sylfaen" w:cs="Sylfaen" w:eastAsia="Sylfaen" w:hAnsi="Sylfaen"/>
              </w:rPr>
              <w:t xml:space="preserve">დაუშვით ბოტისთვის ერთი დოკუმენტი მაინც (ღილაკი „ცოდნის ბაზის გახსნა“) და ხელახლა შეინახეთ (იხ. თავი 12).</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„ავტოპილოტის ჩართვამდე დაწერეთ უარის ტექსტი {lang} ენაზე.“</w:t>
            </w:r>
          </w:p>
        </w:tc>
        <w:tc>
          <w:tcPr>
            <w:tcW w:type="dxa" w:w="5726"/>
            <w:tcMar>
              <w:top w:type="dxa" w:w="80"/>
              <w:left w:type="dxa" w:w="120"/>
              <w:bottom w:type="dxa" w:w="80"/>
              <w:right w:type="dxa" w:w="120"/>
            </w:tcMar>
          </w:tcPr>
          <w:p>
            <w:r>
              <w:rPr>
                <w:rFonts w:ascii="Sylfaen" w:cs="Sylfaen" w:eastAsia="Sylfaen" w:hAnsi="Sylfaen"/>
              </w:rPr>
              <w:t xml:space="preserve">შეავსეთ უარის ტექსტი დასახელებულ ენაზე (იხ. თავი 12).</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„აირჩიეთ მინიმუმ ერთი ენა.“</w:t>
            </w:r>
          </w:p>
        </w:tc>
        <w:tc>
          <w:tcPr>
            <w:tcW w:type="dxa" w:w="5726"/>
            <w:tcMar>
              <w:top w:type="dxa" w:w="80"/>
              <w:left w:type="dxa" w:w="120"/>
              <w:bottom w:type="dxa" w:w="80"/>
              <w:right w:type="dxa" w:w="120"/>
            </w:tcMar>
          </w:tcPr>
          <w:p>
            <w:r>
              <w:rPr>
                <w:rFonts w:ascii="Sylfaen" w:cs="Sylfaen" w:eastAsia="Sylfaen" w:hAnsi="Sylfaen"/>
              </w:rPr>
              <w:t xml:space="preserve">მონიშნეთ ერთი ენა მაინც (იხ. თავი 12).</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„ორშაბათი: მიუთითეთ გახსნისა და დაკეტვის დრო — …“</w:t>
            </w:r>
          </w:p>
        </w:tc>
        <w:tc>
          <w:tcPr>
            <w:tcW w:type="dxa" w:w="5726"/>
            <w:tcMar>
              <w:top w:type="dxa" w:w="80"/>
              <w:left w:type="dxa" w:w="120"/>
              <w:bottom w:type="dxa" w:w="80"/>
              <w:right w:type="dxa" w:w="120"/>
            </w:tcMar>
          </w:tcPr>
          <w:p>
            <w:r>
              <w:rPr>
                <w:rFonts w:ascii="Sylfaen" w:cs="Sylfaen" w:eastAsia="Sylfaen" w:hAnsi="Sylfaen"/>
              </w:rPr>
              <w:t xml:space="preserve">დასახელებულ დღეს მიუთითეთ გახსნისა და დაკეტვის ორი განსხვავებული დრო (იხ. თავი 12).</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„შეჩერების ზღვარი გაფრთხილების ზღვარზე მეტი უნდა იყოს — …“ ან „გაფრთხილების ზღვარი მთელი რიცხვი უნდა იყოს …“</w:t>
            </w:r>
          </w:p>
        </w:tc>
        <w:tc>
          <w:tcPr>
            <w:tcW w:type="dxa" w:w="5726"/>
            <w:tcMar>
              <w:top w:type="dxa" w:w="80"/>
              <w:left w:type="dxa" w:w="120"/>
              <w:bottom w:type="dxa" w:w="80"/>
              <w:right w:type="dxa" w:w="120"/>
            </w:tcMar>
          </w:tcPr>
          <w:p>
            <w:r>
              <w:rPr>
                <w:rFonts w:ascii="Sylfaen" w:cs="Sylfaen" w:eastAsia="Sylfaen" w:hAnsi="Sylfaen"/>
              </w:rPr>
              <w:t xml:space="preserve">შეასწორეთ თემის გარეშე კითხვების ზღვრები: გაფრთხილება — მთელი რიცხვი 0–50, შეჩერება — 0–100 და გაფრთხილებაზე მეტი; 0 შესაბამის ნაბიჯს თიშავს (იხ. თავი 12).</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აღნიშვნა აჩვენებს „შეჩერებულია CommuniQ-ის მიერ“</w:t>
            </w:r>
          </w:p>
        </w:tc>
        <w:tc>
          <w:tcPr>
            <w:tcW w:type="dxa" w:w="5726"/>
            <w:tcMar>
              <w:top w:type="dxa" w:w="80"/>
              <w:left w:type="dxa" w:w="120"/>
              <w:bottom w:type="dxa" w:w="80"/>
              <w:right w:type="dxa" w:w="120"/>
            </w:tcMar>
          </w:tcPr>
          <w:p>
            <w:r>
              <w:rPr>
                <w:rFonts w:ascii="Sylfaen" w:cs="Sylfaen" w:eastAsia="Sylfaen" w:hAnsi="Sylfaen"/>
              </w:rPr>
              <w:t xml:space="preserve">CommuniQ-მა ბოტი შეაჩერა და შენახვა ამას ვერ შეცვლის. მიმართეთ CommuniQ-ს (იხ. თავი 12).</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ბოტი თითქმის ყველა საუბარს ადამიანს გადასცემს</w:t>
            </w:r>
          </w:p>
        </w:tc>
        <w:tc>
          <w:tcPr>
            <w:tcW w:type="dxa" w:w="5726"/>
            <w:tcMar>
              <w:top w:type="dxa" w:w="80"/>
              <w:left w:type="dxa" w:w="120"/>
              <w:bottom w:type="dxa" w:w="80"/>
              <w:right w:type="dxa" w:w="120"/>
            </w:tcMar>
          </w:tcPr>
          <w:p>
            <w:r>
              <w:rPr>
                <w:rFonts w:ascii="Sylfaen" w:cs="Sylfaen" w:eastAsia="Sylfaen" w:hAnsi="Sylfaen"/>
              </w:rPr>
              <w:t xml:space="preserve">შეამოწმეთ, საკმარისი დოკუმენტია თუ არა დაშვებული და პასუხობს თუ არა ისინი კითხვებს („ძიების ტესტი“). ასევე შეამოწმეთ, ხომ არ არის ესკალაციის საკვანძო სიტყვები ზედმეტად ზოგადი, და „სიხშირის ლიმიტები“ (იხ. თავები 12 და 4).</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ბოტი ზედმეტად ბევრ დაუკავშირებელ კითხვას პასუხობს</w:t>
            </w:r>
          </w:p>
        </w:tc>
        <w:tc>
          <w:tcPr>
            <w:tcW w:type="dxa" w:w="5726"/>
            <w:tcMar>
              <w:top w:type="dxa" w:w="80"/>
              <w:left w:type="dxa" w:w="120"/>
              <w:bottom w:type="dxa" w:w="80"/>
              <w:right w:type="dxa" w:w="120"/>
            </w:tcMar>
          </w:tcPr>
          <w:p>
            <w:r>
              <w:rPr>
                <w:rFonts w:ascii="Sylfaen" w:cs="Sylfaen" w:eastAsia="Sylfaen" w:hAnsi="Sylfaen"/>
              </w:rPr>
              <w:t xml:space="preserve">პოლიტიკად არჩეულია „ნებისმიერ კითხვაზე პასუხი — თემის გარეშე კითხვები ითვლება: ჯერ გაფრთხილება, მერე შეჩერება“. შეამცირეთ „რამდენი კითხვის შემდეგ შეჩერდეს“ ან აირჩიეთ „მხოლოდ დაშვებული დოკუმენტები — ზოგადი ცოდნის გარეშე“ (იხ. თავი 12).</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„ბოტის პარამეტრები ვერ ჩაიტვირთა.“ ან „ბოტის პარამეტრები ამ სერვერზე ჯერ ხელმისაწვდომი არ არის.“</w:t>
            </w:r>
          </w:p>
        </w:tc>
        <w:tc>
          <w:tcPr>
            <w:tcW w:type="dxa" w:w="5726"/>
            <w:tcMar>
              <w:top w:type="dxa" w:w="80"/>
              <w:left w:type="dxa" w:w="120"/>
              <w:bottom w:type="dxa" w:w="80"/>
              <w:right w:type="dxa" w:w="120"/>
            </w:tcMar>
          </w:tcPr>
          <w:p>
            <w:r>
              <w:rPr>
                <w:rFonts w:ascii="Sylfaen" w:cs="Sylfaen" w:eastAsia="Sylfaen" w:hAnsi="Sylfaen"/>
              </w:rPr>
              <w:t xml:space="preserve">დააჭირეთ „განახლება“; თუ არ გამოსწორდა, მიმართეთ CommuniQ-ს (იხ. თავი 12).</w:t>
            </w:r>
          </w:p>
        </w:tc>
      </w:tr>
    </w:tbl>
    <w:p>
      <w:pPr>
        <w:spacing w:after="60"/>
      </w:pPr>
    </w:p>
    <w:p>
      <w:pPr>
        <w:pStyle w:val="Heading2"/>
      </w:pPr>
      <w:r>
        <w:rPr>
          <w:rFonts w:ascii="Sylfaen" w:cs="Sylfaen" w:eastAsia="Sylfaen" w:hAnsi="Sylfaen"/>
        </w:rPr>
        <w:t xml:space="preserve">საჯარო აპლიკაცია და აუდიო რედაქტორი</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სიმპტომი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 ვქნათ</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ჩანართები „მეტყველება ტექსტად“ და „განწყობა“ არ ჩანს</w:t>
            </w:r>
          </w:p>
        </w:tc>
        <w:tc>
          <w:tcPr>
            <w:tcW w:type="dxa" w:w="5726"/>
            <w:tcMar>
              <w:top w:type="dxa" w:w="80"/>
              <w:left w:type="dxa" w:w="120"/>
              <w:bottom w:type="dxa" w:w="80"/>
              <w:right w:type="dxa" w:w="120"/>
            </w:tcMar>
          </w:tcPr>
          <w:p>
            <w:r>
              <w:rPr>
                <w:rFonts w:ascii="Sylfaen" w:cs="Sylfaen" w:eastAsia="Sylfaen" w:hAnsi="Sylfaen"/>
              </w:rPr>
              <w:t xml:space="preserve">ისინი მხოლოდ მაშინ ჩნდება, როცა ბრაუზერის ამ ჩანართში შესული ხართ. ზარების რეალური ანალიზისთვის გამოიყენეთ სამუშაო სივრცე (იხ. თავი 16).</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საჯარო გვერდის ზოლი ქარვისფერია ან რომელიმე რაოდენობა 0-ია</w:t>
            </w:r>
          </w:p>
        </w:tc>
        <w:tc>
          <w:tcPr>
            <w:tcW w:type="dxa" w:w="5726"/>
            <w:tcMar>
              <w:top w:type="dxa" w:w="80"/>
              <w:left w:type="dxa" w:w="120"/>
              <w:bottom w:type="dxa" w:w="80"/>
              <w:right w:type="dxa" w:w="120"/>
            </w:tcMar>
          </w:tcPr>
          <w:p>
            <w:r>
              <w:rPr>
                <w:rFonts w:ascii="Sylfaen" w:cs="Sylfaen" w:eastAsia="Sylfaen" w:hAnsi="Sylfaen"/>
              </w:rPr>
              <w:t xml:space="preserve">ანონიმური დღიური ლიმიტი (IP მისამართის მიხედვით) ამოიწურა და მეორე დღეს განახლდება. სამუშაო სივრცეში შესრულებული სამუშაო ამ ლიმიტს არ ხარჯავს (იხ. თავი 16).</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„ანონიმური წვდომა გათიშულია.“ ან „ანონიმური წვდომა ამ სერვერზე დროებით მიუწვდომელია.“</w:t>
            </w:r>
          </w:p>
        </w:tc>
        <w:tc>
          <w:tcPr>
            <w:tcW w:type="dxa" w:w="5726"/>
            <w:tcMar>
              <w:top w:type="dxa" w:w="80"/>
              <w:left w:type="dxa" w:w="120"/>
              <w:bottom w:type="dxa" w:w="80"/>
              <w:right w:type="dxa" w:w="120"/>
            </w:tcMar>
          </w:tcPr>
          <w:p>
            <w:r>
              <w:rPr>
                <w:rFonts w:ascii="Sylfaen" w:cs="Sylfaen" w:eastAsia="Sylfaen" w:hAnsi="Sylfaen"/>
              </w:rPr>
              <w:t xml:space="preserve">ეს CommuniQ-ის პარამეტრია. გამოიყენეთ თქვენი სამუშაო სივრცე (იხ. თავი 16).</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რედაქტორი ვერ ხსნის .gsm, .alaw, .amr ან .sln ფაილს</w:t>
            </w:r>
          </w:p>
        </w:tc>
        <w:tc>
          <w:tcPr>
            <w:tcW w:type="dxa" w:w="5726"/>
            <w:tcMar>
              <w:top w:type="dxa" w:w="80"/>
              <w:left w:type="dxa" w:w="120"/>
              <w:bottom w:type="dxa" w:w="80"/>
              <w:right w:type="dxa" w:w="120"/>
            </w:tcMar>
          </w:tcPr>
          <w:p>
            <w:r>
              <w:rPr>
                <w:rFonts w:ascii="Sylfaen" w:cs="Sylfaen" w:eastAsia="Sylfaen" w:hAnsi="Sylfaen"/>
              </w:rPr>
              <w:t xml:space="preserve">ჯერ გადაიყვანეთ ფაილი WAV ფორმატში ჩანართში „აუდიო კონვერტერი“ (იხ. თავები 15–16).</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რედაქტორი 120 მბ-ზე დიდ ფაილს არ იღებს</w:t>
            </w:r>
          </w:p>
        </w:tc>
        <w:tc>
          <w:tcPr>
            <w:tcW w:type="dxa" w:w="5726"/>
            <w:tcMar>
              <w:top w:type="dxa" w:w="80"/>
              <w:left w:type="dxa" w:w="120"/>
              <w:bottom w:type="dxa" w:w="80"/>
              <w:right w:type="dxa" w:w="120"/>
            </w:tcMar>
          </w:tcPr>
          <w:p>
            <w:r>
              <w:rPr>
                <w:rFonts w:ascii="Sylfaen" w:cs="Sylfaen" w:eastAsia="Sylfaen" w:hAnsi="Sylfaen"/>
              </w:rPr>
              <w:t xml:space="preserve">ჯერ შეამოკლეთ ან დაყავით ფაილი (იხ. თავი 15).</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„გადაყვანა და ჩამოტვირთვა“ უარყოფილია ან ჩანს „გადაყვანა ვერ შესრულდა.“</w:t>
            </w:r>
          </w:p>
        </w:tc>
        <w:tc>
          <w:tcPr>
            <w:tcW w:type="dxa" w:w="5726"/>
            <w:tcMar>
              <w:top w:type="dxa" w:w="80"/>
              <w:left w:type="dxa" w:w="120"/>
              <w:bottom w:type="dxa" w:w="80"/>
              <w:right w:type="dxa" w:w="120"/>
            </w:tcMar>
          </w:tcPr>
          <w:p>
            <w:r>
              <w:rPr>
                <w:rFonts w:ascii="Sylfaen" w:cs="Sylfaen" w:eastAsia="Sylfaen" w:hAnsi="Sylfaen"/>
              </w:rPr>
              <w:t xml:space="preserve">გამოიყენეთ უფასო „WAV-ის ჩამოტვირთვა“. თუ დღიური ლიმიტი ამოიწურა, სცადეთ ხვალ (იხ. თავი 15).</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კონვერტერის ZIP-ბმული აღარ მუშაობს</w:t>
            </w:r>
          </w:p>
        </w:tc>
        <w:tc>
          <w:tcPr>
            <w:tcW w:type="dxa" w:w="5726"/>
            <w:tcMar>
              <w:top w:type="dxa" w:w="80"/>
              <w:left w:type="dxa" w:w="120"/>
              <w:bottom w:type="dxa" w:w="80"/>
              <w:right w:type="dxa" w:w="120"/>
            </w:tcMar>
          </w:tcPr>
          <w:p>
            <w:r>
              <w:rPr>
                <w:rFonts w:ascii="Sylfaen" w:cs="Sylfaen" w:eastAsia="Sylfaen" w:hAnsi="Sylfaen"/>
              </w:rPr>
              <w:t xml:space="preserve">ანონიმური ჩამოტვირთვის ვადა 2 საათია. გადაიყვანეთ ფაილები ხელახლა (იხ. თავი 16).</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„აუდიოს კონვერტაცია ამ სერვერზე ხელმისაწვდომი არ არის.“ ან „გადაყვანა მიუწვდომელია“</w:t>
            </w:r>
          </w:p>
        </w:tc>
        <w:tc>
          <w:tcPr>
            <w:tcW w:type="dxa" w:w="5726"/>
            <w:tcMar>
              <w:top w:type="dxa" w:w="80"/>
              <w:left w:type="dxa" w:w="120"/>
              <w:bottom w:type="dxa" w:w="80"/>
              <w:right w:type="dxa" w:w="120"/>
            </w:tcMar>
          </w:tcPr>
          <w:p>
            <w:r>
              <w:rPr>
                <w:rFonts w:ascii="Sylfaen" w:cs="Sylfaen" w:eastAsia="Sylfaen" w:hAnsi="Sylfaen"/>
              </w:rPr>
              <w:t xml:space="preserve">მიმართეთ CommuniQ-ს (იხ. თავები 15–16).</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„ტექსტი მეტყველებად“ ტექსტს არ იღებს</w:t>
            </w:r>
          </w:p>
        </w:tc>
        <w:tc>
          <w:tcPr>
            <w:tcW w:type="dxa" w:w="5726"/>
            <w:tcMar>
              <w:top w:type="dxa" w:w="80"/>
              <w:left w:type="dxa" w:w="120"/>
              <w:bottom w:type="dxa" w:w="80"/>
              <w:right w:type="dxa" w:w="120"/>
            </w:tcMar>
          </w:tcPr>
          <w:p>
            <w:r>
              <w:rPr>
                <w:rFonts w:ascii="Sylfaen" w:cs="Sylfaen" w:eastAsia="Sylfaen" w:hAnsi="Sylfaen"/>
              </w:rPr>
              <w:t xml:space="preserve">ცარიელ ველზე ჩანს „შეიყვანეთ ტექსტი.“. 5000 სიმბოლოზე გრძელი ტექსტი შეამოკლეთ (იხ. თავი 16).</w:t>
            </w:r>
          </w:p>
        </w:tc>
      </w:tr>
    </w:tbl>
    <w:p>
      <w:pPr>
        <w:spacing w:after="60"/>
      </w:pPr>
    </w:p>
    <w:p>
      <w:pPr>
        <w:pStyle w:val="Heading2"/>
      </w:pPr>
      <w:r>
        <w:rPr>
          <w:rFonts w:ascii="Sylfaen" w:cs="Sylfaen" w:eastAsia="Sylfaen" w:hAnsi="Sylfaen"/>
        </w:rPr>
        <w:t xml:space="preserve">ზოგადი</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სიმპტომი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 ვქნათ</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გვერდი ამბობს, რომ ფუნქცია მიუწვდომელია</w:t>
            </w:r>
          </w:p>
        </w:tc>
        <w:tc>
          <w:tcPr>
            <w:tcW w:type="dxa" w:w="5726"/>
            <w:tcMar>
              <w:top w:type="dxa" w:w="80"/>
              <w:left w:type="dxa" w:w="120"/>
              <w:bottom w:type="dxa" w:w="80"/>
              <w:right w:type="dxa" w:w="120"/>
            </w:tcMar>
          </w:tcPr>
          <w:p>
            <w:r>
              <w:rPr>
                <w:rFonts w:ascii="Sylfaen" w:cs="Sylfaen" w:eastAsia="Sylfaen" w:hAnsi="Sylfaen"/>
              </w:rPr>
              <w:t xml:space="preserve">ფუნქციას CommuniQ აწყობს. მიმართეთ CommuniQ-ს და სთხოვეთ მისი ჩართვა (იხ. თავი 1).</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ქართულ ინტერფეისში შეტყობინება ინგლისურად ჩანს</w:t>
            </w:r>
          </w:p>
        </w:tc>
        <w:tc>
          <w:tcPr>
            <w:tcW w:type="dxa" w:w="5726"/>
            <w:tcMar>
              <w:top w:type="dxa" w:w="80"/>
              <w:left w:type="dxa" w:w="120"/>
              <w:bottom w:type="dxa" w:w="80"/>
              <w:right w:type="dxa" w:w="120"/>
            </w:tcMar>
          </w:tcPr>
          <w:p>
            <w:r>
              <w:rPr>
                <w:rFonts w:ascii="Sylfaen" w:cs="Sylfaen" w:eastAsia="Sylfaen" w:hAnsi="Sylfaen"/>
              </w:rPr>
              <w:t xml:space="preserve">ის სერვერიდან მოდის. მისი მნიშვნელობა ამ ცხრილებშია ახსნილი (იხ. თავი 1).</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„ისტორია“ აჩვენებს „ცოდნის ბაზა ვერ ჩაიტვირთა.“</w:t>
            </w:r>
          </w:p>
        </w:tc>
        <w:tc>
          <w:tcPr>
            <w:tcW w:type="dxa" w:w="5726"/>
            <w:tcMar>
              <w:top w:type="dxa" w:w="80"/>
              <w:left w:type="dxa" w:w="120"/>
              <w:bottom w:type="dxa" w:w="80"/>
              <w:right w:type="dxa" w:w="120"/>
            </w:tcMar>
          </w:tcPr>
          <w:p>
            <w:r>
              <w:rPr>
                <w:rFonts w:ascii="Sylfaen" w:cs="Sylfaen" w:eastAsia="Sylfaen" w:hAnsi="Sylfaen"/>
              </w:rPr>
              <w:t xml:space="preserve">ისტორიის სია ვერ ჩაიტვირთა. დააჭირეთ „განახლება“, ან შედით ხელახლა, თუ სესიის ვადა ამოიწურა (იხ. თავი 14).</w:t>
            </w:r>
          </w:p>
        </w:tc>
      </w:tr>
    </w:tbl>
    <w:p>
      <w:pPr>
        <w:spacing w:after="6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ylfaen" w:cs="Sylfaen" w:eastAsia="Sylfaen" w:hAnsi="Sylfaen"/>
        <w:color w:val="5A718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60" w:hanging="320"/>
      </w:pPr>
    </w:lvl>
  </w:abstractNum>
  <w:abstractNum w:abstractNumId="3" w15:restartNumberingAfterBreak="0">
    <w:multiLevelType w:val="hybridMultilevel"/>
    <w:lvl w:ilvl="0" w:tentative="1">
      <w:start w:val="1"/>
      <w:numFmt w:val="bullet"/>
      <w:lvlText w:val="•"/>
      <w:lvlJc w:val="left"/>
      <w:pPr>
        <w:ind w:left="460" w:hanging="32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2"/>
    <w:lvlOverride w:ilvl="0">
      <w:startOverride w:val="1"/>
    </w:lvlOverride>
  </w:num>
  <w:num w:numId="16">
    <w:abstractNumId w:val="3"/>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3"/>
    <w:lvlOverride w:ilvl="0">
      <w:startOverride w:val="1"/>
    </w:lvlOverride>
  </w:num>
  <w:num w:numId="22">
    <w:abstractNumId w:val="2"/>
    <w:lvlOverride w:ilvl="0">
      <w:startOverride w:val="1"/>
    </w:lvlOverride>
  </w:num>
  <w:num w:numId="23">
    <w:abstractNumId w:val="3"/>
    <w:lvlOverride w:ilvl="0">
      <w:startOverride w:val="1"/>
    </w:lvlOverride>
  </w:num>
  <w:num w:numId="24">
    <w:abstractNumId w:val="2"/>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2"/>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2"/>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2"/>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3"/>
    <w:lvlOverride w:ilvl="0">
      <w:startOverride w:val="1"/>
    </w:lvlOverride>
  </w:num>
  <w:num w:numId="40">
    <w:abstractNumId w:val="2"/>
    <w:lvlOverride w:ilvl="0">
      <w:startOverride w:val="1"/>
    </w:lvlOverride>
  </w:num>
  <w:num w:numId="41">
    <w:abstractNumId w:val="3"/>
    <w:lvlOverride w:ilvl="0">
      <w:startOverride w:val="1"/>
    </w:lvlOverride>
  </w:num>
  <w:num w:numId="42">
    <w:abstractNumId w:val="2"/>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2"/>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2"/>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2"/>
    <w:lvlOverride w:ilvl="0">
      <w:startOverride w:val="1"/>
    </w:lvlOverride>
  </w:num>
  <w:num w:numId="53">
    <w:abstractNumId w:val="3"/>
    <w:lvlOverride w:ilvl="0">
      <w:startOverride w:val="1"/>
    </w:lvlOverride>
  </w:num>
  <w:num w:numId="54">
    <w:abstractNumId w:val="2"/>
    <w:lvlOverride w:ilvl="0">
      <w:startOverride w:val="1"/>
    </w:lvlOverride>
  </w:num>
  <w:num w:numId="55">
    <w:abstractNumId w:val="3"/>
    <w:lvlOverride w:ilvl="0">
      <w:startOverride w:val="1"/>
    </w:lvlOverride>
  </w:num>
  <w:num w:numId="56">
    <w:abstractNumId w:val="2"/>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2"/>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2"/>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2"/>
    <w:lvlOverride w:ilvl="0">
      <w:startOverride w:val="1"/>
    </w:lvlOverride>
  </w:num>
  <w:num w:numId="75">
    <w:abstractNumId w:val="2"/>
    <w:lvlOverride w:ilvl="0">
      <w:startOverride w:val="1"/>
    </w:lvlOverride>
  </w:num>
  <w:num w:numId="76">
    <w:abstractNumId w:val="3"/>
    <w:lvlOverride w:ilvl="0">
      <w:startOverride w:val="1"/>
    </w:lvlOverride>
  </w:num>
  <w:num w:numId="77">
    <w:abstractNumId w:val="2"/>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2"/>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2"/>
    <w:lvlOverride w:ilvl="0">
      <w:startOverride w:val="1"/>
    </w:lvlOverride>
  </w:num>
  <w:num w:numId="86">
    <w:abstractNumId w:val="2"/>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2"/>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2"/>
    <w:lvlOverride w:ilvl="0">
      <w:startOverride w:val="1"/>
    </w:lvlOverride>
  </w:num>
  <w:num w:numId="93">
    <w:abstractNumId w:val="3"/>
    <w:lvlOverride w:ilvl="0">
      <w:startOverride w:val="1"/>
    </w:lvlOverride>
  </w:num>
  <w:num w:numId="94">
    <w:abstractNumId w:val="2"/>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2"/>
    <w:lvlOverride w:ilvl="0">
      <w:startOverride w:val="1"/>
    </w:lvlOverride>
  </w:num>
  <w:num w:numId="100">
    <w:abstractNumId w:val="3"/>
    <w:lvlOverride w:ilvl="0">
      <w:startOverride w:val="1"/>
    </w:lvlOverride>
  </w:num>
  <w:num w:numId="101">
    <w:abstractNumId w:val="2"/>
    <w:lvlOverride w:ilvl="0">
      <w:startOverride w:val="1"/>
    </w:lvlOverride>
  </w:num>
  <w:num w:numId="102">
    <w:abstractNumId w:val="2"/>
    <w:lvlOverride w:ilvl="0">
      <w:startOverride w:val="1"/>
    </w:lvlOverride>
  </w:num>
  <w:num w:numId="10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ylfaen" w:cs="Sylfaen" w:eastAsia="Sylfaen" w:hAnsi="Sylfae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40" w:before="360"/>
    </w:pPr>
    <w:rPr>
      <w:rFonts w:ascii="Sylfaen" w:cs="Sylfaen" w:eastAsia="Sylfaen" w:hAnsi="Sylfaen"/>
      <w:b/>
      <w:bCs/>
      <w:color w:val="07263C"/>
      <w:sz w:val="32"/>
      <w:szCs w:val="32"/>
    </w:rPr>
  </w:style>
  <w:style w:type="paragraph" w:styleId="Heading2">
    <w:name w:val="Heading 2"/>
    <w:basedOn w:val="Normal"/>
    <w:next w:val="Normal"/>
    <w:qFormat/>
    <w:pPr>
      <w:keepNext/>
      <w:keepLines/>
      <w:spacing w:after="100" w:before="240"/>
    </w:pPr>
    <w:rPr>
      <w:rFonts w:ascii="Sylfaen" w:cs="Sylfaen" w:eastAsia="Sylfaen" w:hAnsi="Sylfaen"/>
      <w:b/>
      <w:bCs/>
      <w:color w:val="07263C"/>
      <w:sz w:val="26"/>
      <w:szCs w:val="26"/>
    </w:rPr>
  </w:style>
  <w:style w:type="paragraph" w:styleId="Heading3">
    <w:name w:val="Heading 3"/>
    <w:basedOn w:val="Normal"/>
    <w:next w:val="Normal"/>
    <w:qFormat/>
    <w:pPr>
      <w:keepNext/>
      <w:keepLines/>
      <w:spacing w:after="80" w:before="200"/>
    </w:pPr>
    <w:rPr>
      <w:rFonts w:ascii="Sylfaen" w:cs="Sylfaen" w:eastAsia="Sylfaen" w:hAnsi="Sylfaen"/>
      <w:b/>
      <w:bCs/>
      <w:color w:val="1F4D78"/>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CommuniQ CQ — მომხმარებლის სახელმძღვანელო</dc:title>
  <dc:creator>CommuniQ</dc:creator>
  <cp:lastModifiedBy>Un-named</cp:lastModifiedBy>
  <cp:revision>1</cp:revision>
  <dcterms:created xsi:type="dcterms:W3CDTF">2026-10-08T13:00:11.645Z</dcterms:created>
  <dcterms:modified xsi:type="dcterms:W3CDTF">2026-10-08T13:00:11.646Z</dcterms:modified>
</cp:coreProperties>
</file>

<file path=docProps/custom.xml><?xml version="1.0" encoding="utf-8"?>
<Properties xmlns="http://schemas.openxmlformats.org/officeDocument/2006/custom-properties" xmlns:vt="http://schemas.openxmlformats.org/officeDocument/2006/docPropsVTypes"/>
</file>