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4F9C8" w14:textId="57EA7AA2" w:rsidR="00370ABF" w:rsidRPr="001E74D2" w:rsidRDefault="00977D10" w:rsidP="007A4713">
      <w:pPr>
        <w:jc w:val="center"/>
        <w:rPr>
          <w:lang w:val="en-US"/>
        </w:rPr>
      </w:pPr>
      <w:r>
        <w:rPr>
          <w:noProof/>
          <w:lang w:eastAsia="ru-RU"/>
        </w:rPr>
        <w:drawing>
          <wp:anchor distT="0" distB="0" distL="114300" distR="114300" simplePos="0" relativeHeight="251658240" behindDoc="0" locked="0" layoutInCell="1" allowOverlap="1" wp14:anchorId="46B94070" wp14:editId="783C8BE8">
            <wp:simplePos x="0" y="0"/>
            <wp:positionH relativeFrom="margin">
              <wp:align>left</wp:align>
            </wp:positionH>
            <wp:positionV relativeFrom="paragraph">
              <wp:posOffset>369570</wp:posOffset>
            </wp:positionV>
            <wp:extent cx="2583180" cy="3900170"/>
            <wp:effectExtent l="0" t="0" r="7620" b="5080"/>
            <wp:wrapSquare wrapText="bothSides"/>
            <wp:docPr id="1" name="Рисунок 1" descr="Главный экран BITLU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49236/v849236454/196796/AWR32zWh1t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390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ABF">
        <w:rPr>
          <w:lang w:val="en-US"/>
        </w:rPr>
        <w:t>BITLUM</w:t>
      </w:r>
    </w:p>
    <w:p w14:paraId="782BBEC3" w14:textId="77777777" w:rsidR="001E74D2" w:rsidRDefault="001E74D2" w:rsidP="001E74D2">
      <w:pPr>
        <w:jc w:val="both"/>
        <w:rPr>
          <w:lang w:val="en-US"/>
        </w:rPr>
      </w:pPr>
      <w:r>
        <w:rPr>
          <w:lang w:val="en-US"/>
        </w:rPr>
        <w:t xml:space="preserve">BITLUM is an </w:t>
      </w:r>
      <w:r w:rsidRPr="007A4713">
        <w:rPr>
          <w:lang w:val="en-US"/>
        </w:rPr>
        <w:t>Online Bitcoin browser wallet</w:t>
      </w:r>
      <w:r>
        <w:rPr>
          <w:lang w:val="en-US"/>
        </w:rPr>
        <w:t xml:space="preserve"> which allows users</w:t>
      </w:r>
      <w:r w:rsidRPr="007A4713">
        <w:rPr>
          <w:lang w:val="en-US"/>
        </w:rPr>
        <w:t xml:space="preserve"> to carry out payment transactions, including Lightning Network</w:t>
      </w:r>
      <w:r>
        <w:rPr>
          <w:lang w:val="en-US"/>
        </w:rPr>
        <w:t xml:space="preserve"> </w:t>
      </w:r>
      <w:r w:rsidRPr="007A4713">
        <w:rPr>
          <w:lang w:val="en-US"/>
        </w:rPr>
        <w:t>technology</w:t>
      </w:r>
      <w:r>
        <w:rPr>
          <w:lang w:val="en-US"/>
        </w:rPr>
        <w:t>.</w:t>
      </w:r>
    </w:p>
    <w:p w14:paraId="414236BA" w14:textId="0DBCFEED" w:rsidR="001E74D2" w:rsidRDefault="001E74D2" w:rsidP="001E74D2">
      <w:pPr>
        <w:jc w:val="both"/>
        <w:rPr>
          <w:lang w:val="en-US"/>
        </w:rPr>
      </w:pPr>
      <w:r>
        <w:rPr>
          <w:lang w:val="en-US"/>
        </w:rPr>
        <w:t xml:space="preserve">First of all, BITLUM is interesting </w:t>
      </w:r>
      <w:r w:rsidRPr="00B942D4">
        <w:rPr>
          <w:lang w:val="en-US"/>
        </w:rPr>
        <w:t>because of its main purpose.</w:t>
      </w:r>
    </w:p>
    <w:p w14:paraId="7A075C0D" w14:textId="77777777" w:rsidR="001E74D2" w:rsidRDefault="001E74D2" w:rsidP="001E74D2">
      <w:pPr>
        <w:jc w:val="both"/>
        <w:rPr>
          <w:lang w:val="en-US"/>
        </w:rPr>
      </w:pPr>
    </w:p>
    <w:p w14:paraId="243A4906" w14:textId="268C939B" w:rsidR="001E74D2" w:rsidRDefault="001E74D2" w:rsidP="001E74D2">
      <w:pPr>
        <w:jc w:val="both"/>
        <w:rPr>
          <w:lang w:val="en-US"/>
        </w:rPr>
      </w:pPr>
      <w:r>
        <w:rPr>
          <w:lang w:val="en-US"/>
        </w:rPr>
        <w:t xml:space="preserve">The BITLUM creator offers this online browser wallet to support creators of interesting content on Twitter, Twitch, </w:t>
      </w:r>
      <w:proofErr w:type="spellStart"/>
      <w:r>
        <w:rPr>
          <w:lang w:val="en-US"/>
        </w:rPr>
        <w:t>Y’alls</w:t>
      </w:r>
      <w:proofErr w:type="spellEnd"/>
      <w:r>
        <w:rPr>
          <w:lang w:val="en-US"/>
        </w:rPr>
        <w:t xml:space="preserve"> etc. Also, it is useful for making payments in online games, such as chess or casino.</w:t>
      </w:r>
    </w:p>
    <w:p w14:paraId="4CACA42F" w14:textId="77777777" w:rsidR="003908E1" w:rsidRPr="001E74D2" w:rsidRDefault="003908E1" w:rsidP="00EC1009">
      <w:pPr>
        <w:rPr>
          <w:lang w:val="en-US"/>
        </w:rPr>
      </w:pPr>
    </w:p>
    <w:p w14:paraId="4B845DD1" w14:textId="42344E14" w:rsidR="00EC1009" w:rsidRDefault="00977D10" w:rsidP="00EC1009">
      <w:r>
        <w:rPr>
          <w:noProof/>
          <w:lang w:eastAsia="ru-RU"/>
        </w:rPr>
        <w:drawing>
          <wp:inline distT="0" distB="0" distL="0" distR="0" wp14:anchorId="1401CE6D" wp14:editId="4DD96333">
            <wp:extent cx="5940425" cy="1751330"/>
            <wp:effectExtent l="0" t="0" r="3175" b="1270"/>
            <wp:docPr id="2" name="Рисунок 2" descr="Варианты оплаты с помощью  BIT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51330"/>
                    </a:xfrm>
                    <a:prstGeom prst="rect">
                      <a:avLst/>
                    </a:prstGeom>
                  </pic:spPr>
                </pic:pic>
              </a:graphicData>
            </a:graphic>
          </wp:inline>
        </w:drawing>
      </w:r>
    </w:p>
    <w:p w14:paraId="59B3393B" w14:textId="2E224372" w:rsidR="00F75043" w:rsidRPr="001E74D2" w:rsidRDefault="00F75043" w:rsidP="007A4713">
      <w:pPr>
        <w:jc w:val="both"/>
      </w:pPr>
    </w:p>
    <w:p w14:paraId="6BA42057" w14:textId="507062B0" w:rsidR="00EC1009" w:rsidRPr="007A4713" w:rsidRDefault="00EC1009" w:rsidP="00F75043">
      <w:pPr>
        <w:rPr>
          <w:lang w:val="en-US"/>
        </w:rPr>
      </w:pPr>
      <w:r w:rsidRPr="007A4713">
        <w:rPr>
          <w:lang w:val="en-US"/>
        </w:rPr>
        <w:br w:type="page"/>
      </w:r>
    </w:p>
    <w:sdt>
      <w:sdtPr>
        <w:rPr>
          <w:rFonts w:ascii="Comic Sans MS" w:eastAsiaTheme="minorHAnsi" w:hAnsi="Comic Sans MS" w:cstheme="minorBidi"/>
          <w:sz w:val="28"/>
          <w:szCs w:val="28"/>
          <w:lang w:eastAsia="en-US"/>
        </w:rPr>
        <w:id w:val="1274291540"/>
        <w:docPartObj>
          <w:docPartGallery w:val="Table of Contents"/>
          <w:docPartUnique/>
        </w:docPartObj>
      </w:sdtPr>
      <w:sdtEndPr/>
      <w:sdtContent>
        <w:p w14:paraId="33041F48" w14:textId="251C3431" w:rsidR="00EC1009" w:rsidRPr="00171F0A" w:rsidRDefault="00171F0A" w:rsidP="00EC1009">
          <w:pPr>
            <w:pStyle w:val="a5"/>
            <w:rPr>
              <w:rFonts w:ascii="Comic Sans MS" w:hAnsi="Comic Sans MS"/>
              <w:lang w:val="en-US"/>
            </w:rPr>
          </w:pPr>
          <w:r>
            <w:rPr>
              <w:rFonts w:ascii="Comic Sans MS" w:hAnsi="Comic Sans MS"/>
              <w:lang w:val="en-US"/>
            </w:rPr>
            <w:t>Content</w:t>
          </w:r>
          <w:bookmarkStart w:id="0" w:name="_GoBack"/>
          <w:bookmarkEnd w:id="0"/>
        </w:p>
        <w:p w14:paraId="30C04571" w14:textId="281946CB" w:rsidR="00171F0A" w:rsidRDefault="00EC1009">
          <w:pPr>
            <w:pStyle w:val="11"/>
            <w:tabs>
              <w:tab w:val="right" w:leader="dot" w:pos="9345"/>
            </w:tabs>
            <w:rPr>
              <w:rFonts w:asciiTheme="minorHAnsi" w:eastAsiaTheme="minorEastAsia" w:hAnsiTheme="minorHAnsi"/>
              <w:noProof/>
              <w:color w:val="auto"/>
              <w:sz w:val="22"/>
              <w:szCs w:val="22"/>
              <w:lang w:eastAsia="ru-RU"/>
            </w:rPr>
          </w:pPr>
          <w:r w:rsidRPr="00EC1009">
            <w:fldChar w:fldCharType="begin"/>
          </w:r>
          <w:r w:rsidRPr="00EC1009">
            <w:instrText xml:space="preserve"> TOC \o "1-3" \h \z \u </w:instrText>
          </w:r>
          <w:r w:rsidRPr="00EC1009">
            <w:fldChar w:fldCharType="separate"/>
          </w:r>
          <w:hyperlink w:anchor="_Toc10053893" w:history="1">
            <w:r w:rsidR="00171F0A" w:rsidRPr="00AD3513">
              <w:rPr>
                <w:rStyle w:val="a6"/>
                <w:noProof/>
                <w:shd w:val="clear" w:color="auto" w:fill="FFFFFF"/>
                <w:lang w:val="en-US"/>
              </w:rPr>
              <w:t>Installing and uninstalling</w:t>
            </w:r>
            <w:r w:rsidR="00171F0A">
              <w:rPr>
                <w:noProof/>
                <w:webHidden/>
              </w:rPr>
              <w:tab/>
            </w:r>
            <w:r w:rsidR="00171F0A">
              <w:rPr>
                <w:noProof/>
                <w:webHidden/>
              </w:rPr>
              <w:fldChar w:fldCharType="begin"/>
            </w:r>
            <w:r w:rsidR="00171F0A">
              <w:rPr>
                <w:noProof/>
                <w:webHidden/>
              </w:rPr>
              <w:instrText xml:space="preserve"> PAGEREF _Toc10053893 \h </w:instrText>
            </w:r>
            <w:r w:rsidR="00171F0A">
              <w:rPr>
                <w:noProof/>
                <w:webHidden/>
              </w:rPr>
            </w:r>
            <w:r w:rsidR="00171F0A">
              <w:rPr>
                <w:noProof/>
                <w:webHidden/>
              </w:rPr>
              <w:fldChar w:fldCharType="separate"/>
            </w:r>
            <w:r w:rsidR="00171F0A">
              <w:rPr>
                <w:noProof/>
                <w:webHidden/>
              </w:rPr>
              <w:t>3</w:t>
            </w:r>
            <w:r w:rsidR="00171F0A">
              <w:rPr>
                <w:noProof/>
                <w:webHidden/>
              </w:rPr>
              <w:fldChar w:fldCharType="end"/>
            </w:r>
          </w:hyperlink>
        </w:p>
        <w:p w14:paraId="5B34BC38" w14:textId="6B7DEFAC" w:rsidR="00171F0A" w:rsidRDefault="00171F0A">
          <w:pPr>
            <w:pStyle w:val="11"/>
            <w:tabs>
              <w:tab w:val="right" w:leader="dot" w:pos="9345"/>
            </w:tabs>
            <w:rPr>
              <w:rFonts w:asciiTheme="minorHAnsi" w:eastAsiaTheme="minorEastAsia" w:hAnsiTheme="minorHAnsi"/>
              <w:noProof/>
              <w:color w:val="auto"/>
              <w:sz w:val="22"/>
              <w:szCs w:val="22"/>
              <w:lang w:eastAsia="ru-RU"/>
            </w:rPr>
          </w:pPr>
          <w:hyperlink w:anchor="_Toc10053894" w:history="1">
            <w:r w:rsidRPr="00AD3513">
              <w:rPr>
                <w:rStyle w:val="a6"/>
                <w:noProof/>
                <w:shd w:val="clear" w:color="auto" w:fill="FFFFFF"/>
                <w:lang w:val="en-US"/>
              </w:rPr>
              <w:t>Registration</w:t>
            </w:r>
            <w:r>
              <w:rPr>
                <w:noProof/>
                <w:webHidden/>
              </w:rPr>
              <w:tab/>
            </w:r>
            <w:r>
              <w:rPr>
                <w:noProof/>
                <w:webHidden/>
              </w:rPr>
              <w:fldChar w:fldCharType="begin"/>
            </w:r>
            <w:r>
              <w:rPr>
                <w:noProof/>
                <w:webHidden/>
              </w:rPr>
              <w:instrText xml:space="preserve"> PAGEREF _Toc10053894 \h </w:instrText>
            </w:r>
            <w:r>
              <w:rPr>
                <w:noProof/>
                <w:webHidden/>
              </w:rPr>
            </w:r>
            <w:r>
              <w:rPr>
                <w:noProof/>
                <w:webHidden/>
              </w:rPr>
              <w:fldChar w:fldCharType="separate"/>
            </w:r>
            <w:r>
              <w:rPr>
                <w:noProof/>
                <w:webHidden/>
              </w:rPr>
              <w:t>5</w:t>
            </w:r>
            <w:r>
              <w:rPr>
                <w:noProof/>
                <w:webHidden/>
              </w:rPr>
              <w:fldChar w:fldCharType="end"/>
            </w:r>
          </w:hyperlink>
        </w:p>
        <w:p w14:paraId="112584B7" w14:textId="12D268B9" w:rsidR="00171F0A" w:rsidRDefault="00171F0A">
          <w:pPr>
            <w:pStyle w:val="11"/>
            <w:tabs>
              <w:tab w:val="right" w:leader="dot" w:pos="9345"/>
            </w:tabs>
            <w:rPr>
              <w:rFonts w:asciiTheme="minorHAnsi" w:eastAsiaTheme="minorEastAsia" w:hAnsiTheme="minorHAnsi"/>
              <w:noProof/>
              <w:color w:val="auto"/>
              <w:sz w:val="22"/>
              <w:szCs w:val="22"/>
              <w:lang w:eastAsia="ru-RU"/>
            </w:rPr>
          </w:pPr>
          <w:hyperlink w:anchor="_Toc10053895" w:history="1">
            <w:r w:rsidRPr="00AD3513">
              <w:rPr>
                <w:rStyle w:val="a6"/>
                <w:noProof/>
                <w:lang w:val="en-US"/>
              </w:rPr>
              <w:t>Interface</w:t>
            </w:r>
            <w:r>
              <w:rPr>
                <w:noProof/>
                <w:webHidden/>
              </w:rPr>
              <w:tab/>
            </w:r>
            <w:r>
              <w:rPr>
                <w:noProof/>
                <w:webHidden/>
              </w:rPr>
              <w:fldChar w:fldCharType="begin"/>
            </w:r>
            <w:r>
              <w:rPr>
                <w:noProof/>
                <w:webHidden/>
              </w:rPr>
              <w:instrText xml:space="preserve"> PAGEREF _Toc10053895 \h </w:instrText>
            </w:r>
            <w:r>
              <w:rPr>
                <w:noProof/>
                <w:webHidden/>
              </w:rPr>
            </w:r>
            <w:r>
              <w:rPr>
                <w:noProof/>
                <w:webHidden/>
              </w:rPr>
              <w:fldChar w:fldCharType="separate"/>
            </w:r>
            <w:r>
              <w:rPr>
                <w:noProof/>
                <w:webHidden/>
              </w:rPr>
              <w:t>5</w:t>
            </w:r>
            <w:r>
              <w:rPr>
                <w:noProof/>
                <w:webHidden/>
              </w:rPr>
              <w:fldChar w:fldCharType="end"/>
            </w:r>
          </w:hyperlink>
        </w:p>
        <w:p w14:paraId="6761282F" w14:textId="2A3EBECE" w:rsidR="00171F0A" w:rsidRDefault="00171F0A">
          <w:pPr>
            <w:pStyle w:val="11"/>
            <w:tabs>
              <w:tab w:val="right" w:leader="dot" w:pos="9345"/>
            </w:tabs>
            <w:rPr>
              <w:rFonts w:asciiTheme="minorHAnsi" w:eastAsiaTheme="minorEastAsia" w:hAnsiTheme="minorHAnsi"/>
              <w:noProof/>
              <w:color w:val="auto"/>
              <w:sz w:val="22"/>
              <w:szCs w:val="22"/>
              <w:lang w:eastAsia="ru-RU"/>
            </w:rPr>
          </w:pPr>
          <w:hyperlink w:anchor="_Toc10053896" w:history="1">
            <w:r w:rsidRPr="00AD3513">
              <w:rPr>
                <w:rStyle w:val="a6"/>
                <w:noProof/>
                <w:lang w:val="en-US"/>
              </w:rPr>
              <w:t>Bitlum features</w:t>
            </w:r>
            <w:r>
              <w:rPr>
                <w:noProof/>
                <w:webHidden/>
              </w:rPr>
              <w:tab/>
            </w:r>
            <w:r>
              <w:rPr>
                <w:noProof/>
                <w:webHidden/>
              </w:rPr>
              <w:fldChar w:fldCharType="begin"/>
            </w:r>
            <w:r>
              <w:rPr>
                <w:noProof/>
                <w:webHidden/>
              </w:rPr>
              <w:instrText xml:space="preserve"> PAGEREF _Toc10053896 \h </w:instrText>
            </w:r>
            <w:r>
              <w:rPr>
                <w:noProof/>
                <w:webHidden/>
              </w:rPr>
            </w:r>
            <w:r>
              <w:rPr>
                <w:noProof/>
                <w:webHidden/>
              </w:rPr>
              <w:fldChar w:fldCharType="separate"/>
            </w:r>
            <w:r>
              <w:rPr>
                <w:noProof/>
                <w:webHidden/>
              </w:rPr>
              <w:t>7</w:t>
            </w:r>
            <w:r>
              <w:rPr>
                <w:noProof/>
                <w:webHidden/>
              </w:rPr>
              <w:fldChar w:fldCharType="end"/>
            </w:r>
          </w:hyperlink>
        </w:p>
        <w:p w14:paraId="154F8CC3" w14:textId="71F41B0A" w:rsidR="00171F0A" w:rsidRDefault="00171F0A">
          <w:pPr>
            <w:pStyle w:val="11"/>
            <w:tabs>
              <w:tab w:val="right" w:leader="dot" w:pos="9345"/>
            </w:tabs>
            <w:rPr>
              <w:rFonts w:asciiTheme="minorHAnsi" w:eastAsiaTheme="minorEastAsia" w:hAnsiTheme="minorHAnsi"/>
              <w:noProof/>
              <w:color w:val="auto"/>
              <w:sz w:val="22"/>
              <w:szCs w:val="22"/>
              <w:lang w:eastAsia="ru-RU"/>
            </w:rPr>
          </w:pPr>
          <w:hyperlink w:anchor="_Toc10053897" w:history="1">
            <w:r w:rsidRPr="00AD3513">
              <w:rPr>
                <w:rStyle w:val="a6"/>
                <w:noProof/>
                <w:lang w:val="en-US"/>
              </w:rPr>
              <w:t>Advantages</w:t>
            </w:r>
            <w:r>
              <w:rPr>
                <w:noProof/>
                <w:webHidden/>
              </w:rPr>
              <w:tab/>
            </w:r>
            <w:r>
              <w:rPr>
                <w:noProof/>
                <w:webHidden/>
              </w:rPr>
              <w:fldChar w:fldCharType="begin"/>
            </w:r>
            <w:r>
              <w:rPr>
                <w:noProof/>
                <w:webHidden/>
              </w:rPr>
              <w:instrText xml:space="preserve"> PAGEREF _Toc10053897 \h </w:instrText>
            </w:r>
            <w:r>
              <w:rPr>
                <w:noProof/>
                <w:webHidden/>
              </w:rPr>
            </w:r>
            <w:r>
              <w:rPr>
                <w:noProof/>
                <w:webHidden/>
              </w:rPr>
              <w:fldChar w:fldCharType="separate"/>
            </w:r>
            <w:r>
              <w:rPr>
                <w:noProof/>
                <w:webHidden/>
              </w:rPr>
              <w:t>8</w:t>
            </w:r>
            <w:r>
              <w:rPr>
                <w:noProof/>
                <w:webHidden/>
              </w:rPr>
              <w:fldChar w:fldCharType="end"/>
            </w:r>
          </w:hyperlink>
        </w:p>
        <w:p w14:paraId="27D7C7B8" w14:textId="7F42DCC6" w:rsidR="00171F0A" w:rsidRDefault="00171F0A">
          <w:pPr>
            <w:pStyle w:val="11"/>
            <w:tabs>
              <w:tab w:val="right" w:leader="dot" w:pos="9345"/>
            </w:tabs>
            <w:rPr>
              <w:rFonts w:asciiTheme="minorHAnsi" w:eastAsiaTheme="minorEastAsia" w:hAnsiTheme="minorHAnsi"/>
              <w:noProof/>
              <w:color w:val="auto"/>
              <w:sz w:val="22"/>
              <w:szCs w:val="22"/>
              <w:lang w:eastAsia="ru-RU"/>
            </w:rPr>
          </w:pPr>
          <w:hyperlink w:anchor="_Toc10053898" w:history="1">
            <w:r w:rsidRPr="00AD3513">
              <w:rPr>
                <w:rStyle w:val="a6"/>
                <w:noProof/>
                <w:lang w:val="en-US"/>
              </w:rPr>
              <w:t>Disadvantages</w:t>
            </w:r>
            <w:r>
              <w:rPr>
                <w:noProof/>
                <w:webHidden/>
              </w:rPr>
              <w:tab/>
            </w:r>
            <w:r>
              <w:rPr>
                <w:noProof/>
                <w:webHidden/>
              </w:rPr>
              <w:fldChar w:fldCharType="begin"/>
            </w:r>
            <w:r>
              <w:rPr>
                <w:noProof/>
                <w:webHidden/>
              </w:rPr>
              <w:instrText xml:space="preserve"> PAGEREF _Toc10053898 \h </w:instrText>
            </w:r>
            <w:r>
              <w:rPr>
                <w:noProof/>
                <w:webHidden/>
              </w:rPr>
            </w:r>
            <w:r>
              <w:rPr>
                <w:noProof/>
                <w:webHidden/>
              </w:rPr>
              <w:fldChar w:fldCharType="separate"/>
            </w:r>
            <w:r>
              <w:rPr>
                <w:noProof/>
                <w:webHidden/>
              </w:rPr>
              <w:t>8</w:t>
            </w:r>
            <w:r>
              <w:rPr>
                <w:noProof/>
                <w:webHidden/>
              </w:rPr>
              <w:fldChar w:fldCharType="end"/>
            </w:r>
          </w:hyperlink>
        </w:p>
        <w:p w14:paraId="1C159E22" w14:textId="113A47D4" w:rsidR="00171F0A" w:rsidRDefault="00171F0A">
          <w:pPr>
            <w:pStyle w:val="11"/>
            <w:tabs>
              <w:tab w:val="right" w:leader="dot" w:pos="9345"/>
            </w:tabs>
            <w:rPr>
              <w:rFonts w:asciiTheme="minorHAnsi" w:eastAsiaTheme="minorEastAsia" w:hAnsiTheme="minorHAnsi"/>
              <w:noProof/>
              <w:color w:val="auto"/>
              <w:sz w:val="22"/>
              <w:szCs w:val="22"/>
              <w:lang w:eastAsia="ru-RU"/>
            </w:rPr>
          </w:pPr>
          <w:hyperlink w:anchor="_Toc10053899" w:history="1">
            <w:r w:rsidRPr="00AD3513">
              <w:rPr>
                <w:rStyle w:val="a6"/>
                <w:noProof/>
                <w:shd w:val="clear" w:color="auto" w:fill="FFFFFF"/>
                <w:lang w:val="en-US"/>
              </w:rPr>
              <w:t>Conclusion</w:t>
            </w:r>
            <w:r>
              <w:rPr>
                <w:noProof/>
                <w:webHidden/>
              </w:rPr>
              <w:tab/>
            </w:r>
            <w:r>
              <w:rPr>
                <w:noProof/>
                <w:webHidden/>
              </w:rPr>
              <w:fldChar w:fldCharType="begin"/>
            </w:r>
            <w:r>
              <w:rPr>
                <w:noProof/>
                <w:webHidden/>
              </w:rPr>
              <w:instrText xml:space="preserve"> PAGEREF _Toc10053899 \h </w:instrText>
            </w:r>
            <w:r>
              <w:rPr>
                <w:noProof/>
                <w:webHidden/>
              </w:rPr>
            </w:r>
            <w:r>
              <w:rPr>
                <w:noProof/>
                <w:webHidden/>
              </w:rPr>
              <w:fldChar w:fldCharType="separate"/>
            </w:r>
            <w:r>
              <w:rPr>
                <w:noProof/>
                <w:webHidden/>
              </w:rPr>
              <w:t>10</w:t>
            </w:r>
            <w:r>
              <w:rPr>
                <w:noProof/>
                <w:webHidden/>
              </w:rPr>
              <w:fldChar w:fldCharType="end"/>
            </w:r>
          </w:hyperlink>
        </w:p>
        <w:p w14:paraId="4030CDF8" w14:textId="769AEE98" w:rsidR="00EC1009" w:rsidRDefault="00EC1009" w:rsidP="00EC1009">
          <w:r w:rsidRPr="00EC1009">
            <w:fldChar w:fldCharType="end"/>
          </w:r>
        </w:p>
      </w:sdtContent>
    </w:sdt>
    <w:p w14:paraId="49290BAF" w14:textId="77777777" w:rsidR="00EC1009" w:rsidRDefault="00EC1009" w:rsidP="00EC1009"/>
    <w:p w14:paraId="0AEA6875" w14:textId="77777777" w:rsidR="00F75043" w:rsidRDefault="00F75043">
      <w:pPr>
        <w:rPr>
          <w:rFonts w:eastAsia="Times New Roman" w:cs="Times New Roman"/>
          <w:b/>
          <w:bCs/>
          <w:kern w:val="36"/>
          <w:sz w:val="32"/>
          <w:szCs w:val="32"/>
          <w:lang w:eastAsia="ru-RU"/>
        </w:rPr>
      </w:pPr>
      <w:r>
        <w:br w:type="page"/>
      </w:r>
    </w:p>
    <w:p w14:paraId="783D1C1E" w14:textId="2CA4274D" w:rsidR="001E74D2" w:rsidRDefault="001E74D2" w:rsidP="001E74D2">
      <w:pPr>
        <w:pStyle w:val="1"/>
        <w:rPr>
          <w:shd w:val="clear" w:color="auto" w:fill="FFFFFF"/>
          <w:lang w:val="en-US"/>
        </w:rPr>
      </w:pPr>
      <w:bookmarkStart w:id="1" w:name="_Toc10053893"/>
      <w:r w:rsidRPr="001E74D2">
        <w:rPr>
          <w:shd w:val="clear" w:color="auto" w:fill="FFFFFF"/>
          <w:lang w:val="en-US"/>
        </w:rPr>
        <w:lastRenderedPageBreak/>
        <w:t>Installing and uninstalling</w:t>
      </w:r>
      <w:bookmarkEnd w:id="1"/>
    </w:p>
    <w:p w14:paraId="750F82EC" w14:textId="6C957435" w:rsidR="001E74D2" w:rsidRPr="001E74D2" w:rsidRDefault="001E74D2" w:rsidP="00EC1009">
      <w:pPr>
        <w:jc w:val="both"/>
        <w:rPr>
          <w:lang w:val="en-US"/>
        </w:rPr>
      </w:pPr>
      <w:r w:rsidRPr="001E74D2">
        <w:rPr>
          <w:rFonts w:cs="Arial"/>
          <w:shd w:val="clear" w:color="auto" w:fill="FFFFFF"/>
          <w:lang w:val="en-US"/>
        </w:rPr>
        <w:t xml:space="preserve"> This crypto-wallet is an extension for browsers and it is installed from the chrome web store.</w:t>
      </w:r>
      <w:r>
        <w:rPr>
          <w:rFonts w:cs="Arial"/>
          <w:lang w:val="en-US"/>
        </w:rPr>
        <w:t xml:space="preserve"> </w:t>
      </w:r>
      <w:r w:rsidRPr="001E74D2">
        <w:rPr>
          <w:rFonts w:cs="Arial"/>
          <w:shd w:val="clear" w:color="auto" w:fill="FFFFFF"/>
          <w:lang w:val="en-US"/>
        </w:rPr>
        <w:t xml:space="preserve">According to the creator, installation of </w:t>
      </w:r>
      <w:proofErr w:type="spellStart"/>
      <w:r w:rsidRPr="001E74D2">
        <w:rPr>
          <w:rFonts w:cs="Arial"/>
          <w:shd w:val="clear" w:color="auto" w:fill="FFFFFF"/>
          <w:lang w:val="en-US"/>
        </w:rPr>
        <w:t>Bitlum</w:t>
      </w:r>
      <w:proofErr w:type="spellEnd"/>
      <w:r w:rsidRPr="001E74D2">
        <w:rPr>
          <w:rFonts w:cs="Arial"/>
          <w:shd w:val="clear" w:color="auto" w:fill="FFFFFF"/>
          <w:lang w:val="en-US"/>
        </w:rPr>
        <w:t xml:space="preserve"> takes 2 minutes.</w:t>
      </w:r>
      <w:r>
        <w:rPr>
          <w:rFonts w:cs="Arial"/>
          <w:lang w:val="en-US"/>
        </w:rPr>
        <w:t xml:space="preserve"> </w:t>
      </w:r>
      <w:r w:rsidRPr="001E74D2">
        <w:rPr>
          <w:rFonts w:cs="Arial"/>
          <w:shd w:val="clear" w:color="auto" w:fill="FFFFFF"/>
          <w:lang w:val="en-US"/>
        </w:rPr>
        <w:t>Before downloading BITLUM permission is requested.</w:t>
      </w:r>
    </w:p>
    <w:p w14:paraId="545A0C0E" w14:textId="482BD4AF" w:rsidR="00EC1009" w:rsidRPr="001E74D2" w:rsidRDefault="00EC1009" w:rsidP="00EC1009">
      <w:pPr>
        <w:jc w:val="both"/>
        <w:rPr>
          <w:lang w:val="en-US"/>
        </w:rPr>
      </w:pPr>
      <w:r w:rsidRPr="001E74D2">
        <w:rPr>
          <w:noProof/>
          <w:lang w:eastAsia="ru-RU"/>
        </w:rPr>
        <w:drawing>
          <wp:inline distT="0" distB="0" distL="0" distR="0" wp14:anchorId="0A954AEC" wp14:editId="305A67CA">
            <wp:extent cx="2751065" cy="1653540"/>
            <wp:effectExtent l="0" t="0" r="0" b="3810"/>
            <wp:docPr id="3" name="Рисунок 3" descr="Всплывающий текст перед устано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036/v850036454/19a560/USaFX63H2I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7731" cy="1663557"/>
                    </a:xfrm>
                    <a:prstGeom prst="rect">
                      <a:avLst/>
                    </a:prstGeom>
                    <a:noFill/>
                    <a:ln>
                      <a:noFill/>
                    </a:ln>
                  </pic:spPr>
                </pic:pic>
              </a:graphicData>
            </a:graphic>
          </wp:inline>
        </w:drawing>
      </w:r>
    </w:p>
    <w:p w14:paraId="6A3AA92D" w14:textId="3D64E49B" w:rsidR="001E74D2" w:rsidRPr="001E74D2" w:rsidRDefault="001E74D2" w:rsidP="00F75043">
      <w:pPr>
        <w:jc w:val="both"/>
        <w:rPr>
          <w:rFonts w:cs="Arial"/>
          <w:shd w:val="clear" w:color="auto" w:fill="FFFFFF"/>
          <w:lang w:val="en-US"/>
        </w:rPr>
      </w:pPr>
      <w:r w:rsidRPr="001E74D2">
        <w:rPr>
          <w:rFonts w:cs="Arial"/>
          <w:shd w:val="clear" w:color="auto" w:fill="FFFFFF"/>
          <w:lang w:val="en-US"/>
        </w:rPr>
        <w:t>If users agree with these terms, begins downloading of BITLUM. Data access can also be configured after installation.</w:t>
      </w:r>
    </w:p>
    <w:p w14:paraId="3D43B007" w14:textId="151BE55C" w:rsidR="0067344F" w:rsidRPr="001E74D2" w:rsidRDefault="0067344F" w:rsidP="00F75043">
      <w:pPr>
        <w:jc w:val="both"/>
        <w:rPr>
          <w:lang w:val="en-US"/>
        </w:rPr>
      </w:pPr>
      <w:r>
        <w:rPr>
          <w:noProof/>
          <w:lang w:eastAsia="ru-RU"/>
        </w:rPr>
        <w:drawing>
          <wp:inline distT="0" distB="0" distL="0" distR="0" wp14:anchorId="75792932" wp14:editId="3F9ADEFD">
            <wp:extent cx="5940425" cy="1569085"/>
            <wp:effectExtent l="0" t="0" r="3175" b="0"/>
            <wp:docPr id="8" name="Рисунок 8" descr="настройк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69085"/>
                    </a:xfrm>
                    <a:prstGeom prst="rect">
                      <a:avLst/>
                    </a:prstGeom>
                  </pic:spPr>
                </pic:pic>
              </a:graphicData>
            </a:graphic>
          </wp:inline>
        </w:drawing>
      </w:r>
    </w:p>
    <w:p w14:paraId="5996A388" w14:textId="77777777" w:rsidR="001E74D2" w:rsidRDefault="001E74D2" w:rsidP="00F75043">
      <w:pPr>
        <w:jc w:val="both"/>
        <w:rPr>
          <w:rFonts w:cs="Arial"/>
          <w:shd w:val="clear" w:color="auto" w:fill="FFFFFF"/>
          <w:lang w:val="en-US"/>
        </w:rPr>
      </w:pPr>
      <w:r w:rsidRPr="001E74D2">
        <w:rPr>
          <w:rFonts w:cs="Arial"/>
          <w:shd w:val="clear" w:color="auto" w:fill="FFFFFF"/>
          <w:lang w:val="en-US"/>
        </w:rPr>
        <w:t>After installation, an icon with BITLUM appears in the right corner near the address bar</w:t>
      </w:r>
    </w:p>
    <w:p w14:paraId="6FB25F5D" w14:textId="53FAE32B" w:rsidR="0067344F" w:rsidRDefault="001E74D2" w:rsidP="00F75043">
      <w:pPr>
        <w:jc w:val="both"/>
        <w:rPr>
          <w:rFonts w:ascii="Arial" w:hAnsi="Arial" w:cs="Arial"/>
          <w:color w:val="000000"/>
          <w:sz w:val="20"/>
          <w:szCs w:val="20"/>
          <w:shd w:val="clear" w:color="auto" w:fill="FFFFFF"/>
          <w:lang w:val="en-US"/>
        </w:rPr>
      </w:pPr>
      <w:r w:rsidRPr="001E74D2">
        <w:rPr>
          <w:rFonts w:ascii="Arial" w:hAnsi="Arial" w:cs="Arial"/>
          <w:color w:val="000000"/>
          <w:sz w:val="20"/>
          <w:szCs w:val="20"/>
          <w:shd w:val="clear" w:color="auto" w:fill="FFFFFF"/>
          <w:lang w:val="en-US"/>
        </w:rPr>
        <w:t>.</w:t>
      </w:r>
      <w:r w:rsidR="0067344F">
        <w:rPr>
          <w:noProof/>
          <w:lang w:eastAsia="ru-RU"/>
        </w:rPr>
        <w:drawing>
          <wp:inline distT="0" distB="0" distL="0" distR="0" wp14:anchorId="213EB4B3" wp14:editId="19F5D7CD">
            <wp:extent cx="561975" cy="495300"/>
            <wp:effectExtent l="0" t="0" r="9525" b="0"/>
            <wp:docPr id="6" name="Рисунок 6" descr="ико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 cy="495300"/>
                    </a:xfrm>
                    <a:prstGeom prst="rect">
                      <a:avLst/>
                    </a:prstGeom>
                  </pic:spPr>
                </pic:pic>
              </a:graphicData>
            </a:graphic>
          </wp:inline>
        </w:drawing>
      </w:r>
    </w:p>
    <w:p w14:paraId="5AE9D5B7" w14:textId="6DDC2452" w:rsidR="001E74D2" w:rsidRPr="001E74D2" w:rsidRDefault="001E74D2" w:rsidP="00F75043">
      <w:pPr>
        <w:jc w:val="both"/>
        <w:rPr>
          <w:lang w:val="en-US"/>
        </w:rPr>
      </w:pPr>
      <w:r w:rsidRPr="001E74D2">
        <w:rPr>
          <w:rFonts w:cs="Arial"/>
          <w:shd w:val="clear" w:color="auto" w:fill="FFFFFF"/>
          <w:lang w:val="en-US"/>
        </w:rPr>
        <w:t>If you need to remove the extension, you need to right-click on the icon and select "remove from Chrome".</w:t>
      </w:r>
    </w:p>
    <w:p w14:paraId="4B887A4A" w14:textId="37A333F2" w:rsidR="0067344F" w:rsidRPr="001E74D2" w:rsidRDefault="0067344F" w:rsidP="00F75043">
      <w:pPr>
        <w:jc w:val="both"/>
        <w:rPr>
          <w:lang w:val="en-US"/>
        </w:rPr>
      </w:pPr>
      <w:r>
        <w:rPr>
          <w:noProof/>
          <w:lang w:eastAsia="ru-RU"/>
        </w:rPr>
        <w:drawing>
          <wp:inline distT="0" distB="0" distL="0" distR="0" wp14:anchorId="068E5DFA" wp14:editId="54431ABF">
            <wp:extent cx="3649980" cy="1526479"/>
            <wp:effectExtent l="0" t="0" r="7620" b="0"/>
            <wp:docPr id="7" name="Рисунок 7" descr="уда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56" cy="1553778"/>
                    </a:xfrm>
                    <a:prstGeom prst="rect">
                      <a:avLst/>
                    </a:prstGeom>
                  </pic:spPr>
                </pic:pic>
              </a:graphicData>
            </a:graphic>
          </wp:inline>
        </w:drawing>
      </w:r>
    </w:p>
    <w:p w14:paraId="3B2E9409" w14:textId="187E964A" w:rsidR="0067344F" w:rsidRDefault="0067344F" w:rsidP="00F75043">
      <w:pPr>
        <w:jc w:val="both"/>
      </w:pPr>
      <w:r>
        <w:rPr>
          <w:noProof/>
          <w:lang w:eastAsia="ru-RU"/>
        </w:rPr>
        <w:lastRenderedPageBreak/>
        <w:drawing>
          <wp:inline distT="0" distB="0" distL="0" distR="0" wp14:anchorId="4F974880" wp14:editId="292556C5">
            <wp:extent cx="3634740" cy="1985645"/>
            <wp:effectExtent l="0" t="0" r="3810" b="0"/>
            <wp:docPr id="9" name="Рисунок 9" descr="https://pp.userapi.com/c853528/v853528586/5393c/aK7aHT52ET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p.userapi.com/c853528/v853528586/5393c/aK7aHT52ET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511" cy="1991529"/>
                    </a:xfrm>
                    <a:prstGeom prst="rect">
                      <a:avLst/>
                    </a:prstGeom>
                    <a:noFill/>
                    <a:ln>
                      <a:noFill/>
                    </a:ln>
                  </pic:spPr>
                </pic:pic>
              </a:graphicData>
            </a:graphic>
          </wp:inline>
        </w:drawing>
      </w:r>
    </w:p>
    <w:p w14:paraId="246160C8" w14:textId="384F09E3" w:rsidR="00BF2583" w:rsidRPr="001E74D2" w:rsidRDefault="001E74D2" w:rsidP="00F75043">
      <w:pPr>
        <w:jc w:val="both"/>
        <w:rPr>
          <w:lang w:val="en-US"/>
        </w:rPr>
      </w:pPr>
      <w:r w:rsidRPr="001E74D2">
        <w:rPr>
          <w:rFonts w:cs="Arial"/>
          <w:shd w:val="clear" w:color="auto" w:fill="FFFFFF"/>
          <w:lang w:val="en-US"/>
        </w:rPr>
        <w:t>After removal opens a new tab on the </w:t>
      </w:r>
      <w:hyperlink r:id="rId13" w:tgtFrame="_blank" w:history="1">
        <w:r w:rsidRPr="001E74D2">
          <w:rPr>
            <w:rStyle w:val="a6"/>
            <w:rFonts w:cs="Arial"/>
            <w:color w:val="2F5496" w:themeColor="accent1" w:themeShade="BF"/>
            <w:shd w:val="clear" w:color="auto" w:fill="FFFFFF"/>
            <w:lang w:val="en-US"/>
          </w:rPr>
          <w:t>bitlum.io</w:t>
        </w:r>
      </w:hyperlink>
      <w:r w:rsidRPr="001E74D2">
        <w:rPr>
          <w:rFonts w:cs="Arial"/>
          <w:shd w:val="clear" w:color="auto" w:fill="FFFFFF"/>
          <w:lang w:val="en-US"/>
        </w:rPr>
        <w:t>.</w:t>
      </w:r>
    </w:p>
    <w:p w14:paraId="5911035C" w14:textId="041218AC" w:rsidR="0067344F" w:rsidRDefault="0067344F" w:rsidP="00F75043">
      <w:pPr>
        <w:jc w:val="both"/>
      </w:pPr>
      <w:r>
        <w:rPr>
          <w:noProof/>
          <w:lang w:eastAsia="ru-RU"/>
        </w:rPr>
        <w:drawing>
          <wp:inline distT="0" distB="0" distL="0" distR="0" wp14:anchorId="6C3DF5B6" wp14:editId="098456CB">
            <wp:extent cx="4069080" cy="2211353"/>
            <wp:effectExtent l="0" t="0" r="7620" b="0"/>
            <wp:docPr id="10" name="Рисунок 10" descr="https://sun9-12.userapi.com/c853528/v853528586/53945/SCdyHM4710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12.userapi.com/c853528/v853528586/53945/SCdyHM4710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2128" cy="2251051"/>
                    </a:xfrm>
                    <a:prstGeom prst="rect">
                      <a:avLst/>
                    </a:prstGeom>
                    <a:noFill/>
                    <a:ln>
                      <a:noFill/>
                    </a:ln>
                  </pic:spPr>
                </pic:pic>
              </a:graphicData>
            </a:graphic>
          </wp:inline>
        </w:drawing>
      </w:r>
    </w:p>
    <w:p w14:paraId="22E4187A" w14:textId="77777777" w:rsidR="008B6D76" w:rsidRDefault="008B6D76">
      <w:pPr>
        <w:rPr>
          <w:rFonts w:eastAsia="Times New Roman" w:cs="Times New Roman"/>
          <w:b/>
          <w:bCs/>
          <w:kern w:val="36"/>
          <w:sz w:val="32"/>
          <w:szCs w:val="32"/>
          <w:lang w:eastAsia="ru-RU"/>
        </w:rPr>
      </w:pPr>
      <w:r>
        <w:br w:type="page"/>
      </w:r>
    </w:p>
    <w:p w14:paraId="07260F61" w14:textId="77777777" w:rsidR="001E74D2" w:rsidRDefault="001E74D2" w:rsidP="001E74D2">
      <w:pPr>
        <w:pStyle w:val="1"/>
        <w:rPr>
          <w:shd w:val="clear" w:color="auto" w:fill="FFFFFF"/>
          <w:lang w:val="en-US"/>
        </w:rPr>
      </w:pPr>
      <w:bookmarkStart w:id="2" w:name="_Toc10053894"/>
      <w:r w:rsidRPr="001E74D2">
        <w:rPr>
          <w:shd w:val="clear" w:color="auto" w:fill="FFFFFF"/>
          <w:lang w:val="en-US"/>
        </w:rPr>
        <w:lastRenderedPageBreak/>
        <w:t>Registration</w:t>
      </w:r>
      <w:bookmarkEnd w:id="2"/>
      <w:r w:rsidRPr="001E74D2">
        <w:rPr>
          <w:shd w:val="clear" w:color="auto" w:fill="FFFFFF"/>
          <w:lang w:val="en-US"/>
        </w:rPr>
        <w:t> </w:t>
      </w:r>
    </w:p>
    <w:p w14:paraId="20BDF567" w14:textId="77777777" w:rsidR="001E74D2" w:rsidRDefault="001E74D2" w:rsidP="008B6D76">
      <w:pPr>
        <w:jc w:val="both"/>
        <w:rPr>
          <w:rFonts w:cs="Arial"/>
          <w:shd w:val="clear" w:color="auto" w:fill="FFFFFF"/>
          <w:lang w:val="en-US"/>
        </w:rPr>
      </w:pPr>
      <w:r w:rsidRPr="001E74D2">
        <w:rPr>
          <w:rFonts w:ascii="Arial" w:hAnsi="Arial" w:cs="Arial"/>
          <w:color w:val="000000"/>
          <w:sz w:val="20"/>
          <w:szCs w:val="20"/>
          <w:lang w:val="en-US"/>
        </w:rPr>
        <w:br/>
      </w:r>
      <w:r w:rsidRPr="001E74D2">
        <w:rPr>
          <w:rFonts w:cs="Arial"/>
          <w:shd w:val="clear" w:color="auto" w:fill="FFFFFF"/>
          <w:lang w:val="en-US"/>
        </w:rPr>
        <w:t xml:space="preserve">After installation BITLUM users need to login or register. </w:t>
      </w:r>
    </w:p>
    <w:p w14:paraId="57B1BD35" w14:textId="1F0BBF7E" w:rsidR="001E74D2" w:rsidRPr="001E74D2" w:rsidRDefault="001E74D2" w:rsidP="008B6D76">
      <w:pPr>
        <w:jc w:val="both"/>
        <w:rPr>
          <w:rFonts w:cs="Arial"/>
          <w:color w:val="000000"/>
          <w:shd w:val="clear" w:color="auto" w:fill="FFFFFF"/>
          <w:lang w:val="en-US"/>
        </w:rPr>
      </w:pPr>
      <w:r w:rsidRPr="001E74D2">
        <w:rPr>
          <w:rFonts w:cs="Arial"/>
          <w:shd w:val="clear" w:color="auto" w:fill="FFFFFF"/>
          <w:lang w:val="en-US"/>
        </w:rPr>
        <w:t>All you need, is to enter your email address and password.</w:t>
      </w:r>
      <w:r w:rsidRPr="001E74D2">
        <w:rPr>
          <w:rFonts w:cs="Arial"/>
          <w:lang w:val="en-US"/>
        </w:rPr>
        <w:br/>
      </w:r>
    </w:p>
    <w:p w14:paraId="37C1A397" w14:textId="1AADA423" w:rsidR="001E74D2" w:rsidRPr="001E74D2" w:rsidRDefault="008B6D76" w:rsidP="001E74D2">
      <w:pPr>
        <w:jc w:val="both"/>
        <w:rPr>
          <w:rFonts w:cs="Arial"/>
          <w:color w:val="000000"/>
          <w:shd w:val="clear" w:color="auto" w:fill="FFFFFF"/>
          <w:lang w:val="en-US"/>
        </w:rPr>
      </w:pPr>
      <w:r>
        <w:rPr>
          <w:noProof/>
          <w:lang w:eastAsia="ru-RU"/>
        </w:rPr>
        <w:drawing>
          <wp:anchor distT="0" distB="0" distL="114300" distR="114300" simplePos="0" relativeHeight="251659264" behindDoc="0" locked="0" layoutInCell="1" allowOverlap="1" wp14:anchorId="0BC7793E" wp14:editId="7A82BA6E">
            <wp:simplePos x="1082040" y="2087880"/>
            <wp:positionH relativeFrom="column">
              <wp:align>left</wp:align>
            </wp:positionH>
            <wp:positionV relativeFrom="paragraph">
              <wp:posOffset>3810</wp:posOffset>
            </wp:positionV>
            <wp:extent cx="1717200" cy="2674800"/>
            <wp:effectExtent l="0" t="0" r="0" b="0"/>
            <wp:wrapSquare wrapText="bothSides"/>
            <wp:docPr id="11" name="Рисунок 11" descr="https://pp.userapi.com/c853528/v853528586/5394d/JDFrzrSXj0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p.userapi.com/c853528/v853528586/5394d/JDFrzrSXj0U.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4D2" w:rsidRPr="001E74D2">
        <w:rPr>
          <w:rFonts w:ascii="Arial" w:hAnsi="Arial" w:cs="Arial"/>
          <w:color w:val="000000"/>
          <w:sz w:val="20"/>
          <w:szCs w:val="20"/>
          <w:shd w:val="clear" w:color="auto" w:fill="FFFFFF"/>
          <w:lang w:val="en-US"/>
        </w:rPr>
        <w:t xml:space="preserve"> </w:t>
      </w:r>
      <w:r w:rsidR="001E74D2" w:rsidRPr="001E74D2">
        <w:rPr>
          <w:rFonts w:cs="Arial"/>
          <w:shd w:val="clear" w:color="auto" w:fill="FFFFFF"/>
          <w:lang w:val="en-US"/>
        </w:rPr>
        <w:t>After registration, you need to confirm your email address.</w:t>
      </w:r>
    </w:p>
    <w:p w14:paraId="20B489CA" w14:textId="3924118A" w:rsidR="0067344F" w:rsidRPr="001E74D2" w:rsidRDefault="0067344F" w:rsidP="008B6D76">
      <w:pPr>
        <w:jc w:val="both"/>
        <w:rPr>
          <w:lang w:val="en-US"/>
        </w:rPr>
      </w:pPr>
    </w:p>
    <w:p w14:paraId="0E828070" w14:textId="3F8608E7" w:rsidR="008B6D76" w:rsidRPr="001E74D2" w:rsidRDefault="008B6D76" w:rsidP="0067344F">
      <w:pPr>
        <w:rPr>
          <w:lang w:val="en-US"/>
        </w:rPr>
      </w:pPr>
    </w:p>
    <w:p w14:paraId="141052F2" w14:textId="563B17B7" w:rsidR="008B6D76" w:rsidRPr="001E74D2" w:rsidRDefault="008B6D76" w:rsidP="0067344F">
      <w:pPr>
        <w:rPr>
          <w:lang w:val="en-US"/>
        </w:rPr>
      </w:pPr>
    </w:p>
    <w:p w14:paraId="3409ADFC" w14:textId="5C5C649E" w:rsidR="008B6D76" w:rsidRPr="001E74D2" w:rsidRDefault="008B6D76" w:rsidP="0067344F">
      <w:pPr>
        <w:rPr>
          <w:lang w:val="en-US"/>
        </w:rPr>
      </w:pPr>
    </w:p>
    <w:p w14:paraId="5F8CEDBE" w14:textId="7D1D8DDF" w:rsidR="008B6D76" w:rsidRPr="001E74D2" w:rsidRDefault="008B6D76" w:rsidP="0067344F">
      <w:pPr>
        <w:rPr>
          <w:lang w:val="en-US"/>
        </w:rPr>
      </w:pPr>
    </w:p>
    <w:p w14:paraId="71D8A2A4" w14:textId="24801A9D" w:rsidR="008B6D76" w:rsidRPr="001E74D2" w:rsidRDefault="008B6D76" w:rsidP="0067344F">
      <w:pPr>
        <w:rPr>
          <w:lang w:val="en-US"/>
        </w:rPr>
      </w:pPr>
    </w:p>
    <w:p w14:paraId="6189BE31" w14:textId="2AF6E217" w:rsidR="008B6D76" w:rsidRPr="001E74D2" w:rsidRDefault="008B6D76" w:rsidP="0067344F">
      <w:pPr>
        <w:rPr>
          <w:lang w:val="en-US"/>
        </w:rPr>
      </w:pPr>
    </w:p>
    <w:p w14:paraId="5C4C45AD" w14:textId="77777777" w:rsidR="008B6D76" w:rsidRPr="001E74D2" w:rsidRDefault="008B6D76" w:rsidP="0067344F">
      <w:pPr>
        <w:rPr>
          <w:lang w:val="en-US"/>
        </w:rPr>
      </w:pPr>
    </w:p>
    <w:p w14:paraId="2462950A" w14:textId="1CDDB4BF" w:rsidR="00355378" w:rsidRPr="00355378" w:rsidRDefault="00355378" w:rsidP="00355378">
      <w:pPr>
        <w:rPr>
          <w:rFonts w:cs="Times New Roman"/>
          <w:sz w:val="32"/>
          <w:szCs w:val="32"/>
          <w:lang w:val="en-US"/>
        </w:rPr>
      </w:pPr>
      <w:bookmarkStart w:id="3" w:name="_Toc10053895"/>
      <w:r w:rsidRPr="00355378">
        <w:rPr>
          <w:rStyle w:val="10"/>
          <w:rFonts w:eastAsiaTheme="minorHAnsi"/>
          <w:lang w:val="en-US"/>
        </w:rPr>
        <w:t>Interface</w:t>
      </w:r>
      <w:bookmarkEnd w:id="3"/>
      <w:r w:rsidR="001E74D2" w:rsidRPr="001E74D2">
        <w:rPr>
          <w:rFonts w:ascii="Arial" w:hAnsi="Arial"/>
          <w:color w:val="000000"/>
          <w:sz w:val="20"/>
          <w:szCs w:val="20"/>
          <w:lang w:val="en-US"/>
        </w:rPr>
        <w:br/>
      </w:r>
      <w:r w:rsidR="001E74D2" w:rsidRPr="00355378">
        <w:rPr>
          <w:shd w:val="clear" w:color="auto" w:fill="FFFFFF"/>
          <w:lang w:val="en-US"/>
        </w:rPr>
        <w:t xml:space="preserve">BITLUM has a minimalistic design and simple and intuitive interface. Although it is presented in English, the logic of management is clear for </w:t>
      </w:r>
      <w:proofErr w:type="spellStart"/>
      <w:r w:rsidR="001E74D2" w:rsidRPr="00355378">
        <w:rPr>
          <w:shd w:val="clear" w:color="auto" w:fill="FFFFFF"/>
          <w:lang w:val="en-US"/>
        </w:rPr>
        <w:t>non-english</w:t>
      </w:r>
      <w:proofErr w:type="spellEnd"/>
      <w:r w:rsidR="001E74D2" w:rsidRPr="00355378">
        <w:rPr>
          <w:shd w:val="clear" w:color="auto" w:fill="FFFFFF"/>
          <w:lang w:val="en-US"/>
        </w:rPr>
        <w:t xml:space="preserve"> speakers and inexperienced users.</w:t>
      </w:r>
    </w:p>
    <w:p w14:paraId="0F9DE310" w14:textId="77777777" w:rsidR="00355378" w:rsidRDefault="00355378" w:rsidP="008B6D76">
      <w:pPr>
        <w:jc w:val="both"/>
        <w:rPr>
          <w:rFonts w:ascii="Arial" w:hAnsi="Arial" w:cs="Arial"/>
          <w:color w:val="000000"/>
          <w:sz w:val="20"/>
          <w:szCs w:val="20"/>
          <w:shd w:val="clear" w:color="auto" w:fill="FFFFFF"/>
          <w:lang w:val="en-US"/>
        </w:rPr>
      </w:pPr>
    </w:p>
    <w:p w14:paraId="489285C2" w14:textId="74FC56E1" w:rsidR="001E74D2" w:rsidRPr="001E74D2" w:rsidRDefault="001E74D2" w:rsidP="008B6D76">
      <w:pPr>
        <w:jc w:val="both"/>
        <w:rPr>
          <w:lang w:val="en-US"/>
        </w:rPr>
      </w:pPr>
      <w:r w:rsidRPr="001E74D2">
        <w:rPr>
          <w:rFonts w:ascii="Arial" w:hAnsi="Arial" w:cs="Arial"/>
          <w:color w:val="000000"/>
          <w:sz w:val="20"/>
          <w:szCs w:val="20"/>
          <w:lang w:val="en-US"/>
        </w:rPr>
        <w:br/>
      </w:r>
      <w:r w:rsidRPr="001E74D2">
        <w:rPr>
          <w:rFonts w:ascii="Arial" w:hAnsi="Arial" w:cs="Arial"/>
          <w:color w:val="000000"/>
          <w:sz w:val="20"/>
          <w:szCs w:val="20"/>
          <w:shd w:val="clear" w:color="auto" w:fill="FFFFFF"/>
          <w:lang w:val="en-US"/>
        </w:rPr>
        <w:t>The main screen shows the “online card” with the user's balance, which is displayed either in dollars or in Satoshi. </w:t>
      </w:r>
      <w:r w:rsidRPr="001E74D2">
        <w:rPr>
          <w:rFonts w:ascii="Arial" w:hAnsi="Arial" w:cs="Arial"/>
          <w:color w:val="000000"/>
          <w:sz w:val="20"/>
          <w:szCs w:val="20"/>
          <w:lang w:val="en-US"/>
        </w:rPr>
        <w:br/>
      </w:r>
      <w:r w:rsidRPr="001E74D2">
        <w:rPr>
          <w:rFonts w:ascii="Arial" w:hAnsi="Arial" w:cs="Arial"/>
          <w:color w:val="000000"/>
          <w:sz w:val="20"/>
          <w:szCs w:val="20"/>
          <w:shd w:val="clear" w:color="auto" w:fill="FFFFFF"/>
          <w:lang w:val="en-US"/>
        </w:rPr>
        <w:t>In the settings of the current and alternative currencies are also used only dollars or Satoshi. </w:t>
      </w:r>
    </w:p>
    <w:p w14:paraId="7ED74F6D" w14:textId="52CE78B1" w:rsidR="00B915E7" w:rsidRPr="00355378" w:rsidRDefault="008B6D76" w:rsidP="008B6D76">
      <w:pPr>
        <w:rPr>
          <w:lang w:val="en-US"/>
        </w:rPr>
      </w:pPr>
      <w:r>
        <w:rPr>
          <w:noProof/>
          <w:lang w:eastAsia="ru-RU"/>
        </w:rPr>
        <w:lastRenderedPageBreak/>
        <w:drawing>
          <wp:anchor distT="0" distB="0" distL="114300" distR="114300" simplePos="0" relativeHeight="251660288" behindDoc="0" locked="0" layoutInCell="1" allowOverlap="1" wp14:anchorId="68125F1D" wp14:editId="5D6800D9">
            <wp:simplePos x="1082040" y="7010400"/>
            <wp:positionH relativeFrom="column">
              <wp:align>left</wp:align>
            </wp:positionH>
            <wp:positionV relativeFrom="paragraph">
              <wp:posOffset>0</wp:posOffset>
            </wp:positionV>
            <wp:extent cx="1803600" cy="2667600"/>
            <wp:effectExtent l="0" t="0" r="6350" b="0"/>
            <wp:wrapSquare wrapText="bothSides"/>
            <wp:docPr id="12" name="Рисунок 12" descr="Интерфейс. Главный экр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3600" cy="266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5E7" w:rsidRPr="00355378">
        <w:rPr>
          <w:lang w:val="en-US"/>
        </w:rPr>
        <w:t xml:space="preserve"> </w:t>
      </w:r>
      <w:r w:rsidR="00355378" w:rsidRPr="00355378">
        <w:rPr>
          <w:rFonts w:cs="Arial"/>
          <w:shd w:val="clear" w:color="auto" w:fill="FFFFFF"/>
          <w:lang w:val="en-US"/>
        </w:rPr>
        <w:t>The main screen shows the “online card” with the user's balance, which is displayed either in dollars or in Satoshi. </w:t>
      </w:r>
      <w:r w:rsidR="00355378" w:rsidRPr="00355378">
        <w:rPr>
          <w:rFonts w:cs="Arial"/>
          <w:lang w:val="en-US"/>
        </w:rPr>
        <w:br/>
      </w:r>
    </w:p>
    <w:p w14:paraId="323759B1" w14:textId="4C19F8D4" w:rsidR="00B915E7" w:rsidRPr="00355378" w:rsidRDefault="00355378" w:rsidP="00355378">
      <w:pPr>
        <w:ind w:right="-284"/>
        <w:rPr>
          <w:lang w:val="en-US"/>
        </w:rPr>
      </w:pPr>
      <w:r w:rsidRPr="00355378">
        <w:rPr>
          <w:rFonts w:cs="Arial"/>
          <w:shd w:val="clear" w:color="auto" w:fill="FFFFFF"/>
          <w:lang w:val="en-US"/>
        </w:rPr>
        <w:t>In the settings of the current and alternative currencies are also used only dollars or Satoshi. </w:t>
      </w:r>
    </w:p>
    <w:p w14:paraId="0B9883D6" w14:textId="67A31858" w:rsidR="007A4713" w:rsidRPr="00355378" w:rsidRDefault="007A4713" w:rsidP="007A4713">
      <w:pPr>
        <w:rPr>
          <w:lang w:val="en-US"/>
        </w:rPr>
      </w:pPr>
    </w:p>
    <w:p w14:paraId="696021A3" w14:textId="77777777" w:rsidR="00171F0A" w:rsidRDefault="00171F0A" w:rsidP="00355378">
      <w:pPr>
        <w:jc w:val="both"/>
        <w:rPr>
          <w:rStyle w:val="10"/>
          <w:rFonts w:eastAsiaTheme="minorHAnsi"/>
          <w:lang w:val="en-US"/>
        </w:rPr>
      </w:pPr>
    </w:p>
    <w:p w14:paraId="036E3598" w14:textId="1B6BB103" w:rsidR="00171F0A" w:rsidRPr="00171F0A" w:rsidRDefault="00171F0A" w:rsidP="00355378">
      <w:pPr>
        <w:jc w:val="both"/>
        <w:rPr>
          <w:noProof/>
          <w:lang w:val="en-US" w:eastAsia="ru-RU"/>
        </w:rPr>
      </w:pPr>
      <w:r>
        <w:rPr>
          <w:noProof/>
          <w:lang w:eastAsia="ru-RU"/>
        </w:rPr>
        <w:drawing>
          <wp:anchor distT="0" distB="0" distL="114300" distR="114300" simplePos="0" relativeHeight="251661312" behindDoc="0" locked="0" layoutInCell="1" allowOverlap="1" wp14:anchorId="0BDAF71D" wp14:editId="649C7A1E">
            <wp:simplePos x="0" y="0"/>
            <wp:positionH relativeFrom="column">
              <wp:posOffset>-36195</wp:posOffset>
            </wp:positionH>
            <wp:positionV relativeFrom="paragraph">
              <wp:posOffset>370205</wp:posOffset>
            </wp:positionV>
            <wp:extent cx="1835785" cy="275018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5785" cy="275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61C315" w14:textId="5653B2F6" w:rsidR="00171F0A" w:rsidRDefault="00171F0A" w:rsidP="00355378">
      <w:pPr>
        <w:jc w:val="both"/>
        <w:rPr>
          <w:rStyle w:val="10"/>
          <w:rFonts w:eastAsiaTheme="minorHAnsi"/>
          <w:lang w:val="en-US"/>
        </w:rPr>
      </w:pPr>
      <w:r>
        <w:rPr>
          <w:noProof/>
          <w:lang w:eastAsia="ru-RU"/>
        </w:rPr>
        <w:drawing>
          <wp:inline distT="0" distB="0" distL="0" distR="0" wp14:anchorId="12D71F7D" wp14:editId="61DFAA64">
            <wp:extent cx="1837055" cy="27501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7055" cy="2750185"/>
                    </a:xfrm>
                    <a:prstGeom prst="rect">
                      <a:avLst/>
                    </a:prstGeom>
                    <a:noFill/>
                    <a:ln>
                      <a:noFill/>
                    </a:ln>
                  </pic:spPr>
                </pic:pic>
              </a:graphicData>
            </a:graphic>
          </wp:inline>
        </w:drawing>
      </w:r>
    </w:p>
    <w:p w14:paraId="4C818B44" w14:textId="754FCAAF" w:rsidR="00171F0A" w:rsidRDefault="00171F0A" w:rsidP="00355378">
      <w:pPr>
        <w:jc w:val="both"/>
        <w:rPr>
          <w:rStyle w:val="10"/>
          <w:rFonts w:eastAsiaTheme="minorHAnsi"/>
          <w:lang w:val="en-US"/>
        </w:rPr>
      </w:pPr>
    </w:p>
    <w:p w14:paraId="3C28B3ED" w14:textId="77777777" w:rsidR="00171F0A" w:rsidRDefault="00171F0A">
      <w:pPr>
        <w:rPr>
          <w:rStyle w:val="10"/>
          <w:rFonts w:eastAsiaTheme="minorHAnsi"/>
          <w:lang w:val="en-US"/>
        </w:rPr>
      </w:pPr>
      <w:r>
        <w:rPr>
          <w:rStyle w:val="10"/>
          <w:rFonts w:eastAsiaTheme="minorHAnsi"/>
          <w:lang w:val="en-US"/>
        </w:rPr>
        <w:br w:type="page"/>
      </w:r>
    </w:p>
    <w:p w14:paraId="6528A568" w14:textId="008B54AE" w:rsidR="00171F0A" w:rsidRDefault="00355378" w:rsidP="00355378">
      <w:pPr>
        <w:jc w:val="both"/>
        <w:rPr>
          <w:noProof/>
          <w:lang w:val="en-US" w:eastAsia="ru-RU"/>
        </w:rPr>
      </w:pPr>
      <w:bookmarkStart w:id="4" w:name="_Toc10053896"/>
      <w:proofErr w:type="spellStart"/>
      <w:r w:rsidRPr="00355378">
        <w:rPr>
          <w:rStyle w:val="10"/>
          <w:rFonts w:eastAsiaTheme="minorHAnsi"/>
          <w:lang w:val="en-US"/>
        </w:rPr>
        <w:lastRenderedPageBreak/>
        <w:t>Bitlum</w:t>
      </w:r>
      <w:proofErr w:type="spellEnd"/>
      <w:r w:rsidRPr="00355378">
        <w:rPr>
          <w:rStyle w:val="10"/>
          <w:rFonts w:eastAsiaTheme="minorHAnsi"/>
          <w:lang w:val="en-US"/>
        </w:rPr>
        <w:t xml:space="preserve"> features</w:t>
      </w:r>
      <w:bookmarkEnd w:id="4"/>
      <w:r w:rsidRPr="00355378">
        <w:rPr>
          <w:noProof/>
          <w:lang w:val="en-US" w:eastAsia="ru-RU"/>
        </w:rPr>
        <w:t xml:space="preserve"> </w:t>
      </w:r>
    </w:p>
    <w:p w14:paraId="7C3C58EB" w14:textId="77777777" w:rsidR="00171F0A" w:rsidRDefault="00171F0A" w:rsidP="00355378">
      <w:pPr>
        <w:jc w:val="both"/>
        <w:rPr>
          <w:noProof/>
          <w:lang w:val="en-US" w:eastAsia="ru-RU"/>
        </w:rPr>
      </w:pPr>
    </w:p>
    <w:p w14:paraId="616B6DDA" w14:textId="4655D066" w:rsidR="00490A76" w:rsidRPr="00355378" w:rsidRDefault="00490A76" w:rsidP="00355378">
      <w:pPr>
        <w:jc w:val="both"/>
        <w:rPr>
          <w:noProof/>
          <w:lang w:val="en-US" w:eastAsia="ru-RU"/>
        </w:rPr>
      </w:pPr>
      <w:r>
        <w:rPr>
          <w:noProof/>
          <w:lang w:eastAsia="ru-RU"/>
        </w:rPr>
        <w:drawing>
          <wp:anchor distT="0" distB="0" distL="114300" distR="114300" simplePos="0" relativeHeight="251664384" behindDoc="0" locked="0" layoutInCell="1" allowOverlap="1" wp14:anchorId="53EC5500" wp14:editId="57E4A704">
            <wp:simplePos x="1082040" y="4495800"/>
            <wp:positionH relativeFrom="column">
              <wp:align>left</wp:align>
            </wp:positionH>
            <wp:positionV relativeFrom="paragraph">
              <wp:posOffset>0</wp:posOffset>
            </wp:positionV>
            <wp:extent cx="1800000" cy="2682000"/>
            <wp:effectExtent l="0" t="0" r="0" b="4445"/>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268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5378" w:rsidRPr="00355378">
        <w:rPr>
          <w:rFonts w:cs="Arial"/>
          <w:shd w:val="clear" w:color="auto" w:fill="FFFFFF"/>
          <w:lang w:val="en-US"/>
        </w:rPr>
        <w:t>You can top up your wallet in three ways:</w:t>
      </w:r>
      <w:r w:rsidR="00355378" w:rsidRPr="00355378">
        <w:rPr>
          <w:rFonts w:cs="Arial"/>
          <w:lang w:val="en-US"/>
        </w:rPr>
        <w:t xml:space="preserve"> </w:t>
      </w:r>
      <w:r w:rsidR="00355378" w:rsidRPr="00355378">
        <w:rPr>
          <w:rFonts w:cs="Arial"/>
          <w:shd w:val="clear" w:color="auto" w:fill="FFFFFF"/>
          <w:lang w:val="en-US"/>
        </w:rPr>
        <w:t>using Lightning Network, on-chain technology, as well as alternative methods for which zigzag was </w:t>
      </w:r>
      <w:hyperlink r:id="rId20" w:tgtFrame="_blank" w:history="1">
        <w:r w:rsidR="00355378" w:rsidRPr="00355378">
          <w:rPr>
            <w:rStyle w:val="a6"/>
            <w:rFonts w:cs="Arial"/>
            <w:color w:val="2F5496" w:themeColor="accent1" w:themeShade="BF"/>
            <w:shd w:val="clear" w:color="auto" w:fill="FFFFFF"/>
            <w:lang w:val="en-US"/>
          </w:rPr>
          <w:t>created.io</w:t>
        </w:r>
      </w:hyperlink>
      <w:r w:rsidR="00355378" w:rsidRPr="00355378">
        <w:rPr>
          <w:rFonts w:cs="Arial"/>
          <w:shd w:val="clear" w:color="auto" w:fill="FFFFFF"/>
          <w:lang w:val="en-US"/>
        </w:rPr>
        <w:t>.</w:t>
      </w:r>
    </w:p>
    <w:p w14:paraId="3946F806" w14:textId="72A5C73B" w:rsidR="00A43B55" w:rsidRPr="00355378" w:rsidRDefault="00A43B55" w:rsidP="00490A76">
      <w:pPr>
        <w:jc w:val="both"/>
        <w:rPr>
          <w:lang w:val="en-US"/>
        </w:rPr>
      </w:pPr>
    </w:p>
    <w:p w14:paraId="5CD92675" w14:textId="11A53272" w:rsidR="00A43B55" w:rsidRPr="00355378" w:rsidRDefault="00A43B55" w:rsidP="00490A76">
      <w:pPr>
        <w:jc w:val="both"/>
        <w:rPr>
          <w:lang w:val="en-US"/>
        </w:rPr>
      </w:pPr>
    </w:p>
    <w:p w14:paraId="098CEE06" w14:textId="7E940EE7" w:rsidR="00A43B55" w:rsidRPr="00355378" w:rsidRDefault="00A43B55" w:rsidP="00490A76">
      <w:pPr>
        <w:jc w:val="both"/>
        <w:rPr>
          <w:lang w:val="en-US"/>
        </w:rPr>
      </w:pPr>
    </w:p>
    <w:p w14:paraId="110CB300" w14:textId="2F3BBCE0" w:rsidR="00A43B55" w:rsidRPr="00355378" w:rsidRDefault="00A43B55" w:rsidP="00490A76">
      <w:pPr>
        <w:jc w:val="both"/>
        <w:rPr>
          <w:lang w:val="en-US"/>
        </w:rPr>
      </w:pPr>
    </w:p>
    <w:p w14:paraId="21C9A7DB" w14:textId="65210911" w:rsidR="00A43B55" w:rsidRPr="00355378" w:rsidRDefault="00A43B55" w:rsidP="00490A76">
      <w:pPr>
        <w:jc w:val="both"/>
        <w:rPr>
          <w:lang w:val="en-US"/>
        </w:rPr>
      </w:pPr>
    </w:p>
    <w:p w14:paraId="06015922" w14:textId="5A30260B" w:rsidR="00355378" w:rsidRDefault="00355378" w:rsidP="00490A76">
      <w:pPr>
        <w:jc w:val="both"/>
        <w:rPr>
          <w:rFonts w:ascii="Arial" w:hAnsi="Arial" w:cs="Arial"/>
          <w:color w:val="000000"/>
          <w:sz w:val="20"/>
          <w:szCs w:val="20"/>
          <w:shd w:val="clear" w:color="auto" w:fill="FFFFFF"/>
          <w:lang w:val="en-US"/>
        </w:rPr>
      </w:pPr>
    </w:p>
    <w:p w14:paraId="3304A59E" w14:textId="77777777" w:rsidR="00355378" w:rsidRDefault="00355378" w:rsidP="00490A76">
      <w:pPr>
        <w:jc w:val="both"/>
        <w:rPr>
          <w:rFonts w:ascii="Arial" w:hAnsi="Arial" w:cs="Arial"/>
          <w:color w:val="000000"/>
          <w:sz w:val="20"/>
          <w:szCs w:val="20"/>
          <w:shd w:val="clear" w:color="auto" w:fill="FFFFFF"/>
          <w:lang w:val="en-US"/>
        </w:rPr>
      </w:pPr>
    </w:p>
    <w:p w14:paraId="7B8B4C2C" w14:textId="7CC52AB7" w:rsidR="00355378" w:rsidRPr="00355378" w:rsidRDefault="00355378" w:rsidP="00490A76">
      <w:pPr>
        <w:jc w:val="both"/>
        <w:rPr>
          <w:rFonts w:cs="Arial"/>
          <w:lang w:val="en-US"/>
        </w:rPr>
      </w:pPr>
      <w:r w:rsidRPr="00355378">
        <w:rPr>
          <w:rFonts w:cs="Arial"/>
          <w:shd w:val="clear" w:color="auto" w:fill="FFFFFF"/>
          <w:lang w:val="en-US"/>
        </w:rPr>
        <w:t>To top up your wallet with Lightning Network, you must specify the desired amount of money in dollars or Satoshi, or click on button to generate invoice to receive any amount of money.</w:t>
      </w:r>
      <w:r w:rsidRPr="00355378">
        <w:rPr>
          <w:rFonts w:cs="Arial"/>
          <w:lang w:val="en-US"/>
        </w:rPr>
        <w:t xml:space="preserve"> </w:t>
      </w:r>
    </w:p>
    <w:p w14:paraId="01C41A05" w14:textId="5B26DEC6" w:rsidR="00355378" w:rsidRPr="00355378" w:rsidRDefault="00355378" w:rsidP="00490A76">
      <w:pPr>
        <w:jc w:val="both"/>
        <w:rPr>
          <w:rFonts w:cs="Arial"/>
          <w:lang w:val="en-US"/>
        </w:rPr>
      </w:pPr>
      <w:r w:rsidRPr="00355378">
        <w:rPr>
          <w:rFonts w:cs="Arial"/>
          <w:shd w:val="clear" w:color="auto" w:fill="FFFFFF"/>
          <w:lang w:val="en-US"/>
        </w:rPr>
        <w:t>After a window with a QR-code and a link for sending the payment will open.</w:t>
      </w:r>
    </w:p>
    <w:p w14:paraId="3C7EFEA1" w14:textId="77777777" w:rsidR="00A43B55" w:rsidRPr="00355378" w:rsidRDefault="00A43B55" w:rsidP="00490A76">
      <w:pPr>
        <w:jc w:val="both"/>
        <w:rPr>
          <w:lang w:val="en-US"/>
        </w:rPr>
      </w:pPr>
    </w:p>
    <w:p w14:paraId="08677685" w14:textId="158657F8" w:rsidR="00490A76" w:rsidRPr="00355378" w:rsidRDefault="00490A76" w:rsidP="00490A76">
      <w:pPr>
        <w:jc w:val="both"/>
        <w:rPr>
          <w:lang w:val="en-US"/>
        </w:rPr>
      </w:pPr>
      <w:r>
        <w:rPr>
          <w:noProof/>
          <w:lang w:eastAsia="ru-RU"/>
        </w:rPr>
        <w:drawing>
          <wp:inline distT="0" distB="0" distL="0" distR="0" wp14:anchorId="5CB154FA" wp14:editId="07371A34">
            <wp:extent cx="1821550" cy="271272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1593" cy="2727676"/>
                    </a:xfrm>
                    <a:prstGeom prst="rect">
                      <a:avLst/>
                    </a:prstGeom>
                    <a:noFill/>
                    <a:ln>
                      <a:noFill/>
                    </a:ln>
                  </pic:spPr>
                </pic:pic>
              </a:graphicData>
            </a:graphic>
          </wp:inline>
        </w:drawing>
      </w:r>
      <w:r w:rsidRPr="00355378">
        <w:rPr>
          <w:lang w:val="en-US"/>
        </w:rPr>
        <w:t xml:space="preserve"> </w:t>
      </w:r>
      <w:r>
        <w:rPr>
          <w:noProof/>
          <w:lang w:eastAsia="ru-RU"/>
        </w:rPr>
        <w:drawing>
          <wp:inline distT="0" distB="0" distL="0" distR="0" wp14:anchorId="2B6F7C39" wp14:editId="4EDF70B7">
            <wp:extent cx="1836420" cy="2704465"/>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62476" cy="2742837"/>
                    </a:xfrm>
                    <a:prstGeom prst="rect">
                      <a:avLst/>
                    </a:prstGeom>
                    <a:noFill/>
                    <a:ln>
                      <a:noFill/>
                    </a:ln>
                  </pic:spPr>
                </pic:pic>
              </a:graphicData>
            </a:graphic>
          </wp:inline>
        </w:drawing>
      </w:r>
    </w:p>
    <w:p w14:paraId="158B0D5D" w14:textId="5DE97A5E" w:rsidR="00A84384" w:rsidRPr="00355378" w:rsidRDefault="00A84384" w:rsidP="00490A76">
      <w:pPr>
        <w:jc w:val="both"/>
        <w:rPr>
          <w:lang w:val="en-US"/>
        </w:rPr>
      </w:pPr>
    </w:p>
    <w:p w14:paraId="12C79918" w14:textId="322C3B0A" w:rsidR="00490A76" w:rsidRDefault="00355378" w:rsidP="00490A76">
      <w:pPr>
        <w:jc w:val="both"/>
        <w:rPr>
          <w:rFonts w:cs="Arial"/>
          <w:shd w:val="clear" w:color="auto" w:fill="FFFFFF"/>
          <w:lang w:val="en-US"/>
        </w:rPr>
      </w:pPr>
      <w:r w:rsidRPr="00355378">
        <w:rPr>
          <w:rFonts w:cs="Arial"/>
          <w:shd w:val="clear" w:color="auto" w:fill="FFFFFF"/>
          <w:lang w:val="en-US"/>
        </w:rPr>
        <w:t>If you use on-chain technology, a window with a QR code and a link opens immediately.</w:t>
      </w:r>
    </w:p>
    <w:p w14:paraId="65E1C3D3" w14:textId="77777777" w:rsidR="00171F0A" w:rsidRPr="00355378" w:rsidRDefault="00171F0A" w:rsidP="00490A76">
      <w:pPr>
        <w:jc w:val="both"/>
        <w:rPr>
          <w:lang w:val="en-US"/>
        </w:rPr>
      </w:pPr>
    </w:p>
    <w:p w14:paraId="3E048875" w14:textId="4E6F5C1C" w:rsidR="00883DA3" w:rsidRPr="00355378" w:rsidRDefault="00355378" w:rsidP="00355378">
      <w:pPr>
        <w:pStyle w:val="a7"/>
        <w:rPr>
          <w:lang w:val="en-US"/>
        </w:rPr>
      </w:pPr>
      <w:bookmarkStart w:id="5" w:name="_Toc10053897"/>
      <w:r w:rsidRPr="00355378">
        <w:rPr>
          <w:rStyle w:val="10"/>
          <w:rFonts w:eastAsiaTheme="minorHAnsi"/>
          <w:lang w:val="en-US"/>
        </w:rPr>
        <w:t>Advantages</w:t>
      </w:r>
      <w:bookmarkEnd w:id="5"/>
      <w:r w:rsidRPr="00355378">
        <w:rPr>
          <w:lang w:val="en-US"/>
        </w:rPr>
        <w:br/>
      </w:r>
      <w:r w:rsidRPr="00355378">
        <w:rPr>
          <w:shd w:val="clear" w:color="auto" w:fill="FFFFFF"/>
          <w:lang w:val="en-US"/>
        </w:rPr>
        <w:t>1. Technical support of users, the ability to conduct dialogues.</w:t>
      </w:r>
    </w:p>
    <w:p w14:paraId="77957B6F" w14:textId="72B70761" w:rsidR="00883DA3" w:rsidRPr="00EC1009" w:rsidRDefault="00883DA3" w:rsidP="00883DA3">
      <w:pPr>
        <w:pStyle w:val="a3"/>
      </w:pPr>
      <w:r>
        <w:rPr>
          <w:noProof/>
          <w:lang w:eastAsia="ru-RU"/>
        </w:rPr>
        <w:drawing>
          <wp:inline distT="0" distB="0" distL="0" distR="0" wp14:anchorId="360EB35C" wp14:editId="1E163BF5">
            <wp:extent cx="1844040" cy="2773378"/>
            <wp:effectExtent l="0" t="0" r="381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5907" cy="2791226"/>
                    </a:xfrm>
                    <a:prstGeom prst="rect">
                      <a:avLst/>
                    </a:prstGeom>
                    <a:noFill/>
                    <a:ln>
                      <a:noFill/>
                    </a:ln>
                  </pic:spPr>
                </pic:pic>
              </a:graphicData>
            </a:graphic>
          </wp:inline>
        </w:drawing>
      </w:r>
      <w:r>
        <w:rPr>
          <w:noProof/>
          <w:lang w:eastAsia="ru-RU"/>
        </w:rPr>
        <w:drawing>
          <wp:anchor distT="0" distB="0" distL="114300" distR="114300" simplePos="0" relativeHeight="251663360" behindDoc="0" locked="0" layoutInCell="1" allowOverlap="1" wp14:anchorId="66BD7C24" wp14:editId="699AA446">
            <wp:simplePos x="1539240" y="5760720"/>
            <wp:positionH relativeFrom="column">
              <wp:align>left</wp:align>
            </wp:positionH>
            <wp:positionV relativeFrom="paragraph">
              <wp:posOffset>0</wp:posOffset>
            </wp:positionV>
            <wp:extent cx="1857600" cy="2782800"/>
            <wp:effectExtent l="0" t="0" r="952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57600" cy="27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223D5" w14:textId="77777777" w:rsidR="00A84384" w:rsidRDefault="00A84384" w:rsidP="00A84384">
      <w:pPr>
        <w:pStyle w:val="a3"/>
        <w:jc w:val="both"/>
      </w:pPr>
    </w:p>
    <w:p w14:paraId="41E67353" w14:textId="14BD4B1C" w:rsidR="00355378" w:rsidRDefault="00355378" w:rsidP="00355378">
      <w:pPr>
        <w:pStyle w:val="a7"/>
        <w:rPr>
          <w:shd w:val="clear" w:color="auto" w:fill="FFFFFF"/>
          <w:lang w:val="en-US"/>
        </w:rPr>
      </w:pPr>
      <w:r w:rsidRPr="00355378">
        <w:rPr>
          <w:shd w:val="clear" w:color="auto" w:fill="FFFFFF"/>
          <w:lang w:val="en-US"/>
        </w:rPr>
        <w:t>2. Simple interface, the shopping list control on the home screen.</w:t>
      </w:r>
      <w:r w:rsidRPr="00355378">
        <w:rPr>
          <w:lang w:val="en-US"/>
        </w:rPr>
        <w:br/>
      </w:r>
      <w:r w:rsidRPr="00355378">
        <w:rPr>
          <w:shd w:val="clear" w:color="auto" w:fill="FFFFFF"/>
          <w:lang w:val="en-US"/>
        </w:rPr>
        <w:t>3. The ability to sync.</w:t>
      </w:r>
      <w:r w:rsidRPr="00355378">
        <w:rPr>
          <w:lang w:val="en-US"/>
        </w:rPr>
        <w:br/>
      </w:r>
      <w:r w:rsidRPr="00355378">
        <w:rPr>
          <w:shd w:val="clear" w:color="auto" w:fill="FFFFFF"/>
          <w:lang w:val="en-US"/>
        </w:rPr>
        <w:t>4. Design of the website and of the extension.</w:t>
      </w:r>
      <w:r w:rsidRPr="00355378">
        <w:rPr>
          <w:lang w:val="en-US"/>
        </w:rPr>
        <w:br/>
      </w:r>
      <w:r w:rsidRPr="00355378">
        <w:rPr>
          <w:shd w:val="clear" w:color="auto" w:fill="FFFFFF"/>
          <w:lang w:val="en-US"/>
        </w:rPr>
        <w:t>5. The purpose of the online wallet. Possibility of monetary encouragement of articles, posts, streams online from browser — quite an interesting idea, the development of which I would like to see further.</w:t>
      </w:r>
    </w:p>
    <w:p w14:paraId="3EE5B765" w14:textId="77777777" w:rsidR="00171F0A" w:rsidRDefault="00355378" w:rsidP="00171F0A">
      <w:pPr>
        <w:rPr>
          <w:shd w:val="clear" w:color="auto" w:fill="FFFFFF"/>
          <w:lang w:val="en-US"/>
        </w:rPr>
      </w:pPr>
      <w:bookmarkStart w:id="6" w:name="_Toc10053898"/>
      <w:r w:rsidRPr="00355378">
        <w:rPr>
          <w:rStyle w:val="10"/>
          <w:rFonts w:eastAsiaTheme="minorHAnsi"/>
          <w:lang w:val="en-US"/>
        </w:rPr>
        <w:t>Disadvantages</w:t>
      </w:r>
      <w:bookmarkEnd w:id="6"/>
      <w:r w:rsidRPr="00355378">
        <w:rPr>
          <w:lang w:val="en-US"/>
        </w:rPr>
        <w:br/>
      </w:r>
      <w:r w:rsidRPr="00355378">
        <w:rPr>
          <w:shd w:val="clear" w:color="auto" w:fill="FFFFFF"/>
          <w:lang w:val="en-US"/>
        </w:rPr>
        <w:t>1. It promised $1 for installation BITLUM and subscribing to Telegram channel. However, the link to the Telegram was inactive, so no gift money could be received.</w:t>
      </w:r>
      <w:r w:rsidRPr="00355378">
        <w:rPr>
          <w:lang w:val="en-US"/>
        </w:rPr>
        <w:br/>
      </w:r>
      <w:r w:rsidRPr="00355378">
        <w:rPr>
          <w:lang w:val="en-US"/>
        </w:rPr>
        <w:br/>
      </w:r>
      <w:r w:rsidRPr="00355378">
        <w:rPr>
          <w:shd w:val="clear" w:color="auto" w:fill="FFFFFF"/>
          <w:lang w:val="en-US"/>
        </w:rPr>
        <w:t>2. On the website </w:t>
      </w:r>
      <w:r w:rsidR="00171F0A">
        <w:rPr>
          <w:shd w:val="clear" w:color="auto" w:fill="FFFFFF"/>
          <w:lang w:val="en-US"/>
        </w:rPr>
        <w:t>bitlum.io</w:t>
      </w:r>
      <w:r w:rsidRPr="00355378">
        <w:rPr>
          <w:shd w:val="clear" w:color="auto" w:fill="FFFFFF"/>
          <w:lang w:val="en-US"/>
        </w:rPr>
        <w:t> there are minor weaknesses in page layout.</w:t>
      </w:r>
      <w:r w:rsidRPr="00355378">
        <w:rPr>
          <w:lang w:val="en-US"/>
        </w:rPr>
        <w:br/>
      </w:r>
      <w:r w:rsidRPr="00355378">
        <w:rPr>
          <w:shd w:val="clear" w:color="auto" w:fill="FFFFFF"/>
          <w:lang w:val="en-US"/>
        </w:rPr>
        <w:t>So, when you change the size of the screen, the text is shifted, and sometimes the text is overlapped by the picture.</w:t>
      </w:r>
    </w:p>
    <w:p w14:paraId="33375D19" w14:textId="5360AD50" w:rsidR="003E3B78" w:rsidRPr="00355378" w:rsidRDefault="003E3B78" w:rsidP="00171F0A">
      <w:pPr>
        <w:rPr>
          <w:lang w:val="en-US"/>
        </w:rPr>
      </w:pPr>
      <w:r>
        <w:rPr>
          <w:noProof/>
          <w:lang w:eastAsia="ru-RU"/>
        </w:rPr>
        <w:lastRenderedPageBreak/>
        <w:drawing>
          <wp:inline distT="0" distB="0" distL="0" distR="0" wp14:anchorId="646AA624" wp14:editId="5DB5DB7B">
            <wp:extent cx="2623025" cy="3329940"/>
            <wp:effectExtent l="0" t="0" r="635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3574" cy="3356027"/>
                    </a:xfrm>
                    <a:prstGeom prst="rect">
                      <a:avLst/>
                    </a:prstGeom>
                  </pic:spPr>
                </pic:pic>
              </a:graphicData>
            </a:graphic>
          </wp:inline>
        </w:drawing>
      </w:r>
    </w:p>
    <w:p w14:paraId="6E3A58F8" w14:textId="77777777" w:rsidR="00883DA3" w:rsidRDefault="00883DA3" w:rsidP="003E3B78">
      <w:pPr>
        <w:pStyle w:val="a3"/>
        <w:rPr>
          <w:lang w:val="en-US"/>
        </w:rPr>
      </w:pPr>
    </w:p>
    <w:p w14:paraId="7C5D34D7" w14:textId="0DB975A9" w:rsidR="00883DA3" w:rsidRDefault="00355378" w:rsidP="00355378">
      <w:pPr>
        <w:pStyle w:val="a7"/>
        <w:rPr>
          <w:shd w:val="clear" w:color="auto" w:fill="FFFFFF"/>
          <w:lang w:val="en-US"/>
        </w:rPr>
      </w:pPr>
      <w:r w:rsidRPr="00355378">
        <w:rPr>
          <w:shd w:val="clear" w:color="auto" w:fill="FFFFFF"/>
          <w:lang w:val="en-US"/>
        </w:rPr>
        <w:t>3. The proposed currency and language. Interface—only in English, currency—dollars or Satoshi.</w:t>
      </w:r>
      <w:r w:rsidRPr="00355378">
        <w:rPr>
          <w:lang w:val="en-US"/>
        </w:rPr>
        <w:br/>
      </w:r>
      <w:r w:rsidRPr="00355378">
        <w:rPr>
          <w:lang w:val="en-US"/>
        </w:rPr>
        <w:br/>
      </w:r>
      <w:r w:rsidRPr="00355378">
        <w:rPr>
          <w:shd w:val="clear" w:color="auto" w:fill="FFFFFF"/>
          <w:lang w:val="en-US"/>
        </w:rPr>
        <w:t>4. When you receive messages from a single user, new dialog boxes are created.</w:t>
      </w:r>
    </w:p>
    <w:p w14:paraId="1EE39150" w14:textId="77777777" w:rsidR="00171F0A" w:rsidRPr="00355378" w:rsidRDefault="00171F0A" w:rsidP="00355378">
      <w:pPr>
        <w:pStyle w:val="a7"/>
        <w:rPr>
          <w:lang w:val="en-US"/>
        </w:rPr>
      </w:pPr>
    </w:p>
    <w:p w14:paraId="2ED460DD" w14:textId="1D5279AE" w:rsidR="003E3B78" w:rsidRPr="00355378" w:rsidRDefault="00883DA3" w:rsidP="00883DA3">
      <w:pPr>
        <w:pStyle w:val="a3"/>
        <w:rPr>
          <w:lang w:val="en-US"/>
        </w:rPr>
      </w:pPr>
      <w:r>
        <w:rPr>
          <w:noProof/>
          <w:lang w:eastAsia="ru-RU"/>
        </w:rPr>
        <w:drawing>
          <wp:inline distT="0" distB="0" distL="0" distR="0" wp14:anchorId="771A834B" wp14:editId="1966F1AF">
            <wp:extent cx="1789951" cy="2697480"/>
            <wp:effectExtent l="0" t="0" r="127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1084" cy="2759468"/>
                    </a:xfrm>
                    <a:prstGeom prst="rect">
                      <a:avLst/>
                    </a:prstGeom>
                  </pic:spPr>
                </pic:pic>
              </a:graphicData>
            </a:graphic>
          </wp:inline>
        </w:drawing>
      </w:r>
      <w:r w:rsidR="003E3B78" w:rsidRPr="00355378">
        <w:rPr>
          <w:lang w:val="en-US"/>
        </w:rPr>
        <w:t xml:space="preserve"> </w:t>
      </w:r>
    </w:p>
    <w:p w14:paraId="0012B70C" w14:textId="77777777" w:rsidR="00883DA3" w:rsidRPr="00355378" w:rsidRDefault="00883DA3" w:rsidP="00883DA3">
      <w:pPr>
        <w:pStyle w:val="a3"/>
        <w:rPr>
          <w:lang w:val="en-US"/>
        </w:rPr>
      </w:pPr>
    </w:p>
    <w:p w14:paraId="559B23A0" w14:textId="1B4A7764" w:rsidR="00883DA3" w:rsidRDefault="00355378" w:rsidP="00355378">
      <w:pPr>
        <w:pStyle w:val="a7"/>
        <w:rPr>
          <w:shd w:val="clear" w:color="auto" w:fill="FFFFFF"/>
          <w:lang w:val="en-US"/>
        </w:rPr>
      </w:pPr>
      <w:r>
        <w:rPr>
          <w:shd w:val="clear" w:color="auto" w:fill="FFFFFF"/>
          <w:lang w:val="en-US"/>
        </w:rPr>
        <w:t>5.</w:t>
      </w:r>
      <w:r w:rsidRPr="00355378">
        <w:rPr>
          <w:shd w:val="clear" w:color="auto" w:fill="FFFFFF"/>
          <w:lang w:val="en-US"/>
        </w:rPr>
        <w:t>There are many duplicate of "Receive" buttons that lead users to the same page.</w:t>
      </w:r>
    </w:p>
    <w:p w14:paraId="12D2FC31" w14:textId="77777777" w:rsidR="00171F0A" w:rsidRPr="00355378" w:rsidRDefault="00171F0A" w:rsidP="00355378">
      <w:pPr>
        <w:pStyle w:val="a7"/>
        <w:rPr>
          <w:lang w:val="en-US"/>
        </w:rPr>
      </w:pPr>
    </w:p>
    <w:p w14:paraId="3F2954DB" w14:textId="77777777" w:rsidR="00171F0A" w:rsidRDefault="003E3B78" w:rsidP="00171F0A">
      <w:pPr>
        <w:pStyle w:val="a3"/>
        <w:rPr>
          <w:lang w:val="en-US"/>
        </w:rPr>
      </w:pPr>
      <w:r>
        <w:rPr>
          <w:noProof/>
          <w:lang w:eastAsia="ru-RU"/>
        </w:rPr>
        <w:lastRenderedPageBreak/>
        <w:drawing>
          <wp:inline distT="0" distB="0" distL="0" distR="0" wp14:anchorId="035584F2" wp14:editId="750A675B">
            <wp:extent cx="1714772" cy="25755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9080" cy="2612070"/>
                    </a:xfrm>
                    <a:prstGeom prst="rect">
                      <a:avLst/>
                    </a:prstGeom>
                  </pic:spPr>
                </pic:pic>
              </a:graphicData>
            </a:graphic>
          </wp:inline>
        </w:drawing>
      </w:r>
      <w:r>
        <w:rPr>
          <w:noProof/>
          <w:lang w:eastAsia="ru-RU"/>
        </w:rPr>
        <w:drawing>
          <wp:anchor distT="0" distB="0" distL="114300" distR="114300" simplePos="0" relativeHeight="251662336" behindDoc="0" locked="0" layoutInCell="1" allowOverlap="1" wp14:anchorId="64B357D1" wp14:editId="453639C9">
            <wp:simplePos x="1539240" y="7056120"/>
            <wp:positionH relativeFrom="column">
              <wp:align>left</wp:align>
            </wp:positionH>
            <wp:positionV relativeFrom="paragraph">
              <wp:posOffset>0</wp:posOffset>
            </wp:positionV>
            <wp:extent cx="1706400" cy="2588400"/>
            <wp:effectExtent l="0" t="0" r="8255" b="254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06400" cy="2588400"/>
                    </a:xfrm>
                    <a:prstGeom prst="rect">
                      <a:avLst/>
                    </a:prstGeom>
                  </pic:spPr>
                </pic:pic>
              </a:graphicData>
            </a:graphic>
            <wp14:sizeRelH relativeFrom="margin">
              <wp14:pctWidth>0</wp14:pctWidth>
            </wp14:sizeRelH>
            <wp14:sizeRelV relativeFrom="margin">
              <wp14:pctHeight>0</wp14:pctHeight>
            </wp14:sizeRelV>
          </wp:anchor>
        </w:drawing>
      </w:r>
    </w:p>
    <w:p w14:paraId="0A217B7F" w14:textId="77777777" w:rsidR="00171F0A" w:rsidRDefault="00171F0A" w:rsidP="00171F0A">
      <w:pPr>
        <w:pStyle w:val="a3"/>
        <w:rPr>
          <w:lang w:val="en-US"/>
        </w:rPr>
      </w:pPr>
    </w:p>
    <w:p w14:paraId="1DC4D767" w14:textId="7A8BA46F" w:rsidR="00355378" w:rsidRPr="00171F0A" w:rsidRDefault="00355378" w:rsidP="00171F0A">
      <w:pPr>
        <w:pStyle w:val="a3"/>
        <w:ind w:left="0"/>
      </w:pPr>
      <w:r w:rsidRPr="00355378">
        <w:rPr>
          <w:shd w:val="clear" w:color="auto" w:fill="FFFFFF"/>
          <w:lang w:val="en-US"/>
        </w:rPr>
        <w:t>6. The main disadvantage is the data security. So, anyone who has a direct access to the computer can open browse</w:t>
      </w:r>
      <w:r w:rsidR="00171F0A">
        <w:rPr>
          <w:shd w:val="clear" w:color="auto" w:fill="FFFFFF"/>
          <w:lang w:val="en-US"/>
        </w:rPr>
        <w:t>r, and have an access to BITLUM</w:t>
      </w:r>
      <w:r w:rsidRPr="00355378">
        <w:rPr>
          <w:shd w:val="clear" w:color="auto" w:fill="FFFFFF"/>
          <w:lang w:val="en-US"/>
        </w:rPr>
        <w:t>, make a payment or find out any information about the personal account of the owner. </w:t>
      </w:r>
      <w:r w:rsidRPr="00355378">
        <w:rPr>
          <w:lang w:val="en-US"/>
        </w:rPr>
        <w:br/>
      </w:r>
      <w:r w:rsidRPr="00355378">
        <w:rPr>
          <w:shd w:val="clear" w:color="auto" w:fill="FFFFFF"/>
          <w:lang w:val="en-US"/>
        </w:rPr>
        <w:t>In the future, I would like to be able to, for example, re-enter the password after closing BITLUM or at least after restarting of the PC.</w:t>
      </w:r>
    </w:p>
    <w:p w14:paraId="7E2A072A" w14:textId="77777777" w:rsidR="00355378" w:rsidRPr="00171F0A" w:rsidRDefault="00355378" w:rsidP="00355378">
      <w:pPr>
        <w:pStyle w:val="1"/>
        <w:rPr>
          <w:shd w:val="clear" w:color="auto" w:fill="FFFFFF"/>
          <w:lang w:val="en-US"/>
        </w:rPr>
      </w:pPr>
      <w:bookmarkStart w:id="7" w:name="_Toc10053899"/>
      <w:r w:rsidRPr="00171F0A">
        <w:rPr>
          <w:shd w:val="clear" w:color="auto" w:fill="FFFFFF"/>
          <w:lang w:val="en-US"/>
        </w:rPr>
        <w:t>Conclusion</w:t>
      </w:r>
      <w:bookmarkEnd w:id="7"/>
    </w:p>
    <w:p w14:paraId="698AD437" w14:textId="71A193B7" w:rsidR="00C064FA" w:rsidRPr="00355378" w:rsidRDefault="00355378" w:rsidP="00355378">
      <w:pPr>
        <w:pStyle w:val="a7"/>
        <w:rPr>
          <w:lang w:val="en-US"/>
        </w:rPr>
      </w:pPr>
      <w:r w:rsidRPr="00355378">
        <w:rPr>
          <w:shd w:val="clear" w:color="auto" w:fill="FFFFFF"/>
          <w:lang w:val="en-US"/>
        </w:rPr>
        <w:t>BITLUM is a fairly simple but interesting extension to use. I especially want to note one of the purposes of this wallet, which allows you to encourage people who create interesting or useful content. The implementation itself in the form of an extension for the browser, rather than a separate application, simplifies the use of a crypto-shell. However, I would like to see this extension more protected from others.</w:t>
      </w:r>
    </w:p>
    <w:p w14:paraId="2EA9F66A" w14:textId="77777777" w:rsidR="00C064FA" w:rsidRPr="00355378" w:rsidRDefault="00C064FA" w:rsidP="00C064FA">
      <w:pPr>
        <w:jc w:val="both"/>
        <w:rPr>
          <w:lang w:val="en-US"/>
        </w:rPr>
      </w:pPr>
    </w:p>
    <w:p w14:paraId="4ABBAB91" w14:textId="77777777" w:rsidR="00C064FA" w:rsidRPr="00355378" w:rsidRDefault="00C064FA" w:rsidP="00C064FA">
      <w:pPr>
        <w:jc w:val="both"/>
        <w:rPr>
          <w:lang w:val="en-US"/>
        </w:rPr>
      </w:pPr>
    </w:p>
    <w:p w14:paraId="2FC006F6" w14:textId="77777777" w:rsidR="00C064FA" w:rsidRPr="00355378" w:rsidRDefault="00C064FA" w:rsidP="00C064FA">
      <w:pPr>
        <w:jc w:val="both"/>
        <w:rPr>
          <w:lang w:val="en-US"/>
        </w:rPr>
      </w:pPr>
    </w:p>
    <w:p w14:paraId="54372347" w14:textId="77777777" w:rsidR="003908E1" w:rsidRPr="00355378" w:rsidRDefault="003908E1" w:rsidP="00EC1009">
      <w:pPr>
        <w:rPr>
          <w:lang w:val="en-US"/>
        </w:rPr>
      </w:pPr>
    </w:p>
    <w:sectPr w:rsidR="003908E1" w:rsidRPr="003553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33A5"/>
    <w:multiLevelType w:val="hybridMultilevel"/>
    <w:tmpl w:val="217AC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2D66DE"/>
    <w:multiLevelType w:val="hybridMultilevel"/>
    <w:tmpl w:val="F9362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DD22C87"/>
    <w:multiLevelType w:val="hybridMultilevel"/>
    <w:tmpl w:val="88164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18"/>
    <w:rsid w:val="00171F0A"/>
    <w:rsid w:val="001E74D2"/>
    <w:rsid w:val="002A7081"/>
    <w:rsid w:val="00355378"/>
    <w:rsid w:val="00370ABF"/>
    <w:rsid w:val="003908E1"/>
    <w:rsid w:val="003E3B78"/>
    <w:rsid w:val="00490A76"/>
    <w:rsid w:val="0067344F"/>
    <w:rsid w:val="007A4713"/>
    <w:rsid w:val="008319C1"/>
    <w:rsid w:val="00883DA3"/>
    <w:rsid w:val="008B6D76"/>
    <w:rsid w:val="00977D10"/>
    <w:rsid w:val="009A46DD"/>
    <w:rsid w:val="00A43B55"/>
    <w:rsid w:val="00A71795"/>
    <w:rsid w:val="00A84384"/>
    <w:rsid w:val="00AE6D3A"/>
    <w:rsid w:val="00B915E7"/>
    <w:rsid w:val="00B942D4"/>
    <w:rsid w:val="00BF2583"/>
    <w:rsid w:val="00C064FA"/>
    <w:rsid w:val="00D94B0A"/>
    <w:rsid w:val="00DF4518"/>
    <w:rsid w:val="00E47061"/>
    <w:rsid w:val="00EC1009"/>
    <w:rsid w:val="00F75043"/>
    <w:rsid w:val="00F93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984C"/>
  <w15:chartTrackingRefBased/>
  <w15:docId w15:val="{915D1899-B04D-4F97-BDFE-C9A5BB42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009"/>
    <w:rPr>
      <w:rFonts w:ascii="Comic Sans MS" w:hAnsi="Comic Sans MS"/>
      <w:color w:val="2F5496" w:themeColor="accent1" w:themeShade="BF"/>
      <w:sz w:val="28"/>
      <w:szCs w:val="28"/>
    </w:rPr>
  </w:style>
  <w:style w:type="paragraph" w:styleId="1">
    <w:name w:val="heading 1"/>
    <w:basedOn w:val="a"/>
    <w:link w:val="10"/>
    <w:uiPriority w:val="9"/>
    <w:qFormat/>
    <w:rsid w:val="00EC1009"/>
    <w:pPr>
      <w:spacing w:before="100" w:beforeAutospacing="1" w:after="100" w:afterAutospacing="1" w:line="240" w:lineRule="auto"/>
      <w:outlineLvl w:val="0"/>
    </w:pPr>
    <w:rPr>
      <w:rFonts w:eastAsia="Times New Roman" w:cs="Times New Roman"/>
      <w:b/>
      <w:bCs/>
      <w:kern w:val="36"/>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8E1"/>
    <w:pPr>
      <w:ind w:left="720"/>
      <w:contextualSpacing/>
    </w:pPr>
  </w:style>
  <w:style w:type="paragraph" w:styleId="a4">
    <w:name w:val="Normal (Web)"/>
    <w:basedOn w:val="a"/>
    <w:uiPriority w:val="99"/>
    <w:unhideWhenUsed/>
    <w:rsid w:val="009A46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C1009"/>
    <w:rPr>
      <w:rFonts w:ascii="Comic Sans MS" w:eastAsia="Times New Roman" w:hAnsi="Comic Sans MS" w:cs="Times New Roman"/>
      <w:b/>
      <w:bCs/>
      <w:color w:val="2F5496" w:themeColor="accent1" w:themeShade="BF"/>
      <w:kern w:val="36"/>
      <w:sz w:val="32"/>
      <w:szCs w:val="32"/>
      <w:lang w:eastAsia="ru-RU"/>
    </w:rPr>
  </w:style>
  <w:style w:type="paragraph" w:styleId="a5">
    <w:name w:val="TOC Heading"/>
    <w:basedOn w:val="1"/>
    <w:next w:val="a"/>
    <w:uiPriority w:val="39"/>
    <w:unhideWhenUsed/>
    <w:qFormat/>
    <w:rsid w:val="00EC1009"/>
    <w:pPr>
      <w:keepNext/>
      <w:keepLines/>
      <w:spacing w:before="240" w:beforeAutospacing="0" w:after="0" w:afterAutospacing="0" w:line="259" w:lineRule="auto"/>
      <w:outlineLvl w:val="9"/>
    </w:pPr>
    <w:rPr>
      <w:rFonts w:asciiTheme="majorHAnsi" w:eastAsiaTheme="majorEastAsia" w:hAnsiTheme="majorHAnsi" w:cstheme="majorBidi"/>
      <w:b w:val="0"/>
      <w:bCs w:val="0"/>
      <w:kern w:val="0"/>
    </w:rPr>
  </w:style>
  <w:style w:type="paragraph" w:styleId="11">
    <w:name w:val="toc 1"/>
    <w:basedOn w:val="a"/>
    <w:next w:val="a"/>
    <w:autoRedefine/>
    <w:uiPriority w:val="39"/>
    <w:unhideWhenUsed/>
    <w:rsid w:val="00EC1009"/>
    <w:pPr>
      <w:spacing w:after="100"/>
    </w:pPr>
  </w:style>
  <w:style w:type="character" w:styleId="a6">
    <w:name w:val="Hyperlink"/>
    <w:basedOn w:val="a0"/>
    <w:uiPriority w:val="99"/>
    <w:unhideWhenUsed/>
    <w:rsid w:val="00EC1009"/>
    <w:rPr>
      <w:color w:val="0563C1" w:themeColor="hyperlink"/>
      <w:u w:val="single"/>
    </w:rPr>
  </w:style>
  <w:style w:type="paragraph" w:styleId="a7">
    <w:name w:val="No Spacing"/>
    <w:uiPriority w:val="1"/>
    <w:qFormat/>
    <w:rsid w:val="001E74D2"/>
    <w:pPr>
      <w:spacing w:after="0" w:line="240" w:lineRule="auto"/>
    </w:pPr>
    <w:rPr>
      <w:rFonts w:ascii="Comic Sans MS" w:hAnsi="Comic Sans M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430578">
      <w:bodyDiv w:val="1"/>
      <w:marLeft w:val="0"/>
      <w:marRight w:val="0"/>
      <w:marTop w:val="0"/>
      <w:marBottom w:val="0"/>
      <w:divBdr>
        <w:top w:val="none" w:sz="0" w:space="0" w:color="auto"/>
        <w:left w:val="none" w:sz="0" w:space="0" w:color="auto"/>
        <w:bottom w:val="none" w:sz="0" w:space="0" w:color="auto"/>
        <w:right w:val="none" w:sz="0" w:space="0" w:color="auto"/>
      </w:divBdr>
    </w:div>
    <w:div w:id="17646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vk.com/away.php?to=http%3A%2F%2Fbitlum.io&amp;cc_key="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vk.com/away.php?to=http%3A%2F%2Fcreated.io&amp;cc_ke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6483F-08CC-4864-9694-BEDCCE7B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754</Words>
  <Characters>4301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Лебедев</dc:creator>
  <cp:keywords/>
  <dc:description/>
  <cp:lastModifiedBy>Анастасия Белова</cp:lastModifiedBy>
  <cp:revision>12</cp:revision>
  <dcterms:created xsi:type="dcterms:W3CDTF">2019-05-28T09:54:00Z</dcterms:created>
  <dcterms:modified xsi:type="dcterms:W3CDTF">2019-05-29T17:24:00Z</dcterms:modified>
</cp:coreProperties>
</file>