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Акт №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{{DOC_NUMBER}}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от «{{DAY}}» {{MONTH}} {{YEAR}} года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highlight w:val="white"/>
          <w:rtl w:val="0"/>
        </w:rPr>
        <w:t xml:space="preserve">на выполнение работ-услуг</w:t>
      </w:r>
    </w:p>
    <w:p w:rsidR="00000000" w:rsidDel="00000000" w:rsidP="00000000" w:rsidRDefault="00000000" w:rsidRPr="00000000" w14:paraId="00000003">
      <w:pPr>
        <w:jc w:val="both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Helvetica Neue" w:cs="Helvetica Neue" w:eastAsia="Helvetica Neue" w:hAnsi="Helvetica Neue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highlight w:val="white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9.000000000000004" w:type="dxa"/>
        <w:tblLayout w:type="fixed"/>
        <w:tblLook w:val="0000"/>
      </w:tblPr>
      <w:tblGrid>
        <w:gridCol w:w="405"/>
        <w:gridCol w:w="4365"/>
        <w:gridCol w:w="1275"/>
        <w:gridCol w:w="1260"/>
        <w:gridCol w:w="1545"/>
        <w:gridCol w:w="1410"/>
        <w:tblGridChange w:id="0">
          <w:tblGrid>
            <w:gridCol w:w="405"/>
            <w:gridCol w:w="4365"/>
            <w:gridCol w:w="1275"/>
            <w:gridCol w:w="1260"/>
            <w:gridCol w:w="1545"/>
            <w:gridCol w:w="1410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Наименование работы (услуги)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Цена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Кол-во шт.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Ед. измерения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Сумма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6" w:val="single"/>
              <w:left w:color="000000" w:space="0" w:sz="24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За транспортно-экспедиционные услуги заявка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{{REQUEST}}</w:t>
            </w:r>
          </w:p>
          <w:p w:rsidR="00000000" w:rsidDel="00000000" w:rsidP="00000000" w:rsidRDefault="00000000" w:rsidRPr="00000000" w14:paraId="0000000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Bookman Old Style" w:cs="Bookman Old Style" w:eastAsia="Bookman Old Style" w:hAnsi="Bookman Old Style"/>
                <w:i w:val="1"/>
                <w:color w:val="000000"/>
                <w:rtl w:val="0"/>
              </w:rPr>
              <w:t xml:space="preserve">Маршрут: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{{DESTINATION}}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Bookman Old Style" w:cs="Bookman Old Style" w:eastAsia="Bookman Old Style" w:hAnsi="Bookman Old Style"/>
                <w:b w:val="1"/>
                <w:i w:val="1"/>
                <w:color w:val="33333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Марка автомобиля (модель)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{{CAR}}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b w:val="1"/>
                <w:i w:val="1"/>
                <w:highlight w:val="whit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333333"/>
                <w:sz w:val="20"/>
                <w:szCs w:val="20"/>
                <w:highlight w:val="white"/>
                <w:rtl w:val="0"/>
              </w:rPr>
              <w:t xml:space="preserve">{{DRIVER}}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{{PRICE}},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24" w:val="single"/>
              <w:bottom w:color="000000" w:space="0" w:sz="2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Итого 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z w:val="2"/>
          <w:szCs w:val="2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Всего оказано услуг, на сумму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6"/>
          <w:szCs w:val="16"/>
          <w:rtl w:val="0"/>
        </w:rPr>
        <w:t xml:space="preserve">{{PRICE}}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,00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рублей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u w:val="single"/>
          <w:rtl w:val="0"/>
        </w:rPr>
        <w:t xml:space="preserve">{{PRICE_WORD}}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НДС не облагается. </w:t>
      </w:r>
    </w:p>
    <w:p w:rsidR="00000000" w:rsidDel="00000000" w:rsidP="00000000" w:rsidRDefault="00000000" w:rsidRPr="00000000" w14:paraId="0000001E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Вышеперечисленные услуги выполнены полностью и в срок. Заказчик претензий по объему, качеству и срокам оказания услуг не имеет.</w:t>
      </w:r>
    </w:p>
    <w:p w:rsidR="00000000" w:rsidDel="00000000" w:rsidP="00000000" w:rsidRDefault="00000000" w:rsidRPr="00000000" w14:paraId="00000020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left"/>
        <w:tblInd w:w="-9.000000000000004" w:type="dxa"/>
        <w:tblLayout w:type="fixed"/>
        <w:tblLook w:val="0000"/>
      </w:tblPr>
      <w:tblGrid>
        <w:gridCol w:w="5493"/>
        <w:gridCol w:w="4963"/>
        <w:tblGridChange w:id="0">
          <w:tblGrid>
            <w:gridCol w:w="5493"/>
            <w:gridCol w:w="4963"/>
          </w:tblGrid>
        </w:tblGridChange>
      </w:tblGrid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Исполнитель: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{{EXECUTOR_NAME}}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Юридический, Фактический и Почтовый адрес:</w:t>
            </w:r>
          </w:p>
          <w:p w:rsidR="00000000" w:rsidDel="00000000" w:rsidP="00000000" w:rsidRDefault="00000000" w:rsidRPr="00000000" w14:paraId="0000002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{{EXECUTOR_ADDRESS}}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Телефоны: {{EXECUTOR_PHONES}}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E-mail: {{EXECUTOR_MAIL}}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ИНН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{{EXECUTOR_INN}}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ОГРН  </w:t>
            </w:r>
            <w:r w:rsidDel="00000000" w:rsidR="00000000" w:rsidRPr="00000000">
              <w:rPr>
                <w:rFonts w:ascii="Book Antiqua" w:cs="Book Antiqua" w:eastAsia="Book Antiqua" w:hAnsi="Book Antiqua"/>
                <w:i w:val="1"/>
                <w:sz w:val="21"/>
                <w:szCs w:val="21"/>
                <w:rtl w:val="0"/>
              </w:rPr>
              <w:t xml:space="preserve">{{EXECUTOR_OGRN}}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Р/счет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{{EXECUTOR_ACCOUNT_R}}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 в</w:t>
            </w:r>
          </w:p>
          <w:p w:rsidR="00000000" w:rsidDel="00000000" w:rsidP="00000000" w:rsidRDefault="00000000" w:rsidRPr="00000000" w14:paraId="0000002A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{{EXECUTOR_BANK}}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БИК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{{EXECUTOR_BIC}}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Корр.счет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{{EXECUTOR_ACCOUNT_C}}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{{EXECUTOR_CPP}}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Генеральный директор_________ {{EXECUTOR_DIRECTOR}}.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  <w:rtl w:val="0"/>
              </w:rPr>
              <w:t xml:space="preserve">М.П.      (подпись)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Заказчик: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{{CLIENT}}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Генеральный директор_________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           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М.П.      (подпись)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25" w:top="188" w:left="851" w:right="85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Bookman Old Style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