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8606BBD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spacing w:lineRule="auto" w:line="276" w:beforeAutospacing="0" w:afterAutospacing="0"/>
        <w:ind w:left="180"/>
        <w:rPr>
          <w:rFonts w:ascii="Arial" w:hAnsi="Arial"/>
          <w:color w:val="000000"/>
          <w:sz w:val="22"/>
        </w:rPr>
      </w:pPr>
    </w:p>
    <w:tbl>
      <w:tblPr>
        <w:tblStyle w:val="T3"/>
        <w:tblpPr w:leftFromText="180" w:rightFromText="180" w:tblpX="154" w:tblpY="1" w:vertAnchor="text"/>
        <w:tblW w:w="10260" w:type="dxa"/>
        <w:tblInd w:w="0" w:type="dxa"/>
        <w:tblBorders>
          <w:top w:val="single" w:sz="24" w:space="0" w:shadow="0" w:frame="0" w:color="000000"/>
          <w:left w:val="single" w:sz="24" w:space="0" w:shadow="0" w:frame="0" w:color="000000"/>
          <w:bottom w:val="single" w:sz="24" w:space="0" w:shadow="0" w:frame="0" w:color="000000"/>
          <w:right w:val="single" w:sz="24" w:space="0" w:shadow="0" w:frame="0" w:color="000000"/>
          <w:insideH w:val="single" w:sz="4" w:space="0" w:shadow="0" w:frame="0" w:color="auto"/>
          <w:insideV w:val="single" w:sz="4" w:space="0" w:shadow="0" w:frame="0" w:color="auto"/>
        </w:tblBorders>
        <w:tblLayout w:type="fixed"/>
        <w:tblLook w:val="0020"/>
      </w:tblPr>
      <w:tblGrid/>
      <w:tr>
        <w:trPr>
          <w:trHeight w:hRule="atLeast" w:val="1086"/>
        </w:trPr>
        <w:tc>
          <w:tcPr>
            <w:tcW w:w="10260" w:type="dxa"/>
            <w:gridSpan w:val="4"/>
          </w:tcPr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 xml:space="preserve">Получатель: </w:t>
            </w: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 {{EXECUTOR_NAME}} 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{{EXECUTOR_ADDRESS}}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Телефоны: {{EXECUTOR_PHONES}}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E-mail: {{EXECUTOR_MAIL}}</w:t>
            </w:r>
          </w:p>
          <w:p>
            <w:pPr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{{EXECUTOR_CPP}}</w:t>
            </w:r>
          </w:p>
        </w:tc>
      </w:tr>
      <w:tr>
        <w:trPr>
          <w:trHeight w:hRule="atLeast" w:val="240"/>
        </w:trPr>
        <w:tc>
          <w:tcPr>
            <w:tcW w:w="2805" w:type="dxa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 xml:space="preserve">ИНН </w:t>
            </w:r>
            <w:r>
              <w:rPr>
                <w:rFonts w:ascii="Bookman Old Style" w:hAnsi="Bookman Old Style"/>
                <w:b w:val="1"/>
                <w:i w:val="1"/>
                <w:sz w:val="16"/>
              </w:rPr>
              <w:t>{{EXECUTOR_INN}}</w:t>
            </w:r>
          </w:p>
        </w:tc>
        <w:tc>
          <w:tcPr>
            <w:tcW w:w="3405" w:type="dxa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ОГРН {{EXECUTOR_OGRN}}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 xml:space="preserve"> 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Р/счет</w:t>
            </w:r>
          </w:p>
        </w:tc>
        <w:tc>
          <w:tcPr>
            <w:tcW w:w="2790" w:type="dxa"/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{{EXECUTOR_ACCOUNT_R}}</w:t>
            </w:r>
          </w:p>
        </w:tc>
      </w:tr>
      <w:tr>
        <w:trPr>
          <w:trHeight w:hRule="atLeast" w:val="218"/>
        </w:trPr>
        <w:tc>
          <w:tcPr>
            <w:tcW w:w="6210" w:type="dxa"/>
            <w:gridSpan w:val="2"/>
            <w:vMerge w:val="restart"/>
            <w:vAlign w:val="center"/>
          </w:tcPr>
          <w:p>
            <w:pPr>
              <w:spacing w:lineRule="auto" w:line="190" w:beforeAutospacing="0" w:afterAutospacing="0"/>
              <w:rPr>
                <w:rFonts w:ascii="Bookman Old Style" w:hAnsi="Bookman Old Style"/>
                <w:b w:val="1"/>
                <w:color w:val="000000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8"/>
              </w:rPr>
              <w:t xml:space="preserve">Банк Получателя:   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{{EXECUTOR_BANK}}</w:t>
            </w:r>
          </w:p>
        </w:tc>
        <w:tc>
          <w:tcPr>
            <w:tcW w:w="1260" w:type="dxa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БИК</w:t>
            </w:r>
          </w:p>
        </w:tc>
        <w:tc>
          <w:tcPr>
            <w:tcW w:w="2790" w:type="dxa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{{EXECUTOR_BIC}}</w:t>
            </w:r>
          </w:p>
        </w:tc>
      </w:tr>
      <w:tr>
        <w:trPr>
          <w:trHeight w:hRule="atLeast" w:val="218"/>
        </w:trPr>
        <w:tc>
          <w:tcPr>
            <w:tcW w:w="6210" w:type="dxa"/>
            <w:gridSpan w:val="2"/>
            <w:vMerge w:val="continue"/>
            <w:vAlign w:val="center"/>
          </w:tcPr>
          <w:p>
            <w:pPr>
              <w:widowControl w:val="0"/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</w:p>
        </w:tc>
        <w:tc>
          <w:tcPr>
            <w:tcW w:w="1260" w:type="dxa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Корр.счет</w:t>
            </w:r>
          </w:p>
        </w:tc>
        <w:tc>
          <w:tcPr>
            <w:tcW w:w="2790" w:type="dxa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{{EXECUTOR_ACCOUNT_C}}</w:t>
            </w:r>
          </w:p>
        </w:tc>
      </w:tr>
    </w:tbl>
    <w:p>
      <w:pPr>
        <w:rPr>
          <w:rFonts w:ascii="Bookman Old Style" w:hAnsi="Bookman Old Style"/>
          <w:b w:val="1"/>
          <w:i w:val="1"/>
          <w:color w:val="000000"/>
          <w:sz w:val="18"/>
        </w:rPr>
      </w:pPr>
    </w:p>
    <w:p/>
    <w:p>
      <w:pPr>
        <w:jc w:val="center"/>
      </w:pPr>
      <w:bookmarkStart w:id="0" w:name="gjdgxs"/>
      <w:bookmarkEnd w:id="0"/>
      <w:r>
        <w:rPr>
          <w:rFonts w:ascii="Bookman Old Style" w:hAnsi="Bookman Old Style"/>
          <w:b w:val="1"/>
          <w:i w:val="1"/>
          <w:color w:val="000000"/>
          <w:sz w:val="28"/>
        </w:rPr>
        <w:t xml:space="preserve">СЧЕТ  №</w:t>
      </w:r>
      <w:r>
        <w:rPr>
          <w:rFonts w:ascii="Bookman Old Style" w:hAnsi="Bookman Old Style"/>
          <w:b w:val="1"/>
          <w:i w:val="1"/>
          <w:sz w:val="28"/>
        </w:rPr>
        <w:t>{{DOC_NUMBER}}</w:t>
      </w:r>
      <w:r>
        <w:rPr>
          <w:rFonts w:ascii="Bookman Old Style" w:hAnsi="Bookman Old Style"/>
          <w:b w:val="1"/>
          <w:i w:val="1"/>
          <w:color w:val="000000"/>
          <w:sz w:val="28"/>
        </w:rPr>
        <w:t xml:space="preserve"> от «</w:t>
      </w:r>
      <w:r>
        <w:rPr>
          <w:rFonts w:ascii="Bookman Old Style" w:hAnsi="Bookman Old Style"/>
          <w:b w:val="1"/>
          <w:i w:val="1"/>
          <w:sz w:val="28"/>
        </w:rPr>
        <w:t>{{DAY}}</w:t>
      </w:r>
      <w:r>
        <w:rPr>
          <w:rFonts w:ascii="Bookman Old Style" w:hAnsi="Bookman Old Style"/>
          <w:b w:val="1"/>
          <w:i w:val="1"/>
          <w:color w:val="000000"/>
          <w:sz w:val="28"/>
        </w:rPr>
        <w:t xml:space="preserve">» </w:t>
      </w:r>
      <w:r>
        <w:rPr>
          <w:rFonts w:ascii="Bookman Old Style" w:hAnsi="Bookman Old Style"/>
          <w:b w:val="1"/>
          <w:i w:val="1"/>
          <w:sz w:val="28"/>
        </w:rPr>
        <w:t xml:space="preserve">{{MONTH}} {{YEAR}} </w:t>
      </w:r>
      <w:r>
        <w:rPr>
          <w:rFonts w:ascii="Bookman Old Style" w:hAnsi="Bookman Old Style"/>
          <w:b w:val="1"/>
          <w:i w:val="1"/>
          <w:color w:val="000000"/>
          <w:sz w:val="28"/>
        </w:rPr>
        <w:t>года</w:t>
      </w:r>
    </w:p>
    <w:p>
      <w:pPr>
        <w:jc w:val="center"/>
        <w:rPr>
          <w:rFonts w:ascii="Bookman Old Style" w:hAnsi="Bookman Old Style"/>
          <w:b w:val="1"/>
          <w:i w:val="1"/>
          <w:color w:val="000000"/>
          <w:sz w:val="28"/>
        </w:rPr>
      </w:pPr>
      <w:r>
        <w:rPr>
          <w:rFonts w:ascii="Bookman Old Style" w:hAnsi="Bookman Old Style"/>
          <w:b w:val="1"/>
          <w:i w:val="1"/>
          <w:color w:val="000000"/>
          <w:sz w:val="28"/>
        </w:rPr>
        <w:t xml:space="preserve"> </w:t>
      </w:r>
    </w:p>
    <w:tbl>
      <w:tblPr>
        <w:tblStyle w:val="T3"/>
        <w:tblW w:w="10260" w:type="dxa"/>
        <w:tblInd w:w="115" w:type="dxa"/>
        <w:tblBorders>
          <w:top w:val="single" w:sz="24" w:space="0" w:shadow="0" w:frame="0" w:color="000000"/>
          <w:left w:val="single" w:sz="24" w:space="0" w:shadow="0" w:frame="0" w:color="000000"/>
          <w:bottom w:val="single" w:sz="24" w:space="0" w:shadow="0" w:frame="0" w:color="000000"/>
          <w:right w:val="single" w:sz="24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Look w:val="0020"/>
      </w:tblPr>
      <w:tblGrid/>
      <w:tr>
        <w:trPr>
          <w:trHeight w:hRule="atLeast" w:val="623"/>
        </w:trPr>
        <w:tc>
          <w:tcPr>
            <w:tcW w:w="10260" w:type="dxa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tabs>
                <w:tab w:val="left" w:pos="-851" w:leader="none"/>
              </w:tabs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Плательщик:</w:t>
            </w:r>
            <w:r>
              <w:t xml:space="preserve"> 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{{CLIENT}}</w:t>
            </w:r>
          </w:p>
        </w:tc>
      </w:tr>
    </w:tbl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ind w:left="720"/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ab/>
      </w:r>
    </w:p>
    <w:tbl>
      <w:tblPr>
        <w:tblStyle w:val="T3"/>
        <w:tblW w:w="10260" w:type="dxa"/>
        <w:tblInd w:w="115" w:type="dxa"/>
        <w:tblBorders>
          <w:top w:val="single" w:sz="24" w:space="0" w:shadow="0" w:frame="0" w:color="000000"/>
          <w:left w:val="single" w:sz="24" w:space="0" w:shadow="0" w:frame="0" w:color="000000"/>
          <w:bottom w:val="single" w:sz="24" w:space="0" w:shadow="0" w:frame="0" w:color="000000"/>
          <w:right w:val="single" w:sz="24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Look w:val="0020"/>
      </w:tblPr>
      <w:tblGrid/>
      <w:tr>
        <w:trPr>
          <w:trHeight w:hRule="atLeast" w:val="257"/>
        </w:trPr>
        <w:tc>
          <w:tcPr>
            <w:tcW w:w="360" w:type="dxa"/>
            <w:tcBorders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№</w:t>
            </w:r>
          </w:p>
        </w:tc>
        <w:tc>
          <w:tcPr>
            <w:tcW w:w="4284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Наименование работы (услуги)</w:t>
            </w:r>
          </w:p>
        </w:tc>
        <w:tc>
          <w:tcPr>
            <w:tcW w:w="1275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Цена ( </w:t>
            </w:r>
            <w:r>
              <w:rPr>
                <w:rFonts w:ascii="Tahoma" w:hAnsi="Tahoma"/>
                <w:b w:val="1"/>
                <w:i w:val="1"/>
                <w:sz w:val="16"/>
              </w:rPr>
              <w:t>ք</w:t>
            </w: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 )</w:t>
            </w:r>
          </w:p>
        </w:tc>
        <w:tc>
          <w:tcPr>
            <w:tcW w:w="1260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Кол-во</w:t>
            </w:r>
          </w:p>
        </w:tc>
        <w:tc>
          <w:tcPr>
            <w:tcW w:w="1560" w:type="dxa"/>
            <w:tcBorders>
              <w:left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Ед. измерения</w:t>
            </w:r>
          </w:p>
        </w:tc>
        <w:tc>
          <w:tcPr>
            <w:tcW w:w="1521" w:type="dxa"/>
            <w:tcBorders>
              <w:left w:val="single" w:sz="6" w:space="0" w:shadow="0" w:frame="0" w:color="000000"/>
              <w:bottom w:val="single" w:sz="6" w:space="0" w:shadow="0" w:frame="0" w:color="000000"/>
            </w:tcBorders>
            <w:vAlign w:val="center"/>
          </w:tcPr>
          <w:p>
            <w:pPr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Сумма ( </w:t>
            </w:r>
            <w:r>
              <w:rPr>
                <w:rFonts w:ascii="Tahoma" w:hAnsi="Tahoma"/>
                <w:b w:val="1"/>
                <w:i w:val="1"/>
                <w:sz w:val="16"/>
              </w:rPr>
              <w:t>ք</w:t>
            </w:r>
            <w:r>
              <w:rPr>
                <w:rFonts w:ascii="Bookman Old Style" w:hAnsi="Bookman Old Style"/>
                <w:b w:val="1"/>
                <w:i w:val="1"/>
                <w:sz w:val="16"/>
              </w:rPr>
              <w:t xml:space="preserve"> )</w:t>
            </w:r>
          </w:p>
        </w:tc>
      </w:tr>
      <w:tr>
        <w:trPr>
          <w:trHeight w:hRule="atLeast" w:val="1750"/>
        </w:trPr>
        <w:tc>
          <w:tcPr>
            <w:tcW w:w="360" w:type="dxa"/>
            <w:tcBorders>
              <w:top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1.</w:t>
            </w:r>
          </w:p>
        </w:tc>
        <w:tc>
          <w:tcPr>
            <w:tcW w:w="4284" w:type="dxa"/>
            <w:tcBorders>
              <w:top w:val="single" w:sz="6" w:space="0" w:shadow="0" w:frame="0" w:color="000000"/>
              <w:left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 xml:space="preserve">За транспортные услуги по 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Договор-</w:t>
            </w:r>
            <w:r>
              <w:rPr>
                <w:rFonts w:ascii="Bookman Old Style" w:hAnsi="Bookman Old Style"/>
                <w:b w:val="1"/>
                <w:i w:val="1"/>
                <w:sz w:val="18"/>
              </w:rPr>
              <w:t>заявке {{REQUEST}}</w:t>
            </w: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Дата погрузки: {{START_DATE}}</w:t>
            </w: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Дата выгрузки: {{END_DATE}}</w:t>
            </w:r>
          </w:p>
          <w:p>
            <w:pPr>
              <w:spacing w:lineRule="auto" w:line="9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bookmarkStart w:id="1" w:name="_30j0zll"/>
            <w:bookmarkEnd w:id="1"/>
            <w:r>
              <w:rPr>
                <w:rFonts w:ascii="Bookman Old Style" w:hAnsi="Bookman Old Style"/>
                <w:b w:val="1"/>
                <w:i w:val="1"/>
                <w:sz w:val="18"/>
              </w:rPr>
              <w:t>Маршрут: {{DESTINATION}}</w:t>
            </w:r>
          </w:p>
          <w:p>
            <w:pPr>
              <w:spacing w:lineRule="auto" w:line="9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bookmarkStart w:id="2" w:name="_et07o75l133d"/>
            <w:bookmarkEnd w:id="2"/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r>
              <w:rPr>
                <w:rFonts w:ascii="Bookman Old Style" w:hAnsi="Bookman Old Style"/>
                <w:b w:val="1"/>
                <w:i w:val="1"/>
                <w:sz w:val="18"/>
              </w:rPr>
              <w:t>Марка автомобиля (модель): {{CAR}}</w:t>
            </w:r>
          </w:p>
          <w:p>
            <w:pPr>
              <w:spacing w:lineRule="auto" w:line="276" w:beforeAutospacing="0" w:afterAutospacing="0"/>
              <w:rPr>
                <w:rFonts w:ascii="Bookman Old Style" w:hAnsi="Bookman Old Style"/>
                <w:b w:val="1"/>
                <w:i w:val="1"/>
                <w:sz w:val="18"/>
              </w:rPr>
            </w:pPr>
            <w:bookmarkStart w:id="3" w:name="_1fob9te"/>
            <w:bookmarkEnd w:id="3"/>
            <w:r>
              <w:rPr>
                <w:rFonts w:ascii="Bookman Old Style" w:hAnsi="Bookman Old Style"/>
                <w:b w:val="1"/>
                <w:i w:val="1"/>
                <w:sz w:val="18"/>
              </w:rPr>
              <w:t>Водитель: {{DRIVER}}</w:t>
            </w:r>
          </w:p>
        </w:tc>
        <w:tc>
          <w:tcPr>
            <w:tcW w:w="1275" w:type="dxa"/>
            <w:tcBorders>
              <w:top w:val="single" w:sz="6" w:space="0" w:shadow="0" w:frame="0" w:color="000000"/>
              <w:left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i w:val="1"/>
                <w:color w:val="000000"/>
              </w:rPr>
            </w:pPr>
            <w:bookmarkStart w:id="4" w:name="_3znysh7"/>
            <w:bookmarkEnd w:id="4"/>
            <w:r>
              <w:rPr>
                <w:rFonts w:ascii="Bookman Old Style" w:hAnsi="Bookman Old Style"/>
                <w:b w:val="1"/>
                <w:i w:val="1"/>
                <w:sz w:val="16"/>
              </w:rPr>
              <w:t>{{PRICE}}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,00</w:t>
            </w:r>
          </w:p>
        </w:tc>
        <w:tc>
          <w:tcPr>
            <w:tcW w:w="1260" w:type="dxa"/>
            <w:tcBorders>
              <w:top w:val="single" w:sz="6" w:space="0" w:shadow="0" w:frame="0" w:color="000000"/>
              <w:left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1</w:t>
            </w:r>
          </w:p>
        </w:tc>
        <w:tc>
          <w:tcPr>
            <w:tcW w:w="1560" w:type="dxa"/>
            <w:tcBorders>
              <w:top w:val="single" w:sz="6" w:space="0" w:shadow="0" w:frame="0" w:color="000000"/>
              <w:left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усл.</w:t>
            </w:r>
          </w:p>
        </w:tc>
        <w:tc>
          <w:tcPr>
            <w:tcW w:w="1521" w:type="dxa"/>
            <w:tcBorders>
              <w:top w:val="single" w:sz="6" w:space="0" w:shadow="0" w:frame="0" w:color="000000"/>
              <w:lef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i w:val="1"/>
                <w:color w:val="000000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{{PRICE}}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,00</w:t>
            </w:r>
          </w:p>
        </w:tc>
      </w:tr>
    </w:tbl>
    <w:p>
      <w:pPr>
        <w:rPr>
          <w:rFonts w:ascii="Bookman Old Style" w:hAnsi="Bookman Old Style"/>
          <w:b w:val="1"/>
          <w:i w:val="1"/>
          <w:color w:val="000000"/>
          <w:sz w:val="16"/>
          <w:shd w:val="clear" w:fill="FFFFFF"/>
        </w:rPr>
      </w:pPr>
    </w:p>
    <w:tbl>
      <w:tblPr>
        <w:tblStyle w:val="T3"/>
        <w:tblW w:w="4090" w:type="dxa"/>
        <w:tblInd w:w="6285" w:type="dxa"/>
        <w:tblBorders>
          <w:top w:val="single" w:sz="24" w:space="0" w:shadow="0" w:frame="0" w:color="000000"/>
          <w:left w:val="single" w:sz="24" w:space="0" w:shadow="0" w:frame="0" w:color="000000"/>
          <w:bottom w:val="single" w:sz="24" w:space="0" w:shadow="0" w:frame="0" w:color="000000"/>
          <w:right w:val="single" w:sz="24" w:space="0" w:shadow="0" w:frame="0" w:color="000000"/>
          <w:insideH w:val="single" w:sz="6" w:space="0" w:shadow="0" w:frame="0" w:color="000000"/>
          <w:insideV w:val="single" w:sz="6" w:space="0" w:shadow="0" w:frame="0" w:color="000000"/>
        </w:tblBorders>
        <w:tblLayout w:type="fixed"/>
        <w:tblLook w:val="0020"/>
      </w:tblPr>
      <w:tblGrid/>
      <w:tr>
        <w:trPr>
          <w:trHeight w:hRule="atLeast" w:val="257"/>
        </w:trPr>
        <w:tc>
          <w:tcPr>
            <w:tcW w:w="2551" w:type="dxa"/>
            <w:tcBorders>
              <w:bottom w:val="single" w:sz="6" w:space="0" w:shadow="0" w:frame="0" w:color="000000"/>
              <w:right w:val="single" w:sz="6" w:space="0" w:shadow="0" w:frame="0" w:color="000000"/>
            </w:tcBorders>
          </w:tcPr>
          <w:p>
            <w:pPr>
              <w:ind w:left="1387"/>
              <w:jc w:val="center"/>
              <w:rPr>
                <w:rFonts w:ascii="Bookman Old Style" w:hAnsi="Bookman Old Style"/>
                <w:b w:val="1"/>
                <w:i w:val="1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Итого:</w:t>
            </w:r>
          </w:p>
        </w:tc>
        <w:tc>
          <w:tcPr>
            <w:tcW w:w="1539" w:type="dxa"/>
            <w:tcBorders>
              <w:left w:val="single" w:sz="6" w:space="0" w:shadow="0" w:frame="0" w:color="000000"/>
              <w:bottom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i w:val="1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{{PRICE}},00</w:t>
            </w:r>
          </w:p>
        </w:tc>
      </w:tr>
      <w:tr>
        <w:trPr>
          <w:trHeight w:hRule="atLeast" w:val="218"/>
        </w:trPr>
        <w:tc>
          <w:tcPr>
            <w:tcW w:w="2551" w:type="dxa"/>
            <w:tcBorders>
              <w:top w:val="single" w:sz="6" w:space="0" w:shadow="0" w:frame="0" w:color="000000"/>
              <w:bottom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БЕЗ НДС</w:t>
            </w:r>
          </w:p>
        </w:tc>
        <w:tc>
          <w:tcPr>
            <w:tcW w:w="1539" w:type="dxa"/>
            <w:tcBorders>
              <w:top w:val="single" w:sz="6" w:space="0" w:shadow="0" w:frame="0" w:color="000000"/>
              <w:left w:val="single" w:sz="6" w:space="0" w:shadow="0" w:frame="0" w:color="000000"/>
              <w:bottom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-</w:t>
            </w:r>
          </w:p>
        </w:tc>
      </w:tr>
      <w:tr>
        <w:trPr>
          <w:trHeight w:hRule="atLeast" w:val="284"/>
        </w:trPr>
        <w:tc>
          <w:tcPr>
            <w:tcW w:w="2551" w:type="dxa"/>
            <w:tcBorders>
              <w:top w:val="single" w:sz="6" w:space="0" w:shadow="0" w:frame="0" w:color="000000"/>
              <w:right w:val="single" w:sz="6" w:space="0" w:shadow="0" w:frame="0" w:color="000000"/>
            </w:tcBorders>
            <w:vAlign w:val="center"/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ind w:left="622"/>
              <w:jc w:val="center"/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</w:pP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Всего к оплате:</w:t>
            </w:r>
          </w:p>
        </w:tc>
        <w:tc>
          <w:tcPr>
            <w:tcW w:w="1539" w:type="dxa"/>
            <w:tcBorders>
              <w:top w:val="single" w:sz="6" w:space="0" w:shadow="0" w:frame="0" w:color="000000"/>
              <w:left w:val="single" w:sz="6" w:space="0" w:shadow="0" w:frame="0" w:color="000000"/>
            </w:tcBorders>
          </w:tcPr>
          <w:p>
            <w:pPr>
              <w:pBdr>
                <w:top w:val="nil" w:sz="0" w:space="0" w:shadow="0" w:frame="0" w:color="auto"/>
                <w:left w:val="nil" w:sz="0" w:space="0" w:shadow="0" w:frame="0" w:color="auto"/>
                <w:bottom w:val="nil" w:sz="0" w:space="0" w:shadow="0" w:frame="0" w:color="auto"/>
                <w:right w:val="nil" w:sz="0" w:space="0" w:shadow="0" w:frame="0" w:color="auto"/>
              </w:pBdr>
              <w:jc w:val="center"/>
              <w:rPr>
                <w:i w:val="1"/>
                <w:color w:val="000000"/>
              </w:rPr>
            </w:pPr>
            <w:r>
              <w:rPr>
                <w:rFonts w:ascii="Bookman Old Style" w:hAnsi="Bookman Old Style"/>
                <w:b w:val="1"/>
                <w:i w:val="1"/>
                <w:sz w:val="16"/>
              </w:rPr>
              <w:t>{{PRICE}}</w:t>
            </w:r>
            <w:r>
              <w:rPr>
                <w:rFonts w:ascii="Bookman Old Style" w:hAnsi="Bookman Old Style"/>
                <w:b w:val="1"/>
                <w:i w:val="1"/>
                <w:color w:val="000000"/>
                <w:sz w:val="16"/>
              </w:rPr>
              <w:t>,00</w:t>
            </w:r>
          </w:p>
        </w:tc>
      </w:tr>
    </w:tbl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ind w:left="720"/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ab/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rPr>
          <w:i w:val="1"/>
          <w:color w:val="000000"/>
        </w:rPr>
      </w:pPr>
      <w:bookmarkStart w:id="5" w:name="_2et92p0"/>
      <w:bookmarkEnd w:id="5"/>
      <w:r>
        <w:rPr>
          <w:rFonts w:ascii="Bookman Old Style" w:hAnsi="Bookman Old Style"/>
          <w:b w:val="1"/>
          <w:i w:val="1"/>
          <w:color w:val="000000"/>
          <w:sz w:val="18"/>
        </w:rPr>
        <w:t xml:space="preserve">Всего оказано услуг, на сумму  </w:t>
      </w:r>
      <w:r>
        <w:rPr>
          <w:rFonts w:ascii="Bookman Old Style" w:hAnsi="Bookman Old Style"/>
          <w:b w:val="1"/>
          <w:i w:val="1"/>
          <w:sz w:val="16"/>
        </w:rPr>
        <w:t>{{PRICE}}</w:t>
      </w:r>
      <w:r>
        <w:rPr>
          <w:rFonts w:ascii="Bookman Old Style" w:hAnsi="Bookman Old Style"/>
          <w:b w:val="1"/>
          <w:i w:val="1"/>
          <w:color w:val="000000"/>
          <w:sz w:val="16"/>
        </w:rPr>
        <w:t xml:space="preserve">,00 </w:t>
      </w:r>
      <w:r>
        <w:rPr>
          <w:rFonts w:ascii="Bookman Old Style" w:hAnsi="Bookman Old Style"/>
          <w:b w:val="1"/>
          <w:i w:val="1"/>
          <w:color w:val="000000"/>
          <w:sz w:val="18"/>
        </w:rPr>
        <w:t xml:space="preserve">рублей  </w:t>
      </w:r>
      <w:r>
        <w:rPr>
          <w:rFonts w:ascii="Bookman Old Style" w:hAnsi="Bookman Old Style"/>
          <w:b w:val="1"/>
          <w:i w:val="1"/>
          <w:sz w:val="18"/>
          <w:u w:val="single"/>
        </w:rPr>
        <w:t>{{PRICE_WORD}}</w:t>
      </w:r>
    </w:p>
    <w:p>
      <w:pPr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 xml:space="preserve">НДС не облагается. 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</w:pBdr>
        <w:rPr>
          <w:rFonts w:ascii="Bookman Old Style" w:hAnsi="Bookman Old Style"/>
          <w:b w:val="1"/>
          <w:color w:val="000000"/>
          <w:sz w:val="18"/>
        </w:rPr>
      </w:pPr>
    </w:p>
    <w:p>
      <w:pPr>
        <w:rPr>
          <w:rFonts w:ascii="Bookman Old Style" w:hAnsi="Bookman Old Style"/>
          <w:b w:val="1"/>
          <w:i w:val="1"/>
          <w:color w:val="000000"/>
          <w:sz w:val="18"/>
        </w:rPr>
      </w:pPr>
      <w:r>
        <w:rPr>
          <w:rFonts w:ascii="Bookman Old Style" w:hAnsi="Bookman Old Style"/>
          <w:b w:val="1"/>
          <w:i w:val="1"/>
          <w:color w:val="000000"/>
          <w:sz w:val="18"/>
        </w:rPr>
        <w:t>Вышеперечисленные услуги выполнены полностью и в срок. Заказчик претензий по объему, качеству и срокам оказания услуг не имеет.</w:t>
      </w:r>
    </w:p>
    <w:p>
      <w:pPr>
        <w:rPr>
          <w:rFonts w:ascii="Bookman Old Style" w:hAnsi="Bookman Old Style"/>
          <w:color w:val="000000"/>
          <w:sz w:val="18"/>
        </w:rPr>
      </w:pPr>
    </w:p>
    <w:p>
      <w:pPr>
        <w:rPr>
          <w:rFonts w:ascii="Bookman Old Style" w:hAnsi="Bookman Old Style"/>
          <w:b w:val="1"/>
          <w:i w:val="1"/>
          <w:color w:val="000000"/>
          <w:sz w:val="18"/>
        </w:rPr>
      </w:pPr>
    </w:p>
    <w:p>
      <w:r>
        <w:rPr>
          <w:rFonts w:ascii="Bookman Old Style" w:hAnsi="Bookman Old Style"/>
          <w:b w:val="1"/>
          <w:i w:val="1"/>
          <w:color w:val="000000"/>
          <w:sz w:val="18"/>
        </w:rPr>
        <w:t>Руководитель предприятия</w:t>
        <w:tab/>
        <w:t xml:space="preserve"> </w:t>
      </w:r>
      <w:r>
        <w:rPr>
          <w:rFonts w:ascii="Bookman Old Style" w:hAnsi="Bookman Old Style"/>
          <w:b w:val="1"/>
          <w:i w:val="1"/>
          <w:color w:val="000000"/>
          <w:sz w:val="18"/>
          <w:u w:val="single"/>
        </w:rPr>
        <w:t xml:space="preserve">                                 </w:t>
      </w:r>
      <w:r>
        <w:rPr>
          <w:rFonts w:ascii="Bookman Old Style" w:hAnsi="Bookman Old Style"/>
          <w:b w:val="1"/>
          <w:i w:val="1"/>
          <w:color w:val="000000"/>
          <w:sz w:val="18"/>
        </w:rPr>
        <w:t xml:space="preserve">  </w:t>
      </w:r>
      <w:r>
        <w:rPr>
          <w:rFonts w:ascii="Bookman Old Style" w:hAnsi="Bookman Old Style"/>
          <w:b w:val="1"/>
          <w:i w:val="1"/>
          <w:sz w:val="18"/>
        </w:rPr>
        <w:t>{{EXECUTOR_DIRECTOR}}</w:t>
      </w:r>
    </w:p>
    <w:p>
      <w:r>
        <w:rPr>
          <w:rFonts w:ascii="Bookman Old Style" w:hAnsi="Bookman Old Style"/>
          <w:b w:val="1"/>
          <w:i w:val="1"/>
          <w:color w:val="000000"/>
          <w:sz w:val="18"/>
        </w:rPr>
        <w:t xml:space="preserve">                                       </w:t>
      </w:r>
      <w:r>
        <w:rPr>
          <w:rFonts w:ascii="Bookman Old Style" w:hAnsi="Bookman Old Style"/>
          <w:b w:val="1"/>
          <w:i w:val="1"/>
          <w:color w:val="000000"/>
          <w:sz w:val="12"/>
        </w:rPr>
        <w:t xml:space="preserve">М.П.                         (подпись)</w:t>
      </w:r>
    </w:p>
    <w:sectPr>
      <w:type w:val="nextPage"/>
      <w:pgSz w:w="11906" w:h="16838" w:code="9"/>
      <w:pgMar w:left="720" w:right="720" w:top="720" w:bottom="720" w:header="0" w:footer="0" w:gutter="0"/>
      <w:pgNumType w:start="1" w:chapSep="period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</w:rPr>
  </w:style>
  <w:style w:type="paragraph" w:styleId="P2">
    <w:name w:val="heading 2"/>
    <w:basedOn w:val="P0"/>
    <w:next w:val="P0"/>
    <w:pPr>
      <w:keepNext w:val="1"/>
      <w:keepLines w:val="1"/>
      <w:spacing w:before="360" w:after="80" w:beforeAutospacing="0" w:afterAutospacing="0"/>
      <w:outlineLvl w:val="1"/>
    </w:pPr>
    <w:rPr>
      <w:b w:val="1"/>
      <w:sz w:val="36"/>
    </w:rPr>
  </w:style>
  <w:style w:type="paragraph" w:styleId="P3">
    <w:name w:val="heading 3"/>
    <w:basedOn w:val="P0"/>
    <w:next w:val="P0"/>
    <w:pPr>
      <w:keepNext w:val="1"/>
      <w:keepLines w:val="1"/>
      <w:spacing w:before="280" w:after="80" w:beforeAutospacing="0" w:afterAutospacing="0"/>
      <w:outlineLvl w:val="2"/>
    </w:pPr>
    <w:rPr>
      <w:b w:val="1"/>
      <w:sz w:val="28"/>
    </w:rPr>
  </w:style>
  <w:style w:type="paragraph" w:styleId="P4">
    <w:name w:val="heading 4"/>
    <w:basedOn w:val="P0"/>
    <w:next w:val="P0"/>
    <w:pPr>
      <w:keepNext w:val="1"/>
      <w:keepLines w:val="1"/>
      <w:spacing w:before="240" w:after="40" w:beforeAutospacing="0" w:afterAutospacing="0"/>
      <w:outlineLvl w:val="3"/>
    </w:pPr>
    <w:rPr>
      <w:b w:val="1"/>
    </w:rPr>
  </w:style>
  <w:style w:type="paragraph" w:styleId="P5">
    <w:name w:val="heading 5"/>
    <w:basedOn w:val="P0"/>
    <w:next w:val="P0"/>
    <w:pPr>
      <w:keepNext w:val="1"/>
      <w:keepLines w:val="1"/>
      <w:spacing w:before="220" w:after="40" w:beforeAutospacing="0" w:afterAutospacing="0"/>
      <w:outlineLvl w:val="4"/>
    </w:pPr>
    <w:rPr>
      <w:b w:val="1"/>
      <w:sz w:val="22"/>
    </w:rPr>
  </w:style>
  <w:style w:type="paragraph" w:styleId="P6">
    <w:name w:val="heading 6"/>
    <w:basedOn w:val="P0"/>
    <w:next w:val="P0"/>
    <w:pPr>
      <w:keepNext w:val="1"/>
      <w:keepLines w:val="1"/>
      <w:spacing w:before="200" w:after="40" w:beforeAutospacing="0" w:afterAutospacing="0"/>
      <w:outlineLvl w:val="5"/>
    </w:pPr>
    <w:rPr>
      <w:b w:val="1"/>
      <w:sz w:val="20"/>
    </w:rPr>
  </w:style>
  <w:style w:type="paragraph" w:styleId="P7">
    <w:name w:val="Title"/>
    <w:basedOn w:val="P0"/>
    <w:next w:val="P0"/>
    <w:pPr>
      <w:keepNext w:val="1"/>
      <w:spacing w:before="240" w:after="120" w:beforeAutospacing="0" w:afterAutospacing="0"/>
    </w:pPr>
    <w:rPr>
      <w:rFonts w:ascii="Liberation Sans" w:hAnsi="Liberation Sans"/>
      <w:sz w:val="28"/>
    </w:rPr>
  </w:style>
  <w:style w:type="paragraph" w:styleId="P8">
    <w:name w:val="Subtitle"/>
    <w:basedOn w:val="P0"/>
    <w:next w:val="P0"/>
    <w:pPr>
      <w:keepNext w:val="1"/>
      <w:keepLines w:val="1"/>
      <w:spacing w:before="360" w:after="80" w:beforeAutospacing="0" w:afterAutospacing="0"/>
    </w:pPr>
    <w:rPr>
      <w:rFonts w:ascii="Georgia" w:hAnsi="Georgia"/>
      <w:i w:val="1"/>
      <w:color w:val="666666"/>
      <w:sz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"/>
    <w:basedOn w:val="T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rPr/>
    <w:tcPr/>
    <w:tblStylePr w:type="firstRow">
      <w:rPr>
        <w:color w:val="000000"/>
      </w:rPr>
      <w:tblPr/>
      <w:trPr/>
      <w:tcPr/>
    </w:tblStylePr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