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A0" w:rsidRDefault="00776D25">
      <w:r>
        <w:t>Хороший фильм</w:t>
      </w:r>
      <w:bookmarkStart w:id="0" w:name="_GoBack"/>
      <w:bookmarkEnd w:id="0"/>
    </w:p>
    <w:sectPr w:rsidR="00BB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6C"/>
    <w:rsid w:val="0001616C"/>
    <w:rsid w:val="00776D25"/>
    <w:rsid w:val="00B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056E"/>
  <w15:chartTrackingRefBased/>
  <w15:docId w15:val="{7A94A0F2-1ECA-474A-8920-CABE8927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Кононович Вероника Александровна</dc:creator>
  <cp:keywords/>
  <dc:description/>
  <cp:lastModifiedBy>Кононович Вероника Александровна</cp:lastModifiedBy>
  <cp:revision>2</cp:revision>
  <dcterms:created xsi:type="dcterms:W3CDTF">2022-05-11T12:18:00Z</dcterms:created>
  <dcterms:modified xsi:type="dcterms:W3CDTF">2022-05-11T12:18:00Z</dcterms:modified>
</cp:coreProperties>
</file>