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EBE249A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6BA0D7A8" w14:textId="5CD8E196" w:rsidR="00972F84" w:rsidRPr="000B2A68" w:rsidRDefault="00972F84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Wykorzystaj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Zdefiniuj klasę </w:t>
      </w:r>
      <w:proofErr w:type="spellStart"/>
      <w:r w:rsidRPr="000B2A68">
        <w:rPr>
          <w:lang w:val="pl-PL"/>
        </w:rPr>
        <w:t>KontoBankowe</w:t>
      </w:r>
      <w:proofErr w:type="spellEnd"/>
      <w:r w:rsidRPr="000B2A68">
        <w:rPr>
          <w:lang w:val="pl-PL"/>
        </w:rPr>
        <w:t xml:space="preserve"> z metodami wplata i wyplata oraz własnością </w:t>
      </w:r>
      <w:proofErr w:type="spellStart"/>
      <w:r w:rsidRPr="000B2A68">
        <w:rPr>
          <w:lang w:val="pl-PL"/>
        </w:rPr>
        <w:t>stanKonta</w:t>
      </w:r>
      <w:proofErr w:type="spellEnd"/>
      <w:r w:rsidRPr="000B2A68">
        <w:rPr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Default="009F29E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z własnościami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i nazwisko. Stwórz kilka instancji tej klasy. Zdefiniuj funkcję, która przyjmuje obiekt klasy osoba i przy pomocy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wybiera i zwraca napis zawierający przywitanie danej osoby. Zdefiniuj 2-3 różne przywitania dla konkretnych osób (z określonym </w:t>
      </w:r>
      <w:r w:rsidR="00D262EE">
        <w:rPr>
          <w:lang w:val="pl-PL"/>
        </w:rPr>
        <w:t xml:space="preserve">imionami lub nazwiskami) oraz jedno domyślne. </w:t>
      </w:r>
    </w:p>
    <w:p w14:paraId="6A2FA23E" w14:textId="77777777" w:rsidR="0098756B" w:rsidRDefault="0098756B" w:rsidP="0098756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i trzy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: Student, Nauczyciel, Pracownik. Osoba powinna mieć własności </w:t>
      </w:r>
      <w:proofErr w:type="spellStart"/>
      <w:r>
        <w:rPr>
          <w:lang w:val="pl-PL"/>
        </w:rPr>
        <w:t>read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każdym z </w:t>
      </w:r>
      <w:proofErr w:type="spellStart"/>
      <w:r>
        <w:rPr>
          <w:lang w:val="pl-PL"/>
        </w:rPr>
        <w:t>traitów</w:t>
      </w:r>
      <w:proofErr w:type="spellEnd"/>
      <w:r>
        <w:rPr>
          <w:lang w:val="pl-PL"/>
        </w:rPr>
        <w:t xml:space="preserve">, pokaż jak podatek działa dla każdego z nich. Stwórz obiekty z </w:t>
      </w:r>
      <w:proofErr w:type="spellStart"/>
      <w:r>
        <w:rPr>
          <w:lang w:val="pl-PL"/>
        </w:rPr>
        <w:t>traitami</w:t>
      </w:r>
      <w:proofErr w:type="spellEnd"/>
      <w:r>
        <w:rPr>
          <w:lang w:val="pl-PL"/>
        </w:rPr>
        <w:t xml:space="preserve"> Student i Pracownik, pokaż jak podatek zadziała w zależności od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  <w:bookmarkStart w:id="0" w:name="_GoBack"/>
      <w:bookmarkEnd w:id="0"/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52AFC" w14:textId="77777777" w:rsidR="0098756B" w:rsidRDefault="0098756B" w:rsidP="0098756B">
      <w:r>
        <w:separator/>
      </w:r>
    </w:p>
  </w:endnote>
  <w:endnote w:type="continuationSeparator" w:id="0">
    <w:p w14:paraId="221B6B98" w14:textId="77777777" w:rsidR="0098756B" w:rsidRDefault="0098756B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C101" w14:textId="77777777" w:rsidR="0098756B" w:rsidRDefault="0098756B" w:rsidP="0098756B">
      <w:r>
        <w:separator/>
      </w:r>
    </w:p>
  </w:footnote>
  <w:footnote w:type="continuationSeparator" w:id="0">
    <w:p w14:paraId="5439C1E4" w14:textId="77777777" w:rsidR="0098756B" w:rsidRDefault="0098756B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773A2C"/>
    <w:rsid w:val="0077589F"/>
    <w:rsid w:val="007D48FB"/>
    <w:rsid w:val="00897F08"/>
    <w:rsid w:val="008A6965"/>
    <w:rsid w:val="008F6FDA"/>
    <w:rsid w:val="00971D5C"/>
    <w:rsid w:val="00972F84"/>
    <w:rsid w:val="0098756B"/>
    <w:rsid w:val="009F29E5"/>
    <w:rsid w:val="00A0798B"/>
    <w:rsid w:val="00A236B4"/>
    <w:rsid w:val="00BB401C"/>
    <w:rsid w:val="00C43474"/>
    <w:rsid w:val="00C50D43"/>
    <w:rsid w:val="00D262EE"/>
    <w:rsid w:val="00D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56B"/>
  </w:style>
  <w:style w:type="paragraph" w:styleId="Footer">
    <w:name w:val="footer"/>
    <w:basedOn w:val="Normal"/>
    <w:link w:val="Foot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38B767-DE21-41F6-90A8-2809CEBC2259}"/>
</file>

<file path=customXml/itemProps2.xml><?xml version="1.0" encoding="utf-8"?>
<ds:datastoreItem xmlns:ds="http://schemas.openxmlformats.org/officeDocument/2006/customXml" ds:itemID="{34CB01B1-8AEC-4274-95FC-307D4BFEC667}"/>
</file>

<file path=customXml/itemProps3.xml><?xml version="1.0" encoding="utf-8"?>
<ds:datastoreItem xmlns:ds="http://schemas.openxmlformats.org/officeDocument/2006/customXml" ds:itemID="{383C55A9-6B7F-47EC-A0A9-A3898754E1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2019-10-03T07:49:00Z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