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B67AF" w14:textId="7F68AED1" w:rsidR="00FD55EA" w:rsidRPr="008503B9" w:rsidRDefault="008503B9" w:rsidP="008503B9">
      <w:pPr>
        <w:jc w:val="center"/>
        <w:rPr>
          <w:sz w:val="52"/>
          <w:szCs w:val="52"/>
          <w:lang w:val="es-ES"/>
        </w:rPr>
      </w:pPr>
      <w:r w:rsidRPr="008503B9">
        <w:rPr>
          <w:sz w:val="52"/>
          <w:szCs w:val="52"/>
          <w:lang w:val="es-ES"/>
        </w:rPr>
        <w:t>Documentación</w:t>
      </w:r>
    </w:p>
    <w:p w14:paraId="58F7A161" w14:textId="331D9ECE" w:rsidR="008503B9" w:rsidRPr="008503B9" w:rsidRDefault="008503B9" w:rsidP="008503B9">
      <w:pPr>
        <w:jc w:val="center"/>
        <w:rPr>
          <w:sz w:val="52"/>
          <w:szCs w:val="52"/>
          <w:lang w:val="es-ES"/>
        </w:rPr>
      </w:pPr>
      <w:r w:rsidRPr="008503B9">
        <w:rPr>
          <w:sz w:val="52"/>
          <w:szCs w:val="52"/>
          <w:lang w:val="es-ES"/>
        </w:rPr>
        <w:t>Conocimiento en Python y sus librerías</w:t>
      </w:r>
    </w:p>
    <w:p w14:paraId="564A7AA2" w14:textId="024F8B92" w:rsidR="00786D64" w:rsidRDefault="008503B9" w:rsidP="008503B9">
      <w:pPr>
        <w:rPr>
          <w:sz w:val="36"/>
          <w:szCs w:val="36"/>
          <w:lang w:val="es-ES"/>
        </w:rPr>
      </w:pPr>
      <w:r w:rsidRPr="008503B9">
        <w:rPr>
          <w:sz w:val="36"/>
          <w:szCs w:val="36"/>
          <w:lang w:val="es-ES"/>
        </w:rPr>
        <w:t>Librerías:</w:t>
      </w:r>
    </w:p>
    <w:p w14:paraId="6B2E31DF" w14:textId="5F4A524E" w:rsidR="008503B9" w:rsidRDefault="008503B9" w:rsidP="008503B9">
      <w:pPr>
        <w:pStyle w:val="Prrafodelista"/>
        <w:numPr>
          <w:ilvl w:val="0"/>
          <w:numId w:val="1"/>
        </w:numPr>
        <w:rPr>
          <w:lang w:val="es-ES"/>
        </w:rPr>
      </w:pPr>
      <w:r w:rsidRPr="008503B9">
        <w:rPr>
          <w:lang w:val="es-ES"/>
        </w:rPr>
        <w:t>Time: Un</w:t>
      </w:r>
      <w:r>
        <w:rPr>
          <w:lang w:val="es-ES"/>
        </w:rPr>
        <w:t xml:space="preserve"> módulo hecho a partir de Python por Guido Van Rossum, sirve para analizar horarios y el tiempo ya que cuenta cada segundo que paso desde su programación para determinar la fecha y hora actual. Gracias a esto podemos utilizarlo en nuestro programa de asistencias para calcular llegadas tarde, calcular el valor correspondiente de las faltas, retiros, etc.</w:t>
      </w:r>
    </w:p>
    <w:p w14:paraId="57BBE1EF" w14:textId="77777777" w:rsidR="00786D64" w:rsidRDefault="00786D64" w:rsidP="00786D64">
      <w:pPr>
        <w:pStyle w:val="Prrafodelista"/>
        <w:ind w:left="1068"/>
        <w:rPr>
          <w:lang w:val="es-ES"/>
        </w:rPr>
      </w:pPr>
    </w:p>
    <w:p w14:paraId="796045D9" w14:textId="3EC6E5E0" w:rsidR="008503B9" w:rsidRDefault="008503B9" w:rsidP="008503B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Mysql.connector.python</w:t>
      </w:r>
      <w:proofErr w:type="spellEnd"/>
      <w:proofErr w:type="gramEnd"/>
      <w:r>
        <w:rPr>
          <w:lang w:val="es-ES"/>
        </w:rPr>
        <w:t xml:space="preserve">: Una librería que cumple la función de puente entre el programa de Python y la base de datos preparada con MySQL en </w:t>
      </w:r>
      <w:proofErr w:type="spellStart"/>
      <w:r>
        <w:rPr>
          <w:lang w:val="es-ES"/>
        </w:rPr>
        <w:t>PHPMyAdmin</w:t>
      </w:r>
      <w:proofErr w:type="spellEnd"/>
      <w:r>
        <w:rPr>
          <w:lang w:val="es-ES"/>
        </w:rPr>
        <w:t xml:space="preserve"> mediante el usuario y la </w:t>
      </w:r>
      <w:r w:rsidR="00786D64">
        <w:rPr>
          <w:lang w:val="es-ES"/>
        </w:rPr>
        <w:t>dirección</w:t>
      </w:r>
      <w:r>
        <w:rPr>
          <w:lang w:val="es-ES"/>
        </w:rPr>
        <w:t xml:space="preserve"> IP que comparten</w:t>
      </w:r>
    </w:p>
    <w:p w14:paraId="0E2FDB62" w14:textId="77777777" w:rsidR="00786D64" w:rsidRPr="00786D64" w:rsidRDefault="00786D64" w:rsidP="00786D64">
      <w:pPr>
        <w:pStyle w:val="Prrafodelista"/>
        <w:rPr>
          <w:lang w:val="es-ES"/>
        </w:rPr>
      </w:pPr>
    </w:p>
    <w:p w14:paraId="58429A8C" w14:textId="77777777" w:rsidR="00786D64" w:rsidRDefault="00786D64" w:rsidP="00786D64">
      <w:pPr>
        <w:pStyle w:val="Prrafodelista"/>
        <w:ind w:left="1068"/>
        <w:rPr>
          <w:lang w:val="es-ES"/>
        </w:rPr>
      </w:pPr>
    </w:p>
    <w:p w14:paraId="792711D6" w14:textId="5219A8B3" w:rsidR="008503B9" w:rsidRDefault="008503B9" w:rsidP="008503B9">
      <w:pPr>
        <w:rPr>
          <w:sz w:val="36"/>
          <w:szCs w:val="36"/>
          <w:lang w:val="es-ES"/>
        </w:rPr>
      </w:pPr>
      <w:r w:rsidRPr="008503B9">
        <w:rPr>
          <w:sz w:val="36"/>
          <w:szCs w:val="36"/>
          <w:lang w:val="es-ES"/>
        </w:rPr>
        <w:t>Puntos importantes de Python considerados para su programación</w:t>
      </w:r>
      <w:r>
        <w:rPr>
          <w:sz w:val="36"/>
          <w:szCs w:val="36"/>
          <w:lang w:val="es-ES"/>
        </w:rPr>
        <w:t>:</w:t>
      </w:r>
    </w:p>
    <w:p w14:paraId="1ACB2024" w14:textId="3355C66D" w:rsidR="008503B9" w:rsidRDefault="008503B9" w:rsidP="008503B9">
      <w:pPr>
        <w:rPr>
          <w:sz w:val="28"/>
          <w:szCs w:val="28"/>
          <w:lang w:val="es-ES"/>
        </w:rPr>
      </w:pPr>
      <w:r w:rsidRPr="008503B9">
        <w:rPr>
          <w:sz w:val="28"/>
          <w:szCs w:val="28"/>
          <w:lang w:val="es-ES"/>
        </w:rPr>
        <w:t>Programación Orientada a Objetos (POO)</w:t>
      </w:r>
    </w:p>
    <w:p w14:paraId="1ABBB138" w14:textId="5EF707C2" w:rsidR="008503B9" w:rsidRDefault="008503B9" w:rsidP="008503B9">
      <w:pPr>
        <w:rPr>
          <w:lang w:val="es-ES"/>
        </w:rPr>
      </w:pPr>
      <w:r>
        <w:rPr>
          <w:lang w:val="es-ES"/>
        </w:rPr>
        <w:t xml:space="preserve">La programación orientada a objetos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fundamentada por cuatro pilares principales:</w:t>
      </w:r>
    </w:p>
    <w:p w14:paraId="46CB0E58" w14:textId="05E4A1C0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Abstracción</w:t>
      </w:r>
      <w:r w:rsidR="00786D64">
        <w:rPr>
          <w:lang w:val="es-ES"/>
        </w:rPr>
        <w:t>: Asignar métodos y atributos a clases los cuales al ser rellenados con información dan lugar a distintos objetos. Esto nos permite optimizar el código y crear varios elementos distintos a base del mismo bloque de código</w:t>
      </w:r>
    </w:p>
    <w:p w14:paraId="6F8338C7" w14:textId="7F96F567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Polimorfismo</w:t>
      </w:r>
      <w:r w:rsidR="00786D64">
        <w:rPr>
          <w:lang w:val="es-ES"/>
        </w:rPr>
        <w:t xml:space="preserve">: Por </w:t>
      </w:r>
      <w:proofErr w:type="spellStart"/>
      <w:r w:rsidR="00786D64">
        <w:rPr>
          <w:lang w:val="es-ES"/>
        </w:rPr>
        <w:t>mas</w:t>
      </w:r>
      <w:proofErr w:type="spellEnd"/>
      <w:r w:rsidR="00786D64">
        <w:rPr>
          <w:lang w:val="es-ES"/>
        </w:rPr>
        <w:t xml:space="preserve"> que varios objetos sean codificados de la misma manera, cada uno responderá dependiendo de la información que tiene o que conoce por lo que podemos dar instrucción sin preocuparnos porque la ejecución de varios elementos termine en un error</w:t>
      </w:r>
    </w:p>
    <w:p w14:paraId="11C4F501" w14:textId="6B1B54CF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Herencia: Las clases creadas pueden transmitir funciones a otras clases “hijas” para optimizar el código y hacerlo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eficiente</w:t>
      </w:r>
    </w:p>
    <w:p w14:paraId="564FA546" w14:textId="28AD4113" w:rsidR="00786D64" w:rsidRDefault="008503B9" w:rsidP="00786D6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Encapsulación: Los objetos no podrán acceder a datos sobre los que no tengan relación o no les correspondan por lo que </w:t>
      </w:r>
      <w:r w:rsidR="00786D64">
        <w:rPr>
          <w:lang w:val="es-ES"/>
        </w:rPr>
        <w:t>aumenta la seguridad y se elimina el riesgo de que algo o alguien modifique información que no le es licito</w:t>
      </w:r>
    </w:p>
    <w:p w14:paraId="2159040F" w14:textId="77777777" w:rsidR="00F3381C" w:rsidRDefault="00F3381C" w:rsidP="00F3381C">
      <w:pPr>
        <w:rPr>
          <w:lang w:val="es-ES"/>
        </w:rPr>
      </w:pPr>
    </w:p>
    <w:p w14:paraId="020A7425" w14:textId="77777777" w:rsidR="00F3381C" w:rsidRDefault="00F3381C" w:rsidP="00F3381C">
      <w:pPr>
        <w:rPr>
          <w:lang w:val="es-ES"/>
        </w:rPr>
      </w:pPr>
    </w:p>
    <w:p w14:paraId="0547D2C1" w14:textId="77777777" w:rsidR="00F3381C" w:rsidRDefault="00F3381C" w:rsidP="00F3381C">
      <w:pPr>
        <w:rPr>
          <w:lang w:val="es-ES"/>
        </w:rPr>
      </w:pPr>
    </w:p>
    <w:p w14:paraId="0097B40A" w14:textId="77777777" w:rsidR="00F3381C" w:rsidRDefault="00F3381C" w:rsidP="00F3381C">
      <w:pPr>
        <w:rPr>
          <w:lang w:val="es-ES"/>
        </w:rPr>
      </w:pPr>
    </w:p>
    <w:p w14:paraId="00DDF47D" w14:textId="77777777" w:rsidR="00F3381C" w:rsidRPr="00F3381C" w:rsidRDefault="00F3381C" w:rsidP="00F3381C">
      <w:pPr>
        <w:rPr>
          <w:lang w:val="es-ES"/>
        </w:rPr>
      </w:pPr>
    </w:p>
    <w:p w14:paraId="40D66FE2" w14:textId="5DAB2A1B" w:rsidR="00F3381C" w:rsidRDefault="00F3381C" w:rsidP="00F3381C">
      <w:pPr>
        <w:pStyle w:val="Prrafodelista"/>
        <w:jc w:val="center"/>
        <w:rPr>
          <w:b/>
          <w:bCs/>
          <w:sz w:val="56"/>
          <w:szCs w:val="56"/>
          <w:u w:val="single"/>
          <w:lang w:val="es-ES"/>
        </w:rPr>
      </w:pPr>
      <w:r w:rsidRPr="00F3381C">
        <w:rPr>
          <w:b/>
          <w:bCs/>
          <w:sz w:val="56"/>
          <w:szCs w:val="56"/>
          <w:u w:val="single"/>
          <w:lang w:val="es-ES"/>
        </w:rPr>
        <w:lastRenderedPageBreak/>
        <w:t>Cambio de lenguajes</w:t>
      </w:r>
    </w:p>
    <w:p w14:paraId="4452BEF6" w14:textId="16847EFC" w:rsidR="00F3381C" w:rsidRDefault="00F3381C" w:rsidP="00F3381C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Dejamos Python debido a que ninguna de las herramientas que ofrece nos resultaron útiles para comunicarnos con el dispositivo de lectura de huellas “DigitalPersona”. </w:t>
      </w:r>
      <w:r w:rsidRPr="00F3381C">
        <w:rPr>
          <w:lang w:val="es-ES"/>
        </w:rPr>
        <w:t>En su lugar nos informamos sobre los lenguajes de programación que permiten el funcionamiento de dicho dispositivo y elegimos uno de ellos: C#.</w:t>
      </w:r>
    </w:p>
    <w:p w14:paraId="7F780E8A" w14:textId="06AF633C" w:rsidR="00F3381C" w:rsidRDefault="00F3381C" w:rsidP="00F3381C">
      <w:pPr>
        <w:pStyle w:val="Prrafodelista"/>
        <w:jc w:val="both"/>
        <w:rPr>
          <w:lang w:val="es-ES"/>
        </w:rPr>
      </w:pPr>
      <w:r>
        <w:rPr>
          <w:lang w:val="es-ES"/>
        </w:rPr>
        <w:t>C# nos resulto conveniente ya que cumple con los requisitos que establecimos para crear la aplicación:</w:t>
      </w:r>
    </w:p>
    <w:p w14:paraId="4121AD16" w14:textId="12A8B6D5" w:rsidR="00F3381C" w:rsidRDefault="00F3381C" w:rsidP="00F3381C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Capacidad de conexión con una base de datos hecho en MySQL</w:t>
      </w:r>
    </w:p>
    <w:p w14:paraId="1BDC4A81" w14:textId="1CAF9416" w:rsidR="00F3381C" w:rsidRDefault="00F3381C" w:rsidP="00F3381C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Interfaz grafica sencilla de comprender y de programar</w:t>
      </w:r>
    </w:p>
    <w:p w14:paraId="631B41ED" w14:textId="1FEC1789" w:rsidR="00F3381C" w:rsidRDefault="00F3381C" w:rsidP="00F3381C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Compatibilidad con el lector de huella</w:t>
      </w:r>
    </w:p>
    <w:p w14:paraId="6B3B20F2" w14:textId="77777777" w:rsidR="00F3381C" w:rsidRPr="00F3381C" w:rsidRDefault="00F3381C" w:rsidP="00F3381C">
      <w:pPr>
        <w:jc w:val="both"/>
        <w:rPr>
          <w:lang w:val="es-ES"/>
        </w:rPr>
      </w:pPr>
    </w:p>
    <w:p w14:paraId="3FE49AEF" w14:textId="77777777" w:rsidR="00D16C00" w:rsidRDefault="00D16C00" w:rsidP="00D16C00">
      <w:pPr>
        <w:rPr>
          <w:lang w:val="es-ES"/>
        </w:rPr>
      </w:pPr>
    </w:p>
    <w:p w14:paraId="252E886F" w14:textId="77777777" w:rsidR="00D16C00" w:rsidRDefault="00D16C00" w:rsidP="00D16C00">
      <w:pPr>
        <w:rPr>
          <w:lang w:val="es-ES"/>
        </w:rPr>
      </w:pPr>
    </w:p>
    <w:p w14:paraId="5886B7E9" w14:textId="77777777" w:rsidR="00D16C00" w:rsidRDefault="00D16C00" w:rsidP="00D16C00">
      <w:pPr>
        <w:rPr>
          <w:lang w:val="es-ES"/>
        </w:rPr>
      </w:pPr>
    </w:p>
    <w:p w14:paraId="16FB9579" w14:textId="77777777" w:rsidR="00D16C00" w:rsidRDefault="00D16C00" w:rsidP="00D16C00">
      <w:pPr>
        <w:rPr>
          <w:lang w:val="es-ES"/>
        </w:rPr>
      </w:pPr>
    </w:p>
    <w:p w14:paraId="7FDBEAF0" w14:textId="77777777" w:rsidR="00D16C00" w:rsidRPr="00D16C00" w:rsidRDefault="00D16C00" w:rsidP="00D16C00">
      <w:pPr>
        <w:rPr>
          <w:lang w:val="es-ES"/>
        </w:rPr>
      </w:pPr>
    </w:p>
    <w:p w14:paraId="655D3975" w14:textId="47C3A5EF" w:rsidR="00D16C00" w:rsidRDefault="00D16C00" w:rsidP="00D16C00">
      <w:pPr>
        <w:rPr>
          <w:b/>
          <w:bCs/>
          <w:sz w:val="40"/>
          <w:szCs w:val="40"/>
          <w:u w:val="single"/>
          <w:lang w:val="es-ES"/>
        </w:rPr>
      </w:pPr>
      <w:r w:rsidRPr="00D16C00">
        <w:rPr>
          <w:b/>
          <w:bCs/>
          <w:sz w:val="40"/>
          <w:szCs w:val="40"/>
          <w:u w:val="single"/>
          <w:lang w:val="es-ES"/>
        </w:rPr>
        <w:t>Pasos para trabajar:</w:t>
      </w:r>
    </w:p>
    <w:p w14:paraId="1AF9095C" w14:textId="025DA36F" w:rsidR="00D16C00" w:rsidRDefault="00D16C00" w:rsidP="00D16C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Backend: Necesita esperar que se termine la base de datos en MySQL para programar el funcionamiento correctamente</w:t>
      </w:r>
    </w:p>
    <w:p w14:paraId="4C087A9C" w14:textId="631940C3" w:rsidR="00D16C00" w:rsidRDefault="00D16C00" w:rsidP="00D16C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Aprender como identificar una huella digital</w:t>
      </w:r>
      <w:r w:rsidR="00A8760A">
        <w:rPr>
          <w:lang w:val="es-ES"/>
        </w:rPr>
        <w:t>,</w:t>
      </w:r>
      <w:r>
        <w:rPr>
          <w:lang w:val="es-ES"/>
        </w:rPr>
        <w:t xml:space="preserve"> guardarla en la BD</w:t>
      </w:r>
      <w:r w:rsidR="00A8760A">
        <w:rPr>
          <w:lang w:val="es-ES"/>
        </w:rPr>
        <w:t xml:space="preserve"> y recopilarla más tarde</w:t>
      </w:r>
    </w:p>
    <w:p w14:paraId="2F73A9CC" w14:textId="0FF3B0E7" w:rsidR="002C16F2" w:rsidRDefault="002C16F2" w:rsidP="00D16C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Ponerle contraseña a la base de datos</w:t>
      </w:r>
    </w:p>
    <w:p w14:paraId="1017E3EB" w14:textId="513FCDC3" w:rsidR="007D062D" w:rsidRDefault="007D062D" w:rsidP="00D16C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Pensar Funciones para manipular la tabla del salón, años y divisiones:</w:t>
      </w:r>
      <w:r w:rsidR="00CF0767">
        <w:rPr>
          <w:lang w:val="es-ES"/>
        </w:rPr>
        <w:t xml:space="preserve"> a los alumnos</w:t>
      </w:r>
      <w:r w:rsidR="00670870">
        <w:rPr>
          <w:lang w:val="es-ES"/>
        </w:rPr>
        <w:t xml:space="preserve"> y profesores </w:t>
      </w:r>
      <w:r w:rsidR="00CF0767">
        <w:rPr>
          <w:lang w:val="es-ES"/>
        </w:rPr>
        <w:t xml:space="preserve"> </w:t>
      </w:r>
    </w:p>
    <w:p w14:paraId="596EABF8" w14:textId="55ECF95A" w:rsidR="00CF0767" w:rsidRDefault="00AB1960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</w:t>
      </w:r>
      <w:r w:rsidR="00CF0767">
        <w:rPr>
          <w:lang w:val="es-ES"/>
        </w:rPr>
        <w:t xml:space="preserve">onseguir hora de ingreso </w:t>
      </w:r>
      <w:r>
        <w:rPr>
          <w:lang w:val="es-ES"/>
        </w:rPr>
        <w:t>y</w:t>
      </w:r>
      <w:r w:rsidR="00670870">
        <w:rPr>
          <w:lang w:val="es-ES"/>
        </w:rPr>
        <w:t xml:space="preserve"> </w:t>
      </w:r>
      <w:r w:rsidR="00CF0767">
        <w:rPr>
          <w:lang w:val="es-ES"/>
        </w:rPr>
        <w:t xml:space="preserve">egreso  </w:t>
      </w:r>
    </w:p>
    <w:p w14:paraId="05C83CDD" w14:textId="05418266" w:rsidR="00CF0767" w:rsidRDefault="00AB1960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Conseguir los </w:t>
      </w:r>
      <w:r w:rsidR="00CF0767">
        <w:rPr>
          <w:lang w:val="es-ES"/>
        </w:rPr>
        <w:t xml:space="preserve">horarios </w:t>
      </w:r>
      <w:r>
        <w:rPr>
          <w:lang w:val="es-ES"/>
        </w:rPr>
        <w:t>de un alumno o grupo especifico</w:t>
      </w:r>
    </w:p>
    <w:p w14:paraId="6DD38FBF" w14:textId="4D4F4289" w:rsidR="00CF0767" w:rsidRDefault="00AB1960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Conseguir la división y/o grupo al que pertenece un alumno</w:t>
      </w:r>
    </w:p>
    <w:p w14:paraId="683E8BB2" w14:textId="6B14FF26" w:rsidR="00CF0767" w:rsidRDefault="00AB1960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Identificar turnos a los que pertenece un alumno</w:t>
      </w:r>
    </w:p>
    <w:p w14:paraId="42820880" w14:textId="13B8CC2A" w:rsidR="00CF0767" w:rsidRDefault="00AB1960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Mostrar al alumno salón, materia y profesor que tendrá en la próxima hora</w:t>
      </w:r>
    </w:p>
    <w:p w14:paraId="30F8CED6" w14:textId="319F85AB" w:rsidR="00CF0767" w:rsidRDefault="00AB1960" w:rsidP="00AB1960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Saber si un alumno quedo libre</w:t>
      </w:r>
    </w:p>
    <w:p w14:paraId="21EBAF90" w14:textId="7A5C604A" w:rsidR="00AB1960" w:rsidRDefault="00AB1960" w:rsidP="00AB1960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Saber que preceptor está a cargo de un grupo o alumno especifico</w:t>
      </w:r>
    </w:p>
    <w:p w14:paraId="794D6E31" w14:textId="7F25A9BA" w:rsidR="00A8760A" w:rsidRDefault="00F3381C" w:rsidP="00A8760A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Guía para c</w:t>
      </w:r>
      <w:r w:rsidR="00A8760A" w:rsidRPr="00A8760A">
        <w:rPr>
          <w:b/>
          <w:bCs/>
          <w:sz w:val="32"/>
          <w:szCs w:val="32"/>
          <w:u w:val="single"/>
          <w:lang w:val="es-ES"/>
        </w:rPr>
        <w:t>ompletar el segundo paso de trabajo</w:t>
      </w:r>
      <w:r w:rsidR="00A8760A">
        <w:rPr>
          <w:b/>
          <w:bCs/>
          <w:sz w:val="32"/>
          <w:szCs w:val="32"/>
          <w:u w:val="single"/>
          <w:lang w:val="es-ES"/>
        </w:rPr>
        <w:t>:</w:t>
      </w:r>
    </w:p>
    <w:p w14:paraId="4164A255" w14:textId="1511C4CB" w:rsidR="00A8760A" w:rsidRDefault="00A8760A" w:rsidP="00A8760A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Conectar la base de datos de MySQL (Para esto vamos a usar una de prueba). La estructura de la base de datos va a ser una sola tabla con 6 atributos: ID, cuatro huellas digitales</w:t>
      </w:r>
    </w:p>
    <w:p w14:paraId="14CA46F2" w14:textId="65DC8F9A" w:rsidR="00A8760A" w:rsidRDefault="00A8760A" w:rsidP="00A8760A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Francia</w:t>
      </w:r>
    </w:p>
    <w:p w14:paraId="6CAE378D" w14:textId="08A1575E" w:rsidR="00A8760A" w:rsidRDefault="00A8760A" w:rsidP="00A8760A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Reemplazar las variables de </w:t>
      </w:r>
      <w:proofErr w:type="spellStart"/>
      <w:r>
        <w:rPr>
          <w:lang w:val="es-ES"/>
        </w:rPr>
        <w:t>DPFP.Templates</w:t>
      </w:r>
      <w:proofErr w:type="spellEnd"/>
      <w:r>
        <w:rPr>
          <w:lang w:val="es-ES"/>
        </w:rPr>
        <w:t xml:space="preserve"> que se usan en el código con las huellas de la BD </w:t>
      </w:r>
    </w:p>
    <w:p w14:paraId="3964CDE5" w14:textId="0D6E50E6" w:rsidR="00A8760A" w:rsidRPr="00A8760A" w:rsidRDefault="00A8760A" w:rsidP="00A8760A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lastRenderedPageBreak/>
        <w:t xml:space="preserve">El </w:t>
      </w:r>
      <w:proofErr w:type="spellStart"/>
      <w:r>
        <w:rPr>
          <w:lang w:val="es-ES"/>
        </w:rPr>
        <w:t>DPFP.templates</w:t>
      </w:r>
      <w:proofErr w:type="spellEnd"/>
      <w:r>
        <w:rPr>
          <w:lang w:val="es-ES"/>
        </w:rPr>
        <w:t xml:space="preserve"> que necesitamos reemplazar es la variable de iteración del </w:t>
      </w:r>
      <w:proofErr w:type="spellStart"/>
      <w:r>
        <w:rPr>
          <w:lang w:val="es-ES"/>
        </w:rPr>
        <w:t>foreach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en la línea 21 del archivo </w:t>
      </w:r>
      <w:proofErr w:type="spellStart"/>
      <w:r>
        <w:rPr>
          <w:lang w:val="es-ES"/>
        </w:rPr>
        <w:t>VerificationForm.cs</w:t>
      </w:r>
      <w:proofErr w:type="spellEnd"/>
      <w:r>
        <w:rPr>
          <w:lang w:val="es-ES"/>
        </w:rPr>
        <w:t xml:space="preserve"> (La línea de </w:t>
      </w: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 xml:space="preserve"> que se menciona </w:t>
      </w:r>
      <w:r w:rsidR="008C086E">
        <w:rPr>
          <w:lang w:val="es-ES"/>
        </w:rPr>
        <w:t>no considera futuras modificaciones</w:t>
      </w:r>
      <w:r>
        <w:rPr>
          <w:lang w:val="es-ES"/>
        </w:rPr>
        <w:t>)</w:t>
      </w:r>
      <w:r w:rsidR="008C086E">
        <w:rPr>
          <w:lang w:val="es-ES"/>
        </w:rPr>
        <w:t>.</w:t>
      </w:r>
    </w:p>
    <w:p w14:paraId="78E35886" w14:textId="77777777" w:rsidR="00CF0767" w:rsidRDefault="00CF0767" w:rsidP="00CF0767">
      <w:pPr>
        <w:pStyle w:val="Prrafodelista"/>
        <w:ind w:left="1778"/>
        <w:rPr>
          <w:lang w:val="es-ES"/>
        </w:rPr>
      </w:pPr>
    </w:p>
    <w:p w14:paraId="49D6C985" w14:textId="77777777" w:rsidR="00CF0767" w:rsidRDefault="00CF0767" w:rsidP="00CF0767">
      <w:pPr>
        <w:pStyle w:val="Prrafodelista"/>
        <w:ind w:left="1778"/>
        <w:rPr>
          <w:lang w:val="es-ES"/>
        </w:rPr>
      </w:pPr>
    </w:p>
    <w:p w14:paraId="5A22E767" w14:textId="0D8F7256" w:rsidR="00CF0767" w:rsidRPr="00CF0767" w:rsidRDefault="00CF0767" w:rsidP="00CF0767">
      <w:pPr>
        <w:pStyle w:val="Prrafodelista"/>
        <w:ind w:left="2145"/>
        <w:rPr>
          <w:lang w:val="es-ES"/>
        </w:rPr>
      </w:pPr>
    </w:p>
    <w:p w14:paraId="294B2293" w14:textId="77777777" w:rsidR="007D062D" w:rsidRDefault="007D062D" w:rsidP="007D062D">
      <w:pPr>
        <w:pStyle w:val="Prrafodelista"/>
        <w:ind w:left="2145"/>
        <w:rPr>
          <w:lang w:val="es-ES"/>
        </w:rPr>
      </w:pPr>
    </w:p>
    <w:p w14:paraId="41387035" w14:textId="77777777" w:rsidR="00D16C00" w:rsidRDefault="00D16C00" w:rsidP="00D16C00">
      <w:pPr>
        <w:rPr>
          <w:lang w:val="es-ES"/>
        </w:rPr>
      </w:pPr>
    </w:p>
    <w:p w14:paraId="14D13BED" w14:textId="77777777" w:rsidR="00D16C00" w:rsidRPr="00D16C00" w:rsidRDefault="00D16C00" w:rsidP="00D16C00">
      <w:pPr>
        <w:rPr>
          <w:b/>
          <w:bCs/>
          <w:sz w:val="40"/>
          <w:szCs w:val="40"/>
          <w:u w:val="single"/>
          <w:lang w:val="es-ES"/>
        </w:rPr>
      </w:pPr>
      <w:r>
        <w:rPr>
          <w:b/>
          <w:bCs/>
          <w:sz w:val="40"/>
          <w:szCs w:val="40"/>
          <w:u w:val="single"/>
          <w:lang w:val="es-ES"/>
        </w:rPr>
        <w:t>Preguntas para entrevista:</w:t>
      </w:r>
    </w:p>
    <w:p w14:paraId="0ADB296F" w14:textId="0BEB9041" w:rsidR="00D16C00" w:rsidRDefault="00D16C00" w:rsidP="00D16C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Cuándo un alumno se retira, ¿se le aplica una cantidad de falta fija o se aplica dependiendo del contexto del retiro?</w:t>
      </w:r>
    </w:p>
    <w:p w14:paraId="744CD717" w14:textId="1F935DCC" w:rsidR="00D16C00" w:rsidRPr="00D16C00" w:rsidRDefault="00D16C00" w:rsidP="00D16C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¿Qué datos se necesitan para confirmar un retiro?</w:t>
      </w:r>
      <w:r w:rsidR="002959A9">
        <w:rPr>
          <w:lang w:val="es-ES"/>
        </w:rPr>
        <w:t xml:space="preserve"> ¿Cómo corroboramos que la persona que hace el retiro del alumno </w:t>
      </w:r>
      <w:proofErr w:type="spellStart"/>
      <w:r w:rsidR="002959A9">
        <w:rPr>
          <w:lang w:val="es-ES"/>
        </w:rPr>
        <w:t>esta</w:t>
      </w:r>
      <w:proofErr w:type="spellEnd"/>
      <w:r w:rsidR="002959A9">
        <w:rPr>
          <w:lang w:val="es-ES"/>
        </w:rPr>
        <w:t xml:space="preserve"> avalada o registrada con permiso para hacer el retiro del alumno?</w:t>
      </w:r>
      <w:r w:rsidR="0060337F">
        <w:rPr>
          <w:lang w:val="es-ES"/>
        </w:rPr>
        <w:t xml:space="preserve"> ¿Dónde queda registrado?</w:t>
      </w:r>
    </w:p>
    <w:p w14:paraId="30E0D316" w14:textId="7D43AC30" w:rsidR="008503B9" w:rsidRPr="008503B9" w:rsidRDefault="008503B9" w:rsidP="008503B9">
      <w:pPr>
        <w:rPr>
          <w:b/>
          <w:bCs/>
          <w:lang w:val="es-ES"/>
        </w:rPr>
      </w:pPr>
    </w:p>
    <w:sectPr w:rsidR="008503B9" w:rsidRPr="00850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45E67"/>
    <w:multiLevelType w:val="hybridMultilevel"/>
    <w:tmpl w:val="A22025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2E84"/>
    <w:multiLevelType w:val="hybridMultilevel"/>
    <w:tmpl w:val="68B8E44E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>
      <w:start w:val="1"/>
      <w:numFmt w:val="lowerLetter"/>
      <w:lvlText w:val="%2."/>
      <w:lvlJc w:val="left"/>
      <w:pPr>
        <w:ind w:left="1778" w:hanging="360"/>
      </w:pPr>
    </w:lvl>
    <w:lvl w:ilvl="2" w:tplc="2C0A001B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41A8057A"/>
    <w:multiLevelType w:val="hybridMultilevel"/>
    <w:tmpl w:val="7A2420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A3F3E"/>
    <w:multiLevelType w:val="hybridMultilevel"/>
    <w:tmpl w:val="BAFE5AF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FA02E9"/>
    <w:multiLevelType w:val="hybridMultilevel"/>
    <w:tmpl w:val="8AEA9B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C48BF"/>
    <w:multiLevelType w:val="hybridMultilevel"/>
    <w:tmpl w:val="14C640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43B5C"/>
    <w:multiLevelType w:val="hybridMultilevel"/>
    <w:tmpl w:val="02FA96C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0869490">
    <w:abstractNumId w:val="3"/>
  </w:num>
  <w:num w:numId="2" w16cid:durableId="410389643">
    <w:abstractNumId w:val="5"/>
  </w:num>
  <w:num w:numId="3" w16cid:durableId="1861164584">
    <w:abstractNumId w:val="1"/>
  </w:num>
  <w:num w:numId="4" w16cid:durableId="859589344">
    <w:abstractNumId w:val="2"/>
  </w:num>
  <w:num w:numId="5" w16cid:durableId="1815179900">
    <w:abstractNumId w:val="4"/>
  </w:num>
  <w:num w:numId="6" w16cid:durableId="243880481">
    <w:abstractNumId w:val="6"/>
  </w:num>
  <w:num w:numId="7" w16cid:durableId="137272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29"/>
    <w:rsid w:val="00162293"/>
    <w:rsid w:val="002959A9"/>
    <w:rsid w:val="002C16F2"/>
    <w:rsid w:val="004108AE"/>
    <w:rsid w:val="00543D29"/>
    <w:rsid w:val="005779BE"/>
    <w:rsid w:val="005C339D"/>
    <w:rsid w:val="0060337F"/>
    <w:rsid w:val="0063755F"/>
    <w:rsid w:val="00670870"/>
    <w:rsid w:val="00786D64"/>
    <w:rsid w:val="007D062D"/>
    <w:rsid w:val="008503B9"/>
    <w:rsid w:val="008C086E"/>
    <w:rsid w:val="00A8760A"/>
    <w:rsid w:val="00AB1960"/>
    <w:rsid w:val="00C94B85"/>
    <w:rsid w:val="00CA070F"/>
    <w:rsid w:val="00CF0767"/>
    <w:rsid w:val="00D16C00"/>
    <w:rsid w:val="00D172AC"/>
    <w:rsid w:val="00EA1A06"/>
    <w:rsid w:val="00F3381C"/>
    <w:rsid w:val="00FD4FCD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14F1"/>
  <w15:chartTrackingRefBased/>
  <w15:docId w15:val="{DF065445-6071-49AE-B981-63AB81B0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pollyvalentin@gmail.com</dc:creator>
  <cp:keywords/>
  <dc:description/>
  <cp:lastModifiedBy>Polly Valentin</cp:lastModifiedBy>
  <cp:revision>15</cp:revision>
  <dcterms:created xsi:type="dcterms:W3CDTF">2024-04-18T00:30:00Z</dcterms:created>
  <dcterms:modified xsi:type="dcterms:W3CDTF">2024-06-24T22:24:00Z</dcterms:modified>
</cp:coreProperties>
</file>