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2C1754" w:rsidRPr="002C1754" w:rsidRDefault="002C1754">
      <w:pPr>
        <w:spacing w:after="240"/>
        <w:jc w:val="center"/>
        <w:rPr>
          <w:b/>
          <w:bCs/>
          <w:color w:val="181818"/>
          <w:sz w:val="32"/>
          <w:szCs w:val="32"/>
        </w:rPr>
      </w:pPr>
    </w:p>
    <w:p w:rsidR="000172CF" w:rsidRPr="002C1754" w:rsidRDefault="000172CF">
      <w:pPr>
        <w:spacing w:after="240"/>
        <w:jc w:val="center"/>
        <w:rPr>
          <w:b/>
          <w:bCs/>
          <w:color w:val="181818"/>
          <w:sz w:val="32"/>
          <w:szCs w:val="32"/>
        </w:rPr>
      </w:pPr>
      <w:r w:rsidRPr="002C1754">
        <w:rPr>
          <w:b/>
          <w:bCs/>
          <w:color w:val="181818"/>
          <w:sz w:val="32"/>
          <w:szCs w:val="32"/>
        </w:rPr>
        <w:t>Введение в криптографию</w:t>
      </w:r>
    </w:p>
    <w:p w:rsidR="002C1754" w:rsidRPr="002C1754" w:rsidRDefault="002C1754">
      <w:pPr>
        <w:spacing w:before="280" w:after="280"/>
        <w:jc w:val="both"/>
        <w:rPr>
          <w:b/>
          <w:bCs/>
        </w:rPr>
      </w:pPr>
    </w:p>
    <w:p w:rsidR="000172CF" w:rsidRPr="002C1754" w:rsidRDefault="00273587">
      <w:pPr>
        <w:spacing w:before="280" w:after="280"/>
        <w:jc w:val="both"/>
        <w:rPr>
          <w:bCs/>
        </w:rPr>
      </w:pPr>
      <w:r w:rsidRPr="002C1754">
        <w:rPr>
          <w:b/>
          <w:bCs/>
        </w:rPr>
        <w:tab/>
      </w:r>
      <w:r w:rsidR="000172CF" w:rsidRPr="002C1754">
        <w:rPr>
          <w:b/>
          <w:bCs/>
        </w:rPr>
        <w:t>Криптография</w:t>
      </w:r>
      <w:r w:rsidR="000172CF" w:rsidRPr="002C1754">
        <w:t xml:space="preserve"> - это дисциплина, изучающая способы защиты процессов информационного взаимодействия от целенаправленных попыток отклонит</w:t>
      </w:r>
      <w:bookmarkStart w:id="0" w:name="_GoBack"/>
      <w:bookmarkEnd w:id="0"/>
      <w:r w:rsidR="000172CF" w:rsidRPr="002C1754">
        <w:t xml:space="preserve">ь их от условий нормального протекания, основанные на криптографических преобразованиях, то есть преобразованиях данных по секретным алгоритмам. Важнейшей задачей криптографии является защита передаваемых по каналам связи или хранящихся в системах обработки информации данных от несанкционированного ознакомления с ними и от преднамеренного их искажения. Криптография решает указанную задачу посредством шифрования защищаемых данных, что предполагает использование двух следующих взаимно обратных преобразований -  </w:t>
      </w:r>
      <w:r w:rsidR="000172CF" w:rsidRPr="002C1754">
        <w:rPr>
          <w:bCs/>
        </w:rPr>
        <w:t>зашифрования и</w:t>
      </w:r>
      <w:r w:rsidR="000172CF" w:rsidRPr="002C1754">
        <w:t xml:space="preserve"> </w:t>
      </w:r>
      <w:r w:rsidR="000172CF" w:rsidRPr="002C1754">
        <w:rPr>
          <w:bCs/>
        </w:rPr>
        <w:t>расшифрования.</w:t>
      </w:r>
    </w:p>
    <w:p w:rsidR="000172CF" w:rsidRPr="002C1754" w:rsidRDefault="00273587">
      <w:pPr>
        <w:spacing w:before="280" w:after="280"/>
        <w:jc w:val="both"/>
      </w:pPr>
      <w:r w:rsidRPr="002C1754">
        <w:tab/>
      </w:r>
      <w:r w:rsidR="000172CF" w:rsidRPr="002C1754">
        <w:t>На рисунке 1 приведена схема преобразования данных при шифровании:</w:t>
      </w:r>
    </w:p>
    <w:p w:rsidR="000172CF" w:rsidRPr="002C1754" w:rsidRDefault="00E10C09">
      <w:pPr>
        <w:spacing w:before="280" w:after="280"/>
        <w:jc w:val="center"/>
        <w:rPr>
          <w:b/>
          <w:bCs/>
        </w:rPr>
      </w:pPr>
      <w:r w:rsidRPr="002C1754">
        <w:rPr>
          <w:noProof/>
          <w:lang w:eastAsia="ru-RU"/>
        </w:rPr>
        <w:drawing>
          <wp:inline distT="0" distB="0" distL="0" distR="0">
            <wp:extent cx="4295775" cy="7905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5775" cy="790575"/>
                    </a:xfrm>
                    <a:prstGeom prst="rect">
                      <a:avLst/>
                    </a:prstGeom>
                    <a:solidFill>
                      <a:srgbClr val="FFFFFF"/>
                    </a:solidFill>
                    <a:ln>
                      <a:noFill/>
                    </a:ln>
                  </pic:spPr>
                </pic:pic>
              </a:graphicData>
            </a:graphic>
          </wp:inline>
        </w:drawing>
      </w:r>
    </w:p>
    <w:p w:rsidR="000172CF" w:rsidRPr="002C1754" w:rsidRDefault="000172CF">
      <w:pPr>
        <w:spacing w:before="280" w:after="280"/>
        <w:jc w:val="center"/>
        <w:rPr>
          <w:iCs/>
        </w:rPr>
      </w:pPr>
      <w:r w:rsidRPr="002C1754">
        <w:rPr>
          <w:b/>
          <w:bCs/>
        </w:rPr>
        <w:t>Рис.1.</w:t>
      </w:r>
      <w:r w:rsidRPr="002C1754">
        <w:t xml:space="preserve"> </w:t>
      </w:r>
      <w:r w:rsidRPr="002C1754">
        <w:rPr>
          <w:iCs/>
        </w:rPr>
        <w:t>Схема преобразования данных при шифровании.</w:t>
      </w:r>
    </w:p>
    <w:p w:rsidR="000172CF" w:rsidRPr="002C1754" w:rsidRDefault="00273587">
      <w:pPr>
        <w:jc w:val="both"/>
      </w:pPr>
      <w:r w:rsidRPr="002C1754">
        <w:rPr>
          <w:b/>
          <w:bCs/>
        </w:rPr>
        <w:tab/>
      </w:r>
      <w:r w:rsidR="000172CF" w:rsidRPr="002C1754">
        <w:rPr>
          <w:b/>
          <w:bCs/>
        </w:rPr>
        <w:t>Шифром</w:t>
      </w:r>
      <w:r w:rsidR="000172CF" w:rsidRPr="002C1754">
        <w:t xml:space="preserve"> называется пара алгоритмов, реализующих каждое из указанных преобразований. Секретность второго из них делает данные недоступными для несанкционированного ознакомления, а секретность первого делает невозможным навязывание ложных данных. Получение открытых данных по зашифрованным без знания алгоритма расшифрования называется </w:t>
      </w:r>
      <w:r w:rsidR="000172CF" w:rsidRPr="002C1754">
        <w:rPr>
          <w:b/>
          <w:bCs/>
        </w:rPr>
        <w:t>дешифрованием</w:t>
      </w:r>
      <w:r w:rsidR="000172CF" w:rsidRPr="002C1754">
        <w:t xml:space="preserve">. </w:t>
      </w:r>
    </w:p>
    <w:p w:rsidR="000172CF" w:rsidRPr="002C1754" w:rsidRDefault="00273587">
      <w:pPr>
        <w:spacing w:before="280" w:after="280"/>
        <w:jc w:val="both"/>
      </w:pPr>
      <w:r w:rsidRPr="002C1754">
        <w:tab/>
      </w:r>
      <w:r w:rsidR="000172CF" w:rsidRPr="002C1754">
        <w:t xml:space="preserve">Так как эти условия выполняются далеко не всегда, то в общем случае шифрование не является средством защиты от навязывания ложных данных. Процедура расшифрования должна всегда восстанавливать открытое сообщение в его исходном виде, т.е. для каждого допустимого сообщения </w:t>
      </w:r>
      <w:r w:rsidR="000172CF" w:rsidRPr="002C1754">
        <w:rPr>
          <w:b/>
          <w:bCs/>
        </w:rPr>
        <w:t>T</w:t>
      </w:r>
      <w:r w:rsidR="000172CF" w:rsidRPr="002C1754">
        <w:t xml:space="preserve"> преобразования зашифрования и расшифрования должны удовлетворять следующему свойству:</w:t>
      </w:r>
    </w:p>
    <w:p w:rsidR="000172CF" w:rsidRPr="002C1754" w:rsidRDefault="000172CF">
      <w:pPr>
        <w:spacing w:before="280" w:after="280"/>
        <w:jc w:val="center"/>
        <w:rPr>
          <w:b/>
          <w:bCs/>
        </w:rPr>
      </w:pPr>
      <w:r w:rsidRPr="002C1754">
        <w:rPr>
          <w:b/>
          <w:bCs/>
        </w:rPr>
        <w:t>T = D(E(T))</w:t>
      </w:r>
    </w:p>
    <w:p w:rsidR="000172CF" w:rsidRPr="002C1754" w:rsidRDefault="00273587">
      <w:pPr>
        <w:spacing w:before="280" w:after="280"/>
        <w:jc w:val="both"/>
      </w:pPr>
      <w:r w:rsidRPr="002C1754">
        <w:tab/>
      </w:r>
      <w:r w:rsidR="000172CF" w:rsidRPr="002C1754">
        <w:t xml:space="preserve">Второе условие, которому должен удовлетворять шифр, следующее: он должен </w:t>
      </w:r>
      <w:r w:rsidR="000172CF" w:rsidRPr="002C1754">
        <w:rPr>
          <w:b/>
          <w:bCs/>
        </w:rPr>
        <w:t>шифровать</w:t>
      </w:r>
      <w:r w:rsidR="000172CF" w:rsidRPr="002C1754">
        <w:t xml:space="preserve"> данные, то есть делать их непонятными для непосвященного.</w:t>
      </w:r>
    </w:p>
    <w:p w:rsidR="000172CF" w:rsidRPr="002C1754" w:rsidRDefault="00273587">
      <w:pPr>
        <w:spacing w:before="280" w:after="280"/>
        <w:jc w:val="both"/>
      </w:pPr>
      <w:r w:rsidRPr="002C1754">
        <w:tab/>
      </w:r>
      <w:r w:rsidR="000172CF" w:rsidRPr="002C1754">
        <w:t xml:space="preserve">Другими словами, не должно существовать легко прослеживаемых связей между исходными и зашифрованными данными. Кроме того, шифр должен быть </w:t>
      </w:r>
      <w:r w:rsidR="000172CF" w:rsidRPr="002C1754">
        <w:rPr>
          <w:b/>
          <w:bCs/>
        </w:rPr>
        <w:t>криптостойким</w:t>
      </w:r>
      <w:r w:rsidR="000172CF" w:rsidRPr="002C1754">
        <w:t xml:space="preserve">, то есть устойчивым к попыткам дешифрования сообщений. </w:t>
      </w:r>
    </w:p>
    <w:p w:rsidR="000172CF" w:rsidRPr="002C1754" w:rsidRDefault="00273587">
      <w:pPr>
        <w:spacing w:before="280" w:after="280"/>
        <w:jc w:val="both"/>
        <w:rPr>
          <w:color w:val="000000"/>
        </w:rPr>
      </w:pPr>
      <w:r w:rsidRPr="002C1754">
        <w:rPr>
          <w:b/>
          <w:bCs/>
          <w:color w:val="000000"/>
        </w:rPr>
        <w:tab/>
      </w:r>
      <w:r w:rsidR="000172CF" w:rsidRPr="002C1754">
        <w:rPr>
          <w:b/>
          <w:bCs/>
          <w:color w:val="000000"/>
        </w:rPr>
        <w:t>Конфузия</w:t>
      </w:r>
      <w:r w:rsidR="000172CF" w:rsidRPr="002C1754">
        <w:rPr>
          <w:color w:val="000000"/>
        </w:rPr>
        <w:t xml:space="preserve">: зашифрованный текст должен зависеть от ключа сложным и запутанным способом. </w:t>
      </w:r>
    </w:p>
    <w:p w:rsidR="000172CF" w:rsidRPr="002C1754" w:rsidRDefault="00273587">
      <w:pPr>
        <w:spacing w:before="280" w:after="280"/>
        <w:jc w:val="both"/>
        <w:rPr>
          <w:color w:val="000000"/>
        </w:rPr>
      </w:pPr>
      <w:r w:rsidRPr="002C1754">
        <w:rPr>
          <w:b/>
          <w:bCs/>
          <w:color w:val="000000"/>
        </w:rPr>
        <w:tab/>
      </w:r>
      <w:r w:rsidR="000172CF" w:rsidRPr="002C1754">
        <w:rPr>
          <w:b/>
          <w:bCs/>
          <w:color w:val="000000"/>
        </w:rPr>
        <w:t>Диффузия</w:t>
      </w:r>
      <w:r w:rsidR="000172CF" w:rsidRPr="002C1754">
        <w:rPr>
          <w:color w:val="000000"/>
        </w:rPr>
        <w:t xml:space="preserve">: каждый бит незашифрованного текста должен влиять на каждый бит зашифрованного текста. Распространение одного незашифрованного бита на большое </w:t>
      </w:r>
      <w:r w:rsidR="000172CF" w:rsidRPr="002C1754">
        <w:rPr>
          <w:color w:val="000000"/>
        </w:rPr>
        <w:lastRenderedPageBreak/>
        <w:t xml:space="preserve">количество зашифрованных битов скрывает статистическую структуру незашифрованного текста. Определить, как статистические характеристики зашифрованного текста зависят от статистических характеристик незашифрованного текста, должно быть непросто. </w:t>
      </w:r>
    </w:p>
    <w:p w:rsidR="000172CF" w:rsidRPr="002C1754" w:rsidRDefault="000172CF">
      <w:pPr>
        <w:spacing w:before="280" w:after="280"/>
        <w:jc w:val="both"/>
      </w:pPr>
    </w:p>
    <w:p w:rsidR="000172CF" w:rsidRPr="002C1754" w:rsidRDefault="00273587">
      <w:pPr>
        <w:spacing w:before="280" w:after="280"/>
        <w:jc w:val="both"/>
        <w:rPr>
          <w:color w:val="181818"/>
        </w:rPr>
      </w:pPr>
      <w:r w:rsidRPr="002C1754">
        <w:rPr>
          <w:color w:val="181818"/>
        </w:rPr>
        <w:tab/>
      </w:r>
      <w:r w:rsidR="000172CF" w:rsidRPr="002C1754">
        <w:rPr>
          <w:color w:val="181818"/>
        </w:rPr>
        <w:t xml:space="preserve">Несмотря на почтенный возраст криптографии, до сих пор не разработано единой четкой классификационной схемы, в которую бы укладывались все существующие на сегодняшний день алгоритмы. Существует три схемы классификации, основанные на различных характерных признаках, поэтому один и тот же алгоритм входит сразу в три группы. </w:t>
      </w:r>
    </w:p>
    <w:p w:rsidR="000172CF" w:rsidRPr="002C1754" w:rsidRDefault="00273587">
      <w:pPr>
        <w:spacing w:before="280" w:after="280"/>
        <w:jc w:val="both"/>
        <w:rPr>
          <w:color w:val="181818"/>
        </w:rPr>
      </w:pPr>
      <w:r w:rsidRPr="002C1754">
        <w:rPr>
          <w:b/>
          <w:color w:val="181818"/>
        </w:rPr>
        <w:tab/>
      </w:r>
      <w:r w:rsidR="000172CF" w:rsidRPr="002C1754">
        <w:rPr>
          <w:b/>
          <w:color w:val="181818"/>
        </w:rPr>
        <w:t>По принципу действия</w:t>
      </w:r>
      <w:r w:rsidR="000172CF" w:rsidRPr="002C1754">
        <w:rPr>
          <w:color w:val="181818"/>
        </w:rPr>
        <w:t xml:space="preserve"> все криптоалгоритмы делятся на три большие группы. </w:t>
      </w:r>
    </w:p>
    <w:p w:rsidR="000172CF" w:rsidRPr="002C1754" w:rsidRDefault="000172CF">
      <w:pPr>
        <w:numPr>
          <w:ilvl w:val="0"/>
          <w:numId w:val="6"/>
        </w:numPr>
        <w:tabs>
          <w:tab w:val="left" w:pos="0"/>
        </w:tabs>
        <w:spacing w:before="280"/>
        <w:jc w:val="both"/>
        <w:rPr>
          <w:color w:val="181818"/>
        </w:rPr>
      </w:pPr>
      <w:r w:rsidRPr="002C1754">
        <w:rPr>
          <w:b/>
          <w:color w:val="181818"/>
        </w:rPr>
        <w:t>Тайнопись</w:t>
      </w:r>
      <w:r w:rsidRPr="002C1754">
        <w:rPr>
          <w:color w:val="181818"/>
        </w:rPr>
        <w:t xml:space="preserve">. Ее принцип очень прост. Отправитель преобразовывает информацию по определенному алгоритму. После этого она представляет собой набор беспорядочных данных. О том, какие преобразования нужно совершить, чтобы получить информацию в первозданном виде, знает только ее получатель. То есть сам алгоритм хранится в тайне. Если же злоумышленник сможет его получить, он будет иметь свободный доступ ко всем данным, зашифрованным с его помощью. Тайнопись - самая старая группа криптографических алгоритмов. </w:t>
      </w:r>
    </w:p>
    <w:p w:rsidR="000172CF" w:rsidRPr="002C1754" w:rsidRDefault="000172CF">
      <w:pPr>
        <w:numPr>
          <w:ilvl w:val="0"/>
          <w:numId w:val="6"/>
        </w:numPr>
        <w:tabs>
          <w:tab w:val="left" w:pos="0"/>
        </w:tabs>
        <w:spacing w:after="280"/>
        <w:jc w:val="both"/>
        <w:rPr>
          <w:color w:val="181818"/>
        </w:rPr>
      </w:pPr>
      <w:r w:rsidRPr="002C1754">
        <w:rPr>
          <w:b/>
          <w:color w:val="181818"/>
        </w:rPr>
        <w:t>Симметричные криптоалгоритмы</w:t>
      </w:r>
      <w:r w:rsidRPr="002C1754">
        <w:rPr>
          <w:color w:val="181818"/>
        </w:rPr>
        <w:t>. В отличие от тайнописи, они сами по себе не являются секретными. В процессе кодирования данных симметричные криптоалгоритмы используют специальный ключ (блок информации). Он нужен как для шифрования, так и для дешифрования. А поэтому доступ к закодированной информации имеет ее владелец и люди, которые имеют ключ.</w:t>
      </w:r>
    </w:p>
    <w:p w:rsidR="000172CF" w:rsidRPr="002C1754" w:rsidRDefault="00E10C09">
      <w:pPr>
        <w:spacing w:before="280" w:after="280"/>
        <w:jc w:val="center"/>
        <w:rPr>
          <w:b/>
          <w:bCs/>
        </w:rPr>
      </w:pPr>
      <w:r w:rsidRPr="002C1754">
        <w:rPr>
          <w:noProof/>
          <w:lang w:eastAsia="ru-RU"/>
        </w:rPr>
        <w:drawing>
          <wp:inline distT="0" distB="0" distL="0" distR="0">
            <wp:extent cx="4381500" cy="28289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0" cy="2828925"/>
                    </a:xfrm>
                    <a:prstGeom prst="rect">
                      <a:avLst/>
                    </a:prstGeom>
                    <a:solidFill>
                      <a:srgbClr val="FFFFFF"/>
                    </a:solidFill>
                    <a:ln>
                      <a:noFill/>
                    </a:ln>
                  </pic:spPr>
                </pic:pic>
              </a:graphicData>
            </a:graphic>
          </wp:inline>
        </w:drawing>
      </w:r>
    </w:p>
    <w:p w:rsidR="000172CF" w:rsidRPr="002C1754" w:rsidRDefault="000172CF">
      <w:pPr>
        <w:pStyle w:val="aa"/>
        <w:jc w:val="center"/>
        <w:rPr>
          <w:rFonts w:ascii="Times New Roman" w:hAnsi="Times New Roman" w:cs="Times New Roman"/>
          <w:sz w:val="24"/>
          <w:szCs w:val="24"/>
        </w:rPr>
      </w:pPr>
      <w:r w:rsidRPr="002C1754">
        <w:rPr>
          <w:rFonts w:ascii="Times New Roman" w:hAnsi="Times New Roman" w:cs="Times New Roman"/>
          <w:b/>
          <w:bCs/>
          <w:sz w:val="24"/>
          <w:szCs w:val="24"/>
        </w:rPr>
        <w:t>Рис. 2.</w:t>
      </w:r>
      <w:r w:rsidRPr="002C1754">
        <w:rPr>
          <w:rFonts w:ascii="Times New Roman" w:hAnsi="Times New Roman" w:cs="Times New Roman"/>
          <w:sz w:val="24"/>
          <w:szCs w:val="24"/>
        </w:rPr>
        <w:t> Схема работы симметричного криптоалгоритма.</w:t>
      </w:r>
    </w:p>
    <w:p w:rsidR="000172CF" w:rsidRPr="002C1754" w:rsidRDefault="000172CF">
      <w:pPr>
        <w:numPr>
          <w:ilvl w:val="0"/>
          <w:numId w:val="6"/>
        </w:numPr>
        <w:tabs>
          <w:tab w:val="left" w:pos="0"/>
        </w:tabs>
        <w:spacing w:before="280" w:after="280"/>
        <w:jc w:val="both"/>
        <w:rPr>
          <w:color w:val="181818"/>
        </w:rPr>
      </w:pPr>
      <w:hyperlink r:id="rId9" w:history="1"/>
      <w:r w:rsidRPr="002C1754">
        <w:rPr>
          <w:b/>
          <w:color w:val="181818"/>
        </w:rPr>
        <w:t>Асимметричные криптоалгоритмы,</w:t>
      </w:r>
      <w:r w:rsidRPr="002C1754">
        <w:rPr>
          <w:color w:val="181818"/>
        </w:rPr>
        <w:t xml:space="preserve"> называемые также алгоритмами с открытым или публичным ключом. В них, как и в предыдущем случае, используется шифрование с ключом. </w:t>
      </w:r>
      <w:r w:rsidRPr="002C1754">
        <w:t>В</w:t>
      </w:r>
      <w:r w:rsidRPr="002C1754">
        <w:rPr>
          <w:color w:val="181818"/>
        </w:rPr>
        <w:t xml:space="preserve"> асимметричных алгоритмах используется не один, а два различных ключа. Первый ключ - закрытый. Он является секретным, его должен знать только владелец. Второй ключ - открытый. Обычно он доступен для любых людей, с которыми владелец обменивается информацией. Причем получение его злоумышленниками не уменьшает степень защиты </w:t>
      </w:r>
      <w:r w:rsidRPr="002C1754">
        <w:rPr>
          <w:color w:val="181818"/>
        </w:rPr>
        <w:lastRenderedPageBreak/>
        <w:t xml:space="preserve">информации. Принцип действия асимметричных алгоритмов следующий. Любой человек может зашифровать данные с помощью открытого ключа другого пользователя. Расшифровать же их может только получатель с использованием закрытого ключа. Возможна и обратная процедура. Зашифрованная с помощью </w:t>
      </w:r>
      <w:r w:rsidR="00273587" w:rsidRPr="002C1754">
        <w:rPr>
          <w:color w:val="181818"/>
        </w:rPr>
        <w:t xml:space="preserve">своего </w:t>
      </w:r>
      <w:r w:rsidRPr="002C1754">
        <w:rPr>
          <w:color w:val="181818"/>
        </w:rPr>
        <w:t xml:space="preserve">закрытого ключа информация может быть расшифрована только с использование открытого ключа этого же человека. Используется она для реализации цифровой подписи. </w:t>
      </w:r>
    </w:p>
    <w:p w:rsidR="000172CF" w:rsidRPr="002C1754" w:rsidRDefault="000172CF">
      <w:pPr>
        <w:spacing w:before="280" w:after="280"/>
        <w:jc w:val="both"/>
      </w:pPr>
      <w:r w:rsidRPr="002C1754">
        <w:t xml:space="preserve">    </w:t>
      </w:r>
      <w:r w:rsidR="00273587" w:rsidRPr="002C1754">
        <w:tab/>
        <w:t>Для целей конфиденциальности с</w:t>
      </w:r>
      <w:r w:rsidRPr="002C1754">
        <w:t>хема обмена информацией такова:</w:t>
      </w:r>
    </w:p>
    <w:p w:rsidR="000172CF" w:rsidRPr="002C1754" w:rsidRDefault="000172CF">
      <w:pPr>
        <w:numPr>
          <w:ilvl w:val="0"/>
          <w:numId w:val="5"/>
        </w:numPr>
        <w:tabs>
          <w:tab w:val="left" w:pos="720"/>
        </w:tabs>
        <w:spacing w:before="280"/>
        <w:jc w:val="both"/>
      </w:pPr>
      <w:r w:rsidRPr="002C1754">
        <w:t xml:space="preserve">получатель вычисляет </w:t>
      </w:r>
      <w:r w:rsidR="00273587" w:rsidRPr="002C1754">
        <w:t xml:space="preserve">свою пару ключей - </w:t>
      </w:r>
      <w:r w:rsidRPr="002C1754">
        <w:t xml:space="preserve">открытый и закрытый ключи, </w:t>
      </w:r>
      <w:r w:rsidR="00273587" w:rsidRPr="002C1754">
        <w:t>закрыт</w:t>
      </w:r>
      <w:r w:rsidRPr="002C1754">
        <w:t>ый ключ хранит в тайне, открытый же делает доступным (сообщает отправителю, группе пользователей сети, публикует);</w:t>
      </w:r>
    </w:p>
    <w:p w:rsidR="000172CF" w:rsidRPr="002C1754" w:rsidRDefault="000172CF">
      <w:pPr>
        <w:numPr>
          <w:ilvl w:val="0"/>
          <w:numId w:val="5"/>
        </w:numPr>
        <w:tabs>
          <w:tab w:val="left" w:pos="720"/>
        </w:tabs>
        <w:jc w:val="both"/>
      </w:pPr>
      <w:r w:rsidRPr="002C1754">
        <w:t>отправитель, используя открытый ключ получателя, зашифровывает сообщение, которое пересылается получателю;</w:t>
      </w:r>
    </w:p>
    <w:p w:rsidR="000172CF" w:rsidRPr="002C1754" w:rsidRDefault="000172CF">
      <w:pPr>
        <w:numPr>
          <w:ilvl w:val="0"/>
          <w:numId w:val="5"/>
        </w:numPr>
        <w:tabs>
          <w:tab w:val="left" w:pos="720"/>
        </w:tabs>
        <w:spacing w:after="280"/>
        <w:jc w:val="both"/>
      </w:pPr>
      <w:r w:rsidRPr="002C1754">
        <w:t>получатель получает сообщение и расшифровывает его, используя свой закрытый ключ.</w:t>
      </w:r>
    </w:p>
    <w:p w:rsidR="000172CF" w:rsidRPr="002C1754" w:rsidRDefault="00E10C09">
      <w:pPr>
        <w:spacing w:before="280" w:after="280"/>
        <w:jc w:val="center"/>
        <w:rPr>
          <w:b/>
          <w:bCs/>
        </w:rPr>
      </w:pPr>
      <w:r w:rsidRPr="002C1754">
        <w:rPr>
          <w:noProof/>
          <w:lang w:eastAsia="ru-RU"/>
        </w:rPr>
        <w:drawing>
          <wp:inline distT="0" distB="0" distL="0" distR="0">
            <wp:extent cx="4391025" cy="28575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1025" cy="2857500"/>
                    </a:xfrm>
                    <a:prstGeom prst="rect">
                      <a:avLst/>
                    </a:prstGeom>
                    <a:solidFill>
                      <a:srgbClr val="FFFFFF"/>
                    </a:solidFill>
                    <a:ln>
                      <a:noFill/>
                    </a:ln>
                  </pic:spPr>
                </pic:pic>
              </a:graphicData>
            </a:graphic>
          </wp:inline>
        </w:drawing>
      </w:r>
    </w:p>
    <w:p w:rsidR="000172CF" w:rsidRPr="002C1754" w:rsidRDefault="000172CF">
      <w:pPr>
        <w:pStyle w:val="aa"/>
        <w:jc w:val="center"/>
        <w:rPr>
          <w:rFonts w:ascii="Times New Roman" w:hAnsi="Times New Roman" w:cs="Times New Roman"/>
          <w:sz w:val="24"/>
          <w:szCs w:val="24"/>
        </w:rPr>
      </w:pPr>
      <w:r w:rsidRPr="002C1754">
        <w:rPr>
          <w:rFonts w:ascii="Times New Roman" w:hAnsi="Times New Roman" w:cs="Times New Roman"/>
          <w:b/>
          <w:bCs/>
          <w:sz w:val="24"/>
          <w:szCs w:val="24"/>
        </w:rPr>
        <w:t>Рис. 3.</w:t>
      </w:r>
      <w:r w:rsidRPr="002C1754">
        <w:rPr>
          <w:rFonts w:ascii="Times New Roman" w:hAnsi="Times New Roman" w:cs="Times New Roman"/>
          <w:sz w:val="24"/>
          <w:szCs w:val="24"/>
        </w:rPr>
        <w:t> Схема работы асимметричного криптоалгоритма</w:t>
      </w:r>
      <w:r w:rsidR="00273587" w:rsidRPr="002C1754">
        <w:rPr>
          <w:rFonts w:ascii="Times New Roman" w:hAnsi="Times New Roman" w:cs="Times New Roman"/>
          <w:sz w:val="24"/>
          <w:szCs w:val="24"/>
        </w:rPr>
        <w:t xml:space="preserve"> для целей конфиденциальности</w:t>
      </w:r>
      <w:r w:rsidRPr="002C1754">
        <w:rPr>
          <w:rFonts w:ascii="Times New Roman" w:hAnsi="Times New Roman" w:cs="Times New Roman"/>
          <w:sz w:val="24"/>
          <w:szCs w:val="24"/>
        </w:rPr>
        <w:t>.</w:t>
      </w:r>
    </w:p>
    <w:p w:rsidR="000172CF" w:rsidRPr="002C1754" w:rsidRDefault="000172CF">
      <w:pPr>
        <w:jc w:val="center"/>
        <w:rPr>
          <w:b/>
          <w:bCs/>
        </w:rPr>
      </w:pPr>
    </w:p>
    <w:p w:rsidR="000172CF" w:rsidRPr="002C1754" w:rsidRDefault="000172CF">
      <w:pPr>
        <w:jc w:val="center"/>
        <w:rPr>
          <w:bCs/>
        </w:rPr>
      </w:pPr>
      <w:r w:rsidRPr="002C1754">
        <w:rPr>
          <w:bCs/>
        </w:rPr>
        <w:t>Сравнение cимметричных и аcимметричных алгоритмов шифрования</w:t>
      </w:r>
    </w:p>
    <w:p w:rsidR="00273587" w:rsidRPr="002C1754" w:rsidRDefault="000172CF">
      <w:pPr>
        <w:spacing w:before="280" w:after="280"/>
        <w:jc w:val="both"/>
      </w:pPr>
      <w:r w:rsidRPr="002C1754">
        <w:t xml:space="preserve">    </w:t>
      </w:r>
      <w:r w:rsidR="00273587" w:rsidRPr="002C1754">
        <w:tab/>
      </w:r>
      <w:r w:rsidRPr="002C1754">
        <w:t>В асимметричных системах необходимо применять длинные ключи (512 битов и больше). Длинный ключ резко увеличивает время шифрования. Кроме того, генерация ключей весьма длительна. Зато распределять ключи можно по незащищенным каналам.</w:t>
      </w:r>
      <w:r w:rsidRPr="002C1754">
        <w:br/>
        <w:t xml:space="preserve">    </w:t>
      </w:r>
      <w:r w:rsidR="00273587" w:rsidRPr="002C1754">
        <w:tab/>
      </w:r>
      <w:r w:rsidRPr="002C1754">
        <w:t>В симметричных алгоритмах используют более короткие ключи, т. е. шифрование происходит быстрее. Но в таких системах имеется сложность распределения ключей,</w:t>
      </w:r>
      <w:r w:rsidRPr="002C1754">
        <w:br/>
        <w:t>поэтому при проектировании защищенной системы часто применяют и cимметричные, и аcимметричные алгоритмы. Так как система с открытыми ключами позволяет распределять ключи и в симметричных системах, можно объединить в системе передачи защищенной информации асимметричный и симметричный алгоритмы шифрования. С помощью первого рассылать ключи, вторым - шифровать передаваемую информацию.</w:t>
      </w:r>
      <w:r w:rsidRPr="002C1754">
        <w:br/>
        <w:t xml:space="preserve">    </w:t>
      </w:r>
      <w:r w:rsidR="00273587" w:rsidRPr="002C1754">
        <w:tab/>
      </w:r>
    </w:p>
    <w:p w:rsidR="000172CF" w:rsidRPr="002C1754" w:rsidRDefault="00273587">
      <w:pPr>
        <w:spacing w:before="280" w:after="280"/>
        <w:jc w:val="both"/>
      </w:pPr>
      <w:r w:rsidRPr="002C1754">
        <w:lastRenderedPageBreak/>
        <w:tab/>
      </w:r>
      <w:r w:rsidR="000172CF" w:rsidRPr="002C1754">
        <w:t>Обмен информацией можно осуществлять следующим образом:</w:t>
      </w:r>
    </w:p>
    <w:p w:rsidR="000172CF" w:rsidRPr="002C1754" w:rsidRDefault="000172CF">
      <w:pPr>
        <w:numPr>
          <w:ilvl w:val="0"/>
          <w:numId w:val="2"/>
        </w:numPr>
        <w:tabs>
          <w:tab w:val="left" w:pos="720"/>
        </w:tabs>
        <w:spacing w:before="280"/>
        <w:jc w:val="both"/>
      </w:pPr>
      <w:r w:rsidRPr="002C1754">
        <w:t xml:space="preserve">получатель вычисляет открытый и закрытый ключи, </w:t>
      </w:r>
      <w:r w:rsidR="00273587" w:rsidRPr="002C1754">
        <w:t>закрыт</w:t>
      </w:r>
      <w:r w:rsidRPr="002C1754">
        <w:t>ый ключ хранит в тайне, открытый же делает доступным;</w:t>
      </w:r>
    </w:p>
    <w:p w:rsidR="000172CF" w:rsidRPr="002C1754" w:rsidRDefault="000172CF">
      <w:pPr>
        <w:numPr>
          <w:ilvl w:val="0"/>
          <w:numId w:val="2"/>
        </w:numPr>
        <w:tabs>
          <w:tab w:val="left" w:pos="720"/>
        </w:tabs>
        <w:jc w:val="both"/>
      </w:pPr>
      <w:r w:rsidRPr="002C1754">
        <w:t>отправитель, используя открытый ключ получателя, зашифровывает сеансовый</w:t>
      </w:r>
      <w:r w:rsidR="00273587" w:rsidRPr="002C1754">
        <w:t xml:space="preserve"> ключ (секретный ключ симметричного алгоритма)</w:t>
      </w:r>
      <w:r w:rsidRPr="002C1754">
        <w:t>, который пересылается получателю по незащищенному каналу;</w:t>
      </w:r>
    </w:p>
    <w:p w:rsidR="000172CF" w:rsidRPr="002C1754" w:rsidRDefault="000172CF">
      <w:pPr>
        <w:numPr>
          <w:ilvl w:val="0"/>
          <w:numId w:val="2"/>
        </w:numPr>
        <w:tabs>
          <w:tab w:val="left" w:pos="720"/>
        </w:tabs>
        <w:jc w:val="both"/>
      </w:pPr>
      <w:r w:rsidRPr="002C1754">
        <w:t xml:space="preserve">получатель получает сеансовый ключ и расшифровывает его, используя свой </w:t>
      </w:r>
      <w:r w:rsidR="00273587" w:rsidRPr="002C1754">
        <w:t>закрытый</w:t>
      </w:r>
      <w:r w:rsidRPr="002C1754">
        <w:t xml:space="preserve"> ключ;</w:t>
      </w:r>
    </w:p>
    <w:p w:rsidR="000172CF" w:rsidRPr="002C1754" w:rsidRDefault="000172CF">
      <w:pPr>
        <w:numPr>
          <w:ilvl w:val="0"/>
          <w:numId w:val="2"/>
        </w:numPr>
        <w:tabs>
          <w:tab w:val="left" w:pos="720"/>
        </w:tabs>
        <w:jc w:val="both"/>
      </w:pPr>
      <w:r w:rsidRPr="002C1754">
        <w:t>отправитель зашифровывает сообщение сеансовым ключом и пересылает получателю;</w:t>
      </w:r>
    </w:p>
    <w:p w:rsidR="000172CF" w:rsidRPr="002C1754" w:rsidRDefault="000172CF">
      <w:pPr>
        <w:numPr>
          <w:ilvl w:val="0"/>
          <w:numId w:val="2"/>
        </w:numPr>
        <w:tabs>
          <w:tab w:val="left" w:pos="720"/>
        </w:tabs>
        <w:spacing w:after="280"/>
        <w:jc w:val="both"/>
      </w:pPr>
      <w:r w:rsidRPr="002C1754">
        <w:t>получатель получает сообщение и расшифровывает его</w:t>
      </w:r>
      <w:r w:rsidR="00273587" w:rsidRPr="002C1754">
        <w:t xml:space="preserve"> сеансовым ключом</w:t>
      </w:r>
      <w:r w:rsidRPr="002C1754">
        <w:t>.</w:t>
      </w:r>
    </w:p>
    <w:p w:rsidR="000172CF" w:rsidRPr="002C1754" w:rsidRDefault="00273587">
      <w:pPr>
        <w:spacing w:before="280" w:after="280"/>
        <w:ind w:firstLine="360"/>
        <w:jc w:val="both"/>
      </w:pPr>
      <w:r w:rsidRPr="002C1754">
        <w:tab/>
      </w:r>
      <w:r w:rsidR="000172CF" w:rsidRPr="002C1754">
        <w:t>В правительственных и военных системах связи используют лишь симметричные алгоритмы, так как нет строго математического обоснования стойкости систем с открытыми ключами, как, впрочем, не доказано и обратное.</w:t>
      </w:r>
    </w:p>
    <w:p w:rsidR="000172CF" w:rsidRPr="002C1754" w:rsidRDefault="00273587">
      <w:pPr>
        <w:spacing w:before="280" w:after="280"/>
        <w:jc w:val="both"/>
        <w:rPr>
          <w:color w:val="181818"/>
        </w:rPr>
      </w:pPr>
      <w:r w:rsidRPr="002C1754">
        <w:rPr>
          <w:b/>
          <w:color w:val="181818"/>
        </w:rPr>
        <w:tab/>
      </w:r>
      <w:r w:rsidR="000172CF" w:rsidRPr="002C1754">
        <w:rPr>
          <w:b/>
          <w:color w:val="181818"/>
        </w:rPr>
        <w:t>По характеру воздействия на шифруемую информацию</w:t>
      </w:r>
      <w:r w:rsidR="000172CF" w:rsidRPr="002C1754">
        <w:rPr>
          <w:color w:val="181818"/>
        </w:rPr>
        <w:t xml:space="preserve"> криптоалгоритмы делятся также на три группы. </w:t>
      </w:r>
    </w:p>
    <w:p w:rsidR="000172CF" w:rsidRPr="002C1754" w:rsidRDefault="000172CF" w:rsidP="00273587">
      <w:pPr>
        <w:numPr>
          <w:ilvl w:val="0"/>
          <w:numId w:val="3"/>
        </w:numPr>
        <w:spacing w:before="280"/>
        <w:jc w:val="both"/>
        <w:rPr>
          <w:color w:val="181818"/>
        </w:rPr>
      </w:pPr>
      <w:r w:rsidRPr="002C1754">
        <w:rPr>
          <w:b/>
          <w:color w:val="181818"/>
        </w:rPr>
        <w:t>Шифры перестановки</w:t>
      </w:r>
      <w:r w:rsidRPr="002C1754">
        <w:rPr>
          <w:color w:val="181818"/>
        </w:rPr>
        <w:t xml:space="preserve">. К первой относятся те из них, которые не меняют исходные данные, а всего лишь переставляют их части с места на место. Например, используя определенный алгоритм, текст можно "раскидать" по буквам. После этого он станет совершенно "неудобочитаемым". Для его дешифрования достаточно будет вернуть все знаки на свои места. Сегодня перестановочные криптографические алгоритмы практически не используются, так как они абсолютно непригодны для шифрования потоков информации при ее передаче и по надежности уступают другим криптографическим системам. </w:t>
      </w:r>
    </w:p>
    <w:p w:rsidR="000172CF" w:rsidRPr="002C1754" w:rsidRDefault="000172CF" w:rsidP="00273587">
      <w:pPr>
        <w:numPr>
          <w:ilvl w:val="0"/>
          <w:numId w:val="3"/>
        </w:numPr>
        <w:jc w:val="both"/>
        <w:rPr>
          <w:color w:val="181818"/>
        </w:rPr>
      </w:pPr>
      <w:r w:rsidRPr="002C1754">
        <w:rPr>
          <w:b/>
          <w:color w:val="181818"/>
        </w:rPr>
        <w:t>Шифры замены.</w:t>
      </w:r>
      <w:r w:rsidRPr="002C1754">
        <w:rPr>
          <w:color w:val="181818"/>
        </w:rPr>
        <w:t xml:space="preserve"> Алгоритмы, относящиеся ко второй группе, основаны на характере воздействия на шифруемую информацию, называются подстановочными. Они меняют исходные данные, полностью заменяя определенные блоки данных другими. По надежности такие системы превосходят перестановочные. </w:t>
      </w:r>
    </w:p>
    <w:p w:rsidR="000172CF" w:rsidRPr="002C1754" w:rsidRDefault="000172CF" w:rsidP="00273587">
      <w:pPr>
        <w:numPr>
          <w:ilvl w:val="0"/>
          <w:numId w:val="3"/>
        </w:numPr>
        <w:spacing w:after="280"/>
        <w:jc w:val="both"/>
        <w:rPr>
          <w:color w:val="181818"/>
        </w:rPr>
      </w:pPr>
      <w:r w:rsidRPr="002C1754">
        <w:rPr>
          <w:color w:val="181818"/>
        </w:rPr>
        <w:t xml:space="preserve">К третьей группе относятся смешанные системы, в которых блоки информации сначала заменяются по определенным законам на другие, а потом перемешиваются. Это существенно замедляет процесс шифрования, однако обеспечивают большую степень защиты данных. </w:t>
      </w:r>
    </w:p>
    <w:p w:rsidR="000172CF" w:rsidRPr="002C1754" w:rsidRDefault="00273587">
      <w:pPr>
        <w:spacing w:before="280" w:after="280"/>
        <w:jc w:val="both"/>
        <w:rPr>
          <w:color w:val="181818"/>
        </w:rPr>
      </w:pPr>
      <w:r w:rsidRPr="002C1754">
        <w:rPr>
          <w:color w:val="181818"/>
        </w:rPr>
        <w:tab/>
      </w:r>
      <w:r w:rsidR="000172CF" w:rsidRPr="002C1754">
        <w:rPr>
          <w:color w:val="181818"/>
        </w:rPr>
        <w:t xml:space="preserve">Проще всего криптографические алгоритмы классифицируются </w:t>
      </w:r>
      <w:r w:rsidR="000172CF" w:rsidRPr="002C1754">
        <w:rPr>
          <w:b/>
          <w:color w:val="181818"/>
        </w:rPr>
        <w:t xml:space="preserve">по размеру обрабатываемых блоков </w:t>
      </w:r>
      <w:r w:rsidR="000172CF" w:rsidRPr="002C1754">
        <w:rPr>
          <w:color w:val="181818"/>
        </w:rPr>
        <w:t xml:space="preserve">в процессе шифрования. Согласно этой схеме, все системы разделяются всего на две группы: поточные и блочные. </w:t>
      </w:r>
    </w:p>
    <w:p w:rsidR="000172CF" w:rsidRPr="002C1754" w:rsidRDefault="000172CF">
      <w:pPr>
        <w:pStyle w:val="aa"/>
        <w:rPr>
          <w:rFonts w:ascii="Times New Roman" w:hAnsi="Times New Roman" w:cs="Times New Roman"/>
          <w:b/>
          <w:color w:val="181818"/>
          <w:sz w:val="24"/>
          <w:szCs w:val="24"/>
        </w:rPr>
      </w:pPr>
      <w:r w:rsidRPr="002C1754">
        <w:rPr>
          <w:rFonts w:ascii="Times New Roman" w:hAnsi="Times New Roman" w:cs="Times New Roman"/>
          <w:b/>
          <w:color w:val="181818"/>
          <w:sz w:val="24"/>
          <w:szCs w:val="24"/>
        </w:rPr>
        <w:t>Поточные криптоалгоритмы</w:t>
      </w:r>
    </w:p>
    <w:p w:rsidR="000172CF" w:rsidRPr="002C1754" w:rsidRDefault="000172CF">
      <w:pPr>
        <w:pStyle w:val="aa"/>
        <w:ind w:firstLine="708"/>
        <w:rPr>
          <w:rFonts w:ascii="Times New Roman" w:hAnsi="Times New Roman" w:cs="Times New Roman"/>
          <w:sz w:val="24"/>
          <w:szCs w:val="24"/>
        </w:rPr>
      </w:pPr>
      <w:r w:rsidRPr="002C1754">
        <w:rPr>
          <w:rFonts w:ascii="Times New Roman" w:hAnsi="Times New Roman" w:cs="Times New Roman"/>
          <w:sz w:val="24"/>
          <w:szCs w:val="24"/>
        </w:rPr>
        <w:t xml:space="preserve">В потоковых шифрах, т. е. при шифровании потока данных, каждый бит исходной информации шифруется независимо от других с помощью </w:t>
      </w:r>
      <w:r w:rsidRPr="002C1754">
        <w:rPr>
          <w:rFonts w:ascii="Times New Roman" w:hAnsi="Times New Roman" w:cs="Times New Roman"/>
          <w:b/>
          <w:sz w:val="24"/>
          <w:szCs w:val="24"/>
        </w:rPr>
        <w:t>гаммирования</w:t>
      </w:r>
      <w:r w:rsidRPr="002C1754">
        <w:rPr>
          <w:rFonts w:ascii="Times New Roman" w:hAnsi="Times New Roman" w:cs="Times New Roman"/>
          <w:sz w:val="24"/>
          <w:szCs w:val="24"/>
        </w:rPr>
        <w:t>, т.е. наложения на открытые данные гаммы шифра (случайной или псевдослучайной последовательности единиц и нулей) по определенному правилу. Обычно используется "исключающее ИЛИ", называемое также сложением по модулю 2 и реализуемое в ассемблерных программах командой XOR. Для расшифровывания та же гамма накладывается на зашифрованные данные.</w:t>
      </w:r>
    </w:p>
    <w:p w:rsidR="000172CF" w:rsidRPr="002C1754" w:rsidRDefault="000172CF">
      <w:pPr>
        <w:pStyle w:val="aa"/>
        <w:ind w:firstLine="708"/>
        <w:rPr>
          <w:rFonts w:ascii="Times New Roman" w:hAnsi="Times New Roman" w:cs="Times New Roman"/>
          <w:sz w:val="24"/>
          <w:szCs w:val="24"/>
        </w:rPr>
      </w:pPr>
      <w:r w:rsidRPr="002C1754">
        <w:rPr>
          <w:rFonts w:ascii="Times New Roman" w:hAnsi="Times New Roman" w:cs="Times New Roman"/>
          <w:sz w:val="24"/>
          <w:szCs w:val="24"/>
        </w:rPr>
        <w:t xml:space="preserve">При однократном использовании случайной гаммы одинакового размера с зашифровываемыми данными взлом кода невозможен (так называемые криптосистемы с </w:t>
      </w:r>
      <w:r w:rsidRPr="002C1754">
        <w:rPr>
          <w:rFonts w:ascii="Times New Roman" w:hAnsi="Times New Roman" w:cs="Times New Roman"/>
          <w:sz w:val="24"/>
          <w:szCs w:val="24"/>
        </w:rPr>
        <w:lastRenderedPageBreak/>
        <w:t>одноразовым или бесконечным ключом). В данном случае "бесконечный" означает, что гамма не повторяется.</w:t>
      </w:r>
    </w:p>
    <w:p w:rsidR="000172CF" w:rsidRPr="002C1754" w:rsidRDefault="000172CF">
      <w:pPr>
        <w:pStyle w:val="aa"/>
        <w:ind w:firstLine="708"/>
        <w:rPr>
          <w:rFonts w:ascii="Times New Roman" w:hAnsi="Times New Roman" w:cs="Times New Roman"/>
          <w:sz w:val="24"/>
          <w:szCs w:val="24"/>
        </w:rPr>
      </w:pPr>
      <w:r w:rsidRPr="002C1754">
        <w:rPr>
          <w:rFonts w:ascii="Times New Roman" w:hAnsi="Times New Roman" w:cs="Times New Roman"/>
          <w:sz w:val="24"/>
          <w:szCs w:val="24"/>
        </w:rPr>
        <w:t xml:space="preserve">В некоторых потоковых шифрах ключ короче сообщения. Обмен ключами размером с шифруемую информацию не всегда уместен. Поэтому чаще используют гамму, получаемую с помощью генератора псевдослучайных чисел (ПСЧ). В этом случае ключ - </w:t>
      </w:r>
      <w:r w:rsidRPr="002C1754">
        <w:rPr>
          <w:rFonts w:ascii="Times New Roman" w:hAnsi="Times New Roman" w:cs="Times New Roman"/>
          <w:b/>
          <w:sz w:val="24"/>
          <w:szCs w:val="24"/>
        </w:rPr>
        <w:t>порождающее число (начальное значение, вектор инициализации)</w:t>
      </w:r>
      <w:r w:rsidRPr="002C1754">
        <w:rPr>
          <w:rFonts w:ascii="Times New Roman" w:hAnsi="Times New Roman" w:cs="Times New Roman"/>
          <w:sz w:val="24"/>
          <w:szCs w:val="24"/>
        </w:rPr>
        <w:t xml:space="preserve"> для запуска генератора ПСЧ. Каждый генератор ПСЧ имеет период, после которого генерируемая последовательность повторяется. Очевидно, что период псевдослучайной гаммы должен превышать длину шифруемой информации.</w:t>
      </w:r>
      <w:r w:rsidRPr="002C1754">
        <w:rPr>
          <w:rFonts w:ascii="Times New Roman" w:hAnsi="Times New Roman" w:cs="Times New Roman"/>
          <w:sz w:val="24"/>
          <w:szCs w:val="24"/>
        </w:rPr>
        <w:br/>
        <w:t xml:space="preserve">    </w:t>
      </w:r>
      <w:r w:rsidR="00273587" w:rsidRPr="002C1754">
        <w:rPr>
          <w:rFonts w:ascii="Times New Roman" w:hAnsi="Times New Roman" w:cs="Times New Roman"/>
          <w:sz w:val="24"/>
          <w:szCs w:val="24"/>
        </w:rPr>
        <w:tab/>
      </w:r>
      <w:r w:rsidRPr="002C1754">
        <w:rPr>
          <w:rFonts w:ascii="Times New Roman" w:hAnsi="Times New Roman" w:cs="Times New Roman"/>
          <w:sz w:val="24"/>
          <w:szCs w:val="24"/>
        </w:rPr>
        <w:t>Генератор ПСЧ считается корректным, если наблюдение фрагментов его выхода не позволяет восстановить пропущенные части или всю последовательность при известном алгоритме, но неизвестном начальном значении. При использовании генератора ПСЧ возможны несколько вариантов:</w:t>
      </w:r>
    </w:p>
    <w:p w:rsidR="0094403B" w:rsidRPr="002C1754" w:rsidRDefault="000172CF" w:rsidP="0094403B">
      <w:pPr>
        <w:numPr>
          <w:ilvl w:val="0"/>
          <w:numId w:val="14"/>
        </w:numPr>
        <w:spacing w:before="100" w:beforeAutospacing="1" w:after="100" w:afterAutospacing="1"/>
        <w:jc w:val="both"/>
      </w:pPr>
      <w:r w:rsidRPr="002C1754">
        <w:rPr>
          <w:b/>
        </w:rPr>
        <w:t>Побитовое шифрование потока данных</w:t>
      </w:r>
      <w:r w:rsidRPr="002C1754">
        <w:t>. Цифровой ключ используется в качестве начального значения генератора ПСЧ, а выходной поток битов суммируется по модулю 2 с исходной информацией. В таких системах отсутствует свойство распространения ошибок.</w:t>
      </w:r>
    </w:p>
    <w:p w:rsidR="00273587" w:rsidRPr="002C1754" w:rsidRDefault="000172CF" w:rsidP="0094403B">
      <w:pPr>
        <w:numPr>
          <w:ilvl w:val="0"/>
          <w:numId w:val="14"/>
        </w:numPr>
        <w:spacing w:before="100" w:beforeAutospacing="1" w:after="100" w:afterAutospacing="1"/>
        <w:jc w:val="both"/>
      </w:pPr>
      <w:r w:rsidRPr="002C1754">
        <w:rPr>
          <w:b/>
        </w:rPr>
        <w:t xml:space="preserve">Побитовое шифрование потока данных с обратной связью (ОС) по шифртексту. </w:t>
      </w:r>
      <w:r w:rsidRPr="002C1754">
        <w:t>Такая система аналогична предыдущей, за исключением того, что шифртекст возвращается в качестве параметра в генератор ПСЧ. Характерно свойство распространения ошибок. Область распространения ошибки зависит от структуры генератора ПСЧ.</w:t>
      </w:r>
    </w:p>
    <w:p w:rsidR="00273587" w:rsidRPr="002C1754" w:rsidRDefault="000172CF" w:rsidP="0094403B">
      <w:pPr>
        <w:numPr>
          <w:ilvl w:val="0"/>
          <w:numId w:val="14"/>
        </w:numPr>
        <w:spacing w:before="100" w:beforeAutospacing="1" w:after="100" w:afterAutospacing="1"/>
        <w:jc w:val="both"/>
      </w:pPr>
      <w:r w:rsidRPr="002C1754">
        <w:rPr>
          <w:b/>
        </w:rPr>
        <w:t>Побитовое шифрование потока данных с ОС по исходному тексту</w:t>
      </w:r>
      <w:r w:rsidRPr="002C1754">
        <w:t>. Базой генератора ПСЧ является исходная информация. Характерно свойство неограниченного распространения ошибки.</w:t>
      </w:r>
    </w:p>
    <w:p w:rsidR="000172CF" w:rsidRPr="002C1754" w:rsidRDefault="000172CF" w:rsidP="0094403B">
      <w:pPr>
        <w:numPr>
          <w:ilvl w:val="0"/>
          <w:numId w:val="14"/>
        </w:numPr>
        <w:spacing w:before="100" w:beforeAutospacing="1" w:after="100" w:afterAutospacing="1"/>
        <w:jc w:val="both"/>
      </w:pPr>
      <w:r w:rsidRPr="002C1754">
        <w:rPr>
          <w:b/>
        </w:rPr>
        <w:t>Побитовое шифрование потока данных с ОС по шифртексту и по исходному тексту</w:t>
      </w:r>
      <w:r w:rsidRPr="002C1754">
        <w:t>.</w:t>
      </w:r>
    </w:p>
    <w:p w:rsidR="000172CF" w:rsidRPr="002C1754" w:rsidRDefault="00273587" w:rsidP="00273587">
      <w:pPr>
        <w:spacing w:before="280" w:after="280"/>
        <w:rPr>
          <w:color w:val="181818"/>
        </w:rPr>
      </w:pPr>
      <w:r w:rsidRPr="002C1754">
        <w:rPr>
          <w:b/>
          <w:color w:val="181818"/>
        </w:rPr>
        <w:tab/>
      </w:r>
      <w:r w:rsidR="000172CF" w:rsidRPr="002C1754">
        <w:rPr>
          <w:b/>
          <w:color w:val="181818"/>
        </w:rPr>
        <w:t>Блочные шифры</w:t>
      </w:r>
      <w:r w:rsidR="000172CF" w:rsidRPr="002C1754">
        <w:rPr>
          <w:color w:val="181818"/>
        </w:rPr>
        <w:t>.</w:t>
      </w:r>
    </w:p>
    <w:p w:rsidR="000172CF" w:rsidRPr="002C1754" w:rsidRDefault="00273587">
      <w:pPr>
        <w:spacing w:before="280" w:after="280"/>
        <w:jc w:val="both"/>
        <w:rPr>
          <w:color w:val="181818"/>
        </w:rPr>
      </w:pPr>
      <w:r w:rsidRPr="002C1754">
        <w:rPr>
          <w:color w:val="181818"/>
        </w:rPr>
        <w:tab/>
      </w:r>
      <w:r w:rsidR="000172CF" w:rsidRPr="002C1754">
        <w:rPr>
          <w:color w:val="181818"/>
        </w:rPr>
        <w:t xml:space="preserve">В них единицей обрабатываемой информации является целый блок данных. Его размер кратен 8. Результат шифрования зависит от всего исходного блока и это сильно осложняет криптоанализ, поскольку каждой букве после шифрования будет соответствовать множество различных символов. Таким образом, блочные алгоритмы считаются более надежными, нежели поточные. </w:t>
      </w:r>
      <w:r w:rsidRPr="002C1754">
        <w:rPr>
          <w:color w:val="181818"/>
        </w:rPr>
        <w:t>И</w:t>
      </w:r>
      <w:r w:rsidR="000172CF" w:rsidRPr="002C1754">
        <w:rPr>
          <w:color w:val="181818"/>
        </w:rPr>
        <w:t xml:space="preserve">х применение ограничивается шифрованием файлов и пакетной передачей данных. </w:t>
      </w:r>
    </w:p>
    <w:p w:rsidR="000172CF" w:rsidRPr="002C1754" w:rsidRDefault="000172CF">
      <w:pPr>
        <w:spacing w:before="280" w:after="280"/>
        <w:jc w:val="both"/>
      </w:pPr>
      <w:bookmarkStart w:id="1" w:name="ka"/>
      <w:bookmarkStart w:id="2" w:name="sa"/>
      <w:bookmarkStart w:id="3" w:name="psh"/>
      <w:bookmarkStart w:id="4" w:name="bsh"/>
      <w:bookmarkEnd w:id="1"/>
      <w:bookmarkEnd w:id="2"/>
      <w:bookmarkEnd w:id="3"/>
      <w:bookmarkEnd w:id="4"/>
      <w:r w:rsidRPr="002C1754">
        <w:t xml:space="preserve">    </w:t>
      </w:r>
      <w:r w:rsidR="00273587" w:rsidRPr="002C1754">
        <w:tab/>
      </w:r>
      <w:r w:rsidRPr="002C1754">
        <w:t>Блочное шифрование можно осуществлять двояко:</w:t>
      </w:r>
    </w:p>
    <w:p w:rsidR="000172CF" w:rsidRPr="002C1754" w:rsidRDefault="000172CF" w:rsidP="0094403B">
      <w:pPr>
        <w:numPr>
          <w:ilvl w:val="0"/>
          <w:numId w:val="7"/>
        </w:numPr>
        <w:spacing w:before="100" w:beforeAutospacing="1" w:after="100" w:afterAutospacing="1"/>
        <w:jc w:val="both"/>
      </w:pPr>
      <w:r w:rsidRPr="002C1754">
        <w:rPr>
          <w:b/>
        </w:rPr>
        <w:t>Без обратной связи (ОС).</w:t>
      </w:r>
      <w:r w:rsidRPr="002C1754">
        <w:t xml:space="preserve"> Несколько битов (блок) исходного текста шифруются одновременно, и каждый бит исходного текста влияет на каждый бит шифртекста. Однако взаимного влияния блоков нет, то есть два одинаковых блока исходного текста будут представлены одинаковым шифртекстом. Поэтому подобные алгоритмы можно использовать только для шифрования случайной последовательности битов (например, ключей). Примерами являются DES в режиме ECB и ГОСТ 28147-89 в режиме простой замены.</w:t>
      </w:r>
    </w:p>
    <w:p w:rsidR="000172CF" w:rsidRPr="002C1754" w:rsidRDefault="000172CF" w:rsidP="0094403B">
      <w:pPr>
        <w:numPr>
          <w:ilvl w:val="0"/>
          <w:numId w:val="7"/>
        </w:numPr>
        <w:spacing w:before="100" w:beforeAutospacing="1" w:after="100" w:afterAutospacing="1"/>
        <w:jc w:val="both"/>
      </w:pPr>
      <w:r w:rsidRPr="002C1754">
        <w:rPr>
          <w:b/>
        </w:rPr>
        <w:t>С обратной связью.</w:t>
      </w:r>
      <w:r w:rsidRPr="002C1754">
        <w:t xml:space="preserve"> Обычно ОС организуется так: предыдущий шифрованный блок складывается по модулю 2 с текущим блоком. В качестве первого блока в цепи ОС используется инициализирующее значение. Ошибка в одном бите влияет на два блока - ошибочный и следующий за ним. Пример - DES в режиме CBC.</w:t>
      </w:r>
    </w:p>
    <w:p w:rsidR="000172CF" w:rsidRPr="002C1754" w:rsidRDefault="0094403B">
      <w:pPr>
        <w:spacing w:before="280" w:after="280"/>
        <w:jc w:val="both"/>
      </w:pPr>
      <w:r w:rsidRPr="002C1754">
        <w:t> </w:t>
      </w:r>
      <w:r w:rsidRPr="002C1754">
        <w:tab/>
        <w:t>Г</w:t>
      </w:r>
      <w:r w:rsidR="000172CF" w:rsidRPr="002C1754">
        <w:t>енератор ПСЧ может применяться и при блочном шифровании с аналогичными вариантами.</w:t>
      </w:r>
    </w:p>
    <w:p w:rsidR="000172CF" w:rsidRPr="002C1754" w:rsidRDefault="000172CF">
      <w:pPr>
        <w:pStyle w:val="3"/>
        <w:tabs>
          <w:tab w:val="left" w:pos="0"/>
        </w:tabs>
        <w:jc w:val="center"/>
        <w:rPr>
          <w:rFonts w:ascii="Times New Roman" w:hAnsi="Times New Roman" w:cs="Times New Roman"/>
          <w:color w:val="000000"/>
          <w:sz w:val="28"/>
          <w:szCs w:val="28"/>
        </w:rPr>
      </w:pPr>
      <w:bookmarkStart w:id="5" w:name="aa"/>
      <w:bookmarkStart w:id="6" w:name="rsa"/>
      <w:bookmarkStart w:id="7" w:name="ss"/>
      <w:bookmarkStart w:id="8" w:name="ppi"/>
      <w:bookmarkEnd w:id="5"/>
      <w:bookmarkEnd w:id="6"/>
      <w:bookmarkEnd w:id="7"/>
      <w:bookmarkEnd w:id="8"/>
      <w:r w:rsidRPr="002C1754">
        <w:rPr>
          <w:rFonts w:ascii="Times New Roman" w:hAnsi="Times New Roman" w:cs="Times New Roman"/>
          <w:color w:val="000000"/>
          <w:sz w:val="28"/>
          <w:szCs w:val="28"/>
        </w:rPr>
        <w:lastRenderedPageBreak/>
        <w:t>Сеть Фейстеля</w:t>
      </w:r>
    </w:p>
    <w:p w:rsidR="000172CF" w:rsidRPr="002C1754" w:rsidRDefault="000172CF">
      <w:pPr>
        <w:pStyle w:val="aa"/>
        <w:rPr>
          <w:rFonts w:ascii="Times New Roman" w:hAnsi="Times New Roman" w:cs="Times New Roman"/>
          <w:sz w:val="24"/>
          <w:szCs w:val="24"/>
        </w:rPr>
      </w:pPr>
      <w:r w:rsidRPr="002C1754">
        <w:rPr>
          <w:rFonts w:ascii="Times New Roman" w:hAnsi="Times New Roman" w:cs="Times New Roman"/>
          <w:sz w:val="24"/>
          <w:szCs w:val="24"/>
        </w:rPr>
        <w:t xml:space="preserve">Блочный алгоритм преобразовывает n-битный блок незашифрованного текста в n-битный блок зашифрованного текста. </w:t>
      </w:r>
      <w:r w:rsidR="0094403B" w:rsidRPr="002C1754">
        <w:rPr>
          <w:rFonts w:ascii="Times New Roman" w:hAnsi="Times New Roman" w:cs="Times New Roman"/>
          <w:sz w:val="24"/>
          <w:szCs w:val="24"/>
        </w:rPr>
        <w:t>Количество вариантов</w:t>
      </w:r>
      <w:r w:rsidRPr="002C1754">
        <w:rPr>
          <w:rFonts w:ascii="Times New Roman" w:hAnsi="Times New Roman" w:cs="Times New Roman"/>
          <w:sz w:val="24"/>
          <w:szCs w:val="24"/>
        </w:rPr>
        <w:t xml:space="preserve"> блоков длины </w:t>
      </w:r>
      <w:r w:rsidRPr="002C1754">
        <w:rPr>
          <w:rStyle w:val="texample1"/>
          <w:rFonts w:ascii="Times New Roman" w:hAnsi="Times New Roman" w:cs="Times New Roman"/>
          <w:sz w:val="24"/>
          <w:szCs w:val="24"/>
        </w:rPr>
        <w:t>n</w:t>
      </w:r>
      <w:r w:rsidRPr="002C1754">
        <w:rPr>
          <w:rFonts w:ascii="Times New Roman" w:hAnsi="Times New Roman" w:cs="Times New Roman"/>
          <w:sz w:val="24"/>
          <w:szCs w:val="24"/>
        </w:rPr>
        <w:t xml:space="preserve"> равно </w:t>
      </w:r>
      <w:r w:rsidRPr="002C1754">
        <w:rPr>
          <w:rStyle w:val="texample1"/>
          <w:rFonts w:ascii="Times New Roman" w:hAnsi="Times New Roman" w:cs="Times New Roman"/>
          <w:sz w:val="24"/>
          <w:szCs w:val="24"/>
        </w:rPr>
        <w:t>2</w:t>
      </w:r>
      <w:r w:rsidRPr="002C1754">
        <w:rPr>
          <w:rStyle w:val="texample1"/>
          <w:rFonts w:ascii="Times New Roman" w:hAnsi="Times New Roman" w:cs="Times New Roman"/>
          <w:sz w:val="24"/>
          <w:szCs w:val="24"/>
          <w:vertAlign w:val="superscript"/>
        </w:rPr>
        <w:t>n</w:t>
      </w:r>
      <w:r w:rsidRPr="002C1754">
        <w:rPr>
          <w:rFonts w:ascii="Times New Roman" w:hAnsi="Times New Roman" w:cs="Times New Roman"/>
          <w:sz w:val="24"/>
          <w:szCs w:val="24"/>
        </w:rPr>
        <w:t>. Для того чтобы преобразование было обратимым, каждый из таких блоков должен преобразовываться в свой уникальный блок зашифрованного текста. При маленькой длине блока такая подстановка плохо скрывает статистические особенности незашифрованного текста. Если блок имеет длину 64 бита, то он уже хорошо скрывает статистические особенности исходного текста. Но в данном случае преобразование текста не может быть произвольным в силу того, что ключом будет являться само преобразование, что исключает эффективную как программную, так и аппаратную реализации.</w:t>
      </w:r>
    </w:p>
    <w:p w:rsidR="000172CF" w:rsidRPr="002C1754" w:rsidRDefault="000172CF">
      <w:pPr>
        <w:pStyle w:val="aa"/>
        <w:rPr>
          <w:rFonts w:ascii="Times New Roman" w:hAnsi="Times New Roman" w:cs="Times New Roman"/>
          <w:sz w:val="24"/>
          <w:szCs w:val="24"/>
        </w:rPr>
      </w:pPr>
      <w:r w:rsidRPr="002C1754">
        <w:rPr>
          <w:rFonts w:ascii="Times New Roman" w:hAnsi="Times New Roman" w:cs="Times New Roman"/>
          <w:sz w:val="24"/>
          <w:szCs w:val="24"/>
        </w:rPr>
        <w:t xml:space="preserve">Наиболее широкое распространение получили </w:t>
      </w:r>
      <w:r w:rsidRPr="002C1754">
        <w:rPr>
          <w:rStyle w:val="keyword1"/>
          <w:rFonts w:ascii="Times New Roman" w:hAnsi="Times New Roman" w:cs="Times New Roman"/>
          <w:i w:val="0"/>
          <w:sz w:val="24"/>
          <w:szCs w:val="24"/>
        </w:rPr>
        <w:t>сети Фейстеля</w:t>
      </w:r>
      <w:r w:rsidRPr="002C1754">
        <w:rPr>
          <w:rFonts w:ascii="Times New Roman" w:hAnsi="Times New Roman" w:cs="Times New Roman"/>
          <w:sz w:val="24"/>
          <w:szCs w:val="24"/>
        </w:rPr>
        <w:t>, так как, с одной стороны, они удовлетворяют всем требованиям к алгоритмам симметричного шифрования, а с другой стороны, достаточно просты и компактны.</w:t>
      </w:r>
    </w:p>
    <w:p w:rsidR="000172CF" w:rsidRPr="002C1754" w:rsidRDefault="000172CF">
      <w:pPr>
        <w:pStyle w:val="aa"/>
        <w:rPr>
          <w:rFonts w:ascii="Times New Roman" w:hAnsi="Times New Roman" w:cs="Times New Roman"/>
          <w:sz w:val="24"/>
          <w:szCs w:val="24"/>
        </w:rPr>
      </w:pPr>
      <w:bookmarkStart w:id="9" w:name="keyword-context.7"/>
      <w:bookmarkEnd w:id="9"/>
      <w:r w:rsidRPr="002C1754">
        <w:rPr>
          <w:rStyle w:val="keyworddef1"/>
          <w:rFonts w:ascii="Times New Roman" w:hAnsi="Times New Roman" w:cs="Times New Roman"/>
          <w:i w:val="0"/>
          <w:sz w:val="24"/>
          <w:szCs w:val="24"/>
        </w:rPr>
        <w:t>Сеть Фейстеля</w:t>
      </w:r>
      <w:r w:rsidRPr="002C1754">
        <w:rPr>
          <w:rFonts w:ascii="Times New Roman" w:hAnsi="Times New Roman" w:cs="Times New Roman"/>
          <w:sz w:val="24"/>
          <w:szCs w:val="24"/>
        </w:rPr>
        <w:t xml:space="preserve"> имеет следующую структуру. Входной блок делится на несколько подблоков равной длины, называемых ветвями. В случае, если блок имеет длину 64 бита, используются две ветви по 32 бита каждая. Каждая ветвь обрабатывается независимо от другой, после чего осуществляется циклический сдвиг всех ветвей влево. Такое преобразование выполняется несколько циклов или </w:t>
      </w:r>
      <w:r w:rsidRPr="002C1754">
        <w:rPr>
          <w:rStyle w:val="keyword1"/>
          <w:rFonts w:ascii="Times New Roman" w:hAnsi="Times New Roman" w:cs="Times New Roman"/>
          <w:i w:val="0"/>
          <w:sz w:val="24"/>
          <w:szCs w:val="24"/>
        </w:rPr>
        <w:t>раундов</w:t>
      </w:r>
      <w:r w:rsidRPr="002C1754">
        <w:rPr>
          <w:rFonts w:ascii="Times New Roman" w:hAnsi="Times New Roman" w:cs="Times New Roman"/>
          <w:sz w:val="24"/>
          <w:szCs w:val="24"/>
        </w:rPr>
        <w:t xml:space="preserve">. В случае двух ветвей каждый </w:t>
      </w:r>
      <w:r w:rsidRPr="002C1754">
        <w:rPr>
          <w:rStyle w:val="keyword1"/>
          <w:rFonts w:ascii="Times New Roman" w:hAnsi="Times New Roman" w:cs="Times New Roman"/>
          <w:i w:val="0"/>
          <w:sz w:val="24"/>
          <w:szCs w:val="24"/>
        </w:rPr>
        <w:t>раунд</w:t>
      </w:r>
      <w:r w:rsidRPr="002C1754">
        <w:rPr>
          <w:rFonts w:ascii="Times New Roman" w:hAnsi="Times New Roman" w:cs="Times New Roman"/>
          <w:sz w:val="24"/>
          <w:szCs w:val="24"/>
        </w:rPr>
        <w:t xml:space="preserve"> имеет структуру, показанную на рисунке:</w:t>
      </w:r>
    </w:p>
    <w:p w:rsidR="000172CF" w:rsidRPr="002C1754" w:rsidRDefault="00E10C09">
      <w:pPr>
        <w:pStyle w:val="aa"/>
        <w:jc w:val="center"/>
        <w:rPr>
          <w:rFonts w:ascii="Times New Roman" w:hAnsi="Times New Roman" w:cs="Times New Roman"/>
          <w:sz w:val="24"/>
          <w:szCs w:val="24"/>
        </w:rPr>
      </w:pPr>
      <w:bookmarkStart w:id="10" w:name="image.2.3"/>
      <w:bookmarkEnd w:id="10"/>
      <w:r w:rsidRPr="002C1754">
        <w:rPr>
          <w:rFonts w:ascii="Times New Roman" w:hAnsi="Times New Roman" w:cs="Times New Roman"/>
          <w:noProof/>
          <w:sz w:val="24"/>
          <w:szCs w:val="24"/>
          <w:lang w:eastAsia="ru-RU"/>
        </w:rPr>
        <w:drawing>
          <wp:inline distT="0" distB="0" distL="0" distR="0">
            <wp:extent cx="2381250" cy="23336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0" cy="2333625"/>
                    </a:xfrm>
                    <a:prstGeom prst="rect">
                      <a:avLst/>
                    </a:prstGeom>
                    <a:solidFill>
                      <a:srgbClr val="FFFFFF"/>
                    </a:solidFill>
                    <a:ln>
                      <a:noFill/>
                    </a:ln>
                  </pic:spPr>
                </pic:pic>
              </a:graphicData>
            </a:graphic>
          </wp:inline>
        </w:drawing>
      </w:r>
      <w:r w:rsidR="000172CF" w:rsidRPr="002C1754">
        <w:rPr>
          <w:rFonts w:ascii="Times New Roman" w:hAnsi="Times New Roman" w:cs="Times New Roman"/>
          <w:sz w:val="24"/>
          <w:szCs w:val="24"/>
        </w:rPr>
        <w:br/>
      </w:r>
      <w:r w:rsidR="000172CF" w:rsidRPr="002C1754">
        <w:rPr>
          <w:rFonts w:ascii="Times New Roman" w:hAnsi="Times New Roman" w:cs="Times New Roman"/>
          <w:b/>
          <w:bCs/>
          <w:sz w:val="24"/>
          <w:szCs w:val="24"/>
        </w:rPr>
        <w:t>Рис. 4.</w:t>
      </w:r>
      <w:r w:rsidR="000172CF" w:rsidRPr="002C1754">
        <w:rPr>
          <w:rFonts w:ascii="Times New Roman" w:hAnsi="Times New Roman" w:cs="Times New Roman"/>
          <w:sz w:val="24"/>
          <w:szCs w:val="24"/>
        </w:rPr>
        <w:t>  I-ый раунд сети Фейстеля</w:t>
      </w:r>
    </w:p>
    <w:p w:rsidR="000172CF" w:rsidRPr="002C1754" w:rsidRDefault="000172CF">
      <w:pPr>
        <w:pStyle w:val="aa"/>
        <w:rPr>
          <w:rFonts w:ascii="Times New Roman" w:hAnsi="Times New Roman" w:cs="Times New Roman"/>
          <w:sz w:val="24"/>
          <w:szCs w:val="24"/>
        </w:rPr>
      </w:pPr>
      <w:r w:rsidRPr="002C1754">
        <w:rPr>
          <w:rFonts w:ascii="Times New Roman" w:hAnsi="Times New Roman" w:cs="Times New Roman"/>
          <w:sz w:val="24"/>
          <w:szCs w:val="24"/>
        </w:rPr>
        <w:t xml:space="preserve">Функция </w:t>
      </w:r>
      <w:r w:rsidRPr="002C1754">
        <w:rPr>
          <w:rStyle w:val="texample1"/>
          <w:rFonts w:ascii="Times New Roman" w:hAnsi="Times New Roman" w:cs="Times New Roman"/>
          <w:sz w:val="24"/>
          <w:szCs w:val="24"/>
        </w:rPr>
        <w:t>F</w:t>
      </w:r>
      <w:r w:rsidRPr="002C1754">
        <w:rPr>
          <w:rFonts w:ascii="Times New Roman" w:hAnsi="Times New Roman" w:cs="Times New Roman"/>
          <w:sz w:val="24"/>
          <w:szCs w:val="24"/>
        </w:rPr>
        <w:t xml:space="preserve"> называется образующей. Каждый </w:t>
      </w:r>
      <w:r w:rsidRPr="002C1754">
        <w:rPr>
          <w:rStyle w:val="keyword1"/>
          <w:rFonts w:ascii="Times New Roman" w:hAnsi="Times New Roman" w:cs="Times New Roman"/>
          <w:i w:val="0"/>
          <w:sz w:val="24"/>
          <w:szCs w:val="24"/>
        </w:rPr>
        <w:t>раунд</w:t>
      </w:r>
      <w:r w:rsidRPr="002C1754">
        <w:rPr>
          <w:rFonts w:ascii="Times New Roman" w:hAnsi="Times New Roman" w:cs="Times New Roman"/>
          <w:sz w:val="24"/>
          <w:szCs w:val="24"/>
        </w:rPr>
        <w:t xml:space="preserve"> состоит из вычисления функции </w:t>
      </w:r>
      <w:r w:rsidRPr="002C1754">
        <w:rPr>
          <w:rStyle w:val="texample1"/>
          <w:rFonts w:ascii="Times New Roman" w:hAnsi="Times New Roman" w:cs="Times New Roman"/>
          <w:sz w:val="24"/>
          <w:szCs w:val="24"/>
        </w:rPr>
        <w:t>F</w:t>
      </w:r>
      <w:r w:rsidRPr="002C1754">
        <w:rPr>
          <w:rFonts w:ascii="Times New Roman" w:hAnsi="Times New Roman" w:cs="Times New Roman"/>
          <w:sz w:val="24"/>
          <w:szCs w:val="24"/>
        </w:rPr>
        <w:t xml:space="preserve"> для одной ветви и побитового выполнения операции </w:t>
      </w:r>
      <w:r w:rsidRPr="002C1754">
        <w:rPr>
          <w:rStyle w:val="texample1"/>
          <w:rFonts w:ascii="Times New Roman" w:hAnsi="Times New Roman" w:cs="Times New Roman"/>
          <w:sz w:val="24"/>
          <w:szCs w:val="24"/>
        </w:rPr>
        <w:t>XOR</w:t>
      </w:r>
      <w:r w:rsidRPr="002C1754">
        <w:rPr>
          <w:rFonts w:ascii="Times New Roman" w:hAnsi="Times New Roman" w:cs="Times New Roman"/>
          <w:sz w:val="24"/>
          <w:szCs w:val="24"/>
        </w:rPr>
        <w:t xml:space="preserve"> результата </w:t>
      </w:r>
      <w:r w:rsidRPr="002C1754">
        <w:rPr>
          <w:rStyle w:val="texample1"/>
          <w:rFonts w:ascii="Times New Roman" w:hAnsi="Times New Roman" w:cs="Times New Roman"/>
          <w:sz w:val="24"/>
          <w:szCs w:val="24"/>
        </w:rPr>
        <w:t>F</w:t>
      </w:r>
      <w:r w:rsidRPr="002C1754">
        <w:rPr>
          <w:rFonts w:ascii="Times New Roman" w:hAnsi="Times New Roman" w:cs="Times New Roman"/>
          <w:sz w:val="24"/>
          <w:szCs w:val="24"/>
        </w:rPr>
        <w:t xml:space="preserve"> с другой ветвью. После этого ветви меняются местами. Считается, что оптимальное число </w:t>
      </w:r>
      <w:r w:rsidRPr="002C1754">
        <w:rPr>
          <w:rStyle w:val="keyword1"/>
          <w:rFonts w:ascii="Times New Roman" w:hAnsi="Times New Roman" w:cs="Times New Roman"/>
          <w:i w:val="0"/>
          <w:sz w:val="24"/>
          <w:szCs w:val="24"/>
        </w:rPr>
        <w:t>раундов</w:t>
      </w:r>
      <w:r w:rsidRPr="002C1754">
        <w:rPr>
          <w:rFonts w:ascii="Times New Roman" w:hAnsi="Times New Roman" w:cs="Times New Roman"/>
          <w:sz w:val="24"/>
          <w:szCs w:val="24"/>
        </w:rPr>
        <w:t xml:space="preserve"> - от 8 до 32. Важно то, что увеличение количества </w:t>
      </w:r>
      <w:r w:rsidRPr="002C1754">
        <w:rPr>
          <w:rStyle w:val="keyword1"/>
          <w:rFonts w:ascii="Times New Roman" w:hAnsi="Times New Roman" w:cs="Times New Roman"/>
          <w:i w:val="0"/>
          <w:sz w:val="24"/>
          <w:szCs w:val="24"/>
        </w:rPr>
        <w:t>раундов</w:t>
      </w:r>
      <w:r w:rsidRPr="002C1754">
        <w:rPr>
          <w:rFonts w:ascii="Times New Roman" w:hAnsi="Times New Roman" w:cs="Times New Roman"/>
          <w:sz w:val="24"/>
          <w:szCs w:val="24"/>
        </w:rPr>
        <w:t xml:space="preserve"> значительно увеличивает криптостойкость алгоритма. Возможно, эта особенность и повлияла на столь активное распространение </w:t>
      </w:r>
      <w:r w:rsidRPr="002C1754">
        <w:rPr>
          <w:rStyle w:val="keyword1"/>
          <w:rFonts w:ascii="Times New Roman" w:hAnsi="Times New Roman" w:cs="Times New Roman"/>
          <w:i w:val="0"/>
          <w:sz w:val="24"/>
          <w:szCs w:val="24"/>
        </w:rPr>
        <w:t>сети Фейстеля</w:t>
      </w:r>
      <w:r w:rsidRPr="002C1754">
        <w:rPr>
          <w:rFonts w:ascii="Times New Roman" w:hAnsi="Times New Roman" w:cs="Times New Roman"/>
          <w:sz w:val="24"/>
          <w:szCs w:val="24"/>
        </w:rPr>
        <w:t xml:space="preserve">, так как для большей криптостойкости достаточно просто увеличить количество </w:t>
      </w:r>
      <w:r w:rsidRPr="002C1754">
        <w:rPr>
          <w:rStyle w:val="keyword1"/>
          <w:rFonts w:ascii="Times New Roman" w:hAnsi="Times New Roman" w:cs="Times New Roman"/>
          <w:i w:val="0"/>
          <w:sz w:val="24"/>
          <w:szCs w:val="24"/>
        </w:rPr>
        <w:t>раундов</w:t>
      </w:r>
      <w:r w:rsidRPr="002C1754">
        <w:rPr>
          <w:rFonts w:ascii="Times New Roman" w:hAnsi="Times New Roman" w:cs="Times New Roman"/>
          <w:sz w:val="24"/>
          <w:szCs w:val="24"/>
        </w:rPr>
        <w:t xml:space="preserve">, не изменяя сам алгоритм. В последнее время количество </w:t>
      </w:r>
      <w:r w:rsidRPr="002C1754">
        <w:rPr>
          <w:rStyle w:val="keyword1"/>
          <w:rFonts w:ascii="Times New Roman" w:hAnsi="Times New Roman" w:cs="Times New Roman"/>
          <w:i w:val="0"/>
          <w:sz w:val="24"/>
          <w:szCs w:val="24"/>
        </w:rPr>
        <w:t>раундов</w:t>
      </w:r>
      <w:r w:rsidRPr="002C1754">
        <w:rPr>
          <w:rFonts w:ascii="Times New Roman" w:hAnsi="Times New Roman" w:cs="Times New Roman"/>
          <w:sz w:val="24"/>
          <w:szCs w:val="24"/>
        </w:rPr>
        <w:t xml:space="preserve"> не фиксируется, а лишь указываются допустимые пределы.</w:t>
      </w:r>
    </w:p>
    <w:p w:rsidR="000172CF" w:rsidRPr="002C1754" w:rsidRDefault="000172CF">
      <w:pPr>
        <w:pStyle w:val="aa"/>
        <w:rPr>
          <w:rFonts w:ascii="Times New Roman" w:hAnsi="Times New Roman" w:cs="Times New Roman"/>
          <w:sz w:val="24"/>
          <w:szCs w:val="24"/>
        </w:rPr>
      </w:pPr>
      <w:r w:rsidRPr="002C1754">
        <w:rPr>
          <w:rStyle w:val="keyword1"/>
          <w:rFonts w:ascii="Times New Roman" w:hAnsi="Times New Roman" w:cs="Times New Roman"/>
          <w:i w:val="0"/>
          <w:sz w:val="24"/>
          <w:szCs w:val="24"/>
        </w:rPr>
        <w:t>Сеть Фейстеля</w:t>
      </w:r>
      <w:r w:rsidRPr="002C1754">
        <w:rPr>
          <w:rFonts w:ascii="Times New Roman" w:hAnsi="Times New Roman" w:cs="Times New Roman"/>
          <w:sz w:val="24"/>
          <w:szCs w:val="24"/>
        </w:rPr>
        <w:t xml:space="preserve"> является обратимой даже в том случае, если функция </w:t>
      </w:r>
      <w:r w:rsidRPr="002C1754">
        <w:rPr>
          <w:rStyle w:val="texample1"/>
          <w:rFonts w:ascii="Times New Roman" w:hAnsi="Times New Roman" w:cs="Times New Roman"/>
          <w:sz w:val="24"/>
          <w:szCs w:val="24"/>
        </w:rPr>
        <w:t>F</w:t>
      </w:r>
      <w:r w:rsidRPr="002C1754">
        <w:rPr>
          <w:rFonts w:ascii="Times New Roman" w:hAnsi="Times New Roman" w:cs="Times New Roman"/>
          <w:sz w:val="24"/>
          <w:szCs w:val="24"/>
        </w:rPr>
        <w:t xml:space="preserve"> не является таковой, так как для дешифрования не требуется вычислять </w:t>
      </w:r>
      <w:r w:rsidRPr="002C1754">
        <w:rPr>
          <w:rStyle w:val="texample1"/>
          <w:rFonts w:ascii="Times New Roman" w:hAnsi="Times New Roman" w:cs="Times New Roman"/>
          <w:sz w:val="24"/>
          <w:szCs w:val="24"/>
        </w:rPr>
        <w:t>F</w:t>
      </w:r>
      <w:r w:rsidRPr="002C1754">
        <w:rPr>
          <w:rStyle w:val="texample1"/>
          <w:rFonts w:ascii="Times New Roman" w:hAnsi="Times New Roman" w:cs="Times New Roman"/>
          <w:sz w:val="24"/>
          <w:szCs w:val="24"/>
          <w:vertAlign w:val="superscript"/>
        </w:rPr>
        <w:t>-1</w:t>
      </w:r>
      <w:r w:rsidRPr="002C1754">
        <w:rPr>
          <w:rFonts w:ascii="Times New Roman" w:hAnsi="Times New Roman" w:cs="Times New Roman"/>
          <w:sz w:val="24"/>
          <w:szCs w:val="24"/>
        </w:rPr>
        <w:t>. Для дешифрования используется тот же алгоритм, но на вход подается зашифрованный текст, и ключи используются в обратном порядке.</w:t>
      </w:r>
    </w:p>
    <w:p w:rsidR="000172CF" w:rsidRPr="002C1754" w:rsidRDefault="000172CF">
      <w:pPr>
        <w:pStyle w:val="aa"/>
        <w:rPr>
          <w:rFonts w:ascii="Times New Roman" w:hAnsi="Times New Roman" w:cs="Times New Roman"/>
          <w:sz w:val="24"/>
          <w:szCs w:val="24"/>
        </w:rPr>
      </w:pPr>
      <w:r w:rsidRPr="002C1754">
        <w:rPr>
          <w:rFonts w:ascii="Times New Roman" w:hAnsi="Times New Roman" w:cs="Times New Roman"/>
          <w:sz w:val="24"/>
          <w:szCs w:val="24"/>
        </w:rPr>
        <w:lastRenderedPageBreak/>
        <w:t xml:space="preserve">В настоящее время все чаще используются различные разновидности </w:t>
      </w:r>
      <w:r w:rsidRPr="002C1754">
        <w:rPr>
          <w:rStyle w:val="keyword1"/>
          <w:rFonts w:ascii="Times New Roman" w:hAnsi="Times New Roman" w:cs="Times New Roman"/>
          <w:i w:val="0"/>
          <w:sz w:val="24"/>
          <w:szCs w:val="24"/>
        </w:rPr>
        <w:t>сети Фейстеля</w:t>
      </w:r>
      <w:r w:rsidRPr="002C1754">
        <w:rPr>
          <w:rFonts w:ascii="Times New Roman" w:hAnsi="Times New Roman" w:cs="Times New Roman"/>
          <w:sz w:val="24"/>
          <w:szCs w:val="24"/>
        </w:rPr>
        <w:t xml:space="preserve"> для 128-битного блока с четырьмя ветвями. Увеличение количества ветвей, а не размерности каждой ветви связано с </w:t>
      </w:r>
      <w:r w:rsidR="0084155F" w:rsidRPr="002C1754">
        <w:rPr>
          <w:rFonts w:ascii="Times New Roman" w:hAnsi="Times New Roman" w:cs="Times New Roman"/>
          <w:sz w:val="24"/>
          <w:szCs w:val="24"/>
        </w:rPr>
        <w:t>разрядностью</w:t>
      </w:r>
      <w:r w:rsidRPr="002C1754">
        <w:rPr>
          <w:rFonts w:ascii="Times New Roman" w:hAnsi="Times New Roman" w:cs="Times New Roman"/>
          <w:sz w:val="24"/>
          <w:szCs w:val="24"/>
        </w:rPr>
        <w:t xml:space="preserve"> процессор</w:t>
      </w:r>
      <w:r w:rsidR="0084155F" w:rsidRPr="002C1754">
        <w:rPr>
          <w:rFonts w:ascii="Times New Roman" w:hAnsi="Times New Roman" w:cs="Times New Roman"/>
          <w:sz w:val="24"/>
          <w:szCs w:val="24"/>
        </w:rPr>
        <w:t>ов, следовательно</w:t>
      </w:r>
      <w:r w:rsidR="000F2D2F" w:rsidRPr="002C1754">
        <w:rPr>
          <w:rFonts w:ascii="Times New Roman" w:hAnsi="Times New Roman" w:cs="Times New Roman"/>
          <w:sz w:val="24"/>
          <w:szCs w:val="24"/>
        </w:rPr>
        <w:t xml:space="preserve">, </w:t>
      </w:r>
      <w:r w:rsidRPr="002C1754">
        <w:rPr>
          <w:rFonts w:ascii="Times New Roman" w:hAnsi="Times New Roman" w:cs="Times New Roman"/>
          <w:sz w:val="24"/>
          <w:szCs w:val="24"/>
        </w:rPr>
        <w:t xml:space="preserve"> оперировать </w:t>
      </w:r>
      <w:r w:rsidR="000F2D2F" w:rsidRPr="002C1754">
        <w:rPr>
          <w:rFonts w:ascii="Times New Roman" w:hAnsi="Times New Roman" w:cs="Times New Roman"/>
          <w:sz w:val="24"/>
          <w:szCs w:val="24"/>
        </w:rPr>
        <w:t>64</w:t>
      </w:r>
      <w:r w:rsidRPr="002C1754">
        <w:rPr>
          <w:rFonts w:ascii="Times New Roman" w:hAnsi="Times New Roman" w:cs="Times New Roman"/>
          <w:sz w:val="24"/>
          <w:szCs w:val="24"/>
        </w:rPr>
        <w:t xml:space="preserve">-разрядными словами </w:t>
      </w:r>
      <w:r w:rsidR="000F2D2F" w:rsidRPr="002C1754">
        <w:rPr>
          <w:rFonts w:ascii="Times New Roman" w:hAnsi="Times New Roman" w:cs="Times New Roman"/>
          <w:sz w:val="24"/>
          <w:szCs w:val="24"/>
        </w:rPr>
        <w:t xml:space="preserve">для 64-разрядного процессора </w:t>
      </w:r>
      <w:r w:rsidRPr="002C1754">
        <w:rPr>
          <w:rFonts w:ascii="Times New Roman" w:hAnsi="Times New Roman" w:cs="Times New Roman"/>
          <w:sz w:val="24"/>
          <w:szCs w:val="24"/>
        </w:rPr>
        <w:t xml:space="preserve">эффективнее, чем с </w:t>
      </w:r>
      <w:r w:rsidR="000F2D2F" w:rsidRPr="002C1754">
        <w:rPr>
          <w:rFonts w:ascii="Times New Roman" w:hAnsi="Times New Roman" w:cs="Times New Roman"/>
          <w:sz w:val="24"/>
          <w:szCs w:val="24"/>
        </w:rPr>
        <w:t>32-х или 128</w:t>
      </w:r>
      <w:r w:rsidRPr="002C1754">
        <w:rPr>
          <w:rFonts w:ascii="Times New Roman" w:hAnsi="Times New Roman" w:cs="Times New Roman"/>
          <w:sz w:val="24"/>
          <w:szCs w:val="24"/>
        </w:rPr>
        <w:t>-разрядными</w:t>
      </w:r>
      <w:r w:rsidR="000F2D2F" w:rsidRPr="002C1754">
        <w:rPr>
          <w:rFonts w:ascii="Times New Roman" w:hAnsi="Times New Roman" w:cs="Times New Roman"/>
          <w:sz w:val="24"/>
          <w:szCs w:val="24"/>
        </w:rPr>
        <w:t xml:space="preserve"> и т.д.</w:t>
      </w:r>
    </w:p>
    <w:p w:rsidR="000172CF" w:rsidRDefault="000172CF">
      <w:pPr>
        <w:pStyle w:val="aa"/>
        <w:rPr>
          <w:rFonts w:ascii="Times New Roman" w:hAnsi="Times New Roman" w:cs="Times New Roman"/>
          <w:sz w:val="24"/>
          <w:szCs w:val="24"/>
        </w:rPr>
      </w:pPr>
      <w:r w:rsidRPr="002C1754">
        <w:rPr>
          <w:rFonts w:ascii="Times New Roman" w:hAnsi="Times New Roman" w:cs="Times New Roman"/>
          <w:sz w:val="24"/>
          <w:szCs w:val="24"/>
        </w:rPr>
        <w:t xml:space="preserve">Основной характеристикой алгоритма, построенного на основе </w:t>
      </w:r>
      <w:r w:rsidRPr="002C1754">
        <w:rPr>
          <w:rStyle w:val="keyword1"/>
          <w:rFonts w:ascii="Times New Roman" w:hAnsi="Times New Roman" w:cs="Times New Roman"/>
          <w:i w:val="0"/>
          <w:sz w:val="24"/>
          <w:szCs w:val="24"/>
        </w:rPr>
        <w:t>сети Фейстеля</w:t>
      </w:r>
      <w:r w:rsidRPr="002C1754">
        <w:rPr>
          <w:rFonts w:ascii="Times New Roman" w:hAnsi="Times New Roman" w:cs="Times New Roman"/>
          <w:sz w:val="24"/>
          <w:szCs w:val="24"/>
        </w:rPr>
        <w:t xml:space="preserve">, является функция </w:t>
      </w:r>
      <w:r w:rsidRPr="002C1754">
        <w:rPr>
          <w:rStyle w:val="texample1"/>
          <w:rFonts w:ascii="Times New Roman" w:hAnsi="Times New Roman" w:cs="Times New Roman"/>
          <w:sz w:val="24"/>
          <w:szCs w:val="24"/>
        </w:rPr>
        <w:t>F</w:t>
      </w:r>
      <w:r w:rsidRPr="002C1754">
        <w:rPr>
          <w:rFonts w:ascii="Times New Roman" w:hAnsi="Times New Roman" w:cs="Times New Roman"/>
          <w:sz w:val="24"/>
          <w:szCs w:val="24"/>
        </w:rPr>
        <w:t xml:space="preserve">. Различные варианты касаются также начального и конечного преобразований. Подобные преобразования, называемые </w:t>
      </w:r>
      <w:r w:rsidRPr="002C1754">
        <w:rPr>
          <w:rFonts w:ascii="Times New Roman" w:hAnsi="Times New Roman" w:cs="Times New Roman"/>
          <w:b/>
          <w:sz w:val="24"/>
          <w:szCs w:val="24"/>
        </w:rPr>
        <w:t>забеливанием</w:t>
      </w:r>
      <w:r w:rsidRPr="002C1754">
        <w:rPr>
          <w:rFonts w:ascii="Times New Roman" w:hAnsi="Times New Roman" w:cs="Times New Roman"/>
          <w:sz w:val="24"/>
          <w:szCs w:val="24"/>
        </w:rPr>
        <w:t xml:space="preserve"> (whitening), осуществляются для того, чтобы выполнить начальную рандомизацию входного текста.</w:t>
      </w:r>
    </w:p>
    <w:p w:rsidR="00F27488" w:rsidRPr="002C1754" w:rsidRDefault="00F27488" w:rsidP="00F27488">
      <w:pPr>
        <w:pStyle w:val="3"/>
        <w:tabs>
          <w:tab w:val="left" w:pos="0"/>
        </w:tabs>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SP</w:t>
      </w:r>
      <w:r>
        <w:rPr>
          <w:rFonts w:ascii="Times New Roman" w:hAnsi="Times New Roman" w:cs="Times New Roman"/>
          <w:color w:val="000000"/>
          <w:sz w:val="28"/>
          <w:szCs w:val="28"/>
        </w:rPr>
        <w:t>-сеть</w:t>
      </w:r>
    </w:p>
    <w:p w:rsidR="00F27488" w:rsidRDefault="00F27488" w:rsidP="00F27488">
      <w:pPr>
        <w:pStyle w:val="aa"/>
        <w:ind w:firstLine="708"/>
        <w:rPr>
          <w:rFonts w:ascii="Times New Roman" w:hAnsi="Times New Roman" w:cs="Times New Roman"/>
          <w:color w:val="000000"/>
          <w:sz w:val="24"/>
          <w:szCs w:val="24"/>
        </w:rPr>
      </w:pPr>
      <w:r w:rsidRPr="00F27488">
        <w:rPr>
          <w:rFonts w:ascii="Times New Roman" w:hAnsi="Times New Roman" w:cs="Times New Roman"/>
          <w:b/>
          <w:bCs/>
          <w:color w:val="000000"/>
          <w:sz w:val="24"/>
          <w:szCs w:val="24"/>
        </w:rPr>
        <w:t>SP-сеть</w:t>
      </w:r>
      <w:r w:rsidRPr="00F27488">
        <w:rPr>
          <w:rFonts w:ascii="Times New Roman" w:hAnsi="Times New Roman" w:cs="Times New Roman"/>
          <w:color w:val="000000"/>
          <w:sz w:val="24"/>
          <w:szCs w:val="24"/>
        </w:rPr>
        <w:t xml:space="preserve"> (Substitution-Permutation network</w:t>
      </w:r>
      <w:r>
        <w:rPr>
          <w:rFonts w:ascii="Times New Roman" w:hAnsi="Times New Roman" w:cs="Times New Roman"/>
          <w:color w:val="000000"/>
          <w:sz w:val="24"/>
          <w:szCs w:val="24"/>
        </w:rPr>
        <w:t xml:space="preserve"> -</w:t>
      </w:r>
      <w:r w:rsidRPr="00F27488">
        <w:rPr>
          <w:rFonts w:ascii="Times New Roman" w:hAnsi="Times New Roman" w:cs="Times New Roman"/>
          <w:color w:val="000000"/>
          <w:sz w:val="24"/>
          <w:szCs w:val="24"/>
        </w:rPr>
        <w:t xml:space="preserve"> подста</w:t>
      </w:r>
      <w:r>
        <w:rPr>
          <w:rFonts w:ascii="Times New Roman" w:hAnsi="Times New Roman" w:cs="Times New Roman"/>
          <w:color w:val="000000"/>
          <w:sz w:val="24"/>
          <w:szCs w:val="24"/>
        </w:rPr>
        <w:t>новочно-перестановочная сеть) -</w:t>
      </w:r>
      <w:r w:rsidRPr="00F27488">
        <w:rPr>
          <w:rFonts w:ascii="Times New Roman" w:hAnsi="Times New Roman" w:cs="Times New Roman"/>
          <w:color w:val="000000"/>
          <w:sz w:val="24"/>
          <w:szCs w:val="24"/>
        </w:rPr>
        <w:t>разновидность блочного шифра, предложенная в 1971 году Хорстом Фейстелем</w:t>
      </w:r>
      <w:r>
        <w:rPr>
          <w:rFonts w:ascii="Times New Roman" w:hAnsi="Times New Roman" w:cs="Times New Roman"/>
          <w:color w:val="000000"/>
          <w:sz w:val="24"/>
          <w:szCs w:val="24"/>
        </w:rPr>
        <w:t>.</w:t>
      </w:r>
      <w:r w:rsidRPr="00F27488">
        <w:rPr>
          <w:rFonts w:ascii="Times New Roman" w:hAnsi="Times New Roman" w:cs="Times New Roman"/>
          <w:color w:val="000000"/>
          <w:sz w:val="24"/>
          <w:szCs w:val="24"/>
        </w:rPr>
        <w:t xml:space="preserve"> В простейшем варианте представляет собой «с</w:t>
      </w:r>
      <w:r>
        <w:rPr>
          <w:rFonts w:ascii="Times New Roman" w:hAnsi="Times New Roman" w:cs="Times New Roman"/>
          <w:color w:val="000000"/>
          <w:sz w:val="24"/>
          <w:szCs w:val="24"/>
        </w:rPr>
        <w:t>э</w:t>
      </w:r>
      <w:r w:rsidRPr="00F27488">
        <w:rPr>
          <w:rFonts w:ascii="Times New Roman" w:hAnsi="Times New Roman" w:cs="Times New Roman"/>
          <w:color w:val="000000"/>
          <w:sz w:val="24"/>
          <w:szCs w:val="24"/>
        </w:rPr>
        <w:t xml:space="preserve">ндвич» из слоёв двух типов, используемых многократно по очереди. Первый тип слоя </w:t>
      </w:r>
      <w:r>
        <w:rPr>
          <w:rFonts w:ascii="Times New Roman" w:hAnsi="Times New Roman" w:cs="Times New Roman"/>
          <w:color w:val="000000"/>
          <w:sz w:val="24"/>
          <w:szCs w:val="24"/>
        </w:rPr>
        <w:t>-</w:t>
      </w:r>
      <w:r w:rsidRPr="00F27488">
        <w:rPr>
          <w:rFonts w:ascii="Times New Roman" w:hAnsi="Times New Roman" w:cs="Times New Roman"/>
          <w:color w:val="000000"/>
          <w:sz w:val="24"/>
          <w:szCs w:val="24"/>
        </w:rPr>
        <w:t xml:space="preserve"> P-слой, состоящий из P-блока большой разрядност</w:t>
      </w:r>
      <w:r>
        <w:rPr>
          <w:rFonts w:ascii="Times New Roman" w:hAnsi="Times New Roman" w:cs="Times New Roman"/>
          <w:color w:val="000000"/>
          <w:sz w:val="24"/>
          <w:szCs w:val="24"/>
        </w:rPr>
        <w:t xml:space="preserve">и, за ним идёт второй тип слоя - </w:t>
      </w:r>
      <w:r w:rsidRPr="00F27488">
        <w:rPr>
          <w:rFonts w:ascii="Times New Roman" w:hAnsi="Times New Roman" w:cs="Times New Roman"/>
          <w:color w:val="000000"/>
          <w:sz w:val="24"/>
          <w:szCs w:val="24"/>
        </w:rPr>
        <w:t>S-слой, представляющий собой большое количество S-блоков малой разрядности, потом опять P-слой и т. д. Первым криптографическим алгоритмом на основе SP-сети был «Люцифер»</w:t>
      </w:r>
      <w:r>
        <w:rPr>
          <w:rFonts w:ascii="Times New Roman" w:hAnsi="Times New Roman" w:cs="Times New Roman"/>
          <w:color w:val="000000"/>
          <w:sz w:val="24"/>
          <w:szCs w:val="24"/>
        </w:rPr>
        <w:t xml:space="preserve"> </w:t>
      </w:r>
      <w:r w:rsidRPr="00F27488">
        <w:rPr>
          <w:rFonts w:ascii="Times New Roman" w:hAnsi="Times New Roman" w:cs="Times New Roman"/>
          <w:color w:val="000000"/>
          <w:sz w:val="24"/>
          <w:szCs w:val="24"/>
        </w:rPr>
        <w:t>(1971). В настоящее время из алгоритмов на основе SP-сетей широко используется AES</w:t>
      </w:r>
      <w:r>
        <w:rPr>
          <w:rFonts w:ascii="Times New Roman" w:hAnsi="Times New Roman" w:cs="Times New Roman"/>
          <w:color w:val="000000"/>
          <w:sz w:val="24"/>
          <w:szCs w:val="24"/>
        </w:rPr>
        <w:t xml:space="preserve"> </w:t>
      </w:r>
      <w:r w:rsidRPr="00F27488">
        <w:rPr>
          <w:rFonts w:ascii="Times New Roman" w:hAnsi="Times New Roman" w:cs="Times New Roman"/>
          <w:color w:val="000000"/>
          <w:sz w:val="24"/>
          <w:szCs w:val="24"/>
        </w:rPr>
        <w:t xml:space="preserve">(Rijndael). </w:t>
      </w:r>
      <w:r>
        <w:rPr>
          <w:rFonts w:ascii="Times New Roman" w:hAnsi="Times New Roman" w:cs="Times New Roman"/>
          <w:color w:val="000000"/>
          <w:sz w:val="24"/>
          <w:szCs w:val="24"/>
        </w:rPr>
        <w:t>SP-сеть</w:t>
      </w:r>
      <w:r w:rsidRPr="00F27488">
        <w:rPr>
          <w:rFonts w:ascii="Times New Roman" w:hAnsi="Times New Roman" w:cs="Times New Roman"/>
          <w:color w:val="000000"/>
          <w:sz w:val="24"/>
          <w:szCs w:val="24"/>
        </w:rPr>
        <w:t xml:space="preserve"> явля</w:t>
      </w:r>
      <w:r>
        <w:rPr>
          <w:rFonts w:ascii="Times New Roman" w:hAnsi="Times New Roman" w:cs="Times New Roman"/>
          <w:color w:val="000000"/>
          <w:sz w:val="24"/>
          <w:szCs w:val="24"/>
        </w:rPr>
        <w:t>е</w:t>
      </w:r>
      <w:r w:rsidRPr="00F27488">
        <w:rPr>
          <w:rFonts w:ascii="Times New Roman" w:hAnsi="Times New Roman" w:cs="Times New Roman"/>
          <w:color w:val="000000"/>
          <w:sz w:val="24"/>
          <w:szCs w:val="24"/>
        </w:rPr>
        <w:t xml:space="preserve">тся </w:t>
      </w:r>
      <w:r>
        <w:rPr>
          <w:rFonts w:ascii="Times New Roman" w:hAnsi="Times New Roman" w:cs="Times New Roman"/>
          <w:color w:val="000000"/>
          <w:sz w:val="24"/>
          <w:szCs w:val="24"/>
        </w:rPr>
        <w:t xml:space="preserve">альтернативой </w:t>
      </w:r>
      <w:r w:rsidRPr="00F27488">
        <w:rPr>
          <w:rFonts w:ascii="Times New Roman" w:hAnsi="Times New Roman" w:cs="Times New Roman"/>
          <w:color w:val="000000"/>
          <w:sz w:val="24"/>
          <w:szCs w:val="24"/>
        </w:rPr>
        <w:t>сети Фейстеля</w:t>
      </w:r>
      <w:r>
        <w:rPr>
          <w:rFonts w:ascii="Times New Roman" w:hAnsi="Times New Roman" w:cs="Times New Roman"/>
          <w:color w:val="000000"/>
          <w:sz w:val="24"/>
          <w:szCs w:val="24"/>
        </w:rPr>
        <w:t>.</w:t>
      </w:r>
    </w:p>
    <w:p w:rsidR="00F27488" w:rsidRPr="00F27488" w:rsidRDefault="00E10C09" w:rsidP="00F27488">
      <w:pPr>
        <w:ind w:left="720"/>
        <w:jc w:val="center"/>
        <w:rPr>
          <w:color w:val="000000"/>
        </w:rPr>
      </w:pPr>
      <w:r w:rsidRPr="00F27488">
        <w:rPr>
          <w:noProof/>
          <w:color w:val="000000"/>
          <w:lang w:eastAsia="ru-RU"/>
        </w:rPr>
        <w:drawing>
          <wp:inline distT="0" distB="0" distL="0" distR="0">
            <wp:extent cx="3467100" cy="1390650"/>
            <wp:effectExtent l="0" t="0" r="0" b="0"/>
            <wp:docPr id="6" name="Рисунок 6" descr="Lucifer_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ucifer_v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7100" cy="1390650"/>
                    </a:xfrm>
                    <a:prstGeom prst="rect">
                      <a:avLst/>
                    </a:prstGeom>
                    <a:noFill/>
                    <a:ln>
                      <a:noFill/>
                    </a:ln>
                  </pic:spPr>
                </pic:pic>
              </a:graphicData>
            </a:graphic>
          </wp:inline>
        </w:drawing>
      </w:r>
    </w:p>
    <w:p w:rsidR="00F27488" w:rsidRPr="00F27488" w:rsidRDefault="00F27488" w:rsidP="00F27488">
      <w:pPr>
        <w:ind w:left="720"/>
        <w:jc w:val="center"/>
        <w:rPr>
          <w:color w:val="000000"/>
        </w:rPr>
      </w:pPr>
      <w:r>
        <w:rPr>
          <w:b/>
          <w:bCs/>
        </w:rPr>
        <w:t>Рис. 5</w:t>
      </w:r>
      <w:r w:rsidRPr="002C1754">
        <w:rPr>
          <w:b/>
          <w:bCs/>
        </w:rPr>
        <w:t>.</w:t>
      </w:r>
      <w:r w:rsidRPr="002C1754">
        <w:t> </w:t>
      </w:r>
      <w:r w:rsidRPr="00F27488">
        <w:rPr>
          <w:color w:val="000000"/>
        </w:rPr>
        <w:t>Упрощённая схема S- и P-слоёв в алгоритме «Люцифер»(Июнь 1971)</w:t>
      </w:r>
    </w:p>
    <w:p w:rsidR="00F27488" w:rsidRPr="00F27488" w:rsidRDefault="00F27488" w:rsidP="00F27488">
      <w:pPr>
        <w:pStyle w:val="aa"/>
        <w:rPr>
          <w:rFonts w:ascii="Times New Roman" w:hAnsi="Times New Roman" w:cs="Times New Roman"/>
          <w:color w:val="000000"/>
          <w:sz w:val="24"/>
          <w:szCs w:val="24"/>
        </w:rPr>
      </w:pPr>
      <w:r w:rsidRPr="00F27488">
        <w:rPr>
          <w:rFonts w:ascii="Times New Roman" w:hAnsi="Times New Roman" w:cs="Times New Roman"/>
          <w:color w:val="000000"/>
          <w:sz w:val="24"/>
          <w:szCs w:val="24"/>
        </w:rPr>
        <w:t>В современных алгоритмах вместо S- и P-блоков используются различные математические или логические функции. Любая двоичная функция может быть сведена к S-блоку, некоторые функции - к P-блоку. Например</w:t>
      </w:r>
      <w:r>
        <w:rPr>
          <w:rFonts w:ascii="Times New Roman" w:hAnsi="Times New Roman" w:cs="Times New Roman"/>
          <w:color w:val="000000"/>
          <w:sz w:val="24"/>
          <w:szCs w:val="24"/>
        </w:rPr>
        <w:t>,</w:t>
      </w:r>
      <w:r w:rsidRPr="00F27488">
        <w:rPr>
          <w:rFonts w:ascii="Times New Roman" w:hAnsi="Times New Roman" w:cs="Times New Roman"/>
          <w:color w:val="000000"/>
          <w:sz w:val="24"/>
          <w:szCs w:val="24"/>
        </w:rPr>
        <w:t xml:space="preserve"> к P-блоку сводится циклический сдвиг, сам P-блок является частным случаем S-блока. </w:t>
      </w:r>
      <w:r>
        <w:rPr>
          <w:rFonts w:ascii="Times New Roman" w:hAnsi="Times New Roman" w:cs="Times New Roman"/>
          <w:color w:val="000000"/>
          <w:sz w:val="24"/>
          <w:szCs w:val="24"/>
        </w:rPr>
        <w:t>Подобные</w:t>
      </w:r>
      <w:r w:rsidRPr="00F27488">
        <w:rPr>
          <w:rFonts w:ascii="Times New Roman" w:hAnsi="Times New Roman" w:cs="Times New Roman"/>
          <w:color w:val="000000"/>
          <w:sz w:val="24"/>
          <w:szCs w:val="24"/>
        </w:rPr>
        <w:t xml:space="preserve"> функции легко реализуются в аппаратуре, обеспечивая при этом, хорошую криптостойкость.</w:t>
      </w:r>
    </w:p>
    <w:p w:rsidR="000172CF" w:rsidRPr="002C1754" w:rsidRDefault="000172CF">
      <w:pPr>
        <w:pStyle w:val="3"/>
        <w:tabs>
          <w:tab w:val="left" w:pos="0"/>
        </w:tabs>
        <w:jc w:val="center"/>
        <w:rPr>
          <w:rFonts w:ascii="Times New Roman" w:hAnsi="Times New Roman" w:cs="Times New Roman"/>
          <w:color w:val="000000"/>
          <w:sz w:val="28"/>
          <w:szCs w:val="28"/>
        </w:rPr>
      </w:pPr>
      <w:r w:rsidRPr="002C1754">
        <w:rPr>
          <w:rFonts w:ascii="Times New Roman" w:hAnsi="Times New Roman" w:cs="Times New Roman"/>
          <w:color w:val="000000"/>
          <w:sz w:val="28"/>
          <w:szCs w:val="28"/>
        </w:rPr>
        <w:t>Криптоанализ</w:t>
      </w:r>
    </w:p>
    <w:p w:rsidR="000172CF" w:rsidRPr="002C1754" w:rsidRDefault="000172CF">
      <w:pPr>
        <w:pStyle w:val="aa"/>
        <w:rPr>
          <w:rFonts w:ascii="Times New Roman" w:hAnsi="Times New Roman" w:cs="Times New Roman"/>
          <w:sz w:val="24"/>
          <w:szCs w:val="24"/>
        </w:rPr>
      </w:pPr>
      <w:r w:rsidRPr="002C1754">
        <w:rPr>
          <w:rFonts w:ascii="Times New Roman" w:hAnsi="Times New Roman" w:cs="Times New Roman"/>
          <w:sz w:val="24"/>
          <w:szCs w:val="24"/>
        </w:rPr>
        <w:t xml:space="preserve">Процесс, при котором предпринимается попытка узнать ключ или исходный текст или и то, и другое, называется </w:t>
      </w:r>
      <w:r w:rsidRPr="002C1754">
        <w:rPr>
          <w:rFonts w:ascii="Times New Roman" w:hAnsi="Times New Roman" w:cs="Times New Roman"/>
          <w:b/>
          <w:sz w:val="24"/>
          <w:szCs w:val="24"/>
        </w:rPr>
        <w:t>криптоанализом</w:t>
      </w:r>
      <w:r w:rsidRPr="002C1754">
        <w:rPr>
          <w:rFonts w:ascii="Times New Roman" w:hAnsi="Times New Roman" w:cs="Times New Roman"/>
          <w:sz w:val="24"/>
          <w:szCs w:val="24"/>
        </w:rPr>
        <w:t xml:space="preserve">. Одной из возможных атак на алгоритм шифрования является лобовая атака, т.е. простой перебор всех возможных ключей. Если множество ключей достаточно большое, то подобрать ключ нереально. При длине ключа </w:t>
      </w:r>
      <w:r w:rsidRPr="002C1754">
        <w:rPr>
          <w:rStyle w:val="texample1"/>
          <w:rFonts w:ascii="Times New Roman" w:hAnsi="Times New Roman" w:cs="Times New Roman"/>
          <w:sz w:val="24"/>
          <w:szCs w:val="24"/>
        </w:rPr>
        <w:t>n</w:t>
      </w:r>
      <w:r w:rsidRPr="002C1754">
        <w:rPr>
          <w:rFonts w:ascii="Times New Roman" w:hAnsi="Times New Roman" w:cs="Times New Roman"/>
          <w:sz w:val="24"/>
          <w:szCs w:val="24"/>
        </w:rPr>
        <w:t xml:space="preserve"> бит количество возможных ключей равно </w:t>
      </w:r>
      <w:r w:rsidRPr="002C1754">
        <w:rPr>
          <w:rStyle w:val="texample1"/>
          <w:rFonts w:ascii="Times New Roman" w:hAnsi="Times New Roman" w:cs="Times New Roman"/>
          <w:sz w:val="24"/>
          <w:szCs w:val="24"/>
        </w:rPr>
        <w:t>2</w:t>
      </w:r>
      <w:r w:rsidRPr="002C1754">
        <w:rPr>
          <w:rStyle w:val="texample1"/>
          <w:rFonts w:ascii="Times New Roman" w:hAnsi="Times New Roman" w:cs="Times New Roman"/>
          <w:sz w:val="24"/>
          <w:szCs w:val="24"/>
          <w:vertAlign w:val="superscript"/>
        </w:rPr>
        <w:t>n</w:t>
      </w:r>
      <w:r w:rsidRPr="002C1754">
        <w:rPr>
          <w:rFonts w:ascii="Times New Roman" w:hAnsi="Times New Roman" w:cs="Times New Roman"/>
          <w:sz w:val="24"/>
          <w:szCs w:val="24"/>
        </w:rPr>
        <w:t>. Таким образом, чем длиннее ключ, тем более стойким считается алгоритм для лобовой атаки.</w:t>
      </w:r>
    </w:p>
    <w:p w:rsidR="000172CF" w:rsidRPr="002C1754" w:rsidRDefault="000172CF">
      <w:pPr>
        <w:pStyle w:val="aa"/>
        <w:rPr>
          <w:rFonts w:ascii="Times New Roman" w:hAnsi="Times New Roman" w:cs="Times New Roman"/>
          <w:sz w:val="24"/>
          <w:szCs w:val="24"/>
        </w:rPr>
      </w:pPr>
      <w:r w:rsidRPr="002C1754">
        <w:rPr>
          <w:rFonts w:ascii="Times New Roman" w:hAnsi="Times New Roman" w:cs="Times New Roman"/>
          <w:sz w:val="24"/>
          <w:szCs w:val="24"/>
        </w:rPr>
        <w:t xml:space="preserve">Существуют различные типы атак, основанные на том, что противнику известно определенное количество пар незашифрованное сообщение - зашифрованное сообщение. При анализе зашифрованного текста противник часто применяет статистические методы </w:t>
      </w:r>
      <w:r w:rsidRPr="002C1754">
        <w:rPr>
          <w:rFonts w:ascii="Times New Roman" w:hAnsi="Times New Roman" w:cs="Times New Roman"/>
          <w:sz w:val="24"/>
          <w:szCs w:val="24"/>
        </w:rPr>
        <w:lastRenderedPageBreak/>
        <w:t>анализа текста. При этом он может иметь общее представление о типе текста, например, английский или русский текст, выполн</w:t>
      </w:r>
      <w:r w:rsidR="000F2D2F" w:rsidRPr="002C1754">
        <w:rPr>
          <w:rFonts w:ascii="Times New Roman" w:hAnsi="Times New Roman" w:cs="Times New Roman"/>
          <w:sz w:val="24"/>
          <w:szCs w:val="24"/>
        </w:rPr>
        <w:t>яе</w:t>
      </w:r>
      <w:r w:rsidRPr="002C1754">
        <w:rPr>
          <w:rFonts w:ascii="Times New Roman" w:hAnsi="Times New Roman" w:cs="Times New Roman"/>
          <w:sz w:val="24"/>
          <w:szCs w:val="24"/>
        </w:rPr>
        <w:t xml:space="preserve">мый файл конкретной </w:t>
      </w:r>
      <w:r w:rsidR="0051340A" w:rsidRPr="002C1754">
        <w:rPr>
          <w:rFonts w:ascii="Times New Roman" w:hAnsi="Times New Roman" w:cs="Times New Roman"/>
          <w:sz w:val="24"/>
          <w:szCs w:val="24"/>
        </w:rPr>
        <w:t>операционной системы</w:t>
      </w:r>
      <w:r w:rsidRPr="002C1754">
        <w:rPr>
          <w:rFonts w:ascii="Times New Roman" w:hAnsi="Times New Roman" w:cs="Times New Roman"/>
          <w:sz w:val="24"/>
          <w:szCs w:val="24"/>
        </w:rPr>
        <w:t>, исходный текст на некотором конкретном языке программирования и т.д. Во многих случаях криптоаналитик имеет достаточно много информации об исходном тексте. Криптоаналитик может иметь возможность перехвата одного или нескольких незашифрованных сообщений вместе с их зашифрованным видом</w:t>
      </w:r>
      <w:r w:rsidR="000F2D2F" w:rsidRPr="002C1754">
        <w:rPr>
          <w:rFonts w:ascii="Times New Roman" w:hAnsi="Times New Roman" w:cs="Times New Roman"/>
          <w:sz w:val="24"/>
          <w:szCs w:val="24"/>
        </w:rPr>
        <w:t>,</w:t>
      </w:r>
      <w:r w:rsidRPr="002C1754">
        <w:rPr>
          <w:rFonts w:ascii="Times New Roman" w:hAnsi="Times New Roman" w:cs="Times New Roman"/>
          <w:sz w:val="24"/>
          <w:szCs w:val="24"/>
        </w:rPr>
        <w:t xml:space="preserve"> </w:t>
      </w:r>
      <w:r w:rsidR="000F2D2F" w:rsidRPr="002C1754">
        <w:rPr>
          <w:rFonts w:ascii="Times New Roman" w:hAnsi="Times New Roman" w:cs="Times New Roman"/>
          <w:sz w:val="24"/>
          <w:szCs w:val="24"/>
        </w:rPr>
        <w:t>и</w:t>
      </w:r>
      <w:r w:rsidRPr="002C1754">
        <w:rPr>
          <w:rFonts w:ascii="Times New Roman" w:hAnsi="Times New Roman" w:cs="Times New Roman"/>
          <w:sz w:val="24"/>
          <w:szCs w:val="24"/>
        </w:rPr>
        <w:t xml:space="preserve">ли криптоаналитик может знать основной формат или основные характеристики сообщения. Считается, что </w:t>
      </w:r>
      <w:r w:rsidRPr="002C1754">
        <w:rPr>
          <w:rFonts w:ascii="Times New Roman" w:hAnsi="Times New Roman" w:cs="Times New Roman"/>
          <w:b/>
          <w:sz w:val="24"/>
          <w:szCs w:val="24"/>
        </w:rPr>
        <w:t>криптографическая схема абсолютно безопасна</w:t>
      </w:r>
      <w:r w:rsidRPr="002C1754">
        <w:rPr>
          <w:rFonts w:ascii="Times New Roman" w:hAnsi="Times New Roman" w:cs="Times New Roman"/>
          <w:sz w:val="24"/>
          <w:szCs w:val="24"/>
        </w:rPr>
        <w:t xml:space="preserve">, если зашифрованное сообщение не содержит никакой информации об исходном сообщении. </w:t>
      </w:r>
      <w:r w:rsidR="000F2D2F" w:rsidRPr="002C1754">
        <w:rPr>
          <w:rFonts w:ascii="Times New Roman" w:hAnsi="Times New Roman" w:cs="Times New Roman"/>
          <w:sz w:val="24"/>
          <w:szCs w:val="24"/>
        </w:rPr>
        <w:t xml:space="preserve">Считается также, что </w:t>
      </w:r>
      <w:r w:rsidR="000F2D2F" w:rsidRPr="002C1754">
        <w:rPr>
          <w:rFonts w:ascii="Times New Roman" w:hAnsi="Times New Roman" w:cs="Times New Roman"/>
          <w:b/>
          <w:sz w:val="24"/>
          <w:szCs w:val="24"/>
        </w:rPr>
        <w:t>к</w:t>
      </w:r>
      <w:r w:rsidRPr="002C1754">
        <w:rPr>
          <w:rFonts w:ascii="Times New Roman" w:hAnsi="Times New Roman" w:cs="Times New Roman"/>
          <w:b/>
          <w:sz w:val="24"/>
          <w:szCs w:val="24"/>
        </w:rPr>
        <w:t>риптографическая схема вычислительно безопасна</w:t>
      </w:r>
      <w:r w:rsidRPr="002C1754">
        <w:rPr>
          <w:rFonts w:ascii="Times New Roman" w:hAnsi="Times New Roman" w:cs="Times New Roman"/>
          <w:sz w:val="24"/>
          <w:szCs w:val="24"/>
        </w:rPr>
        <w:t>, если:</w:t>
      </w:r>
    </w:p>
    <w:p w:rsidR="000172CF" w:rsidRPr="002C1754" w:rsidRDefault="000172CF">
      <w:pPr>
        <w:numPr>
          <w:ilvl w:val="0"/>
          <w:numId w:val="4"/>
        </w:numPr>
        <w:tabs>
          <w:tab w:val="left" w:pos="720"/>
        </w:tabs>
        <w:spacing w:before="280"/>
        <w:jc w:val="both"/>
        <w:rPr>
          <w:color w:val="000000"/>
        </w:rPr>
      </w:pPr>
      <w:r w:rsidRPr="002C1754">
        <w:rPr>
          <w:color w:val="000000"/>
        </w:rPr>
        <w:t xml:space="preserve">Цена </w:t>
      </w:r>
      <w:r w:rsidR="008A1D47">
        <w:rPr>
          <w:color w:val="000000"/>
        </w:rPr>
        <w:t>де</w:t>
      </w:r>
      <w:r w:rsidRPr="002C1754">
        <w:rPr>
          <w:color w:val="000000"/>
        </w:rPr>
        <w:t>шифров</w:t>
      </w:r>
      <w:r w:rsidR="008A1D47">
        <w:rPr>
          <w:color w:val="000000"/>
        </w:rPr>
        <w:t>ания</w:t>
      </w:r>
      <w:r w:rsidRPr="002C1754">
        <w:rPr>
          <w:color w:val="000000"/>
        </w:rPr>
        <w:t xml:space="preserve"> сообщения больше цены самого сообщения. </w:t>
      </w:r>
    </w:p>
    <w:p w:rsidR="000172CF" w:rsidRPr="002C1754" w:rsidRDefault="000172CF">
      <w:pPr>
        <w:numPr>
          <w:ilvl w:val="0"/>
          <w:numId w:val="4"/>
        </w:numPr>
        <w:tabs>
          <w:tab w:val="left" w:pos="720"/>
        </w:tabs>
        <w:spacing w:after="280"/>
        <w:jc w:val="both"/>
        <w:rPr>
          <w:color w:val="000000"/>
        </w:rPr>
      </w:pPr>
      <w:r w:rsidRPr="002C1754">
        <w:rPr>
          <w:color w:val="000000"/>
        </w:rPr>
        <w:t xml:space="preserve">Время, необходимое для </w:t>
      </w:r>
      <w:r w:rsidR="008A1D47">
        <w:rPr>
          <w:color w:val="000000"/>
        </w:rPr>
        <w:t>де</w:t>
      </w:r>
      <w:r w:rsidRPr="002C1754">
        <w:rPr>
          <w:color w:val="000000"/>
        </w:rPr>
        <w:t>шифров</w:t>
      </w:r>
      <w:r w:rsidR="008A1D47">
        <w:rPr>
          <w:color w:val="000000"/>
        </w:rPr>
        <w:t>ания</w:t>
      </w:r>
      <w:r w:rsidRPr="002C1754">
        <w:rPr>
          <w:color w:val="000000"/>
        </w:rPr>
        <w:t xml:space="preserve"> сообщения, больше срока жизни сообщения.</w:t>
      </w:r>
    </w:p>
    <w:p w:rsidR="000172CF" w:rsidRPr="002C1754" w:rsidRDefault="000172CF">
      <w:pPr>
        <w:pStyle w:val="3"/>
        <w:tabs>
          <w:tab w:val="left" w:pos="0"/>
        </w:tabs>
      </w:pPr>
      <w:r w:rsidRPr="002C1754">
        <w:t xml:space="preserve"> </w:t>
      </w:r>
    </w:p>
    <w:p w:rsidR="002F35FD" w:rsidRPr="008C1296" w:rsidRDefault="002F35FD" w:rsidP="002F35FD">
      <w:pPr>
        <w:pStyle w:val="3"/>
        <w:tabs>
          <w:tab w:val="left" w:pos="0"/>
        </w:tabs>
        <w:spacing w:before="0"/>
        <w:jc w:val="center"/>
        <w:rPr>
          <w:rFonts w:ascii="Times New Roman" w:hAnsi="Times New Roman" w:cs="Times New Roman"/>
          <w:color w:val="000000"/>
          <w:sz w:val="32"/>
          <w:szCs w:val="32"/>
        </w:rPr>
      </w:pPr>
      <w:r w:rsidRPr="008C1296">
        <w:rPr>
          <w:rFonts w:ascii="Times New Roman" w:hAnsi="Times New Roman" w:cs="Times New Roman"/>
          <w:color w:val="000000"/>
          <w:sz w:val="32"/>
          <w:szCs w:val="32"/>
        </w:rPr>
        <w:t>Симметричные алгоритмы шифрования</w:t>
      </w:r>
    </w:p>
    <w:p w:rsidR="002F35FD" w:rsidRPr="008C1296" w:rsidRDefault="002F35FD" w:rsidP="002F35FD">
      <w:pPr>
        <w:pStyle w:val="3"/>
        <w:tabs>
          <w:tab w:val="left" w:pos="0"/>
        </w:tabs>
        <w:jc w:val="center"/>
        <w:rPr>
          <w:rFonts w:ascii="Times New Roman" w:hAnsi="Times New Roman" w:cs="Times New Roman"/>
          <w:color w:val="000000"/>
          <w:sz w:val="28"/>
          <w:szCs w:val="28"/>
        </w:rPr>
      </w:pPr>
      <w:r w:rsidRPr="008C1296">
        <w:rPr>
          <w:rFonts w:ascii="Times New Roman" w:hAnsi="Times New Roman" w:cs="Times New Roman"/>
          <w:color w:val="000000"/>
          <w:sz w:val="28"/>
          <w:szCs w:val="28"/>
        </w:rPr>
        <w:t>Алгоритм DES</w:t>
      </w:r>
    </w:p>
    <w:p w:rsidR="002F35FD" w:rsidRPr="008C1296" w:rsidRDefault="002F35FD" w:rsidP="002F35FD">
      <w:pPr>
        <w:spacing w:before="280" w:after="280"/>
        <w:jc w:val="both"/>
      </w:pPr>
      <w:r w:rsidRPr="008C1296">
        <w:tab/>
      </w:r>
      <w:r w:rsidRPr="008C1296">
        <w:rPr>
          <w:b/>
        </w:rPr>
        <w:t xml:space="preserve">Алгоритм </w:t>
      </w:r>
      <w:r w:rsidRPr="008C1296">
        <w:rPr>
          <w:b/>
          <w:lang w:val="en-US"/>
        </w:rPr>
        <w:t>DES</w:t>
      </w:r>
      <w:r w:rsidRPr="008C1296">
        <w:rPr>
          <w:b/>
        </w:rPr>
        <w:t xml:space="preserve"> (Data Encryption Standard)</w:t>
      </w:r>
      <w:r w:rsidRPr="008C1296">
        <w:t xml:space="preserve"> - федеральный стандарт США, на котором основан международный стандарт ISO 8372-87. DES был поддержан Американским национальным институтом стандартов (ANSI) и рекомендован для применения Американской ассоциацией банков (ABA). DES предусматривает 4 режима работы:</w:t>
      </w:r>
    </w:p>
    <w:p w:rsidR="002F35FD" w:rsidRPr="008C1296" w:rsidRDefault="002F35FD" w:rsidP="002F35FD">
      <w:pPr>
        <w:numPr>
          <w:ilvl w:val="0"/>
          <w:numId w:val="6"/>
        </w:numPr>
        <w:tabs>
          <w:tab w:val="clear" w:pos="0"/>
          <w:tab w:val="left" w:pos="720"/>
        </w:tabs>
        <w:spacing w:before="280"/>
        <w:ind w:left="720" w:hanging="360"/>
        <w:jc w:val="both"/>
      </w:pPr>
      <w:r w:rsidRPr="008C1296">
        <w:t>ECB (Electronic Codebook) электронная кодовая книга;</w:t>
      </w:r>
    </w:p>
    <w:p w:rsidR="002F35FD" w:rsidRPr="008C1296" w:rsidRDefault="002F35FD" w:rsidP="002F35FD">
      <w:pPr>
        <w:numPr>
          <w:ilvl w:val="0"/>
          <w:numId w:val="6"/>
        </w:numPr>
        <w:tabs>
          <w:tab w:val="clear" w:pos="0"/>
          <w:tab w:val="left" w:pos="720"/>
        </w:tabs>
        <w:ind w:left="720" w:hanging="360"/>
        <w:jc w:val="both"/>
        <w:rPr>
          <w:lang w:val="en-US"/>
        </w:rPr>
      </w:pPr>
      <w:r w:rsidRPr="008C1296">
        <w:rPr>
          <w:lang w:val="en-US"/>
        </w:rPr>
        <w:t xml:space="preserve">CBC (Cipher Block Chaining) </w:t>
      </w:r>
      <w:r w:rsidRPr="008C1296">
        <w:t>цепочка</w:t>
      </w:r>
      <w:r w:rsidRPr="008C1296">
        <w:rPr>
          <w:lang w:val="en-US"/>
        </w:rPr>
        <w:t xml:space="preserve"> </w:t>
      </w:r>
      <w:r w:rsidRPr="008C1296">
        <w:t>блоков</w:t>
      </w:r>
      <w:r w:rsidRPr="008C1296">
        <w:rPr>
          <w:lang w:val="en-US"/>
        </w:rPr>
        <w:t>;</w:t>
      </w:r>
    </w:p>
    <w:p w:rsidR="002F35FD" w:rsidRPr="008C1296" w:rsidRDefault="002F35FD" w:rsidP="002F35FD">
      <w:pPr>
        <w:numPr>
          <w:ilvl w:val="0"/>
          <w:numId w:val="6"/>
        </w:numPr>
        <w:tabs>
          <w:tab w:val="clear" w:pos="0"/>
          <w:tab w:val="left" w:pos="720"/>
        </w:tabs>
        <w:ind w:left="720" w:hanging="360"/>
        <w:jc w:val="both"/>
      </w:pPr>
      <w:r w:rsidRPr="008C1296">
        <w:t>CFB (Cipher Feedback) обратная связь по шифртексту;</w:t>
      </w:r>
    </w:p>
    <w:p w:rsidR="002F35FD" w:rsidRPr="008C1296" w:rsidRDefault="002F35FD" w:rsidP="002F35FD">
      <w:pPr>
        <w:numPr>
          <w:ilvl w:val="0"/>
          <w:numId w:val="6"/>
        </w:numPr>
        <w:tabs>
          <w:tab w:val="clear" w:pos="0"/>
          <w:tab w:val="left" w:pos="720"/>
        </w:tabs>
        <w:spacing w:after="280"/>
        <w:ind w:left="720" w:hanging="360"/>
        <w:jc w:val="both"/>
      </w:pPr>
      <w:r w:rsidRPr="008C1296">
        <w:t>OFB (Output Feedback) обратная связь по выходу.</w:t>
      </w:r>
    </w:p>
    <w:p w:rsidR="002F35FD" w:rsidRPr="008C1296" w:rsidRDefault="002F35FD" w:rsidP="002F35FD">
      <w:pPr>
        <w:pStyle w:val="aa"/>
        <w:rPr>
          <w:rFonts w:ascii="Times New Roman" w:hAnsi="Times New Roman" w:cs="Times New Roman"/>
          <w:sz w:val="24"/>
          <w:szCs w:val="24"/>
        </w:rPr>
      </w:pPr>
      <w:bookmarkStart w:id="11" w:name="keyword-context.11"/>
      <w:bookmarkStart w:id="12" w:name="keyword-context.5"/>
      <w:bookmarkEnd w:id="11"/>
      <w:bookmarkEnd w:id="12"/>
      <w:r w:rsidRPr="008C1296">
        <w:rPr>
          <w:rStyle w:val="keyworddef1"/>
          <w:rFonts w:ascii="Times New Roman" w:hAnsi="Times New Roman" w:cs="Times New Roman"/>
          <w:i w:val="0"/>
          <w:sz w:val="24"/>
          <w:szCs w:val="24"/>
        </w:rPr>
        <w:t>ECB</w:t>
      </w:r>
      <w:r w:rsidRPr="008C1296">
        <w:rPr>
          <w:rFonts w:ascii="Times New Roman" w:hAnsi="Times New Roman" w:cs="Times New Roman"/>
          <w:sz w:val="24"/>
          <w:szCs w:val="24"/>
        </w:rPr>
        <w:t xml:space="preserve"> - Electronic Codebook (электронная кодовая книга) - каждый блок из 64 битов незашифрованного текста шифруется независимо от остальных блоков, с применением одного и того же </w:t>
      </w:r>
      <w:r w:rsidRPr="008C1296">
        <w:rPr>
          <w:rStyle w:val="keyword1"/>
          <w:rFonts w:ascii="Times New Roman" w:hAnsi="Times New Roman" w:cs="Times New Roman"/>
          <w:i w:val="0"/>
          <w:sz w:val="24"/>
          <w:szCs w:val="24"/>
        </w:rPr>
        <w:t>ключа шифрования</w:t>
      </w:r>
      <w:r w:rsidRPr="008C1296">
        <w:rPr>
          <w:rFonts w:ascii="Times New Roman" w:hAnsi="Times New Roman" w:cs="Times New Roman"/>
          <w:sz w:val="24"/>
          <w:szCs w:val="24"/>
        </w:rPr>
        <w:t>. Типичные приложения - безопасная передача одиночных значений (например, криптографического ключа). Данный режим является самым простым режимом, при котором незашифрованный текст обрабатывается последовательно, блок за блоком. Каждый блок шифруется, используя один и тот же ключ. Если сообщение длиннее, чем длина блока соответствующего алгоритма, то оно разбивается на блоки соответствующей длины, причем последний блок дополняется в случае необходимости фиксированными значениями. При использовании данного режима одинаковые незашифрованные блоки будут преобразованы в одинаковые зашифрованные блоки.</w:t>
      </w:r>
    </w:p>
    <w:p w:rsidR="002F35FD" w:rsidRPr="008C1296" w:rsidRDefault="002F35FD" w:rsidP="002F35FD">
      <w:pPr>
        <w:pStyle w:val="aa"/>
        <w:rPr>
          <w:rFonts w:ascii="Times New Roman" w:hAnsi="Times New Roman" w:cs="Times New Roman"/>
          <w:sz w:val="24"/>
          <w:szCs w:val="24"/>
        </w:rPr>
      </w:pPr>
      <w:r w:rsidRPr="008C1296">
        <w:rPr>
          <w:rStyle w:val="keyword1"/>
          <w:rFonts w:ascii="Times New Roman" w:hAnsi="Times New Roman" w:cs="Times New Roman"/>
          <w:i w:val="0"/>
          <w:sz w:val="24"/>
          <w:szCs w:val="24"/>
        </w:rPr>
        <w:t>ECB-режим</w:t>
      </w:r>
      <w:r w:rsidRPr="008C1296">
        <w:rPr>
          <w:rFonts w:ascii="Times New Roman" w:hAnsi="Times New Roman" w:cs="Times New Roman"/>
          <w:sz w:val="24"/>
          <w:szCs w:val="24"/>
        </w:rPr>
        <w:t xml:space="preserve"> идеален для небольшого количества данных, например, для шифрования ключа сессии.</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Существенным недостатком </w:t>
      </w:r>
      <w:r w:rsidRPr="008C1296">
        <w:rPr>
          <w:rStyle w:val="keyword1"/>
          <w:rFonts w:ascii="Times New Roman" w:hAnsi="Times New Roman" w:cs="Times New Roman"/>
          <w:i w:val="0"/>
          <w:sz w:val="24"/>
          <w:szCs w:val="24"/>
        </w:rPr>
        <w:t>ECB</w:t>
      </w:r>
      <w:r w:rsidRPr="008C1296">
        <w:rPr>
          <w:rFonts w:ascii="Times New Roman" w:hAnsi="Times New Roman" w:cs="Times New Roman"/>
          <w:sz w:val="24"/>
          <w:szCs w:val="24"/>
        </w:rPr>
        <w:t xml:space="preserve"> является то, что один и тот же блок незашифрованного текста, появляющийся более одного раза в сообщении, всегда имеет один и тот же зашифрованный вид. Вследствие этого для больших сообщений </w:t>
      </w:r>
      <w:r w:rsidRPr="008C1296">
        <w:rPr>
          <w:rStyle w:val="keyword1"/>
          <w:rFonts w:ascii="Times New Roman" w:hAnsi="Times New Roman" w:cs="Times New Roman"/>
          <w:i w:val="0"/>
          <w:sz w:val="24"/>
          <w:szCs w:val="24"/>
        </w:rPr>
        <w:t>ECB</w:t>
      </w:r>
      <w:r w:rsidRPr="008C1296">
        <w:rPr>
          <w:rFonts w:ascii="Times New Roman" w:hAnsi="Times New Roman" w:cs="Times New Roman"/>
          <w:sz w:val="24"/>
          <w:szCs w:val="24"/>
        </w:rPr>
        <w:t xml:space="preserve"> режим считается небезопасным. Если сообщение имеет много одинаковых блоков, то при криптоанализе данная закономерность будет обнаружена.</w:t>
      </w:r>
    </w:p>
    <w:p w:rsidR="002F35FD" w:rsidRPr="008C1296" w:rsidRDefault="002F35FD" w:rsidP="002F35FD">
      <w:pPr>
        <w:pStyle w:val="aa"/>
        <w:rPr>
          <w:rFonts w:ascii="Times New Roman" w:hAnsi="Times New Roman" w:cs="Times New Roman"/>
          <w:sz w:val="24"/>
          <w:szCs w:val="24"/>
        </w:rPr>
      </w:pPr>
      <w:bookmarkStart w:id="13" w:name="keyword-context.6"/>
      <w:bookmarkEnd w:id="13"/>
      <w:r w:rsidRPr="008C1296">
        <w:rPr>
          <w:rStyle w:val="keyworddef1"/>
          <w:rFonts w:ascii="Times New Roman" w:hAnsi="Times New Roman" w:cs="Times New Roman"/>
          <w:i w:val="0"/>
          <w:sz w:val="24"/>
          <w:szCs w:val="24"/>
        </w:rPr>
        <w:lastRenderedPageBreak/>
        <w:t>CBC</w:t>
      </w:r>
      <w:r w:rsidRPr="008C1296">
        <w:rPr>
          <w:rFonts w:ascii="Times New Roman" w:hAnsi="Times New Roman" w:cs="Times New Roman"/>
          <w:sz w:val="24"/>
          <w:szCs w:val="24"/>
        </w:rPr>
        <w:t xml:space="preserve"> - Cipher Block Chaining (цепочка блоков) - вход криптографического алгоритма является результатом применения операции </w:t>
      </w:r>
      <w:r w:rsidRPr="008C1296">
        <w:rPr>
          <w:rStyle w:val="texample1"/>
          <w:rFonts w:ascii="Times New Roman" w:hAnsi="Times New Roman" w:cs="Times New Roman"/>
          <w:sz w:val="24"/>
          <w:szCs w:val="24"/>
        </w:rPr>
        <w:t>XOR</w:t>
      </w:r>
      <w:r w:rsidRPr="008C1296">
        <w:rPr>
          <w:rFonts w:ascii="Times New Roman" w:hAnsi="Times New Roman" w:cs="Times New Roman"/>
          <w:sz w:val="24"/>
          <w:szCs w:val="24"/>
        </w:rPr>
        <w:t xml:space="preserve"> к следующему блоку незашифрованного текста и предыдущему блоку зашифрованного текста. Типичные приложения - общая блокоориентированная передача, аутентификация.</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Для получения первого блока зашифрованного сообщения используется инициализационный вектор (Co), для которого выполняется операция </w:t>
      </w:r>
      <w:r w:rsidRPr="008C1296">
        <w:rPr>
          <w:rStyle w:val="texample1"/>
          <w:rFonts w:ascii="Times New Roman" w:hAnsi="Times New Roman" w:cs="Times New Roman"/>
          <w:sz w:val="24"/>
          <w:szCs w:val="24"/>
        </w:rPr>
        <w:t>XOR</w:t>
      </w:r>
      <w:r w:rsidRPr="008C1296">
        <w:rPr>
          <w:rFonts w:ascii="Times New Roman" w:hAnsi="Times New Roman" w:cs="Times New Roman"/>
          <w:sz w:val="24"/>
          <w:szCs w:val="24"/>
        </w:rPr>
        <w:t xml:space="preserve"> с первым блоком незашифрованного сообщения. </w:t>
      </w:r>
      <w:r w:rsidRPr="008C1296">
        <w:rPr>
          <w:rFonts w:ascii="Times New Roman" w:hAnsi="Times New Roman" w:cs="Times New Roman"/>
          <w:sz w:val="24"/>
          <w:szCs w:val="24"/>
          <w:lang w:val="en-US"/>
        </w:rPr>
        <w:t>Co</w:t>
      </w:r>
      <w:r w:rsidRPr="008C1296">
        <w:rPr>
          <w:rFonts w:ascii="Times New Roman" w:hAnsi="Times New Roman" w:cs="Times New Roman"/>
          <w:sz w:val="24"/>
          <w:szCs w:val="24"/>
        </w:rPr>
        <w:t xml:space="preserve"> должен быть известен как отправителю, так и получателю. Для максимальной безопасности </w:t>
      </w:r>
      <w:r w:rsidRPr="008C1296">
        <w:rPr>
          <w:rFonts w:ascii="Times New Roman" w:hAnsi="Times New Roman" w:cs="Times New Roman"/>
          <w:sz w:val="24"/>
          <w:szCs w:val="24"/>
          <w:lang w:val="en-US"/>
        </w:rPr>
        <w:t>Co</w:t>
      </w:r>
      <w:r w:rsidRPr="008C1296">
        <w:rPr>
          <w:rFonts w:ascii="Times New Roman" w:hAnsi="Times New Roman" w:cs="Times New Roman"/>
          <w:sz w:val="24"/>
          <w:szCs w:val="24"/>
        </w:rPr>
        <w:t xml:space="preserve"> должен быть защищен так же, как ключ.</w:t>
      </w:r>
    </w:p>
    <w:p w:rsidR="002F35FD" w:rsidRPr="008C1296" w:rsidRDefault="002F35FD" w:rsidP="002F35FD">
      <w:pPr>
        <w:pStyle w:val="aa"/>
        <w:rPr>
          <w:rFonts w:ascii="Times New Roman" w:hAnsi="Times New Roman" w:cs="Times New Roman"/>
          <w:sz w:val="24"/>
          <w:szCs w:val="24"/>
        </w:rPr>
      </w:pPr>
    </w:p>
    <w:p w:rsidR="002F35FD" w:rsidRPr="008C1296" w:rsidRDefault="00E10C09" w:rsidP="002F35FD">
      <w:pPr>
        <w:jc w:val="center"/>
      </w:pPr>
      <w:r w:rsidRPr="008C1296">
        <w:rPr>
          <w:noProof/>
          <w:lang w:eastAsia="ru-RU"/>
        </w:rPr>
        <w:drawing>
          <wp:inline distT="0" distB="0" distL="0" distR="0">
            <wp:extent cx="5867400" cy="2324100"/>
            <wp:effectExtent l="0" t="0" r="0" b="0"/>
            <wp:docPr id="7" name="Рисунок 7" descr="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B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7400" cy="2324100"/>
                    </a:xfrm>
                    <a:prstGeom prst="rect">
                      <a:avLst/>
                    </a:prstGeom>
                    <a:noFill/>
                    <a:ln>
                      <a:noFill/>
                    </a:ln>
                  </pic:spPr>
                </pic:pic>
              </a:graphicData>
            </a:graphic>
          </wp:inline>
        </w:drawing>
      </w:r>
    </w:p>
    <w:p w:rsidR="002F35FD" w:rsidRPr="002F35FD" w:rsidRDefault="002F35FD" w:rsidP="002F35FD">
      <w:pPr>
        <w:pStyle w:val="aa"/>
        <w:jc w:val="center"/>
        <w:rPr>
          <w:rFonts w:ascii="Times New Roman" w:hAnsi="Times New Roman" w:cs="Times New Roman"/>
          <w:sz w:val="24"/>
          <w:szCs w:val="24"/>
        </w:rPr>
      </w:pPr>
      <w:r w:rsidRPr="008C1296">
        <w:rPr>
          <w:rFonts w:ascii="Times New Roman" w:hAnsi="Times New Roman" w:cs="Times New Roman"/>
          <w:b/>
          <w:bCs/>
          <w:sz w:val="24"/>
          <w:szCs w:val="24"/>
        </w:rPr>
        <w:t>Рис. 1.</w:t>
      </w:r>
      <w:r w:rsidRPr="008C1296">
        <w:rPr>
          <w:rFonts w:ascii="Times New Roman" w:hAnsi="Times New Roman" w:cs="Times New Roman"/>
          <w:sz w:val="24"/>
          <w:szCs w:val="24"/>
        </w:rPr>
        <w:t>  Схема режима CBC.</w:t>
      </w:r>
    </w:p>
    <w:p w:rsidR="002F35FD" w:rsidRPr="008C1296" w:rsidRDefault="002F35FD" w:rsidP="002F35FD">
      <w:pPr>
        <w:pStyle w:val="aa"/>
        <w:rPr>
          <w:rFonts w:ascii="Times New Roman" w:hAnsi="Times New Roman" w:cs="Times New Roman"/>
          <w:sz w:val="24"/>
          <w:szCs w:val="24"/>
        </w:rPr>
      </w:pPr>
      <w:r w:rsidRPr="008C1296">
        <w:rPr>
          <w:rStyle w:val="keyworddef1"/>
          <w:rFonts w:ascii="Times New Roman" w:hAnsi="Times New Roman" w:cs="Times New Roman"/>
          <w:i w:val="0"/>
          <w:sz w:val="24"/>
          <w:szCs w:val="24"/>
        </w:rPr>
        <w:t>CFB</w:t>
      </w:r>
      <w:r w:rsidRPr="008C1296">
        <w:rPr>
          <w:rFonts w:ascii="Times New Roman" w:hAnsi="Times New Roman" w:cs="Times New Roman"/>
          <w:sz w:val="24"/>
          <w:szCs w:val="24"/>
        </w:rPr>
        <w:t xml:space="preserve"> - Cipher Feedback (обратная связь по шифртексту). Как и в режиме </w:t>
      </w:r>
      <w:r w:rsidRPr="008C1296">
        <w:rPr>
          <w:rStyle w:val="keyword1"/>
          <w:rFonts w:ascii="Times New Roman" w:hAnsi="Times New Roman" w:cs="Times New Roman"/>
          <w:i w:val="0"/>
          <w:sz w:val="24"/>
          <w:szCs w:val="24"/>
        </w:rPr>
        <w:t>CBC</w:t>
      </w:r>
      <w:r w:rsidRPr="008C1296">
        <w:rPr>
          <w:rFonts w:ascii="Times New Roman" w:hAnsi="Times New Roman" w:cs="Times New Roman"/>
          <w:sz w:val="24"/>
          <w:szCs w:val="24"/>
        </w:rPr>
        <w:t xml:space="preserve">, используется операция </w:t>
      </w:r>
      <w:r w:rsidRPr="008C1296">
        <w:rPr>
          <w:rStyle w:val="texample1"/>
          <w:rFonts w:ascii="Times New Roman" w:hAnsi="Times New Roman" w:cs="Times New Roman"/>
          <w:sz w:val="24"/>
          <w:szCs w:val="24"/>
        </w:rPr>
        <w:t>XOR</w:t>
      </w:r>
      <w:r w:rsidRPr="008C1296">
        <w:rPr>
          <w:rFonts w:ascii="Times New Roman" w:hAnsi="Times New Roman" w:cs="Times New Roman"/>
          <w:sz w:val="24"/>
          <w:szCs w:val="24"/>
        </w:rPr>
        <w:t xml:space="preserve"> для предыдущего блока зашифрованного текста и следующего блока незашифрованного текста. Таким образом, любой блок зашифрованного текста является функцией от всего предыдущего незашифрованного текста. Входом функции шифрования является регистр сдвига, который первоначально устанавливается в инициализационный вектор </w:t>
      </w:r>
      <w:r w:rsidRPr="008C1296">
        <w:rPr>
          <w:rFonts w:ascii="Times New Roman" w:hAnsi="Times New Roman" w:cs="Times New Roman"/>
          <w:sz w:val="24"/>
          <w:szCs w:val="24"/>
          <w:lang w:val="en-US"/>
        </w:rPr>
        <w:t>Co</w:t>
      </w:r>
      <w:r w:rsidRPr="008C1296">
        <w:rPr>
          <w:rFonts w:ascii="Times New Roman" w:hAnsi="Times New Roman" w:cs="Times New Roman"/>
          <w:sz w:val="24"/>
          <w:szCs w:val="24"/>
        </w:rPr>
        <w:t xml:space="preserve">. Для выхода алгоритма выполняется операция </w:t>
      </w:r>
      <w:r w:rsidRPr="008C1296">
        <w:rPr>
          <w:rStyle w:val="texample1"/>
          <w:rFonts w:ascii="Times New Roman" w:hAnsi="Times New Roman" w:cs="Times New Roman"/>
          <w:sz w:val="24"/>
          <w:szCs w:val="24"/>
        </w:rPr>
        <w:t>XOR</w:t>
      </w:r>
      <w:r w:rsidRPr="008C1296">
        <w:rPr>
          <w:rFonts w:ascii="Times New Roman" w:hAnsi="Times New Roman" w:cs="Times New Roman"/>
          <w:sz w:val="24"/>
          <w:szCs w:val="24"/>
        </w:rPr>
        <w:t xml:space="preserve"> с незашифрованным текстом </w:t>
      </w:r>
      <w:r w:rsidRPr="008C1296">
        <w:rPr>
          <w:rFonts w:ascii="Times New Roman" w:hAnsi="Times New Roman" w:cs="Times New Roman"/>
          <w:sz w:val="24"/>
          <w:szCs w:val="24"/>
          <w:lang w:val="en-US"/>
        </w:rPr>
        <w:t>M</w:t>
      </w:r>
      <w:r w:rsidRPr="008C1296">
        <w:rPr>
          <w:rStyle w:val="texample1"/>
          <w:rFonts w:ascii="Times New Roman" w:hAnsi="Times New Roman" w:cs="Times New Roman"/>
          <w:sz w:val="24"/>
          <w:szCs w:val="24"/>
        </w:rPr>
        <w:t>1</w:t>
      </w:r>
      <w:r w:rsidRPr="008C1296">
        <w:rPr>
          <w:rFonts w:ascii="Times New Roman" w:hAnsi="Times New Roman" w:cs="Times New Roman"/>
          <w:sz w:val="24"/>
          <w:szCs w:val="24"/>
        </w:rPr>
        <w:t xml:space="preserve"> для получения первого блока зашифрованного текста </w:t>
      </w:r>
      <w:r w:rsidRPr="008C1296">
        <w:rPr>
          <w:rStyle w:val="texample1"/>
          <w:rFonts w:ascii="Times New Roman" w:hAnsi="Times New Roman" w:cs="Times New Roman"/>
          <w:sz w:val="24"/>
          <w:szCs w:val="24"/>
        </w:rPr>
        <w:t>С1</w:t>
      </w:r>
      <w:r w:rsidRPr="008C1296">
        <w:rPr>
          <w:rFonts w:ascii="Times New Roman" w:hAnsi="Times New Roman" w:cs="Times New Roman"/>
          <w:sz w:val="24"/>
          <w:szCs w:val="24"/>
        </w:rPr>
        <w:t xml:space="preserve">. </w:t>
      </w:r>
    </w:p>
    <w:p w:rsidR="002F35FD" w:rsidRPr="008C1296" w:rsidRDefault="00E10C09" w:rsidP="002F35FD">
      <w:pPr>
        <w:jc w:val="center"/>
      </w:pPr>
      <w:r w:rsidRPr="008C1296">
        <w:rPr>
          <w:noProof/>
          <w:lang w:eastAsia="ru-RU"/>
        </w:rPr>
        <w:drawing>
          <wp:inline distT="0" distB="0" distL="0" distR="0">
            <wp:extent cx="5857875" cy="2028825"/>
            <wp:effectExtent l="0" t="0" r="0" b="0"/>
            <wp:docPr id="8" name="Рисунок 8" descr="C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FB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7875" cy="2028825"/>
                    </a:xfrm>
                    <a:prstGeom prst="rect">
                      <a:avLst/>
                    </a:prstGeom>
                    <a:noFill/>
                    <a:ln>
                      <a:noFill/>
                    </a:ln>
                  </pic:spPr>
                </pic:pic>
              </a:graphicData>
            </a:graphic>
          </wp:inline>
        </w:drawing>
      </w:r>
    </w:p>
    <w:p w:rsidR="002F35FD" w:rsidRPr="008C1296" w:rsidRDefault="002F35FD" w:rsidP="002F35FD">
      <w:pPr>
        <w:pStyle w:val="aa"/>
        <w:jc w:val="center"/>
        <w:rPr>
          <w:rFonts w:ascii="Times New Roman" w:hAnsi="Times New Roman" w:cs="Times New Roman"/>
          <w:sz w:val="24"/>
          <w:szCs w:val="24"/>
        </w:rPr>
      </w:pPr>
      <w:bookmarkStart w:id="14" w:name="keyword-context.8"/>
      <w:bookmarkEnd w:id="14"/>
      <w:r w:rsidRPr="008C1296">
        <w:rPr>
          <w:rFonts w:ascii="Times New Roman" w:hAnsi="Times New Roman" w:cs="Times New Roman"/>
          <w:b/>
          <w:bCs/>
          <w:sz w:val="24"/>
          <w:szCs w:val="24"/>
        </w:rPr>
        <w:t xml:space="preserve">Рис. </w:t>
      </w:r>
      <w:r w:rsidRPr="002F35FD">
        <w:rPr>
          <w:rFonts w:ascii="Times New Roman" w:hAnsi="Times New Roman" w:cs="Times New Roman"/>
          <w:b/>
          <w:bCs/>
          <w:sz w:val="24"/>
          <w:szCs w:val="24"/>
        </w:rPr>
        <w:t>2</w:t>
      </w:r>
      <w:r w:rsidRPr="008C1296">
        <w:rPr>
          <w:rFonts w:ascii="Times New Roman" w:hAnsi="Times New Roman" w:cs="Times New Roman"/>
          <w:b/>
          <w:bCs/>
          <w:sz w:val="24"/>
          <w:szCs w:val="24"/>
        </w:rPr>
        <w:t>.</w:t>
      </w:r>
      <w:r w:rsidRPr="008C1296">
        <w:rPr>
          <w:rFonts w:ascii="Times New Roman" w:hAnsi="Times New Roman" w:cs="Times New Roman"/>
          <w:sz w:val="24"/>
          <w:szCs w:val="24"/>
        </w:rPr>
        <w:t>  Схема режима C</w:t>
      </w:r>
      <w:r w:rsidRPr="008C1296">
        <w:rPr>
          <w:rFonts w:ascii="Times New Roman" w:hAnsi="Times New Roman" w:cs="Times New Roman"/>
          <w:sz w:val="24"/>
          <w:szCs w:val="24"/>
          <w:lang w:val="en-US"/>
        </w:rPr>
        <w:t>F</w:t>
      </w:r>
      <w:r w:rsidRPr="008C1296">
        <w:rPr>
          <w:rFonts w:ascii="Times New Roman" w:hAnsi="Times New Roman" w:cs="Times New Roman"/>
          <w:sz w:val="24"/>
          <w:szCs w:val="24"/>
        </w:rPr>
        <w:t>B.</w:t>
      </w:r>
    </w:p>
    <w:p w:rsidR="002F35FD" w:rsidRPr="008C1296" w:rsidRDefault="002F35FD" w:rsidP="002F35FD">
      <w:pPr>
        <w:pStyle w:val="aa"/>
        <w:rPr>
          <w:rFonts w:ascii="Times New Roman" w:hAnsi="Times New Roman" w:cs="Times New Roman"/>
          <w:sz w:val="24"/>
          <w:szCs w:val="24"/>
        </w:rPr>
      </w:pPr>
      <w:r w:rsidRPr="008C1296">
        <w:rPr>
          <w:rStyle w:val="keyworddef1"/>
          <w:rFonts w:ascii="Times New Roman" w:hAnsi="Times New Roman" w:cs="Times New Roman"/>
          <w:i w:val="0"/>
          <w:sz w:val="24"/>
          <w:szCs w:val="24"/>
        </w:rPr>
        <w:lastRenderedPageBreak/>
        <w:t>OFB</w:t>
      </w:r>
      <w:r w:rsidRPr="008C1296">
        <w:rPr>
          <w:rFonts w:ascii="Times New Roman" w:hAnsi="Times New Roman" w:cs="Times New Roman"/>
          <w:sz w:val="24"/>
          <w:szCs w:val="24"/>
        </w:rPr>
        <w:t xml:space="preserve"> - Output Feedback (обратная связь по выходу) - аналогичен </w:t>
      </w:r>
      <w:r w:rsidRPr="008C1296">
        <w:rPr>
          <w:rStyle w:val="keyword1"/>
          <w:rFonts w:ascii="Times New Roman" w:hAnsi="Times New Roman" w:cs="Times New Roman"/>
          <w:i w:val="0"/>
          <w:sz w:val="24"/>
          <w:szCs w:val="24"/>
        </w:rPr>
        <w:t>CFB</w:t>
      </w:r>
      <w:r w:rsidRPr="008C1296">
        <w:rPr>
          <w:rFonts w:ascii="Times New Roman" w:hAnsi="Times New Roman" w:cs="Times New Roman"/>
          <w:sz w:val="24"/>
          <w:szCs w:val="24"/>
        </w:rPr>
        <w:t xml:space="preserve">, за исключением того, что на вход алгоритма при шифровании следующего блока подается результат шифрования предыдущего блока; только после этого выполняется операция </w:t>
      </w:r>
      <w:r w:rsidRPr="008C1296">
        <w:rPr>
          <w:rStyle w:val="texample1"/>
          <w:rFonts w:ascii="Times New Roman" w:hAnsi="Times New Roman" w:cs="Times New Roman"/>
          <w:sz w:val="24"/>
          <w:szCs w:val="24"/>
        </w:rPr>
        <w:t>XOR</w:t>
      </w:r>
      <w:r w:rsidRPr="008C1296">
        <w:rPr>
          <w:rFonts w:ascii="Times New Roman" w:hAnsi="Times New Roman" w:cs="Times New Roman"/>
          <w:sz w:val="24"/>
          <w:szCs w:val="24"/>
        </w:rPr>
        <w:t xml:space="preserve"> с незашифрованным текстом. Типичные приложения - потокоориентированная передача по зашумленному каналу (например, спутниковая связь).</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Основное преимущество режима </w:t>
      </w:r>
      <w:r w:rsidRPr="008C1296">
        <w:rPr>
          <w:rStyle w:val="keyword1"/>
          <w:rFonts w:ascii="Times New Roman" w:hAnsi="Times New Roman" w:cs="Times New Roman"/>
          <w:i w:val="0"/>
          <w:sz w:val="24"/>
          <w:szCs w:val="24"/>
        </w:rPr>
        <w:t>OFB</w:t>
      </w:r>
      <w:r w:rsidRPr="008C1296">
        <w:rPr>
          <w:rFonts w:ascii="Times New Roman" w:hAnsi="Times New Roman" w:cs="Times New Roman"/>
          <w:sz w:val="24"/>
          <w:szCs w:val="24"/>
        </w:rPr>
        <w:t xml:space="preserve"> состоит в том, что если при передаче произошла ошибка, то она не распространяется на следующие зашифрованные блоки, и тем самым сохраняется возможность дешифрования последующих блоков. Например, если появляется ошибочный бит в </w:t>
      </w:r>
      <w:r w:rsidRPr="008C1296">
        <w:rPr>
          <w:rStyle w:val="texample1"/>
          <w:rFonts w:ascii="Times New Roman" w:hAnsi="Times New Roman" w:cs="Times New Roman"/>
          <w:sz w:val="24"/>
          <w:szCs w:val="24"/>
        </w:rPr>
        <w:t>С</w:t>
      </w:r>
      <w:r w:rsidRPr="008C1296">
        <w:rPr>
          <w:rStyle w:val="texample1"/>
          <w:rFonts w:ascii="Times New Roman" w:hAnsi="Times New Roman" w:cs="Times New Roman"/>
          <w:sz w:val="24"/>
          <w:szCs w:val="24"/>
          <w:vertAlign w:val="subscript"/>
        </w:rPr>
        <w:t>i</w:t>
      </w:r>
      <w:r w:rsidRPr="008C1296">
        <w:rPr>
          <w:rFonts w:ascii="Times New Roman" w:hAnsi="Times New Roman" w:cs="Times New Roman"/>
          <w:sz w:val="24"/>
          <w:szCs w:val="24"/>
        </w:rPr>
        <w:t>, то это приведет только к невозможности дешифрования этого блока и получения M</w:t>
      </w:r>
      <w:r w:rsidRPr="008C1296">
        <w:rPr>
          <w:rStyle w:val="texample1"/>
          <w:rFonts w:ascii="Times New Roman" w:hAnsi="Times New Roman" w:cs="Times New Roman"/>
          <w:sz w:val="24"/>
          <w:szCs w:val="24"/>
          <w:vertAlign w:val="subscript"/>
        </w:rPr>
        <w:t>i</w:t>
      </w:r>
      <w:r w:rsidRPr="008C1296">
        <w:rPr>
          <w:rFonts w:ascii="Times New Roman" w:hAnsi="Times New Roman" w:cs="Times New Roman"/>
          <w:sz w:val="24"/>
          <w:szCs w:val="24"/>
        </w:rPr>
        <w:t xml:space="preserve">. Дальнейшая последовательность блоков будет расшифрована корректно. При использовании режима </w:t>
      </w:r>
      <w:r w:rsidRPr="008C1296">
        <w:rPr>
          <w:rStyle w:val="keyword1"/>
          <w:rFonts w:ascii="Times New Roman" w:hAnsi="Times New Roman" w:cs="Times New Roman"/>
          <w:i w:val="0"/>
          <w:sz w:val="24"/>
          <w:szCs w:val="24"/>
        </w:rPr>
        <w:t>CFB</w:t>
      </w:r>
      <w:r w:rsidRPr="008C1296">
        <w:rPr>
          <w:rFonts w:ascii="Times New Roman" w:hAnsi="Times New Roman" w:cs="Times New Roman"/>
          <w:sz w:val="24"/>
          <w:szCs w:val="24"/>
        </w:rPr>
        <w:t xml:space="preserve"> </w:t>
      </w:r>
      <w:r w:rsidRPr="008C1296">
        <w:rPr>
          <w:rStyle w:val="texample1"/>
          <w:rFonts w:ascii="Times New Roman" w:hAnsi="Times New Roman" w:cs="Times New Roman"/>
          <w:sz w:val="24"/>
          <w:szCs w:val="24"/>
        </w:rPr>
        <w:t>С</w:t>
      </w:r>
      <w:r w:rsidRPr="008C1296">
        <w:rPr>
          <w:rStyle w:val="texample1"/>
          <w:rFonts w:ascii="Times New Roman" w:hAnsi="Times New Roman" w:cs="Times New Roman"/>
          <w:sz w:val="24"/>
          <w:szCs w:val="24"/>
          <w:vertAlign w:val="subscript"/>
        </w:rPr>
        <w:t>i</w:t>
      </w:r>
      <w:r w:rsidRPr="008C1296">
        <w:rPr>
          <w:rFonts w:ascii="Times New Roman" w:hAnsi="Times New Roman" w:cs="Times New Roman"/>
          <w:sz w:val="24"/>
          <w:szCs w:val="24"/>
        </w:rPr>
        <w:t xml:space="preserve"> подается в качестве входа в регистр и, следовательно, является причиной последующего искажения потока.</w:t>
      </w:r>
    </w:p>
    <w:p w:rsidR="002F35FD" w:rsidRPr="008C1296" w:rsidRDefault="00E10C09" w:rsidP="002F35FD">
      <w:pPr>
        <w:jc w:val="center"/>
      </w:pPr>
      <w:bookmarkStart w:id="15" w:name="image.3.10"/>
      <w:bookmarkEnd w:id="15"/>
      <w:r w:rsidRPr="008C1296">
        <w:rPr>
          <w:noProof/>
          <w:lang w:eastAsia="ru-RU"/>
        </w:rPr>
        <w:drawing>
          <wp:inline distT="0" distB="0" distL="0" distR="0">
            <wp:extent cx="5876925" cy="1990725"/>
            <wp:effectExtent l="0" t="0" r="0" b="0"/>
            <wp:docPr id="9" name="Рисунок 9" descr="O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FB"/>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6925" cy="1990725"/>
                    </a:xfrm>
                    <a:prstGeom prst="rect">
                      <a:avLst/>
                    </a:prstGeom>
                    <a:noFill/>
                    <a:ln>
                      <a:noFill/>
                    </a:ln>
                  </pic:spPr>
                </pic:pic>
              </a:graphicData>
            </a:graphic>
          </wp:inline>
        </w:drawing>
      </w:r>
    </w:p>
    <w:p w:rsidR="002F35FD" w:rsidRPr="008C1296" w:rsidRDefault="002F35FD" w:rsidP="002F35FD">
      <w:pPr>
        <w:pStyle w:val="aa"/>
        <w:jc w:val="center"/>
        <w:rPr>
          <w:rFonts w:ascii="Times New Roman" w:hAnsi="Times New Roman" w:cs="Times New Roman"/>
          <w:sz w:val="24"/>
          <w:szCs w:val="24"/>
        </w:rPr>
      </w:pPr>
      <w:r w:rsidRPr="008C1296">
        <w:rPr>
          <w:rFonts w:ascii="Times New Roman" w:hAnsi="Times New Roman" w:cs="Times New Roman"/>
          <w:b/>
          <w:bCs/>
          <w:sz w:val="24"/>
          <w:szCs w:val="24"/>
        </w:rPr>
        <w:t xml:space="preserve">Рис. </w:t>
      </w:r>
      <w:r w:rsidRPr="002F35FD">
        <w:rPr>
          <w:rFonts w:ascii="Times New Roman" w:hAnsi="Times New Roman" w:cs="Times New Roman"/>
          <w:b/>
          <w:bCs/>
          <w:sz w:val="24"/>
          <w:szCs w:val="24"/>
        </w:rPr>
        <w:t>3</w:t>
      </w:r>
      <w:r w:rsidRPr="008C1296">
        <w:rPr>
          <w:rFonts w:ascii="Times New Roman" w:hAnsi="Times New Roman" w:cs="Times New Roman"/>
          <w:b/>
          <w:bCs/>
          <w:sz w:val="24"/>
          <w:szCs w:val="24"/>
        </w:rPr>
        <w:t>.</w:t>
      </w:r>
      <w:r w:rsidRPr="008C1296">
        <w:rPr>
          <w:rFonts w:ascii="Times New Roman" w:hAnsi="Times New Roman" w:cs="Times New Roman"/>
          <w:sz w:val="24"/>
          <w:szCs w:val="24"/>
        </w:rPr>
        <w:t xml:space="preserve">  Схема режима </w:t>
      </w:r>
      <w:r w:rsidRPr="008C1296">
        <w:rPr>
          <w:rFonts w:ascii="Times New Roman" w:hAnsi="Times New Roman" w:cs="Times New Roman"/>
          <w:sz w:val="24"/>
          <w:szCs w:val="24"/>
          <w:lang w:val="en-US"/>
        </w:rPr>
        <w:t>OF</w:t>
      </w:r>
      <w:r w:rsidRPr="008C1296">
        <w:rPr>
          <w:rFonts w:ascii="Times New Roman" w:hAnsi="Times New Roman" w:cs="Times New Roman"/>
          <w:sz w:val="24"/>
          <w:szCs w:val="24"/>
        </w:rPr>
        <w:t>B.</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Недостаток </w:t>
      </w:r>
      <w:r w:rsidRPr="008C1296">
        <w:rPr>
          <w:rStyle w:val="keyword1"/>
          <w:rFonts w:ascii="Times New Roman" w:hAnsi="Times New Roman" w:cs="Times New Roman"/>
          <w:i w:val="0"/>
          <w:sz w:val="24"/>
          <w:szCs w:val="24"/>
        </w:rPr>
        <w:t>OFB</w:t>
      </w:r>
      <w:r w:rsidRPr="008C1296">
        <w:rPr>
          <w:rFonts w:ascii="Times New Roman" w:hAnsi="Times New Roman" w:cs="Times New Roman"/>
          <w:sz w:val="24"/>
          <w:szCs w:val="24"/>
        </w:rPr>
        <w:t xml:space="preserve"> в том, что он более уязвим к атакам модификации потока сообщений, чем </w:t>
      </w:r>
      <w:r w:rsidRPr="008C1296">
        <w:rPr>
          <w:rStyle w:val="keyword1"/>
          <w:rFonts w:ascii="Times New Roman" w:hAnsi="Times New Roman" w:cs="Times New Roman"/>
          <w:i w:val="0"/>
          <w:sz w:val="24"/>
          <w:szCs w:val="24"/>
        </w:rPr>
        <w:t>CFB</w:t>
      </w:r>
      <w:r w:rsidRPr="008C1296">
        <w:rPr>
          <w:rFonts w:ascii="Times New Roman" w:hAnsi="Times New Roman" w:cs="Times New Roman"/>
          <w:sz w:val="24"/>
          <w:szCs w:val="24"/>
        </w:rPr>
        <w:t>.</w:t>
      </w:r>
      <w:bookmarkStart w:id="16" w:name="image.3.12"/>
      <w:bookmarkEnd w:id="16"/>
    </w:p>
    <w:p w:rsidR="002F35FD" w:rsidRPr="008C1296" w:rsidRDefault="002F35FD" w:rsidP="002F35FD">
      <w:pPr>
        <w:pStyle w:val="aa"/>
        <w:rPr>
          <w:rFonts w:ascii="Times New Roman" w:hAnsi="Times New Roman" w:cs="Times New Roman"/>
          <w:sz w:val="24"/>
          <w:szCs w:val="24"/>
        </w:rPr>
      </w:pPr>
      <w:r w:rsidRPr="008C1296">
        <w:rPr>
          <w:rStyle w:val="keyworddef1"/>
          <w:rFonts w:ascii="Times New Roman" w:hAnsi="Times New Roman" w:cs="Times New Roman"/>
          <w:i w:val="0"/>
          <w:sz w:val="24"/>
          <w:szCs w:val="24"/>
        </w:rPr>
        <w:t>DES</w:t>
      </w:r>
      <w:r w:rsidRPr="008C1296">
        <w:rPr>
          <w:rFonts w:ascii="Times New Roman" w:hAnsi="Times New Roman" w:cs="Times New Roman"/>
          <w:sz w:val="24"/>
          <w:szCs w:val="24"/>
        </w:rPr>
        <w:t xml:space="preserve"> является классической </w:t>
      </w:r>
      <w:r w:rsidRPr="008C1296">
        <w:rPr>
          <w:rStyle w:val="keyword1"/>
          <w:rFonts w:ascii="Times New Roman" w:hAnsi="Times New Roman" w:cs="Times New Roman"/>
          <w:i w:val="0"/>
          <w:sz w:val="24"/>
          <w:szCs w:val="24"/>
        </w:rPr>
        <w:t>сетью Фейстеля</w:t>
      </w:r>
      <w:r w:rsidRPr="008C1296">
        <w:rPr>
          <w:rFonts w:ascii="Times New Roman" w:hAnsi="Times New Roman" w:cs="Times New Roman"/>
          <w:sz w:val="24"/>
          <w:szCs w:val="24"/>
        </w:rPr>
        <w:t xml:space="preserve"> с двумя ветвями. Данные шифруются 64-битными блоками, используя 56-битный ключ. Алгоритм преобразует за несколько </w:t>
      </w:r>
      <w:r w:rsidRPr="008C1296">
        <w:rPr>
          <w:rStyle w:val="keyword1"/>
          <w:rFonts w:ascii="Times New Roman" w:hAnsi="Times New Roman" w:cs="Times New Roman"/>
          <w:i w:val="0"/>
          <w:sz w:val="24"/>
          <w:szCs w:val="24"/>
        </w:rPr>
        <w:t>раундов</w:t>
      </w:r>
      <w:r w:rsidRPr="008C1296">
        <w:rPr>
          <w:rFonts w:ascii="Times New Roman" w:hAnsi="Times New Roman" w:cs="Times New Roman"/>
          <w:sz w:val="24"/>
          <w:szCs w:val="24"/>
        </w:rPr>
        <w:t xml:space="preserve"> 64-битный вход в 64-битный выход. Процесс шифрования состоит из четырех этапов. На первом из них выполняется начальная перестановка (</w:t>
      </w:r>
      <w:r w:rsidRPr="008C1296">
        <w:rPr>
          <w:rStyle w:val="texample1"/>
          <w:rFonts w:ascii="Times New Roman" w:hAnsi="Times New Roman" w:cs="Times New Roman"/>
          <w:sz w:val="24"/>
          <w:szCs w:val="24"/>
        </w:rPr>
        <w:t>IP</w:t>
      </w:r>
      <w:r w:rsidRPr="008C1296">
        <w:rPr>
          <w:rFonts w:ascii="Times New Roman" w:hAnsi="Times New Roman" w:cs="Times New Roman"/>
          <w:sz w:val="24"/>
          <w:szCs w:val="24"/>
        </w:rPr>
        <w:t>) 64-битного исходного текста (забеливание), во время которой биты переупорядочиваются в соответствии со</w:t>
      </w:r>
    </w:p>
    <w:p w:rsidR="002F35FD" w:rsidRPr="008C1296" w:rsidRDefault="00E10C09" w:rsidP="002F35FD">
      <w:pPr>
        <w:pStyle w:val="aa"/>
        <w:jc w:val="center"/>
        <w:rPr>
          <w:rFonts w:ascii="Times New Roman" w:hAnsi="Times New Roman" w:cs="Times New Roman"/>
          <w:sz w:val="24"/>
          <w:szCs w:val="24"/>
        </w:rPr>
      </w:pPr>
      <w:r w:rsidRPr="008C1296">
        <w:rPr>
          <w:rFonts w:ascii="Times New Roman" w:hAnsi="Times New Roman" w:cs="Times New Roman"/>
          <w:noProof/>
          <w:sz w:val="24"/>
          <w:szCs w:val="24"/>
          <w:lang w:eastAsia="ru-RU"/>
        </w:rPr>
        <w:lastRenderedPageBreak/>
        <w:drawing>
          <wp:inline distT="0" distB="0" distL="0" distR="0">
            <wp:extent cx="3810000" cy="46101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4610100"/>
                    </a:xfrm>
                    <a:prstGeom prst="rect">
                      <a:avLst/>
                    </a:prstGeom>
                    <a:solidFill>
                      <a:srgbClr val="FFFFFF"/>
                    </a:solidFill>
                    <a:ln>
                      <a:noFill/>
                    </a:ln>
                  </pic:spPr>
                </pic:pic>
              </a:graphicData>
            </a:graphic>
          </wp:inline>
        </w:drawing>
      </w:r>
      <w:r w:rsidR="002F35FD" w:rsidRPr="008C1296">
        <w:rPr>
          <w:rFonts w:ascii="Times New Roman" w:hAnsi="Times New Roman" w:cs="Times New Roman"/>
          <w:sz w:val="24"/>
          <w:szCs w:val="24"/>
        </w:rPr>
        <w:br/>
      </w:r>
    </w:p>
    <w:p w:rsidR="002F35FD" w:rsidRPr="008C1296" w:rsidRDefault="002F35FD" w:rsidP="002F35FD">
      <w:pPr>
        <w:pStyle w:val="aa"/>
        <w:jc w:val="center"/>
        <w:rPr>
          <w:rFonts w:ascii="Times New Roman" w:hAnsi="Times New Roman" w:cs="Times New Roman"/>
          <w:sz w:val="24"/>
          <w:szCs w:val="24"/>
        </w:rPr>
      </w:pPr>
      <w:r w:rsidRPr="008C1296">
        <w:rPr>
          <w:rFonts w:ascii="Times New Roman" w:hAnsi="Times New Roman" w:cs="Times New Roman"/>
          <w:b/>
          <w:bCs/>
          <w:sz w:val="24"/>
          <w:szCs w:val="24"/>
        </w:rPr>
        <w:t>Рис. 4.</w:t>
      </w:r>
      <w:r w:rsidRPr="008C1296">
        <w:rPr>
          <w:rFonts w:ascii="Times New Roman" w:hAnsi="Times New Roman" w:cs="Times New Roman"/>
          <w:sz w:val="24"/>
          <w:szCs w:val="24"/>
        </w:rPr>
        <w:t>  Общая схема DES</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стандартной таблицей. Следующий этап состоит из 16 </w:t>
      </w:r>
      <w:r w:rsidRPr="008C1296">
        <w:rPr>
          <w:rStyle w:val="keyword1"/>
          <w:rFonts w:ascii="Times New Roman" w:hAnsi="Times New Roman" w:cs="Times New Roman"/>
          <w:i w:val="0"/>
          <w:sz w:val="24"/>
          <w:szCs w:val="24"/>
        </w:rPr>
        <w:t>раундов</w:t>
      </w:r>
      <w:r w:rsidRPr="008C1296">
        <w:rPr>
          <w:rFonts w:ascii="Times New Roman" w:hAnsi="Times New Roman" w:cs="Times New Roman"/>
          <w:sz w:val="24"/>
          <w:szCs w:val="24"/>
        </w:rPr>
        <w:t xml:space="preserve"> одной и той же функции, которая использует операции сдвига и подстановки. На третьем этапе левая и правая половины выхода последней (16-й) итерации меняются местами. Наконец, на четвертом этапе выполняется перестановка </w:t>
      </w:r>
      <w:r w:rsidRPr="008C1296">
        <w:rPr>
          <w:rStyle w:val="texample1"/>
          <w:rFonts w:ascii="Times New Roman" w:hAnsi="Times New Roman" w:cs="Times New Roman"/>
          <w:sz w:val="24"/>
          <w:szCs w:val="24"/>
        </w:rPr>
        <w:t>IP</w:t>
      </w:r>
      <w:r w:rsidRPr="008C1296">
        <w:rPr>
          <w:rStyle w:val="texample1"/>
          <w:rFonts w:ascii="Times New Roman" w:hAnsi="Times New Roman" w:cs="Times New Roman"/>
          <w:sz w:val="24"/>
          <w:szCs w:val="24"/>
          <w:vertAlign w:val="superscript"/>
        </w:rPr>
        <w:t>-1</w:t>
      </w:r>
      <w:r w:rsidRPr="008C1296">
        <w:rPr>
          <w:rFonts w:ascii="Times New Roman" w:hAnsi="Times New Roman" w:cs="Times New Roman"/>
          <w:sz w:val="24"/>
          <w:szCs w:val="24"/>
        </w:rPr>
        <w:t xml:space="preserve"> результата, полученного на третьем этапе. Перестановка </w:t>
      </w:r>
      <w:r w:rsidRPr="008C1296">
        <w:rPr>
          <w:rStyle w:val="texample1"/>
          <w:rFonts w:ascii="Times New Roman" w:hAnsi="Times New Roman" w:cs="Times New Roman"/>
          <w:sz w:val="24"/>
          <w:szCs w:val="24"/>
        </w:rPr>
        <w:t>IP</w:t>
      </w:r>
      <w:r w:rsidRPr="008C1296">
        <w:rPr>
          <w:rStyle w:val="texample1"/>
          <w:rFonts w:ascii="Times New Roman" w:hAnsi="Times New Roman" w:cs="Times New Roman"/>
          <w:sz w:val="24"/>
          <w:szCs w:val="24"/>
          <w:vertAlign w:val="superscript"/>
        </w:rPr>
        <w:t>-1</w:t>
      </w:r>
      <w:r w:rsidRPr="008C1296">
        <w:rPr>
          <w:rFonts w:ascii="Times New Roman" w:hAnsi="Times New Roman" w:cs="Times New Roman"/>
          <w:sz w:val="24"/>
          <w:szCs w:val="24"/>
        </w:rPr>
        <w:t xml:space="preserve"> инверсна начальной перестановке.</w:t>
      </w:r>
    </w:p>
    <w:p w:rsidR="002F35FD" w:rsidRPr="008C1296" w:rsidRDefault="00E10C09" w:rsidP="002F35FD">
      <w:pPr>
        <w:jc w:val="center"/>
      </w:pPr>
      <w:r>
        <w:rPr>
          <w:noProof/>
          <w:lang w:eastAsia="ru-RU"/>
        </w:rPr>
        <w:lastRenderedPageBreak/>
        <w:drawing>
          <wp:inline distT="0" distB="0" distL="0" distR="0">
            <wp:extent cx="5672455" cy="5646420"/>
            <wp:effectExtent l="0" t="0" r="0" b="0"/>
            <wp:docPr id="1" name="Рисунок 2" descr="I-ый раунд 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ый раунд D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2455" cy="5646420"/>
                    </a:xfrm>
                    <a:prstGeom prst="rect">
                      <a:avLst/>
                    </a:prstGeom>
                    <a:noFill/>
                    <a:ln>
                      <a:noFill/>
                    </a:ln>
                  </pic:spPr>
                </pic:pic>
              </a:graphicData>
            </a:graphic>
          </wp:inline>
        </w:drawing>
      </w:r>
    </w:p>
    <w:p w:rsidR="002F35FD" w:rsidRPr="002F35FD" w:rsidRDefault="002F35FD" w:rsidP="002F35FD">
      <w:pPr>
        <w:pStyle w:val="aa"/>
        <w:jc w:val="center"/>
        <w:rPr>
          <w:rFonts w:ascii="Times New Roman" w:hAnsi="Times New Roman" w:cs="Times New Roman"/>
          <w:sz w:val="24"/>
          <w:szCs w:val="24"/>
        </w:rPr>
      </w:pPr>
      <w:r w:rsidRPr="008C1296">
        <w:rPr>
          <w:rFonts w:ascii="Times New Roman" w:hAnsi="Times New Roman" w:cs="Times New Roman"/>
          <w:b/>
          <w:bCs/>
          <w:sz w:val="24"/>
          <w:szCs w:val="24"/>
        </w:rPr>
        <w:t>Рис.5.</w:t>
      </w:r>
      <w:r w:rsidRPr="008C1296">
        <w:rPr>
          <w:rFonts w:ascii="Times New Roman" w:hAnsi="Times New Roman" w:cs="Times New Roman"/>
          <w:sz w:val="24"/>
          <w:szCs w:val="24"/>
        </w:rPr>
        <w:t>  Схема раунда алгоритма DES.</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В алгоритме </w:t>
      </w:r>
      <w:r w:rsidRPr="008C1296">
        <w:rPr>
          <w:rFonts w:ascii="Times New Roman" w:hAnsi="Times New Roman" w:cs="Times New Roman"/>
          <w:sz w:val="24"/>
          <w:szCs w:val="24"/>
          <w:lang w:val="en-US"/>
        </w:rPr>
        <w:t>DES</w:t>
      </w:r>
      <w:r w:rsidRPr="008C1296">
        <w:rPr>
          <w:rFonts w:ascii="Times New Roman" w:hAnsi="Times New Roman" w:cs="Times New Roman"/>
          <w:sz w:val="24"/>
          <w:szCs w:val="24"/>
        </w:rPr>
        <w:t xml:space="preserve"> существует 8, так называемых, </w:t>
      </w:r>
      <w:r w:rsidRPr="008C1296">
        <w:rPr>
          <w:rFonts w:ascii="Times New Roman" w:hAnsi="Times New Roman" w:cs="Times New Roman"/>
          <w:sz w:val="24"/>
          <w:szCs w:val="24"/>
          <w:lang w:val="en-US"/>
        </w:rPr>
        <w:t>S</w:t>
      </w:r>
      <w:r w:rsidRPr="008C1296">
        <w:rPr>
          <w:rFonts w:ascii="Times New Roman" w:hAnsi="Times New Roman" w:cs="Times New Roman"/>
          <w:sz w:val="24"/>
          <w:szCs w:val="24"/>
        </w:rPr>
        <w:t xml:space="preserve">-боксов. На вход каждого блока Si поступает 6 бит, а на выходе получается 4 бита. 6 бит на входе получается за счет расширения тетрад путем добавления к ним  добавочных - начального и конечного битов от соседних  соответствующих тетрад. </w:t>
      </w:r>
      <w:r>
        <w:rPr>
          <w:rFonts w:ascii="Times New Roman" w:hAnsi="Times New Roman" w:cs="Times New Roman"/>
          <w:sz w:val="24"/>
          <w:szCs w:val="24"/>
        </w:rPr>
        <w:t xml:space="preserve">Затем то значение складывается по модулю два со значением </w:t>
      </w:r>
      <w:r>
        <w:rPr>
          <w:rFonts w:ascii="Times New Roman" w:hAnsi="Times New Roman" w:cs="Times New Roman"/>
          <w:sz w:val="24"/>
          <w:szCs w:val="24"/>
          <w:lang w:val="en-US"/>
        </w:rPr>
        <w:t>Ki</w:t>
      </w:r>
      <w:r>
        <w:rPr>
          <w:rFonts w:ascii="Times New Roman" w:hAnsi="Times New Roman" w:cs="Times New Roman"/>
          <w:sz w:val="24"/>
          <w:szCs w:val="24"/>
        </w:rPr>
        <w:t xml:space="preserve">, полученным на основании ключа. Этот 48-битовый результат подается на </w:t>
      </w:r>
      <w:r>
        <w:rPr>
          <w:rFonts w:ascii="Times New Roman" w:hAnsi="Times New Roman" w:cs="Times New Roman"/>
          <w:sz w:val="24"/>
          <w:szCs w:val="24"/>
          <w:lang w:val="en-US"/>
        </w:rPr>
        <w:t>S</w:t>
      </w:r>
      <w:r>
        <w:rPr>
          <w:rFonts w:ascii="Times New Roman" w:hAnsi="Times New Roman" w:cs="Times New Roman"/>
          <w:sz w:val="24"/>
          <w:szCs w:val="24"/>
        </w:rPr>
        <w:t xml:space="preserve">-боксы. </w:t>
      </w:r>
      <w:r w:rsidRPr="008C1296">
        <w:rPr>
          <w:rFonts w:ascii="Times New Roman" w:hAnsi="Times New Roman" w:cs="Times New Roman"/>
          <w:sz w:val="24"/>
          <w:szCs w:val="24"/>
        </w:rPr>
        <w:t xml:space="preserve">Первый и шестой бит на входе Si отвечают за выбор соответствующей строки в  соответствующей таблице Si, а средние четыре бита – за выбор колонки. На их пересечении находится выходное значение соответствующего Si. Например, если Siвх = 0 1010 1, тогда значение строки будет 01(1), значение столбца – 1010(10), </w:t>
      </w:r>
      <w:r w:rsidRPr="008C1296">
        <w:rPr>
          <w:rFonts w:ascii="Times New Roman" w:hAnsi="Times New Roman" w:cs="Times New Roman"/>
          <w:sz w:val="24"/>
          <w:szCs w:val="24"/>
          <w:lang w:val="en-US"/>
        </w:rPr>
        <w:t>Si</w:t>
      </w:r>
      <w:r w:rsidRPr="008C1296">
        <w:rPr>
          <w:rFonts w:ascii="Times New Roman" w:hAnsi="Times New Roman" w:cs="Times New Roman"/>
          <w:sz w:val="24"/>
          <w:szCs w:val="24"/>
        </w:rPr>
        <w:t>вых =1100(12) в соответствии с приведенной ниже таблицей.</w:t>
      </w:r>
    </w:p>
    <w:tbl>
      <w:tblPr>
        <w:tblW w:w="7354" w:type="dxa"/>
        <w:tblCellSpacing w:w="20" w:type="dxa"/>
        <w:tblInd w:w="53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0A0" w:firstRow="1" w:lastRow="0" w:firstColumn="1" w:lastColumn="0" w:noHBand="0" w:noVBand="0"/>
      </w:tblPr>
      <w:tblGrid>
        <w:gridCol w:w="471"/>
        <w:gridCol w:w="526"/>
        <w:gridCol w:w="526"/>
        <w:gridCol w:w="526"/>
        <w:gridCol w:w="406"/>
        <w:gridCol w:w="526"/>
        <w:gridCol w:w="526"/>
        <w:gridCol w:w="526"/>
        <w:gridCol w:w="526"/>
        <w:gridCol w:w="526"/>
        <w:gridCol w:w="526"/>
        <w:gridCol w:w="526"/>
        <w:gridCol w:w="526"/>
        <w:gridCol w:w="526"/>
        <w:gridCol w:w="526"/>
        <w:gridCol w:w="526"/>
        <w:gridCol w:w="591"/>
      </w:tblGrid>
      <w:tr w:rsidR="00B7560E" w:rsidRPr="001B694D" w:rsidTr="001B694D">
        <w:trPr>
          <w:trHeight w:val="332"/>
          <w:tblCellSpacing w:w="20" w:type="dxa"/>
        </w:trPr>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0</w:t>
            </w: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1</w:t>
            </w: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2</w:t>
            </w: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3</w:t>
            </w: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4</w:t>
            </w: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5</w:t>
            </w: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6</w:t>
            </w: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7</w:t>
            </w: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8</w:t>
            </w: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9</w:t>
            </w: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10</w:t>
            </w: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11</w:t>
            </w: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12</w:t>
            </w: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13</w:t>
            </w: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14</w:t>
            </w:r>
          </w:p>
        </w:tc>
        <w:tc>
          <w:tcPr>
            <w:tcW w:w="0" w:type="auto"/>
            <w:tcBorders>
              <w:top w:val="outset" w:sz="24" w:space="0" w:color="auto"/>
              <w:bottom w:val="outset" w:sz="6" w:space="0" w:color="auto"/>
            </w:tcBorders>
            <w:shd w:val="clear" w:color="auto" w:fill="C0C0C0"/>
          </w:tcPr>
          <w:p w:rsidR="002F35FD" w:rsidRPr="001B694D" w:rsidRDefault="002F35FD" w:rsidP="001B694D">
            <w:pPr>
              <w:suppressAutoHyphens w:val="0"/>
              <w:spacing w:before="240" w:after="240"/>
              <w:rPr>
                <w:b/>
                <w:bCs/>
                <w:lang w:eastAsia="ru-RU"/>
              </w:rPr>
            </w:pPr>
            <w:r w:rsidRPr="001B694D">
              <w:rPr>
                <w:b/>
                <w:bCs/>
                <w:lang w:eastAsia="ru-RU"/>
              </w:rPr>
              <w:t>15</w:t>
            </w:r>
          </w:p>
        </w:tc>
      </w:tr>
      <w:tr w:rsidR="00B7560E" w:rsidRPr="001B694D" w:rsidTr="001B694D">
        <w:trPr>
          <w:trHeight w:val="16"/>
          <w:tblCellSpacing w:w="20" w:type="dxa"/>
        </w:trPr>
        <w:tc>
          <w:tcPr>
            <w:tcW w:w="0" w:type="auto"/>
            <w:tcBorders>
              <w:top w:val="outset" w:sz="6" w:space="0" w:color="auto"/>
              <w:bottom w:val="outset" w:sz="6" w:space="0" w:color="auto"/>
            </w:tcBorders>
            <w:shd w:val="clear" w:color="auto" w:fill="C0C0C0"/>
          </w:tcPr>
          <w:p w:rsidR="002F35FD" w:rsidRPr="001B694D" w:rsidRDefault="002F35FD" w:rsidP="001B694D">
            <w:pPr>
              <w:suppressAutoHyphens w:val="0"/>
              <w:spacing w:before="240" w:after="240"/>
              <w:jc w:val="center"/>
              <w:rPr>
                <w:b/>
                <w:bCs/>
                <w:lang w:eastAsia="ru-RU"/>
              </w:rPr>
            </w:pPr>
            <w:r w:rsidRPr="001B694D">
              <w:rPr>
                <w:b/>
                <w:bCs/>
                <w:lang w:eastAsia="ru-RU"/>
              </w:rPr>
              <w:lastRenderedPageBreak/>
              <w:t>0</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14</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4</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13</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2</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15</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11</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8</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3</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10</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6</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12</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5</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9</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0</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7</w:t>
            </w:r>
          </w:p>
        </w:tc>
      </w:tr>
      <w:tr w:rsidR="00B7560E" w:rsidRPr="001B694D" w:rsidTr="001B694D">
        <w:trPr>
          <w:trHeight w:val="16"/>
          <w:tblCellSpacing w:w="20" w:type="dxa"/>
        </w:trPr>
        <w:tc>
          <w:tcPr>
            <w:tcW w:w="0" w:type="auto"/>
            <w:tcBorders>
              <w:top w:val="outset" w:sz="6" w:space="0" w:color="auto"/>
              <w:bottom w:val="outset" w:sz="6" w:space="0" w:color="auto"/>
            </w:tcBorders>
            <w:shd w:val="clear" w:color="auto" w:fill="C0C0C0"/>
          </w:tcPr>
          <w:p w:rsidR="002F35FD" w:rsidRPr="001B694D" w:rsidRDefault="002F35FD" w:rsidP="001B694D">
            <w:pPr>
              <w:suppressAutoHyphens w:val="0"/>
              <w:spacing w:before="240" w:after="240"/>
              <w:jc w:val="center"/>
              <w:rPr>
                <w:b/>
                <w:bCs/>
                <w:lang w:eastAsia="ru-RU"/>
              </w:rPr>
            </w:pPr>
            <w:r w:rsidRPr="001B694D">
              <w:rPr>
                <w:b/>
                <w:bCs/>
                <w:lang w:eastAsia="ru-RU"/>
              </w:rPr>
              <w:t>1</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0</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15</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7</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4</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14</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2</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13</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10</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6</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12</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11</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9</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5</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3</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8</w:t>
            </w:r>
          </w:p>
        </w:tc>
      </w:tr>
      <w:tr w:rsidR="00B7560E" w:rsidRPr="001B694D" w:rsidTr="001B694D">
        <w:trPr>
          <w:trHeight w:val="16"/>
          <w:tblCellSpacing w:w="20" w:type="dxa"/>
        </w:trPr>
        <w:tc>
          <w:tcPr>
            <w:tcW w:w="0" w:type="auto"/>
            <w:tcBorders>
              <w:top w:val="outset" w:sz="6" w:space="0" w:color="auto"/>
              <w:bottom w:val="outset" w:sz="6" w:space="0" w:color="auto"/>
            </w:tcBorders>
            <w:shd w:val="clear" w:color="auto" w:fill="C0C0C0"/>
          </w:tcPr>
          <w:p w:rsidR="002F35FD" w:rsidRPr="001B694D" w:rsidRDefault="002F35FD" w:rsidP="001B694D">
            <w:pPr>
              <w:suppressAutoHyphens w:val="0"/>
              <w:spacing w:before="240" w:after="240"/>
              <w:jc w:val="center"/>
              <w:rPr>
                <w:b/>
                <w:bCs/>
                <w:lang w:eastAsia="ru-RU"/>
              </w:rPr>
            </w:pPr>
            <w:r w:rsidRPr="001B694D">
              <w:rPr>
                <w:b/>
                <w:bCs/>
                <w:lang w:eastAsia="ru-RU"/>
              </w:rPr>
              <w:t>2</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4</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14</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8</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13</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6</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2</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11</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15</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12</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9</w:t>
            </w:r>
          </w:p>
        </w:tc>
        <w:tc>
          <w:tcPr>
            <w:tcW w:w="0" w:type="auto"/>
            <w:shd w:val="clear" w:color="auto" w:fill="auto"/>
          </w:tcPr>
          <w:p w:rsidR="002F35FD" w:rsidRPr="001B694D" w:rsidRDefault="002F35FD" w:rsidP="001B694D">
            <w:pPr>
              <w:suppressAutoHyphens w:val="0"/>
              <w:spacing w:before="240" w:after="240"/>
              <w:rPr>
                <w:b/>
                <w:bCs/>
                <w:lang w:eastAsia="ru-RU"/>
              </w:rPr>
            </w:pPr>
            <w:r w:rsidRPr="001B694D">
              <w:rPr>
                <w:b/>
                <w:bCs/>
                <w:lang w:eastAsia="ru-RU"/>
              </w:rPr>
              <w:t>7</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3</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10</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5</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0</w:t>
            </w:r>
          </w:p>
        </w:tc>
      </w:tr>
      <w:tr w:rsidR="00B7560E" w:rsidRPr="001B694D" w:rsidTr="001B694D">
        <w:trPr>
          <w:trHeight w:val="16"/>
          <w:tblCellSpacing w:w="20" w:type="dxa"/>
        </w:trPr>
        <w:tc>
          <w:tcPr>
            <w:tcW w:w="0" w:type="auto"/>
            <w:tcBorders>
              <w:top w:val="outset" w:sz="6" w:space="0" w:color="auto"/>
              <w:bottom w:val="outset" w:sz="24" w:space="0" w:color="auto"/>
            </w:tcBorders>
            <w:shd w:val="clear" w:color="auto" w:fill="C0C0C0"/>
          </w:tcPr>
          <w:p w:rsidR="002F35FD" w:rsidRPr="001B694D" w:rsidRDefault="002F35FD" w:rsidP="001B694D">
            <w:pPr>
              <w:suppressAutoHyphens w:val="0"/>
              <w:spacing w:before="240" w:after="240"/>
              <w:jc w:val="center"/>
              <w:rPr>
                <w:b/>
                <w:bCs/>
                <w:lang w:eastAsia="ru-RU"/>
              </w:rPr>
            </w:pPr>
            <w:r w:rsidRPr="001B694D">
              <w:rPr>
                <w:b/>
                <w:bCs/>
                <w:lang w:eastAsia="ru-RU"/>
              </w:rPr>
              <w:t>3</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15</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12</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8</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2</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4</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9</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7</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5</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11</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3</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14</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10</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0</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6</w:t>
            </w:r>
          </w:p>
        </w:tc>
        <w:tc>
          <w:tcPr>
            <w:tcW w:w="0" w:type="auto"/>
            <w:shd w:val="clear" w:color="auto" w:fill="auto"/>
          </w:tcPr>
          <w:p w:rsidR="002F35FD" w:rsidRPr="001B694D" w:rsidRDefault="002F35FD" w:rsidP="001B694D">
            <w:pPr>
              <w:suppressAutoHyphens w:val="0"/>
              <w:spacing w:before="240" w:after="240"/>
              <w:jc w:val="center"/>
              <w:rPr>
                <w:b/>
                <w:bCs/>
                <w:lang w:eastAsia="ru-RU"/>
              </w:rPr>
            </w:pPr>
            <w:r w:rsidRPr="001B694D">
              <w:rPr>
                <w:b/>
                <w:bCs/>
                <w:lang w:eastAsia="ru-RU"/>
              </w:rPr>
              <w:t>13</w:t>
            </w:r>
          </w:p>
        </w:tc>
      </w:tr>
    </w:tbl>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Так как длина ключа равна 56 битам, существует </w:t>
      </w:r>
      <w:r w:rsidRPr="008C1296">
        <w:rPr>
          <w:rStyle w:val="texample1"/>
          <w:rFonts w:ascii="Times New Roman" w:hAnsi="Times New Roman" w:cs="Times New Roman"/>
          <w:sz w:val="24"/>
          <w:szCs w:val="24"/>
        </w:rPr>
        <w:t>2</w:t>
      </w:r>
      <w:r w:rsidRPr="008C1296">
        <w:rPr>
          <w:rStyle w:val="texample1"/>
          <w:rFonts w:ascii="Times New Roman" w:hAnsi="Times New Roman" w:cs="Times New Roman"/>
          <w:sz w:val="24"/>
          <w:szCs w:val="24"/>
          <w:vertAlign w:val="superscript"/>
        </w:rPr>
        <w:t>56</w:t>
      </w:r>
      <w:r w:rsidRPr="008C1296">
        <w:rPr>
          <w:rFonts w:ascii="Times New Roman" w:hAnsi="Times New Roman" w:cs="Times New Roman"/>
          <w:sz w:val="24"/>
          <w:szCs w:val="24"/>
        </w:rPr>
        <w:t xml:space="preserve"> возможных ключей. На сегодня такая длина ключа недостаточна, поскольку допускает успешное применение лобовых атак. Простейший способ увеличить длину ключа состоит в повторном применении </w:t>
      </w:r>
      <w:r w:rsidRPr="008C1296">
        <w:rPr>
          <w:rStyle w:val="keyword1"/>
          <w:rFonts w:ascii="Times New Roman" w:hAnsi="Times New Roman" w:cs="Times New Roman"/>
          <w:i w:val="0"/>
          <w:sz w:val="24"/>
          <w:szCs w:val="24"/>
        </w:rPr>
        <w:t>DES</w:t>
      </w:r>
      <w:r w:rsidRPr="008C1296">
        <w:rPr>
          <w:rFonts w:ascii="Times New Roman" w:hAnsi="Times New Roman" w:cs="Times New Roman"/>
          <w:sz w:val="24"/>
          <w:szCs w:val="24"/>
        </w:rPr>
        <w:t xml:space="preserve"> с двумя разными ключами. Используя незашифрованное сообщение </w:t>
      </w:r>
      <w:r w:rsidRPr="008C1296">
        <w:rPr>
          <w:rStyle w:val="texample1"/>
          <w:rFonts w:ascii="Times New Roman" w:hAnsi="Times New Roman" w:cs="Times New Roman"/>
          <w:sz w:val="24"/>
          <w:szCs w:val="24"/>
        </w:rPr>
        <w:t>P</w:t>
      </w:r>
      <w:r w:rsidRPr="008C1296">
        <w:rPr>
          <w:rFonts w:ascii="Times New Roman" w:hAnsi="Times New Roman" w:cs="Times New Roman"/>
          <w:sz w:val="24"/>
          <w:szCs w:val="24"/>
        </w:rPr>
        <w:t xml:space="preserve"> и два ключа </w:t>
      </w:r>
      <w:r w:rsidRPr="008C1296">
        <w:rPr>
          <w:rStyle w:val="texample1"/>
          <w:rFonts w:ascii="Times New Roman" w:hAnsi="Times New Roman" w:cs="Times New Roman"/>
          <w:sz w:val="24"/>
          <w:szCs w:val="24"/>
        </w:rPr>
        <w:t>K</w:t>
      </w:r>
      <w:r w:rsidRPr="008C1296">
        <w:rPr>
          <w:rStyle w:val="texample1"/>
          <w:rFonts w:ascii="Times New Roman" w:hAnsi="Times New Roman" w:cs="Times New Roman"/>
          <w:sz w:val="24"/>
          <w:szCs w:val="24"/>
          <w:vertAlign w:val="subscript"/>
        </w:rPr>
        <w:t>1</w:t>
      </w:r>
      <w:r w:rsidRPr="008C1296">
        <w:rPr>
          <w:rFonts w:ascii="Times New Roman" w:hAnsi="Times New Roman" w:cs="Times New Roman"/>
          <w:sz w:val="24"/>
          <w:szCs w:val="24"/>
        </w:rPr>
        <w:t xml:space="preserve"> и </w:t>
      </w:r>
      <w:r w:rsidRPr="008C1296">
        <w:rPr>
          <w:rStyle w:val="texample1"/>
          <w:rFonts w:ascii="Times New Roman" w:hAnsi="Times New Roman" w:cs="Times New Roman"/>
          <w:sz w:val="24"/>
          <w:szCs w:val="24"/>
        </w:rPr>
        <w:t>K</w:t>
      </w:r>
      <w:r w:rsidRPr="008C1296">
        <w:rPr>
          <w:rStyle w:val="texample1"/>
          <w:rFonts w:ascii="Times New Roman" w:hAnsi="Times New Roman" w:cs="Times New Roman"/>
          <w:sz w:val="24"/>
          <w:szCs w:val="24"/>
          <w:vertAlign w:val="subscript"/>
        </w:rPr>
        <w:t>2</w:t>
      </w:r>
      <w:r w:rsidRPr="008C1296">
        <w:rPr>
          <w:rFonts w:ascii="Times New Roman" w:hAnsi="Times New Roman" w:cs="Times New Roman"/>
          <w:sz w:val="24"/>
          <w:szCs w:val="24"/>
        </w:rPr>
        <w:t>, зашифрованное сообщение С можно получить следующим образом:</w:t>
      </w:r>
    </w:p>
    <w:p w:rsidR="002F35FD" w:rsidRPr="008C1296" w:rsidRDefault="002F35FD" w:rsidP="002F35FD">
      <w:pPr>
        <w:pStyle w:val="HTML"/>
        <w:jc w:val="center"/>
        <w:rPr>
          <w:rFonts w:ascii="Times New Roman" w:hAnsi="Times New Roman" w:cs="Times New Roman"/>
          <w:color w:val="222222"/>
          <w:sz w:val="24"/>
          <w:szCs w:val="24"/>
        </w:rPr>
      </w:pPr>
      <w:r w:rsidRPr="008C1296">
        <w:rPr>
          <w:rFonts w:ascii="Times New Roman" w:hAnsi="Times New Roman" w:cs="Times New Roman"/>
          <w:color w:val="222222"/>
          <w:sz w:val="24"/>
          <w:szCs w:val="24"/>
        </w:rPr>
        <w:t>C = E</w:t>
      </w:r>
      <w:r w:rsidRPr="008C1296">
        <w:rPr>
          <w:rFonts w:ascii="Times New Roman" w:hAnsi="Times New Roman" w:cs="Times New Roman"/>
          <w:color w:val="222222"/>
          <w:sz w:val="24"/>
          <w:szCs w:val="24"/>
          <w:vertAlign w:val="subscript"/>
        </w:rPr>
        <w:t>k2</w:t>
      </w:r>
      <w:r w:rsidRPr="008C1296">
        <w:rPr>
          <w:rFonts w:ascii="Times New Roman" w:hAnsi="Times New Roman" w:cs="Times New Roman"/>
          <w:color w:val="222222"/>
          <w:sz w:val="24"/>
          <w:szCs w:val="24"/>
        </w:rPr>
        <w:t xml:space="preserve"> [E</w:t>
      </w:r>
      <w:r w:rsidRPr="008C1296">
        <w:rPr>
          <w:rFonts w:ascii="Times New Roman" w:hAnsi="Times New Roman" w:cs="Times New Roman"/>
          <w:color w:val="222222"/>
          <w:sz w:val="24"/>
          <w:szCs w:val="24"/>
          <w:vertAlign w:val="subscript"/>
        </w:rPr>
        <w:t>k1</w:t>
      </w:r>
      <w:r w:rsidRPr="008C1296">
        <w:rPr>
          <w:rFonts w:ascii="Times New Roman" w:hAnsi="Times New Roman" w:cs="Times New Roman"/>
          <w:color w:val="222222"/>
          <w:sz w:val="24"/>
          <w:szCs w:val="24"/>
        </w:rPr>
        <w:t xml:space="preserve"> [P]]</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Для дешифрования требуется, чтобы два ключа применялись в обратном порядке:</w:t>
      </w:r>
    </w:p>
    <w:p w:rsidR="002F35FD" w:rsidRPr="008C1296" w:rsidRDefault="002F35FD" w:rsidP="002F35FD">
      <w:pPr>
        <w:pStyle w:val="HTML"/>
        <w:jc w:val="center"/>
        <w:rPr>
          <w:rFonts w:ascii="Times New Roman" w:hAnsi="Times New Roman" w:cs="Times New Roman"/>
          <w:color w:val="222222"/>
          <w:sz w:val="24"/>
          <w:szCs w:val="24"/>
        </w:rPr>
      </w:pPr>
      <w:r w:rsidRPr="008C1296">
        <w:rPr>
          <w:rFonts w:ascii="Times New Roman" w:hAnsi="Times New Roman" w:cs="Times New Roman"/>
          <w:color w:val="222222"/>
          <w:sz w:val="24"/>
          <w:szCs w:val="24"/>
        </w:rPr>
        <w:t>P = D</w:t>
      </w:r>
      <w:r w:rsidRPr="008C1296">
        <w:rPr>
          <w:rFonts w:ascii="Times New Roman" w:hAnsi="Times New Roman" w:cs="Times New Roman"/>
          <w:color w:val="222222"/>
          <w:sz w:val="24"/>
          <w:szCs w:val="24"/>
          <w:vertAlign w:val="subscript"/>
        </w:rPr>
        <w:t>k1</w:t>
      </w:r>
      <w:r w:rsidRPr="008C1296">
        <w:rPr>
          <w:rFonts w:ascii="Times New Roman" w:hAnsi="Times New Roman" w:cs="Times New Roman"/>
          <w:color w:val="222222"/>
          <w:sz w:val="24"/>
          <w:szCs w:val="24"/>
        </w:rPr>
        <w:t xml:space="preserve"> [D</w:t>
      </w:r>
      <w:r w:rsidRPr="008C1296">
        <w:rPr>
          <w:rFonts w:ascii="Times New Roman" w:hAnsi="Times New Roman" w:cs="Times New Roman"/>
          <w:color w:val="222222"/>
          <w:sz w:val="24"/>
          <w:szCs w:val="24"/>
          <w:vertAlign w:val="subscript"/>
        </w:rPr>
        <w:t>k2</w:t>
      </w:r>
      <w:r w:rsidRPr="008C1296">
        <w:rPr>
          <w:rFonts w:ascii="Times New Roman" w:hAnsi="Times New Roman" w:cs="Times New Roman"/>
          <w:color w:val="222222"/>
          <w:sz w:val="24"/>
          <w:szCs w:val="24"/>
        </w:rPr>
        <w:t xml:space="preserve"> [C]]</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В этом случае длина ключа равна </w:t>
      </w:r>
      <w:r w:rsidRPr="008C1296">
        <w:rPr>
          <w:rStyle w:val="texample1"/>
          <w:rFonts w:ascii="Times New Roman" w:hAnsi="Times New Roman" w:cs="Times New Roman"/>
          <w:sz w:val="24"/>
          <w:szCs w:val="24"/>
        </w:rPr>
        <w:t>56 * 2 = 112</w:t>
      </w:r>
      <w:r w:rsidRPr="008C1296">
        <w:rPr>
          <w:rFonts w:ascii="Times New Roman" w:hAnsi="Times New Roman" w:cs="Times New Roman"/>
          <w:sz w:val="24"/>
          <w:szCs w:val="24"/>
        </w:rPr>
        <w:t xml:space="preserve"> бит.</w:t>
      </w:r>
    </w:p>
    <w:p w:rsidR="002F35FD" w:rsidRPr="008C1296" w:rsidRDefault="002F35FD" w:rsidP="002F35FD">
      <w:pPr>
        <w:pStyle w:val="4"/>
        <w:tabs>
          <w:tab w:val="left" w:pos="0"/>
        </w:tabs>
        <w:jc w:val="both"/>
        <w:rPr>
          <w:color w:val="000000"/>
          <w:sz w:val="24"/>
          <w:szCs w:val="24"/>
        </w:rPr>
      </w:pPr>
      <w:bookmarkStart w:id="17" w:name="image.2.4"/>
      <w:bookmarkStart w:id="18" w:name="image.2.5"/>
      <w:bookmarkEnd w:id="17"/>
      <w:bookmarkEnd w:id="18"/>
      <w:r w:rsidRPr="008C1296">
        <w:rPr>
          <w:color w:val="000000"/>
          <w:sz w:val="24"/>
          <w:szCs w:val="24"/>
        </w:rPr>
        <w:tab/>
        <w:t>Тройной DES с двумя ключами</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В этом случае выполняется последовательность зашифрование-расшифрование-зашифрование (EDE): </w:t>
      </w:r>
    </w:p>
    <w:p w:rsidR="002F35FD" w:rsidRPr="008C1296" w:rsidRDefault="002F35FD" w:rsidP="002F35FD">
      <w:pPr>
        <w:pStyle w:val="HTML"/>
        <w:jc w:val="center"/>
        <w:rPr>
          <w:rFonts w:ascii="Times New Roman" w:hAnsi="Times New Roman" w:cs="Times New Roman"/>
          <w:color w:val="222222"/>
          <w:sz w:val="24"/>
          <w:szCs w:val="24"/>
          <w:lang w:val="en-US"/>
        </w:rPr>
      </w:pPr>
      <w:r w:rsidRPr="008C1296">
        <w:rPr>
          <w:rFonts w:ascii="Times New Roman" w:hAnsi="Times New Roman" w:cs="Times New Roman"/>
          <w:color w:val="222222"/>
          <w:sz w:val="24"/>
          <w:szCs w:val="24"/>
          <w:lang w:val="en-US"/>
        </w:rPr>
        <w:t>C = E</w:t>
      </w:r>
      <w:r w:rsidRPr="008C1296">
        <w:rPr>
          <w:rFonts w:ascii="Times New Roman" w:hAnsi="Times New Roman" w:cs="Times New Roman"/>
          <w:color w:val="222222"/>
          <w:sz w:val="24"/>
          <w:szCs w:val="24"/>
          <w:vertAlign w:val="subscript"/>
          <w:lang w:val="en-US"/>
        </w:rPr>
        <w:t>K1</w:t>
      </w:r>
      <w:r w:rsidRPr="008C1296">
        <w:rPr>
          <w:rFonts w:ascii="Times New Roman" w:hAnsi="Times New Roman" w:cs="Times New Roman"/>
          <w:color w:val="222222"/>
          <w:sz w:val="24"/>
          <w:szCs w:val="24"/>
          <w:lang w:val="en-US"/>
        </w:rPr>
        <w:t xml:space="preserve"> [D</w:t>
      </w:r>
      <w:r w:rsidRPr="008C1296">
        <w:rPr>
          <w:rFonts w:ascii="Times New Roman" w:hAnsi="Times New Roman" w:cs="Times New Roman"/>
          <w:color w:val="222222"/>
          <w:sz w:val="24"/>
          <w:szCs w:val="24"/>
          <w:vertAlign w:val="subscript"/>
          <w:lang w:val="en-US"/>
        </w:rPr>
        <w:t>K2</w:t>
      </w:r>
      <w:r w:rsidRPr="008C1296">
        <w:rPr>
          <w:rFonts w:ascii="Times New Roman" w:hAnsi="Times New Roman" w:cs="Times New Roman"/>
          <w:color w:val="222222"/>
          <w:sz w:val="24"/>
          <w:szCs w:val="24"/>
          <w:lang w:val="en-US"/>
        </w:rPr>
        <w:t xml:space="preserve"> [E</w:t>
      </w:r>
      <w:r w:rsidRPr="008C1296">
        <w:rPr>
          <w:rFonts w:ascii="Times New Roman" w:hAnsi="Times New Roman" w:cs="Times New Roman"/>
          <w:color w:val="222222"/>
          <w:sz w:val="24"/>
          <w:szCs w:val="24"/>
          <w:vertAlign w:val="subscript"/>
          <w:lang w:val="en-US"/>
        </w:rPr>
        <w:t>K1</w:t>
      </w:r>
      <w:r w:rsidRPr="008C1296">
        <w:rPr>
          <w:rFonts w:ascii="Times New Roman" w:hAnsi="Times New Roman" w:cs="Times New Roman"/>
          <w:color w:val="222222"/>
          <w:sz w:val="24"/>
          <w:szCs w:val="24"/>
          <w:lang w:val="en-US"/>
        </w:rPr>
        <w:t xml:space="preserve"> [P]]]</w:t>
      </w:r>
    </w:p>
    <w:p w:rsidR="002F35FD" w:rsidRPr="008C1296" w:rsidRDefault="00E10C09" w:rsidP="002F35FD">
      <w:pPr>
        <w:pStyle w:val="aa"/>
        <w:jc w:val="center"/>
        <w:rPr>
          <w:rFonts w:ascii="Times New Roman" w:hAnsi="Times New Roman" w:cs="Times New Roman"/>
          <w:sz w:val="24"/>
          <w:szCs w:val="24"/>
        </w:rPr>
      </w:pPr>
      <w:bookmarkStart w:id="19" w:name="image.2.6"/>
      <w:bookmarkEnd w:id="19"/>
      <w:r w:rsidRPr="008C1296">
        <w:rPr>
          <w:rFonts w:ascii="Times New Roman" w:hAnsi="Times New Roman" w:cs="Times New Roman"/>
          <w:noProof/>
          <w:sz w:val="24"/>
          <w:szCs w:val="24"/>
          <w:lang w:eastAsia="ru-RU"/>
        </w:rPr>
        <w:drawing>
          <wp:inline distT="0" distB="0" distL="0" distR="0">
            <wp:extent cx="2857500" cy="7429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742950"/>
                    </a:xfrm>
                    <a:prstGeom prst="rect">
                      <a:avLst/>
                    </a:prstGeom>
                    <a:solidFill>
                      <a:srgbClr val="FFFFFF"/>
                    </a:solidFill>
                    <a:ln>
                      <a:noFill/>
                    </a:ln>
                  </pic:spPr>
                </pic:pic>
              </a:graphicData>
            </a:graphic>
          </wp:inline>
        </w:drawing>
      </w:r>
      <w:r w:rsidR="002F35FD" w:rsidRPr="008C1296">
        <w:rPr>
          <w:rFonts w:ascii="Times New Roman" w:hAnsi="Times New Roman" w:cs="Times New Roman"/>
          <w:sz w:val="24"/>
          <w:szCs w:val="24"/>
          <w:lang w:val="en-US"/>
        </w:rPr>
        <w:br/>
      </w:r>
      <w:r w:rsidR="002F35FD" w:rsidRPr="008C1296">
        <w:rPr>
          <w:rFonts w:ascii="Times New Roman" w:hAnsi="Times New Roman" w:cs="Times New Roman"/>
          <w:b/>
          <w:bCs/>
          <w:sz w:val="24"/>
          <w:szCs w:val="24"/>
        </w:rPr>
        <w:t>Рис</w:t>
      </w:r>
      <w:r w:rsidR="002F35FD" w:rsidRPr="008C1296">
        <w:rPr>
          <w:rFonts w:ascii="Times New Roman" w:hAnsi="Times New Roman" w:cs="Times New Roman"/>
          <w:b/>
          <w:bCs/>
          <w:sz w:val="24"/>
          <w:szCs w:val="24"/>
          <w:lang w:val="en-US"/>
        </w:rPr>
        <w:t xml:space="preserve">. </w:t>
      </w:r>
      <w:r w:rsidR="002F35FD" w:rsidRPr="002F35FD">
        <w:rPr>
          <w:rFonts w:ascii="Times New Roman" w:hAnsi="Times New Roman" w:cs="Times New Roman"/>
          <w:b/>
          <w:bCs/>
          <w:sz w:val="24"/>
          <w:szCs w:val="24"/>
          <w:lang w:val="en-US"/>
        </w:rPr>
        <w:t>6</w:t>
      </w:r>
      <w:r w:rsidR="002F35FD" w:rsidRPr="008C1296">
        <w:rPr>
          <w:rFonts w:ascii="Times New Roman" w:hAnsi="Times New Roman" w:cs="Times New Roman"/>
          <w:b/>
          <w:bCs/>
          <w:sz w:val="24"/>
          <w:szCs w:val="24"/>
          <w:lang w:val="en-US"/>
        </w:rPr>
        <w:t>.</w:t>
      </w:r>
      <w:r w:rsidR="002F35FD" w:rsidRPr="008C1296">
        <w:rPr>
          <w:rFonts w:ascii="Times New Roman" w:hAnsi="Times New Roman" w:cs="Times New Roman"/>
          <w:sz w:val="24"/>
          <w:szCs w:val="24"/>
          <w:lang w:val="en-US"/>
        </w:rPr>
        <w:t xml:space="preserve">  </w:t>
      </w:r>
      <w:r w:rsidR="002F35FD" w:rsidRPr="008C1296">
        <w:rPr>
          <w:rFonts w:ascii="Times New Roman" w:hAnsi="Times New Roman" w:cs="Times New Roman"/>
          <w:sz w:val="24"/>
          <w:szCs w:val="24"/>
        </w:rPr>
        <w:t>Шифрование тройным DES</w:t>
      </w:r>
    </w:p>
    <w:p w:rsidR="002F35FD" w:rsidRPr="008C1296" w:rsidRDefault="002F35FD" w:rsidP="002F35FD">
      <w:pPr>
        <w:pStyle w:val="aa"/>
        <w:rPr>
          <w:rFonts w:ascii="Times New Roman" w:hAnsi="Times New Roman" w:cs="Times New Roman"/>
          <w:sz w:val="24"/>
          <w:szCs w:val="24"/>
        </w:rPr>
      </w:pPr>
      <w:bookmarkStart w:id="20" w:name="image.2.7"/>
      <w:bookmarkEnd w:id="20"/>
      <w:r w:rsidRPr="008C1296">
        <w:rPr>
          <w:rFonts w:ascii="Times New Roman" w:hAnsi="Times New Roman" w:cs="Times New Roman"/>
          <w:sz w:val="24"/>
          <w:szCs w:val="24"/>
        </w:rPr>
        <w:t xml:space="preserve">Не имеет большого значения, что используется на второй стадии: шифрование или дешифрование. В случае использования дешифрования существует только то преимущество, что можно </w:t>
      </w:r>
      <w:r w:rsidRPr="008C1296">
        <w:rPr>
          <w:rStyle w:val="keyword1"/>
          <w:rFonts w:ascii="Times New Roman" w:hAnsi="Times New Roman" w:cs="Times New Roman"/>
          <w:i w:val="0"/>
          <w:sz w:val="24"/>
          <w:szCs w:val="24"/>
        </w:rPr>
        <w:t>тройной DES</w:t>
      </w:r>
      <w:r w:rsidRPr="008C1296">
        <w:rPr>
          <w:rFonts w:ascii="Times New Roman" w:hAnsi="Times New Roman" w:cs="Times New Roman"/>
          <w:sz w:val="24"/>
          <w:szCs w:val="24"/>
        </w:rPr>
        <w:t xml:space="preserve"> свести к обычному одиночному </w:t>
      </w:r>
      <w:r w:rsidRPr="008C1296">
        <w:rPr>
          <w:rStyle w:val="keyword1"/>
          <w:rFonts w:ascii="Times New Roman" w:hAnsi="Times New Roman" w:cs="Times New Roman"/>
          <w:i w:val="0"/>
          <w:sz w:val="24"/>
          <w:szCs w:val="24"/>
        </w:rPr>
        <w:t>DES</w:t>
      </w:r>
      <w:r w:rsidRPr="008C1296">
        <w:rPr>
          <w:rFonts w:ascii="Times New Roman" w:hAnsi="Times New Roman" w:cs="Times New Roman"/>
          <w:sz w:val="24"/>
          <w:szCs w:val="24"/>
        </w:rPr>
        <w:t xml:space="preserve">, используя </w:t>
      </w:r>
      <w:r w:rsidRPr="008C1296">
        <w:rPr>
          <w:rStyle w:val="texample1"/>
          <w:rFonts w:ascii="Times New Roman" w:hAnsi="Times New Roman" w:cs="Times New Roman"/>
          <w:sz w:val="24"/>
          <w:szCs w:val="24"/>
        </w:rPr>
        <w:t>K</w:t>
      </w:r>
      <w:r w:rsidRPr="008C1296">
        <w:rPr>
          <w:rStyle w:val="texample1"/>
          <w:rFonts w:ascii="Times New Roman" w:hAnsi="Times New Roman" w:cs="Times New Roman"/>
          <w:sz w:val="24"/>
          <w:szCs w:val="24"/>
          <w:vertAlign w:val="subscript"/>
        </w:rPr>
        <w:t>1</w:t>
      </w:r>
      <w:r w:rsidRPr="008C1296">
        <w:rPr>
          <w:rStyle w:val="texample1"/>
          <w:rFonts w:ascii="Times New Roman" w:hAnsi="Times New Roman" w:cs="Times New Roman"/>
          <w:sz w:val="24"/>
          <w:szCs w:val="24"/>
        </w:rPr>
        <w:t xml:space="preserve"> = K</w:t>
      </w:r>
      <w:r w:rsidRPr="008C1296">
        <w:rPr>
          <w:rStyle w:val="texample1"/>
          <w:rFonts w:ascii="Times New Roman" w:hAnsi="Times New Roman" w:cs="Times New Roman"/>
          <w:sz w:val="24"/>
          <w:szCs w:val="24"/>
          <w:vertAlign w:val="subscript"/>
        </w:rPr>
        <w:t>2</w:t>
      </w:r>
      <w:r w:rsidRPr="008C1296">
        <w:rPr>
          <w:rFonts w:ascii="Times New Roman" w:hAnsi="Times New Roman" w:cs="Times New Roman"/>
          <w:sz w:val="24"/>
          <w:szCs w:val="24"/>
        </w:rPr>
        <w:t>:</w:t>
      </w:r>
    </w:p>
    <w:p w:rsidR="002F35FD" w:rsidRPr="008C1296" w:rsidRDefault="002F35FD" w:rsidP="002F35FD">
      <w:pPr>
        <w:pStyle w:val="HTML"/>
        <w:jc w:val="center"/>
        <w:rPr>
          <w:rFonts w:ascii="Times New Roman" w:hAnsi="Times New Roman" w:cs="Times New Roman"/>
          <w:color w:val="222222"/>
          <w:sz w:val="24"/>
          <w:szCs w:val="24"/>
          <w:lang w:val="en-US"/>
        </w:rPr>
      </w:pPr>
      <w:r w:rsidRPr="008C1296">
        <w:rPr>
          <w:rFonts w:ascii="Times New Roman" w:hAnsi="Times New Roman" w:cs="Times New Roman"/>
          <w:color w:val="222222"/>
          <w:sz w:val="24"/>
          <w:szCs w:val="24"/>
          <w:lang w:val="en-US"/>
        </w:rPr>
        <w:t>C = E</w:t>
      </w:r>
      <w:r w:rsidRPr="008C1296">
        <w:rPr>
          <w:rFonts w:ascii="Times New Roman" w:hAnsi="Times New Roman" w:cs="Times New Roman"/>
          <w:color w:val="222222"/>
          <w:sz w:val="24"/>
          <w:szCs w:val="24"/>
          <w:vertAlign w:val="subscript"/>
          <w:lang w:val="en-US"/>
        </w:rPr>
        <w:t>K1</w:t>
      </w:r>
      <w:r w:rsidRPr="008C1296">
        <w:rPr>
          <w:rFonts w:ascii="Times New Roman" w:hAnsi="Times New Roman" w:cs="Times New Roman"/>
          <w:color w:val="222222"/>
          <w:sz w:val="24"/>
          <w:szCs w:val="24"/>
          <w:lang w:val="en-US"/>
        </w:rPr>
        <w:t xml:space="preserve"> [D</w:t>
      </w:r>
      <w:r w:rsidRPr="008C1296">
        <w:rPr>
          <w:rFonts w:ascii="Times New Roman" w:hAnsi="Times New Roman" w:cs="Times New Roman"/>
          <w:color w:val="222222"/>
          <w:sz w:val="24"/>
          <w:szCs w:val="24"/>
          <w:vertAlign w:val="subscript"/>
          <w:lang w:val="en-US"/>
        </w:rPr>
        <w:t>K1</w:t>
      </w:r>
      <w:r w:rsidRPr="008C1296">
        <w:rPr>
          <w:rFonts w:ascii="Times New Roman" w:hAnsi="Times New Roman" w:cs="Times New Roman"/>
          <w:color w:val="222222"/>
          <w:sz w:val="24"/>
          <w:szCs w:val="24"/>
          <w:lang w:val="en-US"/>
        </w:rPr>
        <w:t xml:space="preserve"> [E</w:t>
      </w:r>
      <w:r w:rsidRPr="008C1296">
        <w:rPr>
          <w:rFonts w:ascii="Times New Roman" w:hAnsi="Times New Roman" w:cs="Times New Roman"/>
          <w:color w:val="222222"/>
          <w:sz w:val="24"/>
          <w:szCs w:val="24"/>
          <w:vertAlign w:val="subscript"/>
          <w:lang w:val="en-US"/>
        </w:rPr>
        <w:t>K1</w:t>
      </w:r>
      <w:r w:rsidRPr="008C1296">
        <w:rPr>
          <w:rFonts w:ascii="Times New Roman" w:hAnsi="Times New Roman" w:cs="Times New Roman"/>
          <w:color w:val="222222"/>
          <w:sz w:val="24"/>
          <w:szCs w:val="24"/>
          <w:lang w:val="en-US"/>
        </w:rPr>
        <w:t xml:space="preserve"> [P]]] = E</w:t>
      </w:r>
      <w:r w:rsidRPr="008C1296">
        <w:rPr>
          <w:rFonts w:ascii="Times New Roman" w:hAnsi="Times New Roman" w:cs="Times New Roman"/>
          <w:color w:val="222222"/>
          <w:sz w:val="24"/>
          <w:szCs w:val="24"/>
          <w:vertAlign w:val="subscript"/>
          <w:lang w:val="en-US"/>
        </w:rPr>
        <w:t>K1</w:t>
      </w:r>
      <w:r w:rsidRPr="008C1296">
        <w:rPr>
          <w:rFonts w:ascii="Times New Roman" w:hAnsi="Times New Roman" w:cs="Times New Roman"/>
          <w:color w:val="222222"/>
          <w:sz w:val="24"/>
          <w:szCs w:val="24"/>
          <w:lang w:val="en-US"/>
        </w:rPr>
        <w:t xml:space="preserve"> [P]</w:t>
      </w:r>
    </w:p>
    <w:p w:rsidR="002F35FD" w:rsidRPr="008C1296" w:rsidRDefault="002F35FD" w:rsidP="002F35FD">
      <w:pPr>
        <w:pStyle w:val="aa"/>
        <w:rPr>
          <w:rFonts w:ascii="Times New Roman" w:hAnsi="Times New Roman" w:cs="Times New Roman"/>
          <w:sz w:val="24"/>
          <w:szCs w:val="24"/>
        </w:rPr>
      </w:pPr>
      <w:r w:rsidRPr="008C1296">
        <w:rPr>
          <w:rStyle w:val="keyword1"/>
          <w:rFonts w:ascii="Times New Roman" w:hAnsi="Times New Roman" w:cs="Times New Roman"/>
          <w:i w:val="0"/>
          <w:sz w:val="24"/>
          <w:szCs w:val="24"/>
        </w:rPr>
        <w:t>Тройной DES</w:t>
      </w:r>
      <w:r w:rsidRPr="008C1296">
        <w:rPr>
          <w:rFonts w:ascii="Times New Roman" w:hAnsi="Times New Roman" w:cs="Times New Roman"/>
          <w:sz w:val="24"/>
          <w:szCs w:val="24"/>
        </w:rPr>
        <w:t xml:space="preserve"> является достаточно популярной альтернативой </w:t>
      </w:r>
      <w:r w:rsidRPr="008C1296">
        <w:rPr>
          <w:rStyle w:val="keyword1"/>
          <w:rFonts w:ascii="Times New Roman" w:hAnsi="Times New Roman" w:cs="Times New Roman"/>
          <w:i w:val="0"/>
          <w:sz w:val="24"/>
          <w:szCs w:val="24"/>
        </w:rPr>
        <w:t>DES</w:t>
      </w:r>
      <w:r w:rsidRPr="008C1296">
        <w:rPr>
          <w:rFonts w:ascii="Times New Roman" w:hAnsi="Times New Roman" w:cs="Times New Roman"/>
          <w:sz w:val="24"/>
          <w:szCs w:val="24"/>
        </w:rPr>
        <w:t xml:space="preserve"> и используется при управлении ключами в стандартах ANSI X9.17 и ISO 8732 и в PEM (Privacy Enhanced Mail). Известных криптографических атак на </w:t>
      </w:r>
      <w:r w:rsidRPr="008C1296">
        <w:rPr>
          <w:rStyle w:val="keyword1"/>
          <w:rFonts w:ascii="Times New Roman" w:hAnsi="Times New Roman" w:cs="Times New Roman"/>
          <w:i w:val="0"/>
          <w:sz w:val="24"/>
          <w:szCs w:val="24"/>
        </w:rPr>
        <w:t>тройной DES</w:t>
      </w:r>
      <w:r w:rsidRPr="008C1296">
        <w:rPr>
          <w:rFonts w:ascii="Times New Roman" w:hAnsi="Times New Roman" w:cs="Times New Roman"/>
          <w:sz w:val="24"/>
          <w:szCs w:val="24"/>
        </w:rPr>
        <w:t xml:space="preserve"> не существует. Цена подбора ключа в </w:t>
      </w:r>
      <w:r w:rsidRPr="008C1296">
        <w:rPr>
          <w:rStyle w:val="keyword1"/>
          <w:rFonts w:ascii="Times New Roman" w:hAnsi="Times New Roman" w:cs="Times New Roman"/>
          <w:i w:val="0"/>
          <w:sz w:val="24"/>
          <w:szCs w:val="24"/>
        </w:rPr>
        <w:t>тройном DES</w:t>
      </w:r>
      <w:r w:rsidRPr="008C1296">
        <w:rPr>
          <w:rFonts w:ascii="Times New Roman" w:hAnsi="Times New Roman" w:cs="Times New Roman"/>
          <w:sz w:val="24"/>
          <w:szCs w:val="24"/>
        </w:rPr>
        <w:t xml:space="preserve"> равна </w:t>
      </w:r>
      <w:r w:rsidRPr="008C1296">
        <w:rPr>
          <w:rStyle w:val="texample1"/>
          <w:rFonts w:ascii="Times New Roman" w:hAnsi="Times New Roman" w:cs="Times New Roman"/>
          <w:sz w:val="24"/>
          <w:szCs w:val="24"/>
        </w:rPr>
        <w:t>2</w:t>
      </w:r>
      <w:r w:rsidRPr="008C1296">
        <w:rPr>
          <w:rStyle w:val="texample1"/>
          <w:rFonts w:ascii="Times New Roman" w:hAnsi="Times New Roman" w:cs="Times New Roman"/>
          <w:sz w:val="24"/>
          <w:szCs w:val="24"/>
          <w:vertAlign w:val="superscript"/>
        </w:rPr>
        <w:t>112</w:t>
      </w:r>
      <w:r w:rsidRPr="008C1296">
        <w:rPr>
          <w:rFonts w:ascii="Times New Roman" w:hAnsi="Times New Roman" w:cs="Times New Roman"/>
          <w:sz w:val="24"/>
          <w:szCs w:val="24"/>
        </w:rPr>
        <w:t>.</w:t>
      </w:r>
    </w:p>
    <w:p w:rsidR="002F35FD" w:rsidRPr="008C1296" w:rsidRDefault="002F35FD" w:rsidP="002F35FD">
      <w:pPr>
        <w:pStyle w:val="3"/>
        <w:tabs>
          <w:tab w:val="left" w:pos="0"/>
        </w:tabs>
        <w:jc w:val="center"/>
        <w:rPr>
          <w:rFonts w:ascii="Times New Roman" w:hAnsi="Times New Roman" w:cs="Times New Roman"/>
          <w:color w:val="000000"/>
          <w:sz w:val="28"/>
          <w:szCs w:val="28"/>
        </w:rPr>
      </w:pPr>
      <w:r w:rsidRPr="008C1296">
        <w:rPr>
          <w:rFonts w:ascii="Times New Roman" w:hAnsi="Times New Roman" w:cs="Times New Roman"/>
          <w:color w:val="000000"/>
          <w:sz w:val="28"/>
          <w:szCs w:val="28"/>
        </w:rPr>
        <w:lastRenderedPageBreak/>
        <w:t>Алгоритм Blowfish</w:t>
      </w:r>
    </w:p>
    <w:p w:rsidR="002F35FD" w:rsidRPr="008C1296" w:rsidRDefault="002F35FD" w:rsidP="002F35FD">
      <w:pPr>
        <w:pStyle w:val="aa"/>
        <w:rPr>
          <w:rFonts w:ascii="Times New Roman" w:hAnsi="Times New Roman" w:cs="Times New Roman"/>
          <w:sz w:val="24"/>
          <w:szCs w:val="24"/>
        </w:rPr>
      </w:pPr>
      <w:bookmarkStart w:id="21" w:name="keyword-context.1"/>
      <w:bookmarkEnd w:id="21"/>
      <w:r w:rsidRPr="008C1296">
        <w:rPr>
          <w:rStyle w:val="keyworddef1"/>
          <w:rFonts w:ascii="Times New Roman" w:hAnsi="Times New Roman" w:cs="Times New Roman"/>
          <w:i w:val="0"/>
          <w:sz w:val="24"/>
          <w:szCs w:val="24"/>
        </w:rPr>
        <w:t>Blowfish</w:t>
      </w:r>
      <w:r w:rsidRPr="008C1296">
        <w:rPr>
          <w:rFonts w:ascii="Times New Roman" w:hAnsi="Times New Roman" w:cs="Times New Roman"/>
          <w:sz w:val="24"/>
          <w:szCs w:val="24"/>
        </w:rPr>
        <w:t xml:space="preserve"> является сетью Фейстеля, у которой количество итераций равно 16. Каждая итерация состоит из перестановки, зависящей от ключа, и подстановки, зависящей от ключа и данных. Операциями являются </w:t>
      </w:r>
      <w:r w:rsidRPr="008C1296">
        <w:rPr>
          <w:rStyle w:val="texample1"/>
          <w:rFonts w:ascii="Times New Roman" w:hAnsi="Times New Roman" w:cs="Times New Roman"/>
          <w:sz w:val="24"/>
          <w:szCs w:val="24"/>
        </w:rPr>
        <w:t>XOR</w:t>
      </w:r>
      <w:r w:rsidRPr="008C1296">
        <w:rPr>
          <w:rFonts w:ascii="Times New Roman" w:hAnsi="Times New Roman" w:cs="Times New Roman"/>
          <w:sz w:val="24"/>
          <w:szCs w:val="24"/>
        </w:rPr>
        <w:t xml:space="preserve"> и сложение 32-битных слов. Длина блока равна 64 битам, ключ может иметь любую длину в пределах 448 бит. Хотя перед началом любого шифрования выполняется сложная фаза инициализации, само шифрование данных выполняется достаточно быстро.</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Алгоритм предназначен в основном для приложений, в которых ключ меняется нечасто, к тому же существует фаза начального рукопожатия, во время которой происходит аутентификация сторон и согласование общих параметров и секретов. Классическим примером подобных приложений является сетевое взаимодействие. При реализации на 32-битных микропроцессорах с большим кэшем данных </w:t>
      </w:r>
      <w:r w:rsidRPr="008C1296">
        <w:rPr>
          <w:rStyle w:val="keyword1"/>
          <w:rFonts w:ascii="Times New Roman" w:hAnsi="Times New Roman" w:cs="Times New Roman"/>
          <w:i w:val="0"/>
          <w:sz w:val="24"/>
          <w:szCs w:val="24"/>
        </w:rPr>
        <w:t>Blowfish</w:t>
      </w:r>
      <w:r w:rsidRPr="008C1296">
        <w:rPr>
          <w:rFonts w:ascii="Times New Roman" w:hAnsi="Times New Roman" w:cs="Times New Roman"/>
          <w:sz w:val="24"/>
          <w:szCs w:val="24"/>
        </w:rPr>
        <w:t xml:space="preserve"> значительно быстрее DES.</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Алгоритм состоит из двух частей: расширение ключа и шифрование данных. Расширение ключа преобразует ключ длиной 448 бит в несколько массивов </w:t>
      </w:r>
      <w:r w:rsidRPr="008C1296">
        <w:rPr>
          <w:rStyle w:val="keyword1"/>
          <w:rFonts w:ascii="Times New Roman" w:hAnsi="Times New Roman" w:cs="Times New Roman"/>
          <w:i w:val="0"/>
          <w:sz w:val="24"/>
          <w:szCs w:val="24"/>
        </w:rPr>
        <w:t>подключей</w:t>
      </w:r>
      <w:r w:rsidRPr="008C1296">
        <w:rPr>
          <w:rFonts w:ascii="Times New Roman" w:hAnsi="Times New Roman" w:cs="Times New Roman"/>
          <w:sz w:val="24"/>
          <w:szCs w:val="24"/>
        </w:rPr>
        <w:t xml:space="preserve"> общей длиной 4168 байт.</w:t>
      </w:r>
    </w:p>
    <w:p w:rsidR="002F35FD" w:rsidRPr="008C1296" w:rsidRDefault="002F35FD" w:rsidP="002F35FD">
      <w:pPr>
        <w:pStyle w:val="aa"/>
        <w:rPr>
          <w:rFonts w:ascii="Times New Roman" w:hAnsi="Times New Roman" w:cs="Times New Roman"/>
          <w:sz w:val="24"/>
          <w:szCs w:val="24"/>
        </w:rPr>
      </w:pPr>
      <w:r w:rsidRPr="008C1296">
        <w:rPr>
          <w:rStyle w:val="keyword1"/>
          <w:rFonts w:ascii="Times New Roman" w:hAnsi="Times New Roman" w:cs="Times New Roman"/>
          <w:i w:val="0"/>
          <w:sz w:val="24"/>
          <w:szCs w:val="24"/>
        </w:rPr>
        <w:t>Blowfish</w:t>
      </w:r>
      <w:r w:rsidRPr="008C1296">
        <w:rPr>
          <w:rFonts w:ascii="Times New Roman" w:hAnsi="Times New Roman" w:cs="Times New Roman"/>
          <w:sz w:val="24"/>
          <w:szCs w:val="24"/>
        </w:rPr>
        <w:t xml:space="preserve"> использует большое количество </w:t>
      </w:r>
      <w:r w:rsidRPr="008C1296">
        <w:rPr>
          <w:rStyle w:val="keyword1"/>
          <w:rFonts w:ascii="Times New Roman" w:hAnsi="Times New Roman" w:cs="Times New Roman"/>
          <w:i w:val="0"/>
          <w:sz w:val="24"/>
          <w:szCs w:val="24"/>
        </w:rPr>
        <w:t>подключей</w:t>
      </w:r>
      <w:r w:rsidRPr="008C1296">
        <w:rPr>
          <w:rFonts w:ascii="Times New Roman" w:hAnsi="Times New Roman" w:cs="Times New Roman"/>
          <w:sz w:val="24"/>
          <w:szCs w:val="24"/>
        </w:rPr>
        <w:t xml:space="preserve">. Эти ключи должны быть вычислены заранее, до начала любого шифрования или дешифрования данных. </w:t>
      </w:r>
    </w:p>
    <w:p w:rsidR="002F35FD" w:rsidRPr="008C1296" w:rsidRDefault="002F35FD" w:rsidP="002F35FD">
      <w:pPr>
        <w:pStyle w:val="3"/>
        <w:tabs>
          <w:tab w:val="left" w:pos="0"/>
        </w:tabs>
        <w:jc w:val="center"/>
        <w:rPr>
          <w:rFonts w:ascii="Times New Roman" w:hAnsi="Times New Roman" w:cs="Times New Roman"/>
          <w:color w:val="000000"/>
          <w:sz w:val="28"/>
          <w:szCs w:val="28"/>
        </w:rPr>
      </w:pPr>
      <w:r w:rsidRPr="008C1296">
        <w:rPr>
          <w:rFonts w:ascii="Times New Roman" w:hAnsi="Times New Roman" w:cs="Times New Roman"/>
          <w:color w:val="000000"/>
          <w:sz w:val="28"/>
          <w:szCs w:val="28"/>
        </w:rPr>
        <w:t>Алгоритм IDEA</w:t>
      </w:r>
    </w:p>
    <w:p w:rsidR="002F35FD" w:rsidRPr="008C1296" w:rsidRDefault="002F35FD" w:rsidP="002F35FD">
      <w:pPr>
        <w:pStyle w:val="aa"/>
        <w:rPr>
          <w:rFonts w:ascii="Times New Roman" w:hAnsi="Times New Roman" w:cs="Times New Roman"/>
          <w:sz w:val="24"/>
          <w:szCs w:val="24"/>
        </w:rPr>
      </w:pPr>
      <w:bookmarkStart w:id="22" w:name="keyword-context.2"/>
      <w:bookmarkEnd w:id="22"/>
      <w:r w:rsidRPr="008C1296">
        <w:rPr>
          <w:rStyle w:val="keyworddef1"/>
          <w:rFonts w:ascii="Times New Roman" w:hAnsi="Times New Roman" w:cs="Times New Roman"/>
          <w:i w:val="0"/>
          <w:sz w:val="24"/>
          <w:szCs w:val="24"/>
        </w:rPr>
        <w:t>IDEA</w:t>
      </w:r>
      <w:r w:rsidRPr="008C1296">
        <w:rPr>
          <w:rFonts w:ascii="Times New Roman" w:hAnsi="Times New Roman" w:cs="Times New Roman"/>
          <w:sz w:val="24"/>
          <w:szCs w:val="24"/>
        </w:rPr>
        <w:t xml:space="preserve"> (International Data Encryption Algorithm</w:t>
      </w:r>
      <w:r>
        <w:rPr>
          <w:rFonts w:ascii="Times New Roman" w:hAnsi="Times New Roman" w:cs="Times New Roman"/>
          <w:sz w:val="24"/>
          <w:szCs w:val="24"/>
        </w:rPr>
        <w:t xml:space="preserve"> – Международный алгоритм шифрования) данных</w:t>
      </w:r>
      <w:r w:rsidRPr="008C1296">
        <w:rPr>
          <w:rFonts w:ascii="Times New Roman" w:hAnsi="Times New Roman" w:cs="Times New Roman"/>
          <w:sz w:val="24"/>
          <w:szCs w:val="24"/>
        </w:rPr>
        <w:t xml:space="preserve"> является блочным симметричным алгоритмом шифрования, разработанным Сюдзя Лай (Xuejia Lai) и Джеймсом Массей (James Massey) из швейцарского федерального института технологий. Первоначальная версия была опубликована в 1990 году. Пересмотренная версия алгоритма, усиленная средствами защиты от дифференциальных криптографических атак, была представлена в 1991 году и подробно описана в 1992 году.</w:t>
      </w:r>
    </w:p>
    <w:p w:rsidR="002F35FD" w:rsidRPr="008C1296" w:rsidRDefault="002F35FD" w:rsidP="002F35FD">
      <w:pPr>
        <w:pStyle w:val="aa"/>
        <w:rPr>
          <w:rFonts w:ascii="Times New Roman" w:hAnsi="Times New Roman" w:cs="Times New Roman"/>
          <w:sz w:val="24"/>
          <w:szCs w:val="24"/>
        </w:rPr>
      </w:pPr>
      <w:r w:rsidRPr="008C1296">
        <w:rPr>
          <w:rStyle w:val="keyword1"/>
          <w:rFonts w:ascii="Times New Roman" w:hAnsi="Times New Roman" w:cs="Times New Roman"/>
          <w:i w:val="0"/>
          <w:sz w:val="24"/>
          <w:szCs w:val="24"/>
        </w:rPr>
        <w:t>IDEA</w:t>
      </w:r>
      <w:r w:rsidRPr="008C1296">
        <w:rPr>
          <w:rFonts w:ascii="Times New Roman" w:hAnsi="Times New Roman" w:cs="Times New Roman"/>
          <w:sz w:val="24"/>
          <w:szCs w:val="24"/>
        </w:rPr>
        <w:t xml:space="preserve"> является одним из нескольких симметричных криптографических алгоритмов, которыми первоначально предполагалось заменить DES. </w:t>
      </w:r>
      <w:bookmarkStart w:id="23" w:name="keyword-context.3"/>
      <w:bookmarkEnd w:id="23"/>
      <w:r w:rsidRPr="008C1296">
        <w:rPr>
          <w:rStyle w:val="keyword1"/>
          <w:rFonts w:ascii="Times New Roman" w:hAnsi="Times New Roman" w:cs="Times New Roman"/>
          <w:i w:val="0"/>
          <w:sz w:val="24"/>
          <w:szCs w:val="24"/>
        </w:rPr>
        <w:t>IDEA</w:t>
      </w:r>
      <w:r w:rsidRPr="008C1296">
        <w:rPr>
          <w:rFonts w:ascii="Times New Roman" w:hAnsi="Times New Roman" w:cs="Times New Roman"/>
          <w:sz w:val="24"/>
          <w:szCs w:val="24"/>
        </w:rPr>
        <w:t xml:space="preserve"> является блочным алгоритмом, который использует 128-битовый </w:t>
      </w:r>
      <w:r w:rsidRPr="008C1296">
        <w:rPr>
          <w:rStyle w:val="keyword1"/>
          <w:rFonts w:ascii="Times New Roman" w:hAnsi="Times New Roman" w:cs="Times New Roman"/>
          <w:i w:val="0"/>
          <w:sz w:val="24"/>
          <w:szCs w:val="24"/>
        </w:rPr>
        <w:t>ключ для шифрования</w:t>
      </w:r>
      <w:r w:rsidRPr="008C1296">
        <w:rPr>
          <w:rFonts w:ascii="Times New Roman" w:hAnsi="Times New Roman" w:cs="Times New Roman"/>
          <w:sz w:val="24"/>
          <w:szCs w:val="24"/>
        </w:rPr>
        <w:t xml:space="preserve"> данных блоками по 64 бита. Целью разработки </w:t>
      </w:r>
      <w:r w:rsidRPr="008C1296">
        <w:rPr>
          <w:rStyle w:val="keyword1"/>
          <w:rFonts w:ascii="Times New Roman" w:hAnsi="Times New Roman" w:cs="Times New Roman"/>
          <w:i w:val="0"/>
          <w:sz w:val="24"/>
          <w:szCs w:val="24"/>
        </w:rPr>
        <w:t>IDEA</w:t>
      </w:r>
      <w:r w:rsidRPr="008C1296">
        <w:rPr>
          <w:rFonts w:ascii="Times New Roman" w:hAnsi="Times New Roman" w:cs="Times New Roman"/>
          <w:sz w:val="24"/>
          <w:szCs w:val="24"/>
        </w:rPr>
        <w:t xml:space="preserve"> было создание относительно стойкого криптографического алгоритма с достаточно простой реализацией.</w:t>
      </w:r>
    </w:p>
    <w:p w:rsidR="002F35FD" w:rsidRPr="008C1296" w:rsidRDefault="005A1F06" w:rsidP="002F35FD">
      <w:pPr>
        <w:pStyle w:val="3"/>
        <w:tabs>
          <w:tab w:val="left" w:pos="0"/>
        </w:tabs>
        <w:jc w:val="center"/>
        <w:rPr>
          <w:rFonts w:ascii="Times New Roman" w:hAnsi="Times New Roman" w:cs="Times New Roman"/>
          <w:color w:val="000000"/>
          <w:sz w:val="28"/>
          <w:szCs w:val="28"/>
        </w:rPr>
      </w:pPr>
      <w:r>
        <w:rPr>
          <w:rFonts w:ascii="Times New Roman" w:hAnsi="Times New Roman" w:cs="Times New Roman"/>
          <w:color w:val="000000"/>
          <w:sz w:val="28"/>
          <w:szCs w:val="28"/>
        </w:rPr>
        <w:t>Российские стандарты симметричного шифрования</w:t>
      </w:r>
    </w:p>
    <w:p w:rsidR="00C7311F" w:rsidRPr="00C7311F" w:rsidRDefault="00C7311F" w:rsidP="00C7311F">
      <w:pPr>
        <w:pStyle w:val="aa"/>
        <w:shd w:val="clear" w:color="auto" w:fill="FFFFFF"/>
        <w:spacing w:line="240" w:lineRule="atLeast"/>
        <w:ind w:firstLine="708"/>
        <w:rPr>
          <w:rFonts w:ascii="Times New Roman" w:hAnsi="Times New Roman" w:cs="Times New Roman"/>
          <w:color w:val="000000"/>
          <w:sz w:val="24"/>
          <w:szCs w:val="24"/>
          <w:lang w:eastAsia="ru-RU"/>
        </w:rPr>
      </w:pPr>
      <w:r w:rsidRPr="00C7311F">
        <w:rPr>
          <w:rFonts w:ascii="Times New Roman" w:hAnsi="Times New Roman" w:cs="Times New Roman"/>
          <w:color w:val="000000"/>
          <w:sz w:val="24"/>
          <w:szCs w:val="24"/>
          <w:lang w:eastAsia="ru-RU"/>
        </w:rPr>
        <w:t xml:space="preserve">В июне 2015 года приняты два новых криптографических стандарта Российской Федерации: ГОСТ </w:t>
      </w:r>
      <w:r w:rsidR="0027788D">
        <w:rPr>
          <w:rFonts w:ascii="Times New Roman" w:hAnsi="Times New Roman" w:cs="Times New Roman"/>
          <w:color w:val="000000"/>
          <w:sz w:val="24"/>
          <w:szCs w:val="24"/>
          <w:lang w:eastAsia="ru-RU"/>
        </w:rPr>
        <w:t xml:space="preserve">Р </w:t>
      </w:r>
      <w:r w:rsidRPr="00C7311F">
        <w:rPr>
          <w:rFonts w:ascii="Times New Roman" w:hAnsi="Times New Roman" w:cs="Times New Roman"/>
          <w:color w:val="000000"/>
          <w:sz w:val="24"/>
          <w:szCs w:val="24"/>
          <w:lang w:eastAsia="ru-RU"/>
        </w:rPr>
        <w:t>34.12-2015 "Информационная технология. Криптографическая </w:t>
      </w:r>
      <w:bookmarkStart w:id="24" w:name="keyword36"/>
      <w:bookmarkEnd w:id="24"/>
      <w:r w:rsidRPr="00C7311F">
        <w:rPr>
          <w:rFonts w:ascii="Times New Roman" w:hAnsi="Times New Roman" w:cs="Times New Roman"/>
          <w:iCs/>
          <w:color w:val="000000"/>
          <w:sz w:val="24"/>
          <w:szCs w:val="24"/>
          <w:lang w:eastAsia="ru-RU"/>
        </w:rPr>
        <w:t>защита информации</w:t>
      </w:r>
      <w:r w:rsidRPr="00C7311F">
        <w:rPr>
          <w:rFonts w:ascii="Times New Roman" w:hAnsi="Times New Roman" w:cs="Times New Roman"/>
          <w:color w:val="000000"/>
          <w:sz w:val="24"/>
          <w:szCs w:val="24"/>
          <w:lang w:eastAsia="ru-RU"/>
        </w:rPr>
        <w:t>. Блочные шифры" и ГОСТ</w:t>
      </w:r>
      <w:r w:rsidR="0027788D">
        <w:rPr>
          <w:rFonts w:ascii="Times New Roman" w:hAnsi="Times New Roman" w:cs="Times New Roman"/>
          <w:color w:val="000000"/>
          <w:sz w:val="24"/>
          <w:szCs w:val="24"/>
          <w:lang w:eastAsia="ru-RU"/>
        </w:rPr>
        <w:t xml:space="preserve"> Р</w:t>
      </w:r>
      <w:r w:rsidRPr="00C7311F">
        <w:rPr>
          <w:rFonts w:ascii="Times New Roman" w:hAnsi="Times New Roman" w:cs="Times New Roman"/>
          <w:color w:val="000000"/>
          <w:sz w:val="24"/>
          <w:szCs w:val="24"/>
          <w:lang w:eastAsia="ru-RU"/>
        </w:rPr>
        <w:t xml:space="preserve"> 34.13-2015 "Информационная технология. Криптографическая </w:t>
      </w:r>
      <w:bookmarkStart w:id="25" w:name="keyword37"/>
      <w:bookmarkEnd w:id="25"/>
      <w:r w:rsidRPr="00C7311F">
        <w:rPr>
          <w:rFonts w:ascii="Times New Roman" w:hAnsi="Times New Roman" w:cs="Times New Roman"/>
          <w:iCs/>
          <w:color w:val="000000"/>
          <w:sz w:val="24"/>
          <w:szCs w:val="24"/>
          <w:lang w:eastAsia="ru-RU"/>
        </w:rPr>
        <w:t>защита информации</w:t>
      </w:r>
      <w:r w:rsidRPr="00C7311F">
        <w:rPr>
          <w:rFonts w:ascii="Times New Roman" w:hAnsi="Times New Roman" w:cs="Times New Roman"/>
          <w:color w:val="000000"/>
          <w:sz w:val="24"/>
          <w:szCs w:val="24"/>
          <w:lang w:eastAsia="ru-RU"/>
        </w:rPr>
        <w:t>. Режимы работы блочных шифров</w:t>
      </w:r>
      <w:r w:rsidR="005A1F06">
        <w:rPr>
          <w:rFonts w:ascii="Times New Roman" w:hAnsi="Times New Roman" w:cs="Times New Roman"/>
          <w:color w:val="000000"/>
          <w:sz w:val="24"/>
          <w:szCs w:val="24"/>
          <w:lang w:eastAsia="ru-RU"/>
        </w:rPr>
        <w:t>»</w:t>
      </w:r>
      <w:r w:rsidRPr="00C7311F">
        <w:rPr>
          <w:rFonts w:ascii="Times New Roman" w:hAnsi="Times New Roman" w:cs="Times New Roman"/>
          <w:color w:val="000000"/>
          <w:sz w:val="24"/>
          <w:szCs w:val="24"/>
          <w:lang w:eastAsia="ru-RU"/>
        </w:rPr>
        <w:t>.</w:t>
      </w:r>
    </w:p>
    <w:p w:rsidR="005A1F06" w:rsidRDefault="00C7311F" w:rsidP="005A1F06">
      <w:pPr>
        <w:shd w:val="clear" w:color="auto" w:fill="FFFFFF"/>
        <w:suppressAutoHyphens w:val="0"/>
        <w:spacing w:before="100" w:beforeAutospacing="1" w:after="100" w:afterAutospacing="1" w:line="240" w:lineRule="atLeast"/>
        <w:ind w:firstLine="708"/>
        <w:jc w:val="both"/>
        <w:rPr>
          <w:color w:val="000000"/>
          <w:lang w:eastAsia="ru-RU"/>
        </w:rPr>
      </w:pPr>
      <w:r w:rsidRPr="00C7311F">
        <w:rPr>
          <w:color w:val="000000"/>
          <w:lang w:eastAsia="ru-RU"/>
        </w:rPr>
        <w:t xml:space="preserve">ГОСТ </w:t>
      </w:r>
      <w:r w:rsidR="0027788D">
        <w:rPr>
          <w:color w:val="000000"/>
          <w:lang w:eastAsia="ru-RU"/>
        </w:rPr>
        <w:t xml:space="preserve">Р </w:t>
      </w:r>
      <w:r w:rsidRPr="00C7311F">
        <w:rPr>
          <w:color w:val="000000"/>
          <w:lang w:eastAsia="ru-RU"/>
        </w:rPr>
        <w:t xml:space="preserve">34.12-2015 </w:t>
      </w:r>
      <w:r w:rsidR="005A1F06">
        <w:rPr>
          <w:color w:val="000000"/>
          <w:lang w:eastAsia="ru-RU"/>
        </w:rPr>
        <w:t xml:space="preserve">пришел на замену советскому </w:t>
      </w:r>
      <w:r w:rsidR="005A1F06" w:rsidRPr="00C7311F">
        <w:rPr>
          <w:color w:val="000000"/>
          <w:lang w:eastAsia="ru-RU"/>
        </w:rPr>
        <w:t>ГОСТ 28147-89</w:t>
      </w:r>
      <w:r w:rsidR="005A1F06">
        <w:rPr>
          <w:color w:val="000000"/>
          <w:lang w:eastAsia="ru-RU"/>
        </w:rPr>
        <w:t xml:space="preserve"> </w:t>
      </w:r>
      <w:r w:rsidR="005A1F06" w:rsidRPr="008C1296">
        <w:rPr>
          <w:color w:val="181818"/>
        </w:rPr>
        <w:t>"Системы обработки информации. Защита криптографическая. Алгоритм криптографического преобразования"</w:t>
      </w:r>
      <w:r w:rsidR="005A1F06">
        <w:rPr>
          <w:color w:val="000000"/>
          <w:lang w:eastAsia="ru-RU"/>
        </w:rPr>
        <w:t xml:space="preserve"> и </w:t>
      </w:r>
      <w:r w:rsidRPr="00C7311F">
        <w:rPr>
          <w:color w:val="000000"/>
          <w:lang w:eastAsia="ru-RU"/>
        </w:rPr>
        <w:t>содержит описание двух блочных шифров с длинами блока 128 и 64 </w:t>
      </w:r>
      <w:bookmarkStart w:id="26" w:name="keyword38"/>
      <w:bookmarkEnd w:id="26"/>
      <w:r w:rsidRPr="00C7311F">
        <w:rPr>
          <w:iCs/>
          <w:color w:val="000000"/>
          <w:lang w:eastAsia="ru-RU"/>
        </w:rPr>
        <w:t>бит</w:t>
      </w:r>
      <w:r w:rsidR="005A1F06">
        <w:rPr>
          <w:iCs/>
          <w:color w:val="000000"/>
          <w:lang w:eastAsia="ru-RU"/>
        </w:rPr>
        <w:t>, которые называются соответственно «Кузнечик» и «Магма»</w:t>
      </w:r>
      <w:r w:rsidRPr="00C7311F">
        <w:rPr>
          <w:color w:val="000000"/>
          <w:lang w:eastAsia="ru-RU"/>
        </w:rPr>
        <w:t>. </w:t>
      </w:r>
      <w:bookmarkStart w:id="27" w:name="keyword39"/>
      <w:bookmarkEnd w:id="27"/>
    </w:p>
    <w:p w:rsidR="00C6376A" w:rsidRDefault="00C6376A" w:rsidP="005A1F06">
      <w:pPr>
        <w:shd w:val="clear" w:color="auto" w:fill="FFFFFF"/>
        <w:suppressAutoHyphens w:val="0"/>
        <w:spacing w:before="100" w:beforeAutospacing="1" w:after="100" w:afterAutospacing="1" w:line="240" w:lineRule="atLeast"/>
        <w:ind w:firstLine="708"/>
        <w:jc w:val="both"/>
        <w:rPr>
          <w:color w:val="000000"/>
          <w:lang w:eastAsia="ru-RU"/>
        </w:rPr>
      </w:pPr>
      <w:r>
        <w:rPr>
          <w:color w:val="000000"/>
          <w:lang w:eastAsia="ru-RU"/>
        </w:rPr>
        <w:t xml:space="preserve">В алгоритме ГОСТ </w:t>
      </w:r>
      <w:r w:rsidR="0027788D">
        <w:rPr>
          <w:color w:val="000000"/>
          <w:lang w:eastAsia="ru-RU"/>
        </w:rPr>
        <w:t xml:space="preserve">Р </w:t>
      </w:r>
      <w:r>
        <w:rPr>
          <w:color w:val="000000"/>
          <w:lang w:eastAsia="ru-RU"/>
        </w:rPr>
        <w:t>34.13 описываются следующие режимы работы блочных алгоритмов:</w:t>
      </w:r>
    </w:p>
    <w:p w:rsidR="004017CA" w:rsidRPr="004017CA" w:rsidRDefault="004017CA" w:rsidP="004017CA">
      <w:pPr>
        <w:numPr>
          <w:ilvl w:val="0"/>
          <w:numId w:val="33"/>
        </w:numPr>
        <w:shd w:val="clear" w:color="auto" w:fill="FFFFFF"/>
        <w:suppressAutoHyphens w:val="0"/>
        <w:ind w:left="600"/>
        <w:textAlignment w:val="baseline"/>
        <w:rPr>
          <w:rFonts w:ascii="inherit" w:hAnsi="inherit"/>
          <w:color w:val="373737"/>
          <w:sz w:val="23"/>
          <w:szCs w:val="23"/>
          <w:lang w:eastAsia="ru-RU"/>
        </w:rPr>
      </w:pPr>
      <w:r w:rsidRPr="004017CA">
        <w:rPr>
          <w:rFonts w:ascii="inherit" w:hAnsi="inherit"/>
          <w:color w:val="373737"/>
          <w:sz w:val="23"/>
          <w:szCs w:val="23"/>
          <w:lang w:eastAsia="ru-RU"/>
        </w:rPr>
        <w:lastRenderedPageBreak/>
        <w:t>режим простой замены (Electronic Codebook, ECB);</w:t>
      </w:r>
    </w:p>
    <w:p w:rsidR="004017CA" w:rsidRPr="004017CA" w:rsidRDefault="004017CA" w:rsidP="004017CA">
      <w:pPr>
        <w:numPr>
          <w:ilvl w:val="0"/>
          <w:numId w:val="33"/>
        </w:numPr>
        <w:shd w:val="clear" w:color="auto" w:fill="FFFFFF"/>
        <w:suppressAutoHyphens w:val="0"/>
        <w:ind w:left="600"/>
        <w:textAlignment w:val="baseline"/>
        <w:rPr>
          <w:rFonts w:ascii="inherit" w:hAnsi="inherit"/>
          <w:color w:val="373737"/>
          <w:sz w:val="23"/>
          <w:szCs w:val="23"/>
          <w:lang w:eastAsia="ru-RU"/>
        </w:rPr>
      </w:pPr>
      <w:r w:rsidRPr="004017CA">
        <w:rPr>
          <w:rFonts w:ascii="inherit" w:hAnsi="inherit"/>
          <w:color w:val="373737"/>
          <w:sz w:val="23"/>
          <w:szCs w:val="23"/>
          <w:lang w:eastAsia="ru-RU"/>
        </w:rPr>
        <w:t>режим гаммирования (Counter, CTR);</w:t>
      </w:r>
    </w:p>
    <w:p w:rsidR="004017CA" w:rsidRPr="004017CA" w:rsidRDefault="004017CA" w:rsidP="004017CA">
      <w:pPr>
        <w:numPr>
          <w:ilvl w:val="0"/>
          <w:numId w:val="33"/>
        </w:numPr>
        <w:shd w:val="clear" w:color="auto" w:fill="FFFFFF"/>
        <w:suppressAutoHyphens w:val="0"/>
        <w:ind w:left="600"/>
        <w:textAlignment w:val="baseline"/>
        <w:rPr>
          <w:rFonts w:ascii="inherit" w:hAnsi="inherit"/>
          <w:color w:val="373737"/>
          <w:sz w:val="23"/>
          <w:szCs w:val="23"/>
          <w:lang w:eastAsia="ru-RU"/>
        </w:rPr>
      </w:pPr>
      <w:r w:rsidRPr="004017CA">
        <w:rPr>
          <w:rFonts w:ascii="inherit" w:hAnsi="inherit"/>
          <w:color w:val="373737"/>
          <w:sz w:val="23"/>
          <w:szCs w:val="23"/>
          <w:lang w:eastAsia="ru-RU"/>
        </w:rPr>
        <w:t>режим гаммирования с обратной связью по выходу (Output Feedback, OFB);</w:t>
      </w:r>
    </w:p>
    <w:p w:rsidR="004017CA" w:rsidRPr="004017CA" w:rsidRDefault="004017CA" w:rsidP="004017CA">
      <w:pPr>
        <w:numPr>
          <w:ilvl w:val="0"/>
          <w:numId w:val="33"/>
        </w:numPr>
        <w:shd w:val="clear" w:color="auto" w:fill="FFFFFF"/>
        <w:suppressAutoHyphens w:val="0"/>
        <w:ind w:left="600"/>
        <w:textAlignment w:val="baseline"/>
        <w:rPr>
          <w:rFonts w:ascii="inherit" w:hAnsi="inherit"/>
          <w:color w:val="373737"/>
          <w:sz w:val="23"/>
          <w:szCs w:val="23"/>
          <w:lang w:eastAsia="ru-RU"/>
        </w:rPr>
      </w:pPr>
      <w:r w:rsidRPr="004017CA">
        <w:rPr>
          <w:rFonts w:ascii="inherit" w:hAnsi="inherit"/>
          <w:color w:val="373737"/>
          <w:sz w:val="23"/>
          <w:szCs w:val="23"/>
          <w:lang w:eastAsia="ru-RU"/>
        </w:rPr>
        <w:t>режим простой замены с зацеплением (Cipher Block Chaining, CBC);</w:t>
      </w:r>
    </w:p>
    <w:p w:rsidR="004017CA" w:rsidRPr="004017CA" w:rsidRDefault="004017CA" w:rsidP="004017CA">
      <w:pPr>
        <w:numPr>
          <w:ilvl w:val="0"/>
          <w:numId w:val="33"/>
        </w:numPr>
        <w:shd w:val="clear" w:color="auto" w:fill="FFFFFF"/>
        <w:suppressAutoHyphens w:val="0"/>
        <w:ind w:left="600"/>
        <w:textAlignment w:val="baseline"/>
        <w:rPr>
          <w:rFonts w:ascii="inherit" w:hAnsi="inherit"/>
          <w:color w:val="373737"/>
          <w:sz w:val="23"/>
          <w:szCs w:val="23"/>
          <w:lang w:eastAsia="ru-RU"/>
        </w:rPr>
      </w:pPr>
      <w:r w:rsidRPr="004017CA">
        <w:rPr>
          <w:rFonts w:ascii="inherit" w:hAnsi="inherit"/>
          <w:color w:val="373737"/>
          <w:sz w:val="23"/>
          <w:szCs w:val="23"/>
          <w:lang w:eastAsia="ru-RU"/>
        </w:rPr>
        <w:t>режим гаммирования с обратной связью по шифротексту (Cipher Feedback, CFB);</w:t>
      </w:r>
    </w:p>
    <w:p w:rsidR="004017CA" w:rsidRPr="004017CA" w:rsidRDefault="004017CA" w:rsidP="004017CA">
      <w:pPr>
        <w:numPr>
          <w:ilvl w:val="0"/>
          <w:numId w:val="33"/>
        </w:numPr>
        <w:shd w:val="clear" w:color="auto" w:fill="FFFFFF"/>
        <w:suppressAutoHyphens w:val="0"/>
        <w:ind w:left="600"/>
        <w:textAlignment w:val="baseline"/>
        <w:rPr>
          <w:rFonts w:ascii="inherit" w:hAnsi="inherit"/>
          <w:color w:val="373737"/>
          <w:sz w:val="23"/>
          <w:szCs w:val="23"/>
          <w:lang w:val="en-US" w:eastAsia="ru-RU"/>
        </w:rPr>
      </w:pPr>
      <w:r w:rsidRPr="004017CA">
        <w:rPr>
          <w:rFonts w:ascii="inherit" w:hAnsi="inherit"/>
          <w:color w:val="373737"/>
          <w:sz w:val="23"/>
          <w:szCs w:val="23"/>
          <w:lang w:eastAsia="ru-RU"/>
        </w:rPr>
        <w:t>режим</w:t>
      </w:r>
      <w:r w:rsidRPr="004017CA">
        <w:rPr>
          <w:rFonts w:ascii="inherit" w:hAnsi="inherit"/>
          <w:color w:val="373737"/>
          <w:sz w:val="23"/>
          <w:szCs w:val="23"/>
          <w:lang w:val="en-US" w:eastAsia="ru-RU"/>
        </w:rPr>
        <w:t xml:space="preserve"> </w:t>
      </w:r>
      <w:r w:rsidRPr="004017CA">
        <w:rPr>
          <w:rFonts w:ascii="inherit" w:hAnsi="inherit"/>
          <w:color w:val="373737"/>
          <w:sz w:val="23"/>
          <w:szCs w:val="23"/>
          <w:lang w:eastAsia="ru-RU"/>
        </w:rPr>
        <w:t>выработки</w:t>
      </w:r>
      <w:r w:rsidRPr="004017CA">
        <w:rPr>
          <w:rFonts w:ascii="inherit" w:hAnsi="inherit"/>
          <w:color w:val="373737"/>
          <w:sz w:val="23"/>
          <w:szCs w:val="23"/>
          <w:lang w:val="en-US" w:eastAsia="ru-RU"/>
        </w:rPr>
        <w:t xml:space="preserve"> </w:t>
      </w:r>
      <w:r w:rsidRPr="004017CA">
        <w:rPr>
          <w:rFonts w:ascii="inherit" w:hAnsi="inherit"/>
          <w:color w:val="373737"/>
          <w:sz w:val="23"/>
          <w:szCs w:val="23"/>
          <w:lang w:eastAsia="ru-RU"/>
        </w:rPr>
        <w:t>имитовставки</w:t>
      </w:r>
      <w:r w:rsidRPr="004017CA">
        <w:rPr>
          <w:rFonts w:ascii="inherit" w:hAnsi="inherit"/>
          <w:color w:val="373737"/>
          <w:sz w:val="23"/>
          <w:szCs w:val="23"/>
          <w:lang w:val="en-US" w:eastAsia="ru-RU"/>
        </w:rPr>
        <w:t xml:space="preserve"> (Message Authentication Code, MAC).</w:t>
      </w:r>
    </w:p>
    <w:p w:rsidR="002F35FD" w:rsidRPr="008C1296" w:rsidRDefault="002F35FD" w:rsidP="002F35FD">
      <w:pPr>
        <w:spacing w:before="280" w:after="280"/>
        <w:ind w:firstLine="360"/>
        <w:jc w:val="both"/>
        <w:rPr>
          <w:color w:val="181818"/>
        </w:rPr>
      </w:pPr>
      <w:r w:rsidRPr="004017CA">
        <w:rPr>
          <w:color w:val="181818"/>
          <w:lang w:val="en-US"/>
        </w:rPr>
        <w:t xml:space="preserve"> </w:t>
      </w:r>
      <w:r w:rsidR="00FD2124">
        <w:rPr>
          <w:rFonts w:ascii="Roboto" w:hAnsi="Roboto"/>
          <w:color w:val="333333"/>
          <w:shd w:val="clear" w:color="auto" w:fill="FFFFFF"/>
        </w:rPr>
        <w:t xml:space="preserve">Алгоритм шифрования </w:t>
      </w:r>
      <w:r w:rsidR="005A1F06">
        <w:rPr>
          <w:rFonts w:ascii="Roboto" w:hAnsi="Roboto"/>
          <w:color w:val="333333"/>
          <w:shd w:val="clear" w:color="auto" w:fill="FFFFFF"/>
        </w:rPr>
        <w:t>«</w:t>
      </w:r>
      <w:r w:rsidR="00FD2124">
        <w:rPr>
          <w:rFonts w:ascii="Roboto" w:hAnsi="Roboto"/>
          <w:color w:val="333333"/>
          <w:shd w:val="clear" w:color="auto" w:fill="FFFFFF"/>
        </w:rPr>
        <w:t>Магма</w:t>
      </w:r>
      <w:r w:rsidR="005A1F06">
        <w:rPr>
          <w:rFonts w:ascii="Roboto" w:hAnsi="Roboto"/>
          <w:color w:val="333333"/>
          <w:shd w:val="clear" w:color="auto" w:fill="FFFFFF"/>
        </w:rPr>
        <w:t>»</w:t>
      </w:r>
      <w:r w:rsidR="00FD2124">
        <w:rPr>
          <w:rFonts w:ascii="Roboto" w:hAnsi="Roboto"/>
          <w:color w:val="333333"/>
          <w:shd w:val="clear" w:color="auto" w:fill="FFFFFF"/>
        </w:rPr>
        <w:t xml:space="preserve"> представляет собой точную копию алгоритма блочного шифрования из старого ГОСТ 28147—89, за одним исключением. В новом ГОСТ 34.12 определена и задана таблица перестановок для нелинейного преобразования, которая в ГОСТ 28147—89 отсутствовала. </w:t>
      </w:r>
      <w:r w:rsidRPr="008C1296">
        <w:rPr>
          <w:color w:val="181818"/>
        </w:rPr>
        <w:t xml:space="preserve">ГОСТ </w:t>
      </w:r>
      <w:r w:rsidR="00FD2124">
        <w:rPr>
          <w:color w:val="181818"/>
        </w:rPr>
        <w:t xml:space="preserve">28147 </w:t>
      </w:r>
      <w:r w:rsidRPr="008C1296">
        <w:rPr>
          <w:color w:val="181818"/>
        </w:rPr>
        <w:t xml:space="preserve">был принят в 1989 </w:t>
      </w:r>
      <w:r w:rsidR="00FD2124">
        <w:rPr>
          <w:color w:val="181818"/>
        </w:rPr>
        <w:t>году, а</w:t>
      </w:r>
      <w:r w:rsidRPr="008C1296">
        <w:rPr>
          <w:color w:val="181818"/>
        </w:rPr>
        <w:t xml:space="preserve">лгоритм </w:t>
      </w:r>
      <w:r>
        <w:rPr>
          <w:color w:val="181818"/>
        </w:rPr>
        <w:t xml:space="preserve">шифрования был разработан в КГБ СССР </w:t>
      </w:r>
      <w:r w:rsidRPr="008C1296">
        <w:rPr>
          <w:color w:val="181818"/>
        </w:rPr>
        <w:t xml:space="preserve">в конце 70-х годов, однако, он создавался с достаточно большим "запасом прочности". По этому параметру он на порядок превосходил американский DES, который сначала заменили на тройной, а потом на AES. Таким образом, и на сегодняшний день криптостойкость российского </w:t>
      </w:r>
      <w:r w:rsidR="00FD2124">
        <w:rPr>
          <w:color w:val="181818"/>
        </w:rPr>
        <w:t xml:space="preserve">алгоритма </w:t>
      </w:r>
      <w:r w:rsidRPr="008C1296">
        <w:rPr>
          <w:color w:val="181818"/>
        </w:rPr>
        <w:t xml:space="preserve">вполне удовлетворяет всем современным требованиям. Государственные организации и многие коммерческие структуры обязаны использовать для защиты данных сертифицированные средства защиты. Однако получение сертификата возможно только в том случае, если "в указанных криптосредствах реализованы криптографические алгоритмы, объявленные государственными или отраслевыми стандартами Российской Федерации". </w:t>
      </w:r>
    </w:p>
    <w:p w:rsidR="002F35FD" w:rsidRPr="008C1296" w:rsidRDefault="002F35FD" w:rsidP="002F35FD">
      <w:pPr>
        <w:spacing w:before="280" w:after="280"/>
        <w:jc w:val="both"/>
        <w:rPr>
          <w:color w:val="181818"/>
        </w:rPr>
      </w:pPr>
      <w:r w:rsidRPr="008C1296">
        <w:rPr>
          <w:color w:val="181818"/>
        </w:rPr>
        <w:tab/>
        <w:t>Алгоритм</w:t>
      </w:r>
      <w:r w:rsidR="00D305DC">
        <w:rPr>
          <w:color w:val="181818"/>
        </w:rPr>
        <w:t xml:space="preserve"> «Магма»</w:t>
      </w:r>
      <w:r w:rsidRPr="008C1296">
        <w:rPr>
          <w:color w:val="181818"/>
        </w:rPr>
        <w:t>, описанный в ГОСТ</w:t>
      </w:r>
      <w:r w:rsidR="0027788D">
        <w:rPr>
          <w:color w:val="181818"/>
        </w:rPr>
        <w:t xml:space="preserve"> Р</w:t>
      </w:r>
      <w:r w:rsidRPr="008C1296">
        <w:rPr>
          <w:color w:val="181818"/>
        </w:rPr>
        <w:t xml:space="preserve"> </w:t>
      </w:r>
      <w:r w:rsidR="00FD2124">
        <w:rPr>
          <w:color w:val="181818"/>
        </w:rPr>
        <w:t>34.12</w:t>
      </w:r>
      <w:r w:rsidRPr="008C1296">
        <w:rPr>
          <w:color w:val="181818"/>
        </w:rPr>
        <w:t xml:space="preserve">, является типичным представителем класса симметричных. В его основе лежит сеть Фейстеля. Длина ключа </w:t>
      </w:r>
      <w:r>
        <w:rPr>
          <w:color w:val="181818"/>
        </w:rPr>
        <w:t>составляет 256 бит,</w:t>
      </w:r>
      <w:r w:rsidRPr="008C1296">
        <w:rPr>
          <w:color w:val="181818"/>
        </w:rPr>
        <w:t xml:space="preserve"> длина блока </w:t>
      </w:r>
      <w:r>
        <w:rPr>
          <w:color w:val="181818"/>
        </w:rPr>
        <w:t>- 64</w:t>
      </w:r>
      <w:r w:rsidRPr="008C1296">
        <w:rPr>
          <w:color w:val="181818"/>
        </w:rPr>
        <w:t xml:space="preserve"> бит</w:t>
      </w:r>
      <w:r>
        <w:rPr>
          <w:color w:val="181818"/>
        </w:rPr>
        <w:t>а</w:t>
      </w:r>
      <w:r w:rsidRPr="008C1296">
        <w:rPr>
          <w:color w:val="181818"/>
        </w:rPr>
        <w:t xml:space="preserve">. На основе сети Фейстеля построен целый ряд различных алгоритмов. Однако, несмотря на внешнее сходство, их криптостойкость и скорость работы очень сильно различаются. Все зависит от действий, которые выполняются над подблоками. Именно поэтому они и называются "основным криптографическим преобразованием". В ГОСТ </w:t>
      </w:r>
      <w:r w:rsidR="0027788D">
        <w:rPr>
          <w:color w:val="181818"/>
        </w:rPr>
        <w:t xml:space="preserve">Р </w:t>
      </w:r>
      <w:r w:rsidR="00FD2124">
        <w:rPr>
          <w:color w:val="181818"/>
        </w:rPr>
        <w:t>34.12</w:t>
      </w:r>
      <w:r w:rsidRPr="008C1296">
        <w:rPr>
          <w:color w:val="181818"/>
        </w:rPr>
        <w:t xml:space="preserve"> используются относительно простые для реализации, быстрые для исполнения и устойчивые к взлому операции. </w:t>
      </w:r>
    </w:p>
    <w:p w:rsidR="002F35FD" w:rsidRPr="008C1296" w:rsidRDefault="00E10C09" w:rsidP="002F35FD">
      <w:pPr>
        <w:pStyle w:val="aa"/>
        <w:jc w:val="center"/>
        <w:rPr>
          <w:rFonts w:ascii="Times New Roman" w:hAnsi="Times New Roman" w:cs="Times New Roman"/>
          <w:sz w:val="24"/>
          <w:szCs w:val="24"/>
        </w:rPr>
      </w:pPr>
      <w:r w:rsidRPr="008C1296">
        <w:rPr>
          <w:noProof/>
          <w:lang w:eastAsia="ru-RU"/>
        </w:rPr>
        <w:drawing>
          <wp:inline distT="0" distB="0" distL="0" distR="0">
            <wp:extent cx="2857500" cy="37623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3762375"/>
                    </a:xfrm>
                    <a:prstGeom prst="rect">
                      <a:avLst/>
                    </a:prstGeom>
                    <a:solidFill>
                      <a:srgbClr val="FFFFFF"/>
                    </a:solidFill>
                    <a:ln>
                      <a:noFill/>
                    </a:ln>
                  </pic:spPr>
                </pic:pic>
              </a:graphicData>
            </a:graphic>
          </wp:inline>
        </w:drawing>
      </w:r>
      <w:r w:rsidR="002F35FD" w:rsidRPr="008C1296">
        <w:br/>
      </w:r>
      <w:r w:rsidR="002F35FD" w:rsidRPr="008C1296">
        <w:rPr>
          <w:rFonts w:ascii="Times New Roman" w:hAnsi="Times New Roman" w:cs="Times New Roman"/>
          <w:b/>
          <w:sz w:val="24"/>
          <w:szCs w:val="24"/>
        </w:rPr>
        <w:t>Рис. 7</w:t>
      </w:r>
      <w:r w:rsidR="002F35FD" w:rsidRPr="008C1296">
        <w:rPr>
          <w:rFonts w:ascii="Times New Roman" w:hAnsi="Times New Roman" w:cs="Times New Roman"/>
          <w:sz w:val="24"/>
          <w:szCs w:val="24"/>
        </w:rPr>
        <w:t xml:space="preserve">. I-ый раунд </w:t>
      </w:r>
      <w:r w:rsidR="00D305DC">
        <w:rPr>
          <w:rFonts w:ascii="Times New Roman" w:hAnsi="Times New Roman" w:cs="Times New Roman"/>
          <w:sz w:val="24"/>
          <w:szCs w:val="24"/>
        </w:rPr>
        <w:t>алгоритма «Магма»</w:t>
      </w:r>
    </w:p>
    <w:p w:rsidR="002F35FD" w:rsidRPr="008C1296" w:rsidRDefault="002F35FD" w:rsidP="002F35FD">
      <w:pPr>
        <w:spacing w:before="280" w:after="280"/>
        <w:jc w:val="both"/>
        <w:rPr>
          <w:color w:val="181818"/>
        </w:rPr>
      </w:pPr>
      <w:r w:rsidRPr="008C1296">
        <w:rPr>
          <w:color w:val="181818"/>
        </w:rPr>
        <w:lastRenderedPageBreak/>
        <w:tab/>
        <w:t>Алгоритм может работать в трех различных режимах</w:t>
      </w:r>
      <w:r w:rsidR="004017CA">
        <w:rPr>
          <w:color w:val="181818"/>
        </w:rPr>
        <w:t xml:space="preserve"> с модификациями</w:t>
      </w:r>
      <w:r w:rsidRPr="008C1296">
        <w:rPr>
          <w:color w:val="181818"/>
        </w:rPr>
        <w:t xml:space="preserve">. </w:t>
      </w:r>
    </w:p>
    <w:p w:rsidR="002F35FD" w:rsidRPr="008C1296" w:rsidRDefault="002F35FD" w:rsidP="002F35FD">
      <w:pPr>
        <w:spacing w:before="280" w:after="280"/>
        <w:jc w:val="both"/>
        <w:rPr>
          <w:color w:val="181818"/>
        </w:rPr>
      </w:pPr>
      <w:r w:rsidRPr="008C1296">
        <w:rPr>
          <w:color w:val="181818"/>
        </w:rPr>
        <w:tab/>
        <w:t xml:space="preserve">Первый из них - </w:t>
      </w:r>
      <w:r w:rsidRPr="008C1296">
        <w:rPr>
          <w:b/>
          <w:color w:val="181818"/>
        </w:rPr>
        <w:t>простая замена</w:t>
      </w:r>
      <w:r w:rsidRPr="008C1296">
        <w:rPr>
          <w:color w:val="181818"/>
        </w:rPr>
        <w:t xml:space="preserve">. В этом случае блоки шифруются независимо друг от друга и от положения в массиве исходной информации. То есть две одинаковые последовательности размером в 64 бита и после обработки останутся одинаковыми. Кроме того, в режиме простой замены очень желательно, чтобы объем исходного массива данных был кратен 64 битам. В противном случае наблюдается снижение криптоустойчивости алгоритма к некоторым видам атак. Режим простой замены применяется для ключей шифрования. </w:t>
      </w:r>
    </w:p>
    <w:p w:rsidR="002F35FD" w:rsidRPr="008C1296" w:rsidRDefault="002F35FD" w:rsidP="002F35FD">
      <w:pPr>
        <w:spacing w:before="280" w:after="280"/>
        <w:jc w:val="both"/>
        <w:rPr>
          <w:color w:val="181818"/>
        </w:rPr>
      </w:pPr>
      <w:r w:rsidRPr="008C1296">
        <w:rPr>
          <w:color w:val="181818"/>
        </w:rPr>
        <w:tab/>
        <w:t xml:space="preserve">Вторым режимом работы алгоритма является </w:t>
      </w:r>
      <w:r w:rsidRPr="008C1296">
        <w:rPr>
          <w:b/>
          <w:color w:val="181818"/>
        </w:rPr>
        <w:t>гаммирование</w:t>
      </w:r>
      <w:r w:rsidRPr="008C1296">
        <w:rPr>
          <w:color w:val="181818"/>
        </w:rPr>
        <w:t xml:space="preserve">. В рассматриваемом алгоритме для этой цели используется операция побитового сложения по модулю 2, поскольку она является обратной самой себе и к тому же наиболее просто реализуется аппаратно. </w:t>
      </w:r>
    </w:p>
    <w:p w:rsidR="002F35FD" w:rsidRPr="008C1296" w:rsidRDefault="002F35FD" w:rsidP="002F35FD">
      <w:pPr>
        <w:spacing w:before="280" w:after="280"/>
        <w:jc w:val="both"/>
        <w:rPr>
          <w:color w:val="181818"/>
        </w:rPr>
      </w:pPr>
      <w:r w:rsidRPr="008C1296">
        <w:rPr>
          <w:color w:val="181818"/>
        </w:rPr>
        <w:tab/>
        <w:t xml:space="preserve">Таким образом, использование гаммирования решает обе проблемы простой замены. Во-первых, применение различных гамм для шифрования одинаковых последовательностей приводит к тому, что в закодированном тексте они отличаются друг от друга. Во-вторых, никто не может помешать "обрезать" гамму до нужного размера для шифрования блоков, отличных от стандартных. Таким образом, режим гаммирования избавлен от всех недостатков простой замены и может использоваться для надежного шифрования любой информации. </w:t>
      </w:r>
    </w:p>
    <w:p w:rsidR="002F35FD" w:rsidRPr="008C1296" w:rsidRDefault="002F35FD" w:rsidP="002F35FD">
      <w:pPr>
        <w:spacing w:before="280" w:after="280"/>
        <w:jc w:val="both"/>
        <w:rPr>
          <w:color w:val="181818"/>
        </w:rPr>
      </w:pPr>
      <w:r w:rsidRPr="008C1296">
        <w:rPr>
          <w:color w:val="181818"/>
        </w:rPr>
        <w:tab/>
        <w:t xml:space="preserve">Третий режим работы алгоритма - это </w:t>
      </w:r>
      <w:r w:rsidRPr="008C1296">
        <w:rPr>
          <w:b/>
          <w:color w:val="181818"/>
        </w:rPr>
        <w:t>гаммирование с обратной связью</w:t>
      </w:r>
      <w:r w:rsidRPr="008C1296">
        <w:rPr>
          <w:color w:val="181818"/>
        </w:rPr>
        <w:t xml:space="preserve">. Он очень похож на предыдущий. Единственное отличие заключается в том, что очередной элемент гаммы вырабатывается с помощью определенных преобразований предыдущей последовательности информации. То есть фактически получается, что результат кодирования блока данных зависит от ключа шифрования и предыдущего уже зашифрованного блока. Таким образом, имеется связь всего закодированного текста. И если кто-то поменяет в нем какой-либо бит, то при расшифровке искаженным окажется не один, а два блока данных. В принципе, сильного влияния на криптостойкость обратная связь не оказывает. Однако она может послужить дополнительной защитой от некоторых типов атак. </w:t>
      </w:r>
    </w:p>
    <w:p w:rsidR="002F35FD" w:rsidRPr="008C1296" w:rsidRDefault="002F35FD" w:rsidP="002F35FD">
      <w:pPr>
        <w:spacing w:before="280" w:after="280"/>
        <w:jc w:val="both"/>
        <w:rPr>
          <w:color w:val="181818"/>
        </w:rPr>
      </w:pPr>
      <w:r w:rsidRPr="008C1296">
        <w:rPr>
          <w:color w:val="181818"/>
        </w:rPr>
        <w:tab/>
        <w:t xml:space="preserve">В ГОСТ </w:t>
      </w:r>
      <w:r w:rsidR="00FD2124">
        <w:rPr>
          <w:color w:val="181818"/>
        </w:rPr>
        <w:t xml:space="preserve">34.12 </w:t>
      </w:r>
      <w:r w:rsidRPr="008C1296">
        <w:rPr>
          <w:color w:val="181818"/>
        </w:rPr>
        <w:t xml:space="preserve">описана еще одна очень полезная функция алгоритма шифрования - возможность создания имитовставки. </w:t>
      </w:r>
      <w:r w:rsidRPr="008C1296">
        <w:rPr>
          <w:b/>
          <w:color w:val="181818"/>
        </w:rPr>
        <w:t>Имитовставка</w:t>
      </w:r>
      <w:r w:rsidRPr="008C1296">
        <w:rPr>
          <w:color w:val="181818"/>
        </w:rPr>
        <w:t xml:space="preserve"> - контрольная комбинация, зависящая от открытых данных и секретной ключевой информации. Она нужна для того, чтобы обнаружить все случайные или преднамеренные изменения в зашифрованных данных. Обнаружить внесенные в текст изменения несложно. Тем более что полноценно заменить одни слова другими без знания ключа нельзя. Но если злоумышленник внесет изменения в файл, полученный путем шифрования бинарной, звуковой, графической или видеоинформации, то при декодировании искажения перейдут и на исходные данные. И заметить их зачастую просто-напросто нереально. Именно тогда имитовставка и оказывается незаменимой. Да и в случае с текстом ее использование позволяет точно узнать, вносились изменения в зашифрованный файл или нет. </w:t>
      </w:r>
    </w:p>
    <w:p w:rsidR="002F35FD" w:rsidRPr="008C1296" w:rsidRDefault="002F35FD" w:rsidP="002F35FD">
      <w:pPr>
        <w:pStyle w:val="aa"/>
        <w:rPr>
          <w:rFonts w:ascii="Times New Roman" w:hAnsi="Times New Roman" w:cs="Times New Roman"/>
          <w:sz w:val="24"/>
          <w:szCs w:val="24"/>
        </w:rPr>
      </w:pPr>
      <w:bookmarkStart w:id="28" w:name="keyword-context.4"/>
      <w:bookmarkStart w:id="29" w:name=""/>
      <w:bookmarkEnd w:id="28"/>
      <w:r w:rsidRPr="008C1296">
        <w:rPr>
          <w:rFonts w:ascii="Times New Roman" w:hAnsi="Times New Roman" w:cs="Times New Roman"/>
          <w:sz w:val="24"/>
          <w:szCs w:val="24"/>
        </w:rPr>
        <w:t xml:space="preserve">Основные различия между </w:t>
      </w:r>
      <w:r w:rsidR="00FD2124">
        <w:rPr>
          <w:rFonts w:ascii="Times New Roman" w:hAnsi="Times New Roman" w:cs="Times New Roman"/>
          <w:sz w:val="24"/>
          <w:szCs w:val="24"/>
        </w:rPr>
        <w:t xml:space="preserve">алгоритмами </w:t>
      </w:r>
      <w:r w:rsidRPr="008C1296">
        <w:rPr>
          <w:rFonts w:ascii="Times New Roman" w:hAnsi="Times New Roman" w:cs="Times New Roman"/>
          <w:sz w:val="24"/>
          <w:szCs w:val="24"/>
        </w:rPr>
        <w:t xml:space="preserve">DES и </w:t>
      </w:r>
      <w:r w:rsidRPr="008C1296">
        <w:rPr>
          <w:rStyle w:val="keyword1"/>
          <w:rFonts w:ascii="Times New Roman" w:hAnsi="Times New Roman" w:cs="Times New Roman"/>
          <w:i w:val="0"/>
          <w:sz w:val="24"/>
          <w:szCs w:val="24"/>
        </w:rPr>
        <w:t xml:space="preserve">ГОСТ </w:t>
      </w:r>
      <w:r w:rsidR="00FD2124">
        <w:rPr>
          <w:rStyle w:val="keyword1"/>
          <w:rFonts w:ascii="Times New Roman" w:hAnsi="Times New Roman" w:cs="Times New Roman"/>
          <w:i w:val="0"/>
          <w:sz w:val="24"/>
          <w:szCs w:val="24"/>
        </w:rPr>
        <w:t>34.12(алгоритм Магма)</w:t>
      </w:r>
      <w:r w:rsidRPr="008C1296">
        <w:rPr>
          <w:rFonts w:ascii="Times New Roman" w:hAnsi="Times New Roman" w:cs="Times New Roman"/>
          <w:sz w:val="24"/>
          <w:szCs w:val="24"/>
        </w:rPr>
        <w:t xml:space="preserve"> следующие:</w:t>
      </w:r>
    </w:p>
    <w:p w:rsidR="002F35FD" w:rsidRPr="008C1296" w:rsidRDefault="00FD2124" w:rsidP="002F35FD">
      <w:pPr>
        <w:numPr>
          <w:ilvl w:val="0"/>
          <w:numId w:val="5"/>
        </w:numPr>
        <w:tabs>
          <w:tab w:val="left" w:pos="720"/>
        </w:tabs>
        <w:spacing w:before="280"/>
        <w:jc w:val="both"/>
        <w:rPr>
          <w:color w:val="000000"/>
        </w:rPr>
      </w:pPr>
      <w:r>
        <w:rPr>
          <w:color w:val="000000"/>
        </w:rPr>
        <w:t xml:space="preserve">Алгоритм </w:t>
      </w:r>
      <w:r w:rsidR="002F35FD" w:rsidRPr="008C1296">
        <w:rPr>
          <w:color w:val="000000"/>
        </w:rPr>
        <w:t xml:space="preserve">DES использует гораздо более сложную процедуру создания </w:t>
      </w:r>
      <w:r w:rsidR="002F35FD" w:rsidRPr="008C1296">
        <w:rPr>
          <w:rStyle w:val="keyword1"/>
          <w:i w:val="0"/>
          <w:color w:val="000000"/>
        </w:rPr>
        <w:t>подключей</w:t>
      </w:r>
      <w:r w:rsidR="002F35FD" w:rsidRPr="008C1296">
        <w:rPr>
          <w:color w:val="000000"/>
        </w:rPr>
        <w:t xml:space="preserve">, чем </w:t>
      </w:r>
      <w:r>
        <w:rPr>
          <w:rStyle w:val="keyword1"/>
          <w:i w:val="0"/>
          <w:color w:val="000000"/>
        </w:rPr>
        <w:t>алгоритм Магма,</w:t>
      </w:r>
      <w:r w:rsidR="002F35FD" w:rsidRPr="008C1296">
        <w:rPr>
          <w:color w:val="000000"/>
        </w:rPr>
        <w:t xml:space="preserve"> </w:t>
      </w:r>
      <w:r w:rsidR="004807CE">
        <w:rPr>
          <w:color w:val="000000"/>
        </w:rPr>
        <w:t xml:space="preserve">в алгоритме Магма </w:t>
      </w:r>
      <w:r w:rsidR="002F35FD" w:rsidRPr="008C1296">
        <w:rPr>
          <w:color w:val="000000"/>
        </w:rPr>
        <w:t xml:space="preserve">эта процедура очень проста. </w:t>
      </w:r>
    </w:p>
    <w:p w:rsidR="004807CE" w:rsidRDefault="002F35FD" w:rsidP="008F49C3">
      <w:pPr>
        <w:numPr>
          <w:ilvl w:val="0"/>
          <w:numId w:val="5"/>
        </w:numPr>
        <w:tabs>
          <w:tab w:val="left" w:pos="720"/>
        </w:tabs>
        <w:jc w:val="both"/>
        <w:rPr>
          <w:color w:val="000000"/>
        </w:rPr>
      </w:pPr>
      <w:r w:rsidRPr="004807CE">
        <w:rPr>
          <w:color w:val="000000"/>
        </w:rPr>
        <w:t xml:space="preserve">В </w:t>
      </w:r>
      <w:r w:rsidR="00FD2124" w:rsidRPr="004807CE">
        <w:rPr>
          <w:color w:val="000000"/>
        </w:rPr>
        <w:t xml:space="preserve">алгоритме </w:t>
      </w:r>
      <w:r w:rsidRPr="004807CE">
        <w:rPr>
          <w:color w:val="000000"/>
        </w:rPr>
        <w:t xml:space="preserve">DES применяется 56-битный ключ, а в </w:t>
      </w:r>
      <w:r w:rsidR="004807CE" w:rsidRPr="004807CE">
        <w:rPr>
          <w:color w:val="000000"/>
        </w:rPr>
        <w:t>алгоритме Магма</w:t>
      </w:r>
      <w:r w:rsidRPr="004807CE">
        <w:rPr>
          <w:color w:val="000000"/>
        </w:rPr>
        <w:t xml:space="preserve"> - 256-битный. </w:t>
      </w:r>
    </w:p>
    <w:p w:rsidR="002F35FD" w:rsidRPr="004807CE" w:rsidRDefault="002F35FD" w:rsidP="008F49C3">
      <w:pPr>
        <w:numPr>
          <w:ilvl w:val="0"/>
          <w:numId w:val="5"/>
        </w:numPr>
        <w:tabs>
          <w:tab w:val="left" w:pos="720"/>
        </w:tabs>
        <w:jc w:val="both"/>
        <w:rPr>
          <w:color w:val="000000"/>
        </w:rPr>
      </w:pPr>
      <w:r w:rsidRPr="004807CE">
        <w:rPr>
          <w:color w:val="000000"/>
        </w:rPr>
        <w:lastRenderedPageBreak/>
        <w:t xml:space="preserve">У </w:t>
      </w:r>
      <w:r w:rsidRPr="004807CE">
        <w:rPr>
          <w:rStyle w:val="keyword1"/>
          <w:i w:val="0"/>
          <w:color w:val="000000"/>
        </w:rPr>
        <w:t>S-boxes</w:t>
      </w:r>
      <w:r w:rsidRPr="004807CE">
        <w:rPr>
          <w:color w:val="000000"/>
        </w:rPr>
        <w:t xml:space="preserve"> DES 6-битовые входы и 4-битовые выходы, а у </w:t>
      </w:r>
      <w:r w:rsidRPr="004807CE">
        <w:rPr>
          <w:rStyle w:val="keyword1"/>
          <w:i w:val="0"/>
          <w:color w:val="000000"/>
        </w:rPr>
        <w:t>S-boxes</w:t>
      </w:r>
      <w:r w:rsidRPr="004807CE">
        <w:rPr>
          <w:color w:val="000000"/>
        </w:rPr>
        <w:t xml:space="preserve"> </w:t>
      </w:r>
      <w:r w:rsidR="004807CE">
        <w:rPr>
          <w:color w:val="000000"/>
        </w:rPr>
        <w:t xml:space="preserve">алгоритма Магма </w:t>
      </w:r>
      <w:r w:rsidRPr="004807CE">
        <w:rPr>
          <w:color w:val="000000"/>
        </w:rPr>
        <w:t xml:space="preserve">4-битовые входы и выходы. В обоих алгоритмах используется по восемь </w:t>
      </w:r>
      <w:r w:rsidRPr="004807CE">
        <w:rPr>
          <w:rStyle w:val="keyword1"/>
          <w:i w:val="0"/>
          <w:color w:val="000000"/>
        </w:rPr>
        <w:t>S-boxes</w:t>
      </w:r>
      <w:r w:rsidRPr="004807CE">
        <w:rPr>
          <w:color w:val="000000"/>
        </w:rPr>
        <w:t xml:space="preserve">, но размер </w:t>
      </w:r>
      <w:r w:rsidRPr="004807CE">
        <w:rPr>
          <w:rStyle w:val="keyword1"/>
          <w:i w:val="0"/>
          <w:color w:val="000000"/>
        </w:rPr>
        <w:t>S-box</w:t>
      </w:r>
      <w:r w:rsidRPr="004807CE">
        <w:rPr>
          <w:color w:val="000000"/>
        </w:rPr>
        <w:t xml:space="preserve"> </w:t>
      </w:r>
      <w:r w:rsidR="004807CE">
        <w:rPr>
          <w:rStyle w:val="keyword1"/>
          <w:i w:val="0"/>
          <w:color w:val="000000"/>
        </w:rPr>
        <w:t xml:space="preserve">Магма </w:t>
      </w:r>
      <w:r w:rsidRPr="004807CE">
        <w:rPr>
          <w:color w:val="000000"/>
        </w:rPr>
        <w:t xml:space="preserve">существенно меньше размера </w:t>
      </w:r>
      <w:r w:rsidRPr="004807CE">
        <w:rPr>
          <w:rStyle w:val="keyword1"/>
          <w:i w:val="0"/>
          <w:color w:val="000000"/>
        </w:rPr>
        <w:t>S-box</w:t>
      </w:r>
      <w:r w:rsidRPr="004807CE">
        <w:rPr>
          <w:color w:val="000000"/>
        </w:rPr>
        <w:t xml:space="preserve"> DES. </w:t>
      </w:r>
    </w:p>
    <w:p w:rsidR="002F35FD" w:rsidRDefault="002F35FD" w:rsidP="002F35FD">
      <w:pPr>
        <w:numPr>
          <w:ilvl w:val="0"/>
          <w:numId w:val="5"/>
        </w:numPr>
        <w:tabs>
          <w:tab w:val="left" w:pos="720"/>
        </w:tabs>
        <w:spacing w:after="280"/>
        <w:jc w:val="both"/>
        <w:rPr>
          <w:color w:val="000000"/>
        </w:rPr>
      </w:pPr>
      <w:r w:rsidRPr="008C1296">
        <w:rPr>
          <w:color w:val="000000"/>
        </w:rPr>
        <w:t xml:space="preserve">В </w:t>
      </w:r>
      <w:r w:rsidR="004807CE">
        <w:rPr>
          <w:color w:val="000000"/>
        </w:rPr>
        <w:t xml:space="preserve">алгоритме </w:t>
      </w:r>
      <w:r w:rsidRPr="008C1296">
        <w:rPr>
          <w:color w:val="000000"/>
        </w:rPr>
        <w:t xml:space="preserve">DES 16 </w:t>
      </w:r>
      <w:r w:rsidRPr="008C1296">
        <w:rPr>
          <w:rStyle w:val="keyword1"/>
          <w:i w:val="0"/>
          <w:color w:val="000000"/>
        </w:rPr>
        <w:t>раундов</w:t>
      </w:r>
      <w:r w:rsidRPr="008C1296">
        <w:rPr>
          <w:color w:val="000000"/>
        </w:rPr>
        <w:t xml:space="preserve">, в </w:t>
      </w:r>
      <w:r w:rsidR="004807CE">
        <w:rPr>
          <w:color w:val="000000"/>
        </w:rPr>
        <w:t>алгоритме Магма</w:t>
      </w:r>
      <w:r w:rsidRPr="008C1296">
        <w:rPr>
          <w:color w:val="000000"/>
        </w:rPr>
        <w:t xml:space="preserve"> - 32 </w:t>
      </w:r>
      <w:r w:rsidRPr="008C1296">
        <w:rPr>
          <w:rStyle w:val="keyword1"/>
          <w:i w:val="0"/>
          <w:color w:val="000000"/>
        </w:rPr>
        <w:t>раунда</w:t>
      </w:r>
      <w:r w:rsidRPr="008C1296">
        <w:rPr>
          <w:color w:val="000000"/>
        </w:rPr>
        <w:t>, что делает его более стойким к дифференциальному и линейному криптоанализу.</w:t>
      </w:r>
      <w:bookmarkEnd w:id="29"/>
    </w:p>
    <w:p w:rsidR="00A81863" w:rsidRPr="008C1296" w:rsidRDefault="00A81863" w:rsidP="00A81863">
      <w:pPr>
        <w:spacing w:after="280"/>
        <w:ind w:firstLine="360"/>
        <w:jc w:val="both"/>
        <w:rPr>
          <w:color w:val="000000"/>
        </w:rPr>
      </w:pPr>
      <w:r>
        <w:rPr>
          <w:color w:val="000000"/>
        </w:rPr>
        <w:t>Алгоритм «Кузнечик»</w:t>
      </w:r>
      <w:r w:rsidR="004017CA">
        <w:rPr>
          <w:color w:val="000000"/>
        </w:rPr>
        <w:t xml:space="preserve"> представляет собой </w:t>
      </w:r>
      <w:r w:rsidR="004017CA">
        <w:rPr>
          <w:color w:val="000000"/>
          <w:lang w:val="en-US"/>
        </w:rPr>
        <w:t>SP</w:t>
      </w:r>
      <w:r w:rsidR="004017CA" w:rsidRPr="004017CA">
        <w:rPr>
          <w:color w:val="000000"/>
        </w:rPr>
        <w:t>-</w:t>
      </w:r>
      <w:r w:rsidR="004017CA">
        <w:rPr>
          <w:color w:val="000000"/>
        </w:rPr>
        <w:t>сеть и</w:t>
      </w:r>
      <w:r>
        <w:rPr>
          <w:color w:val="000000"/>
        </w:rPr>
        <w:t xml:space="preserve"> имеет в отличие от алгоритма «Магма» 10 раундов преобразований и двойную длину шифруемого блока – т.е.128 бит.</w:t>
      </w:r>
    </w:p>
    <w:p w:rsidR="002F35FD" w:rsidRPr="008C1296" w:rsidRDefault="002F35FD" w:rsidP="002F35FD">
      <w:pPr>
        <w:pStyle w:val="3"/>
        <w:tabs>
          <w:tab w:val="left" w:pos="0"/>
        </w:tabs>
        <w:jc w:val="center"/>
        <w:rPr>
          <w:rFonts w:ascii="Times New Roman" w:hAnsi="Times New Roman" w:cs="Times New Roman"/>
          <w:color w:val="000000"/>
          <w:sz w:val="28"/>
          <w:szCs w:val="28"/>
          <w:lang w:val="en-US"/>
        </w:rPr>
      </w:pPr>
      <w:bookmarkStart w:id="30" w:name="image.3.15"/>
      <w:bookmarkEnd w:id="30"/>
      <w:r w:rsidRPr="008C1296">
        <w:rPr>
          <w:rFonts w:ascii="Times New Roman" w:hAnsi="Times New Roman" w:cs="Times New Roman"/>
          <w:color w:val="000000"/>
          <w:sz w:val="28"/>
          <w:szCs w:val="28"/>
          <w:lang w:val="en-US"/>
        </w:rPr>
        <w:t xml:space="preserve">Advanced Encryption Standard (AES) - </w:t>
      </w:r>
      <w:r w:rsidRPr="008C1296">
        <w:rPr>
          <w:rFonts w:ascii="Times New Roman" w:hAnsi="Times New Roman" w:cs="Times New Roman"/>
          <w:color w:val="000000"/>
          <w:sz w:val="28"/>
          <w:szCs w:val="28"/>
        </w:rPr>
        <w:t>Алгоритм</w:t>
      </w:r>
      <w:r w:rsidRPr="008C1296">
        <w:rPr>
          <w:rFonts w:ascii="Times New Roman" w:hAnsi="Times New Roman" w:cs="Times New Roman"/>
          <w:color w:val="000000"/>
          <w:sz w:val="28"/>
          <w:szCs w:val="28"/>
          <w:lang w:val="en-US"/>
        </w:rPr>
        <w:t xml:space="preserve"> Rijndael</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Инициатива в разработке </w:t>
      </w:r>
      <w:r w:rsidRPr="008C1296">
        <w:rPr>
          <w:rStyle w:val="keyword1"/>
          <w:rFonts w:ascii="Times New Roman" w:hAnsi="Times New Roman" w:cs="Times New Roman"/>
          <w:i w:val="0"/>
          <w:sz w:val="24"/>
          <w:szCs w:val="24"/>
        </w:rPr>
        <w:t>AES</w:t>
      </w:r>
      <w:r w:rsidRPr="008C1296">
        <w:rPr>
          <w:rFonts w:ascii="Times New Roman" w:hAnsi="Times New Roman" w:cs="Times New Roman"/>
          <w:sz w:val="24"/>
          <w:szCs w:val="24"/>
        </w:rPr>
        <w:t xml:space="preserve"> принадлежит национальному институту стандартов США - NIST. Основная цель состояла в создании федерального стандарта США, который бы описывал алгоритм шифрования, используемый для защиты информации как в государственном, так и в частном секторе. В результате длительного процесса оценки был выбрал алгоритм </w:t>
      </w:r>
      <w:r w:rsidRPr="008C1296">
        <w:rPr>
          <w:rStyle w:val="keyword1"/>
          <w:rFonts w:ascii="Times New Roman" w:hAnsi="Times New Roman" w:cs="Times New Roman"/>
          <w:i w:val="0"/>
          <w:sz w:val="24"/>
          <w:szCs w:val="24"/>
        </w:rPr>
        <w:t>Rijndael</w:t>
      </w:r>
      <w:r w:rsidRPr="008C1296">
        <w:rPr>
          <w:rFonts w:ascii="Times New Roman" w:hAnsi="Times New Roman" w:cs="Times New Roman"/>
          <w:sz w:val="24"/>
          <w:szCs w:val="24"/>
        </w:rPr>
        <w:t xml:space="preserve"> в качестве алгоритма в стандарте </w:t>
      </w:r>
      <w:r w:rsidRPr="008C1296">
        <w:rPr>
          <w:rStyle w:val="keyword1"/>
          <w:rFonts w:ascii="Times New Roman" w:hAnsi="Times New Roman" w:cs="Times New Roman"/>
          <w:i w:val="0"/>
          <w:sz w:val="24"/>
          <w:szCs w:val="24"/>
        </w:rPr>
        <w:t>AES</w:t>
      </w:r>
      <w:r w:rsidRPr="008C1296">
        <w:rPr>
          <w:rFonts w:ascii="Times New Roman" w:hAnsi="Times New Roman" w:cs="Times New Roman"/>
          <w:sz w:val="24"/>
          <w:szCs w:val="24"/>
        </w:rPr>
        <w:t xml:space="preserve">. </w:t>
      </w:r>
    </w:p>
    <w:p w:rsidR="002F35FD" w:rsidRPr="00801887" w:rsidRDefault="002F35FD" w:rsidP="002F35FD">
      <w:pPr>
        <w:pStyle w:val="aa"/>
        <w:rPr>
          <w:rFonts w:ascii="Times New Roman" w:hAnsi="Times New Roman" w:cs="Times New Roman"/>
          <w:sz w:val="24"/>
          <w:szCs w:val="24"/>
        </w:rPr>
      </w:pPr>
      <w:r w:rsidRPr="008C1296">
        <w:rPr>
          <w:rStyle w:val="keyworddef1"/>
          <w:rFonts w:ascii="Times New Roman" w:hAnsi="Times New Roman" w:cs="Times New Roman"/>
          <w:b w:val="0"/>
          <w:i w:val="0"/>
          <w:sz w:val="24"/>
          <w:szCs w:val="24"/>
        </w:rPr>
        <w:t>Алгоритм</w:t>
      </w:r>
      <w:r>
        <w:rPr>
          <w:rStyle w:val="keyworddef1"/>
          <w:rFonts w:ascii="Times New Roman" w:hAnsi="Times New Roman" w:cs="Times New Roman"/>
          <w:i w:val="0"/>
          <w:sz w:val="24"/>
          <w:szCs w:val="24"/>
        </w:rPr>
        <w:t xml:space="preserve"> </w:t>
      </w:r>
      <w:r w:rsidRPr="008C1296">
        <w:rPr>
          <w:rStyle w:val="keyworddef1"/>
          <w:rFonts w:ascii="Times New Roman" w:hAnsi="Times New Roman" w:cs="Times New Roman"/>
          <w:i w:val="0"/>
          <w:sz w:val="24"/>
          <w:szCs w:val="24"/>
        </w:rPr>
        <w:t>Rijndael</w:t>
      </w:r>
      <w:r w:rsidRPr="008C1296">
        <w:rPr>
          <w:rFonts w:ascii="Times New Roman" w:hAnsi="Times New Roman" w:cs="Times New Roman"/>
          <w:sz w:val="24"/>
          <w:szCs w:val="24"/>
        </w:rPr>
        <w:t xml:space="preserve"> представляет собой </w:t>
      </w:r>
      <w:r>
        <w:rPr>
          <w:rFonts w:ascii="Times New Roman" w:hAnsi="Times New Roman" w:cs="Times New Roman"/>
          <w:sz w:val="24"/>
          <w:szCs w:val="24"/>
        </w:rPr>
        <w:t xml:space="preserve">симметричный </w:t>
      </w:r>
      <w:r w:rsidRPr="008C1296">
        <w:rPr>
          <w:rFonts w:ascii="Times New Roman" w:hAnsi="Times New Roman" w:cs="Times New Roman"/>
          <w:sz w:val="24"/>
          <w:szCs w:val="24"/>
        </w:rPr>
        <w:t>алгоритм</w:t>
      </w:r>
      <w:r>
        <w:rPr>
          <w:rFonts w:ascii="Times New Roman" w:hAnsi="Times New Roman" w:cs="Times New Roman"/>
          <w:sz w:val="24"/>
          <w:szCs w:val="24"/>
        </w:rPr>
        <w:t xml:space="preserve"> блочного шифрования </w:t>
      </w:r>
      <w:r w:rsidRPr="008C1296">
        <w:rPr>
          <w:rFonts w:ascii="Times New Roman" w:hAnsi="Times New Roman" w:cs="Times New Roman"/>
          <w:sz w:val="24"/>
          <w:szCs w:val="24"/>
        </w:rPr>
        <w:t>с переменной длиной блока и переменной длиной ключа. Длина блока и длина ключа могут быть независимо установлены в 128, 192 или 256 бит</w:t>
      </w:r>
      <w:r>
        <w:rPr>
          <w:rFonts w:ascii="Times New Roman" w:hAnsi="Times New Roman" w:cs="Times New Roman"/>
          <w:sz w:val="24"/>
          <w:szCs w:val="24"/>
        </w:rPr>
        <w:t>.</w:t>
      </w:r>
      <w:r w:rsidRPr="008C1296">
        <w:rPr>
          <w:rFonts w:ascii="Times New Roman" w:hAnsi="Times New Roman" w:cs="Times New Roman"/>
          <w:sz w:val="24"/>
          <w:szCs w:val="24"/>
        </w:rPr>
        <w:t xml:space="preserve"> </w:t>
      </w:r>
      <w:r>
        <w:rPr>
          <w:rFonts w:ascii="Times New Roman" w:hAnsi="Times New Roman" w:cs="Times New Roman"/>
          <w:sz w:val="24"/>
          <w:szCs w:val="24"/>
        </w:rPr>
        <w:t xml:space="preserve">Алгоритм </w:t>
      </w:r>
      <w:r w:rsidRPr="008C1296">
        <w:rPr>
          <w:rFonts w:ascii="Times New Roman" w:hAnsi="Times New Roman" w:cs="Times New Roman"/>
          <w:sz w:val="24"/>
          <w:szCs w:val="24"/>
        </w:rPr>
        <w:t>использу</w:t>
      </w:r>
      <w:r>
        <w:rPr>
          <w:rFonts w:ascii="Times New Roman" w:hAnsi="Times New Roman" w:cs="Times New Roman"/>
          <w:sz w:val="24"/>
          <w:szCs w:val="24"/>
        </w:rPr>
        <w:t>ет</w:t>
      </w:r>
      <w:r w:rsidRPr="008C1296">
        <w:rPr>
          <w:rFonts w:ascii="Times New Roman" w:hAnsi="Times New Roman" w:cs="Times New Roman"/>
          <w:sz w:val="24"/>
          <w:szCs w:val="24"/>
        </w:rPr>
        <w:t xml:space="preserve"> линейно-подстановочные преобразования и состо</w:t>
      </w:r>
      <w:r>
        <w:rPr>
          <w:rFonts w:ascii="Times New Roman" w:hAnsi="Times New Roman" w:cs="Times New Roman"/>
          <w:sz w:val="24"/>
          <w:szCs w:val="24"/>
        </w:rPr>
        <w:t>ит</w:t>
      </w:r>
      <w:r w:rsidRPr="008C1296">
        <w:rPr>
          <w:rFonts w:ascii="Times New Roman" w:hAnsi="Times New Roman" w:cs="Times New Roman"/>
          <w:sz w:val="24"/>
          <w:szCs w:val="24"/>
        </w:rPr>
        <w:t xml:space="preserve"> из 10, 12 или 14 раундов в зависимости от </w:t>
      </w:r>
      <w:r w:rsidRPr="008C1296">
        <w:rPr>
          <w:rStyle w:val="keyword1"/>
          <w:rFonts w:ascii="Times New Roman" w:hAnsi="Times New Roman" w:cs="Times New Roman"/>
          <w:i w:val="0"/>
          <w:sz w:val="24"/>
          <w:szCs w:val="24"/>
        </w:rPr>
        <w:t>длины ключа</w:t>
      </w:r>
      <w:r w:rsidRPr="008C1296">
        <w:rPr>
          <w:rFonts w:ascii="Times New Roman" w:hAnsi="Times New Roman" w:cs="Times New Roman"/>
          <w:sz w:val="24"/>
          <w:szCs w:val="24"/>
        </w:rPr>
        <w:t xml:space="preserve">. Блок данных, обрабатываемый с использованием </w:t>
      </w:r>
      <w:r>
        <w:rPr>
          <w:rFonts w:ascii="Times New Roman" w:hAnsi="Times New Roman" w:cs="Times New Roman"/>
          <w:sz w:val="24"/>
          <w:szCs w:val="24"/>
        </w:rPr>
        <w:t xml:space="preserve">алгоритма </w:t>
      </w:r>
      <w:r w:rsidRPr="008C1296">
        <w:rPr>
          <w:rStyle w:val="keyword1"/>
          <w:rFonts w:ascii="Times New Roman" w:hAnsi="Times New Roman" w:cs="Times New Roman"/>
          <w:i w:val="0"/>
          <w:sz w:val="24"/>
          <w:szCs w:val="24"/>
        </w:rPr>
        <w:t>Rijndael</w:t>
      </w:r>
      <w:r w:rsidRPr="008C1296">
        <w:rPr>
          <w:rFonts w:ascii="Times New Roman" w:hAnsi="Times New Roman" w:cs="Times New Roman"/>
          <w:sz w:val="24"/>
          <w:szCs w:val="24"/>
        </w:rPr>
        <w:t>, делится на массивы байтов, и каждая операция шифрования является байт-ориентированной.</w:t>
      </w:r>
      <w:r>
        <w:rPr>
          <w:rFonts w:ascii="Times New Roman" w:hAnsi="Times New Roman" w:cs="Times New Roman"/>
          <w:sz w:val="24"/>
          <w:szCs w:val="24"/>
        </w:rPr>
        <w:t xml:space="preserve"> </w:t>
      </w:r>
    </w:p>
    <w:p w:rsidR="002F35FD" w:rsidRPr="00801887"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Преобразование </w:t>
      </w:r>
      <w:r w:rsidRPr="008C1296">
        <w:rPr>
          <w:rStyle w:val="keyword1"/>
          <w:rFonts w:ascii="Times New Roman" w:hAnsi="Times New Roman" w:cs="Times New Roman"/>
          <w:i w:val="0"/>
          <w:sz w:val="24"/>
          <w:szCs w:val="24"/>
        </w:rPr>
        <w:t>раунда</w:t>
      </w:r>
      <w:r w:rsidRPr="008C1296">
        <w:rPr>
          <w:rFonts w:ascii="Times New Roman" w:hAnsi="Times New Roman" w:cs="Times New Roman"/>
          <w:sz w:val="24"/>
          <w:szCs w:val="24"/>
        </w:rPr>
        <w:t xml:space="preserve"> алгоритма </w:t>
      </w:r>
      <w:r w:rsidRPr="008C1296">
        <w:rPr>
          <w:rStyle w:val="keyword1"/>
          <w:rFonts w:ascii="Times New Roman" w:hAnsi="Times New Roman" w:cs="Times New Roman"/>
          <w:i w:val="0"/>
          <w:sz w:val="24"/>
          <w:szCs w:val="24"/>
        </w:rPr>
        <w:t>Rijndael</w:t>
      </w:r>
      <w:r w:rsidRPr="008C1296">
        <w:rPr>
          <w:rFonts w:ascii="Times New Roman" w:hAnsi="Times New Roman" w:cs="Times New Roman"/>
          <w:sz w:val="24"/>
          <w:szCs w:val="24"/>
        </w:rPr>
        <w:t xml:space="preserve"> </w:t>
      </w:r>
      <w:r w:rsidRPr="00801887">
        <w:rPr>
          <w:rFonts w:ascii="Times New Roman" w:hAnsi="Times New Roman" w:cs="Times New Roman"/>
          <w:sz w:val="24"/>
          <w:szCs w:val="24"/>
        </w:rPr>
        <w:t xml:space="preserve">не имеет структуру </w:t>
      </w:r>
      <w:r w:rsidRPr="00801887">
        <w:rPr>
          <w:rStyle w:val="keyword1"/>
          <w:rFonts w:ascii="Times New Roman" w:hAnsi="Times New Roman" w:cs="Times New Roman"/>
          <w:i w:val="0"/>
          <w:sz w:val="24"/>
          <w:szCs w:val="24"/>
        </w:rPr>
        <w:t>сети Фейстеля</w:t>
      </w:r>
      <w:r>
        <w:rPr>
          <w:rStyle w:val="keyword1"/>
          <w:rFonts w:ascii="Times New Roman" w:hAnsi="Times New Roman" w:cs="Times New Roman"/>
          <w:b/>
          <w:i w:val="0"/>
          <w:sz w:val="24"/>
          <w:szCs w:val="24"/>
        </w:rPr>
        <w:t>,</w:t>
      </w:r>
      <w:r w:rsidRPr="00801887">
        <w:rPr>
          <w:rFonts w:ascii="Times New Roman" w:hAnsi="Times New Roman" w:cs="Times New Roman"/>
          <w:sz w:val="24"/>
          <w:szCs w:val="24"/>
        </w:rPr>
        <w:t xml:space="preserve"> </w:t>
      </w:r>
      <w:r>
        <w:rPr>
          <w:rFonts w:ascii="Times New Roman" w:hAnsi="Times New Roman" w:cs="Times New Roman"/>
          <w:sz w:val="24"/>
          <w:szCs w:val="24"/>
        </w:rPr>
        <w:t xml:space="preserve">а использует структуру типа </w:t>
      </w:r>
      <w:r w:rsidRPr="00801887">
        <w:rPr>
          <w:rFonts w:ascii="Times New Roman" w:hAnsi="Times New Roman" w:cs="Times New Roman"/>
          <w:sz w:val="24"/>
          <w:szCs w:val="24"/>
        </w:rPr>
        <w:t>SP-сеть (Substitution-Permutation network, подстановочно-перестановочная сеть) — разновидность блочного шифра, предложенная в 1971 году Хорстом Фейстел</w:t>
      </w:r>
      <w:r>
        <w:rPr>
          <w:rFonts w:ascii="Times New Roman" w:hAnsi="Times New Roman" w:cs="Times New Roman"/>
          <w:sz w:val="24"/>
          <w:szCs w:val="24"/>
        </w:rPr>
        <w:t>ем.</w:t>
      </w:r>
      <w:r w:rsidRPr="008C1296">
        <w:rPr>
          <w:rFonts w:ascii="Times New Roman" w:hAnsi="Times New Roman" w:cs="Times New Roman"/>
          <w:sz w:val="24"/>
          <w:szCs w:val="24"/>
        </w:rPr>
        <w:t xml:space="preserve"> </w:t>
      </w:r>
      <w:r>
        <w:rPr>
          <w:rFonts w:ascii="Times New Roman" w:hAnsi="Times New Roman" w:cs="Times New Roman"/>
          <w:sz w:val="24"/>
          <w:szCs w:val="24"/>
        </w:rPr>
        <w:t>П</w:t>
      </w:r>
      <w:r w:rsidRPr="008C1296">
        <w:rPr>
          <w:rFonts w:ascii="Times New Roman" w:hAnsi="Times New Roman" w:cs="Times New Roman"/>
          <w:sz w:val="24"/>
          <w:szCs w:val="24"/>
        </w:rPr>
        <w:t xml:space="preserve">реобразование каждого </w:t>
      </w:r>
      <w:r w:rsidRPr="008C1296">
        <w:rPr>
          <w:rStyle w:val="keyword1"/>
          <w:rFonts w:ascii="Times New Roman" w:hAnsi="Times New Roman" w:cs="Times New Roman"/>
          <w:i w:val="0"/>
          <w:sz w:val="24"/>
          <w:szCs w:val="24"/>
        </w:rPr>
        <w:t>раунда</w:t>
      </w:r>
      <w:r w:rsidRPr="008C1296">
        <w:rPr>
          <w:rFonts w:ascii="Times New Roman" w:hAnsi="Times New Roman" w:cs="Times New Roman"/>
          <w:sz w:val="24"/>
          <w:szCs w:val="24"/>
        </w:rPr>
        <w:t xml:space="preserve"> состоит из четырех различных преобразований, называемых слоями. Каждый слой разрабатывался с учетом противодействия линейному и дифференциальному криптоанализу. В основу каждого слоя положена своя собственная функция</w:t>
      </w:r>
      <w:r>
        <w:rPr>
          <w:rFonts w:ascii="Times New Roman" w:hAnsi="Times New Roman" w:cs="Times New Roman"/>
          <w:sz w:val="24"/>
          <w:szCs w:val="24"/>
        </w:rPr>
        <w:t>.</w:t>
      </w:r>
    </w:p>
    <w:p w:rsidR="002F35FD" w:rsidRPr="008C1296" w:rsidRDefault="002F35FD" w:rsidP="002F35FD">
      <w:pPr>
        <w:pStyle w:val="aa"/>
        <w:rPr>
          <w:rFonts w:ascii="Times New Roman" w:hAnsi="Times New Roman" w:cs="Times New Roman"/>
          <w:sz w:val="24"/>
          <w:szCs w:val="24"/>
        </w:rPr>
      </w:pPr>
      <w:r>
        <w:rPr>
          <w:rStyle w:val="keyword1"/>
          <w:rFonts w:ascii="Times New Roman" w:hAnsi="Times New Roman" w:cs="Times New Roman"/>
          <w:i w:val="0"/>
          <w:sz w:val="24"/>
          <w:szCs w:val="24"/>
        </w:rPr>
        <w:t xml:space="preserve">Алгоритм </w:t>
      </w:r>
      <w:r w:rsidRPr="008C1296">
        <w:rPr>
          <w:rStyle w:val="keyword1"/>
          <w:rFonts w:ascii="Times New Roman" w:hAnsi="Times New Roman" w:cs="Times New Roman"/>
          <w:i w:val="0"/>
          <w:sz w:val="24"/>
          <w:szCs w:val="24"/>
        </w:rPr>
        <w:t>Rijndael</w:t>
      </w:r>
      <w:r w:rsidRPr="008C1296">
        <w:rPr>
          <w:rFonts w:ascii="Times New Roman" w:hAnsi="Times New Roman" w:cs="Times New Roman"/>
          <w:sz w:val="24"/>
          <w:szCs w:val="24"/>
        </w:rPr>
        <w:t xml:space="preserve"> очень хорошо выполняется как в программной, так и в аппаратной реализации в широком диапазоне окружений, имеет небольшие требования к памяти, что делает его пригодным для </w:t>
      </w:r>
      <w:r w:rsidRPr="008C1296">
        <w:rPr>
          <w:rStyle w:val="keyword1"/>
          <w:rFonts w:ascii="Times New Roman" w:hAnsi="Times New Roman" w:cs="Times New Roman"/>
          <w:i w:val="0"/>
          <w:sz w:val="24"/>
          <w:szCs w:val="24"/>
        </w:rPr>
        <w:t>окружений с ограниченными ресурсами</w:t>
      </w:r>
      <w:r w:rsidRPr="008C1296">
        <w:rPr>
          <w:rFonts w:ascii="Times New Roman" w:hAnsi="Times New Roman" w:cs="Times New Roman"/>
          <w:sz w:val="24"/>
          <w:szCs w:val="24"/>
        </w:rPr>
        <w:t xml:space="preserve">. В этом случае он также демонстрирует отличное выполнение. </w:t>
      </w:r>
    </w:p>
    <w:p w:rsidR="002F35FD" w:rsidRPr="008C1296" w:rsidRDefault="002F35FD" w:rsidP="002F35FD">
      <w:pPr>
        <w:pStyle w:val="aa"/>
      </w:pPr>
      <w:r w:rsidRPr="003F11BC">
        <w:rPr>
          <w:rStyle w:val="keyword1"/>
          <w:rFonts w:ascii="Times New Roman" w:hAnsi="Times New Roman" w:cs="Times New Roman"/>
          <w:i w:val="0"/>
          <w:sz w:val="24"/>
          <w:szCs w:val="24"/>
        </w:rPr>
        <w:t>Алгоритм Rijndael</w:t>
      </w:r>
      <w:r w:rsidRPr="003F11BC">
        <w:rPr>
          <w:rFonts w:ascii="Times New Roman" w:hAnsi="Times New Roman" w:cs="Times New Roman"/>
          <w:sz w:val="24"/>
          <w:szCs w:val="24"/>
        </w:rPr>
        <w:t xml:space="preserve"> может применяться в качестве алгоритма МАС. Для этого следует использовать блочный алгоритм в режиме СВС-МАС. </w:t>
      </w:r>
      <w:r>
        <w:rPr>
          <w:rFonts w:ascii="Times New Roman" w:hAnsi="Times New Roman" w:cs="Times New Roman"/>
          <w:sz w:val="24"/>
          <w:szCs w:val="24"/>
        </w:rPr>
        <w:t>Также с</w:t>
      </w:r>
      <w:r w:rsidRPr="003F11BC">
        <w:rPr>
          <w:rFonts w:ascii="Times New Roman" w:hAnsi="Times New Roman" w:cs="Times New Roman"/>
          <w:sz w:val="24"/>
          <w:szCs w:val="24"/>
        </w:rPr>
        <w:t xml:space="preserve">уществует много способов, с помощью которых </w:t>
      </w:r>
      <w:r>
        <w:rPr>
          <w:rFonts w:ascii="Times New Roman" w:hAnsi="Times New Roman" w:cs="Times New Roman"/>
          <w:sz w:val="24"/>
          <w:szCs w:val="24"/>
        </w:rPr>
        <w:t xml:space="preserve">алгоритм </w:t>
      </w:r>
      <w:r w:rsidRPr="003F11BC">
        <w:rPr>
          <w:rStyle w:val="keyword1"/>
          <w:rFonts w:ascii="Times New Roman" w:hAnsi="Times New Roman" w:cs="Times New Roman"/>
          <w:i w:val="0"/>
          <w:sz w:val="24"/>
          <w:szCs w:val="24"/>
        </w:rPr>
        <w:t>Rijndael</w:t>
      </w:r>
      <w:r w:rsidRPr="003F11BC">
        <w:rPr>
          <w:rFonts w:ascii="Times New Roman" w:hAnsi="Times New Roman" w:cs="Times New Roman"/>
          <w:sz w:val="24"/>
          <w:szCs w:val="24"/>
        </w:rPr>
        <w:t xml:space="preserve"> можно использовать в качестве генератора псевдослучайных чисел</w:t>
      </w:r>
      <w:r w:rsidRPr="008C1296">
        <w:t xml:space="preserve">. </w:t>
      </w:r>
    </w:p>
    <w:p w:rsidR="002F35FD" w:rsidRPr="008C1296" w:rsidRDefault="002F35FD" w:rsidP="002F35FD">
      <w:pPr>
        <w:pStyle w:val="3"/>
        <w:tabs>
          <w:tab w:val="left" w:pos="0"/>
        </w:tabs>
        <w:jc w:val="center"/>
        <w:rPr>
          <w:rFonts w:ascii="Times New Roman" w:hAnsi="Times New Roman" w:cs="Times New Roman"/>
          <w:color w:val="000000"/>
          <w:sz w:val="28"/>
          <w:szCs w:val="28"/>
        </w:rPr>
      </w:pPr>
      <w:r>
        <w:rPr>
          <w:rFonts w:ascii="Times New Roman" w:hAnsi="Times New Roman" w:cs="Times New Roman"/>
          <w:color w:val="000000"/>
          <w:sz w:val="28"/>
          <w:szCs w:val="28"/>
        </w:rPr>
        <w:t>А</w:t>
      </w:r>
      <w:r w:rsidRPr="008C1296">
        <w:rPr>
          <w:rFonts w:ascii="Times New Roman" w:hAnsi="Times New Roman" w:cs="Times New Roman"/>
          <w:color w:val="000000"/>
          <w:sz w:val="28"/>
          <w:szCs w:val="28"/>
        </w:rPr>
        <w:t xml:space="preserve">лгоритм </w:t>
      </w:r>
      <w:r>
        <w:rPr>
          <w:rFonts w:ascii="Times New Roman" w:hAnsi="Times New Roman" w:cs="Times New Roman"/>
          <w:color w:val="000000"/>
          <w:sz w:val="28"/>
          <w:szCs w:val="28"/>
        </w:rPr>
        <w:t xml:space="preserve">поточного шифрования </w:t>
      </w:r>
      <w:r w:rsidRPr="008C1296">
        <w:rPr>
          <w:rFonts w:ascii="Times New Roman" w:hAnsi="Times New Roman" w:cs="Times New Roman"/>
          <w:color w:val="000000"/>
          <w:sz w:val="28"/>
          <w:szCs w:val="28"/>
          <w:lang w:val="en-US"/>
        </w:rPr>
        <w:t>RC</w:t>
      </w:r>
      <w:r w:rsidRPr="008C1296">
        <w:rPr>
          <w:rFonts w:ascii="Times New Roman" w:hAnsi="Times New Roman" w:cs="Times New Roman"/>
          <w:color w:val="000000"/>
          <w:sz w:val="28"/>
          <w:szCs w:val="28"/>
        </w:rPr>
        <w:t>4</w:t>
      </w:r>
    </w:p>
    <w:p w:rsidR="002F35FD" w:rsidRDefault="002F35FD" w:rsidP="002F35FD">
      <w:pPr>
        <w:spacing w:before="280" w:after="280"/>
        <w:jc w:val="both"/>
        <w:rPr>
          <w:color w:val="000000"/>
        </w:rPr>
      </w:pPr>
      <w:r>
        <w:rPr>
          <w:color w:val="000000"/>
        </w:rPr>
        <w:tab/>
      </w:r>
      <w:r w:rsidRPr="008C1296">
        <w:rPr>
          <w:color w:val="000000"/>
        </w:rPr>
        <w:t xml:space="preserve">Потоковый шифр RC4 (RC расшифровывается как Ron’s Code или Rivest’s Cipher) был разработан Роном Ривестом в 1987 году. Этот шифр позволяет использовать ключи размером от 8 до 2048 бит (с шагом 8). В RC4 для зашифрования и расшифрования применяются одни и те же действия: генерируется гамма, которая накладывается на шифруемое сообщение путем сложения по модулю 2 (операция XOR). </w:t>
      </w:r>
      <w:r>
        <w:rPr>
          <w:color w:val="000000"/>
        </w:rPr>
        <w:t xml:space="preserve">Алгоритм </w:t>
      </w:r>
      <w:r w:rsidRPr="00835431">
        <w:rPr>
          <w:color w:val="000000"/>
        </w:rPr>
        <w:t>применя</w:t>
      </w:r>
      <w:r>
        <w:rPr>
          <w:color w:val="000000"/>
        </w:rPr>
        <w:t>ется</w:t>
      </w:r>
      <w:r w:rsidRPr="00835431">
        <w:rPr>
          <w:color w:val="000000"/>
        </w:rPr>
        <w:t xml:space="preserve"> в различных системах защиты информации в компьютерных сетях (например, в </w:t>
      </w:r>
      <w:r w:rsidRPr="00835431">
        <w:rPr>
          <w:color w:val="000000"/>
        </w:rPr>
        <w:lastRenderedPageBreak/>
        <w:t>протоколах SSL и TLS, алгоритме безопасности беспроводных сетей WEP</w:t>
      </w:r>
      <w:r>
        <w:rPr>
          <w:color w:val="000000"/>
        </w:rPr>
        <w:t xml:space="preserve">, </w:t>
      </w:r>
      <w:r w:rsidRPr="008C1296">
        <w:rPr>
          <w:color w:val="000000"/>
        </w:rPr>
        <w:t xml:space="preserve">в таких продуктах, как Microsoft Office, Lotus Notes, Adobe Acrobat и др. </w:t>
      </w:r>
    </w:p>
    <w:p w:rsidR="002F35FD" w:rsidRPr="008C1296" w:rsidRDefault="00E10C09" w:rsidP="002F35FD">
      <w:pPr>
        <w:spacing w:before="280" w:after="280"/>
        <w:jc w:val="both"/>
        <w:rPr>
          <w:color w:val="000000"/>
        </w:rPr>
      </w:pPr>
      <w:r w:rsidRPr="008C1296">
        <w:rPr>
          <w:noProof/>
          <w:color w:val="000000"/>
          <w:lang w:eastAsia="ru-RU"/>
        </w:rPr>
        <w:drawing>
          <wp:inline distT="0" distB="0" distL="0" distR="0">
            <wp:extent cx="5572125" cy="26574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2125" cy="2657475"/>
                    </a:xfrm>
                    <a:prstGeom prst="rect">
                      <a:avLst/>
                    </a:prstGeom>
                    <a:solidFill>
                      <a:srgbClr val="FFFFFF"/>
                    </a:solidFill>
                    <a:ln>
                      <a:noFill/>
                    </a:ln>
                  </pic:spPr>
                </pic:pic>
              </a:graphicData>
            </a:graphic>
          </wp:inline>
        </w:drawing>
      </w:r>
    </w:p>
    <w:p w:rsidR="002F35FD" w:rsidRPr="008C1296" w:rsidRDefault="002F35FD" w:rsidP="002F35FD">
      <w:pPr>
        <w:pStyle w:val="aa"/>
        <w:jc w:val="center"/>
        <w:rPr>
          <w:rFonts w:ascii="Times New Roman" w:hAnsi="Times New Roman" w:cs="Times New Roman"/>
          <w:sz w:val="24"/>
          <w:szCs w:val="24"/>
        </w:rPr>
      </w:pPr>
      <w:r w:rsidRPr="008C1296">
        <w:rPr>
          <w:rFonts w:ascii="Times New Roman" w:hAnsi="Times New Roman" w:cs="Times New Roman"/>
          <w:b/>
          <w:bCs/>
          <w:sz w:val="24"/>
          <w:szCs w:val="24"/>
        </w:rPr>
        <w:t>Рис. 8.</w:t>
      </w:r>
      <w:r w:rsidRPr="008C1296">
        <w:rPr>
          <w:rFonts w:ascii="Times New Roman" w:hAnsi="Times New Roman" w:cs="Times New Roman"/>
          <w:sz w:val="24"/>
          <w:szCs w:val="24"/>
        </w:rPr>
        <w:t xml:space="preserve">  Общая схема алгоритма </w:t>
      </w:r>
      <w:r w:rsidRPr="008C1296">
        <w:rPr>
          <w:rFonts w:ascii="Times New Roman" w:hAnsi="Times New Roman" w:cs="Times New Roman"/>
          <w:sz w:val="24"/>
          <w:szCs w:val="24"/>
          <w:lang w:val="en-US"/>
        </w:rPr>
        <w:t>RC</w:t>
      </w:r>
      <w:r w:rsidRPr="008C1296">
        <w:rPr>
          <w:rFonts w:ascii="Times New Roman" w:hAnsi="Times New Roman" w:cs="Times New Roman"/>
          <w:sz w:val="24"/>
          <w:szCs w:val="24"/>
        </w:rPr>
        <w:t>4.</w:t>
      </w:r>
    </w:p>
    <w:p w:rsidR="002F35FD" w:rsidRPr="008C1296" w:rsidRDefault="002F35FD" w:rsidP="002F35FD">
      <w:pPr>
        <w:spacing w:before="280" w:after="280"/>
        <w:jc w:val="both"/>
        <w:rPr>
          <w:color w:val="000000"/>
        </w:rPr>
      </w:pPr>
      <w:r>
        <w:rPr>
          <w:color w:val="000000"/>
        </w:rPr>
        <w:tab/>
      </w:r>
      <w:r w:rsidRPr="008C1296">
        <w:rPr>
          <w:color w:val="000000"/>
        </w:rPr>
        <w:t>Ядро алгоритма состоит из функции генерации ключевого потока. Эта функция генерирует последовательность битов, которая затем объединяется с открытым текстом посредством суммирования по модулю два. Дешифрация состоит из регенерации этого ключевого потока и суммирования его с шифрограммой по модулю два, восстанавливая исходный текст. Другая главная часть алгоритма — функция инициализации, которая использует ключ переменной длины для создания начального состояния генератора ключевого потока.</w:t>
      </w:r>
    </w:p>
    <w:p w:rsidR="002F35FD" w:rsidRDefault="002F35FD" w:rsidP="002F35FD">
      <w:pPr>
        <w:spacing w:before="280" w:after="280"/>
        <w:jc w:val="both"/>
        <w:rPr>
          <w:color w:val="000000"/>
          <w:lang w:val="en-US"/>
        </w:rPr>
      </w:pPr>
      <w:r>
        <w:rPr>
          <w:color w:val="000000"/>
        </w:rPr>
        <w:tab/>
      </w:r>
      <w:r w:rsidRPr="008C1296">
        <w:rPr>
          <w:color w:val="000000"/>
        </w:rPr>
        <w:t>RC4 — фактически класс алгоритмов, определяемых размером его блока. Этот параметр n является размером слова для алгоритма. Обычно, n = 8. Для повышения безопасности необходимо увеличить эту величину. Внутреннее состояние RC4 состоит из массива размером 2n слов и двух счетчиков, каждый размером в одно слово. Массив обозначается как S-бокс. Он всегда содержит перестановку 2n возможных значений слова. Два счетчика обозначены через i и j.</w:t>
      </w:r>
      <w:r>
        <w:rPr>
          <w:color w:val="000000"/>
          <w:lang w:val="en-US"/>
        </w:rPr>
        <w:t xml:space="preserve"> </w:t>
      </w:r>
    </w:p>
    <w:p w:rsidR="002F35FD" w:rsidRPr="008C1296" w:rsidRDefault="002F35FD" w:rsidP="002F35FD">
      <w:pPr>
        <w:pStyle w:val="3"/>
        <w:tabs>
          <w:tab w:val="left" w:pos="0"/>
        </w:tabs>
        <w:jc w:val="center"/>
        <w:rPr>
          <w:rFonts w:ascii="Times New Roman" w:hAnsi="Times New Roman" w:cs="Times New Roman"/>
          <w:color w:val="000000"/>
          <w:sz w:val="28"/>
          <w:szCs w:val="28"/>
        </w:rPr>
      </w:pPr>
      <w:r w:rsidRPr="008C1296">
        <w:rPr>
          <w:rFonts w:ascii="Times New Roman" w:hAnsi="Times New Roman" w:cs="Times New Roman"/>
          <w:color w:val="000000"/>
          <w:sz w:val="28"/>
          <w:szCs w:val="28"/>
        </w:rPr>
        <w:t>Асимметричные алгоритмы шифрования</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Алгоритмы шифрования с </w:t>
      </w:r>
      <w:r w:rsidRPr="008C1296">
        <w:rPr>
          <w:rStyle w:val="keyword1"/>
          <w:rFonts w:ascii="Times New Roman" w:hAnsi="Times New Roman" w:cs="Times New Roman"/>
          <w:i w:val="0"/>
          <w:sz w:val="24"/>
          <w:szCs w:val="24"/>
        </w:rPr>
        <w:t>открытым ключом</w:t>
      </w:r>
      <w:r w:rsidRPr="008C1296">
        <w:rPr>
          <w:rFonts w:ascii="Times New Roman" w:hAnsi="Times New Roman" w:cs="Times New Roman"/>
          <w:sz w:val="24"/>
          <w:szCs w:val="24"/>
        </w:rPr>
        <w:t xml:space="preserve"> разрабатывались для того, чтобы решить две наиболее трудные задачи, возникшие при использовании симметричного шифрования. </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Первой задачей является распределение ключа. При симметричном шифровании требуется, чтобы обе стороны уже имели общий ключ, который каким-то образом должен быть им заранее передан. Диффи, один из основоположников шифрования с </w:t>
      </w:r>
      <w:r w:rsidRPr="008C1296">
        <w:rPr>
          <w:rStyle w:val="keyword1"/>
          <w:rFonts w:ascii="Times New Roman" w:hAnsi="Times New Roman" w:cs="Times New Roman"/>
          <w:i w:val="0"/>
          <w:sz w:val="24"/>
          <w:szCs w:val="24"/>
        </w:rPr>
        <w:t>открытым ключом</w:t>
      </w:r>
      <w:r w:rsidRPr="008C1296">
        <w:rPr>
          <w:rFonts w:ascii="Times New Roman" w:hAnsi="Times New Roman" w:cs="Times New Roman"/>
          <w:sz w:val="24"/>
          <w:szCs w:val="24"/>
        </w:rPr>
        <w:t>, заметил, что это требование отрицает всю суть криптографии, а именно возможность поддерживать всеобщую секретность при коммуникациях.</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Второй задачей является необходимость создания таких механизмов, при использовании которых невозможно было бы подменить кого-либо из участников, т.е. нужна </w:t>
      </w:r>
      <w:r w:rsidRPr="008C1296">
        <w:rPr>
          <w:rStyle w:val="keyword1"/>
          <w:rFonts w:ascii="Times New Roman" w:hAnsi="Times New Roman" w:cs="Times New Roman"/>
          <w:i w:val="0"/>
          <w:sz w:val="24"/>
          <w:szCs w:val="24"/>
        </w:rPr>
        <w:t>цифровая подпись</w:t>
      </w:r>
      <w:r w:rsidRPr="008C1296">
        <w:rPr>
          <w:rFonts w:ascii="Times New Roman" w:hAnsi="Times New Roman" w:cs="Times New Roman"/>
          <w:sz w:val="24"/>
          <w:szCs w:val="24"/>
        </w:rPr>
        <w:t xml:space="preserve">. При использовании коммуникаций для решения широкого круга задач, </w:t>
      </w:r>
      <w:r w:rsidRPr="008C1296">
        <w:rPr>
          <w:rFonts w:ascii="Times New Roman" w:hAnsi="Times New Roman" w:cs="Times New Roman"/>
          <w:sz w:val="24"/>
          <w:szCs w:val="24"/>
        </w:rPr>
        <w:lastRenderedPageBreak/>
        <w:t>например в коммерческих и частных целях, электронные сообщения и документы должны иметь эквивалент подписи, содержащейся в бумажных документах. Необходимо создать метод, при использовании которого все участники будут убеждены, что электронное сообщение было послано конкретным участником. Это более сильное требование, чем аутентификация.</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Диффи и Хеллман достигли значительных результатов, предложив способ решения обеих задач, который радикально отличается от всех предыдущих подходов к шифрованию.</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Кроме этого, некоторые алгоритмы, например RSA, имеют следующую характеристику: каждый из двух ключей может использоваться как для шифрования, так и для дешифрования.</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При описании симметричного шифрования и шифрования с </w:t>
      </w:r>
      <w:r w:rsidRPr="008C1296">
        <w:rPr>
          <w:rStyle w:val="keyword1"/>
          <w:rFonts w:ascii="Times New Roman" w:hAnsi="Times New Roman" w:cs="Times New Roman"/>
          <w:i w:val="0"/>
          <w:sz w:val="24"/>
          <w:szCs w:val="24"/>
        </w:rPr>
        <w:t>открытым ключом</w:t>
      </w:r>
      <w:r w:rsidRPr="008C1296">
        <w:rPr>
          <w:rFonts w:ascii="Times New Roman" w:hAnsi="Times New Roman" w:cs="Times New Roman"/>
          <w:sz w:val="24"/>
          <w:szCs w:val="24"/>
        </w:rPr>
        <w:t xml:space="preserve"> будет использоваться следующая терминология. Ключ, используемый в симметричном шифровании, будет называться секретным ключом. Два ключа, используемые при шифровании с </w:t>
      </w:r>
      <w:r w:rsidRPr="008C1296">
        <w:rPr>
          <w:rStyle w:val="keyword1"/>
          <w:rFonts w:ascii="Times New Roman" w:hAnsi="Times New Roman" w:cs="Times New Roman"/>
          <w:i w:val="0"/>
          <w:sz w:val="24"/>
          <w:szCs w:val="24"/>
        </w:rPr>
        <w:t>открытым ключом</w:t>
      </w:r>
      <w:r w:rsidRPr="008C1296">
        <w:rPr>
          <w:rFonts w:ascii="Times New Roman" w:hAnsi="Times New Roman" w:cs="Times New Roman"/>
          <w:sz w:val="24"/>
          <w:szCs w:val="24"/>
        </w:rPr>
        <w:t xml:space="preserve">, будут называться </w:t>
      </w:r>
      <w:r w:rsidRPr="008C1296">
        <w:rPr>
          <w:rStyle w:val="keyworddef1"/>
          <w:rFonts w:ascii="Times New Roman" w:hAnsi="Times New Roman" w:cs="Times New Roman"/>
          <w:i w:val="0"/>
          <w:sz w:val="24"/>
          <w:szCs w:val="24"/>
        </w:rPr>
        <w:t>открытым ключом</w:t>
      </w:r>
      <w:r w:rsidRPr="008C1296">
        <w:rPr>
          <w:rFonts w:ascii="Times New Roman" w:hAnsi="Times New Roman" w:cs="Times New Roman"/>
          <w:sz w:val="24"/>
          <w:szCs w:val="24"/>
        </w:rPr>
        <w:t xml:space="preserve"> и </w:t>
      </w:r>
      <w:r w:rsidRPr="008C1296">
        <w:rPr>
          <w:rStyle w:val="keyworddef1"/>
          <w:rFonts w:ascii="Times New Roman" w:hAnsi="Times New Roman" w:cs="Times New Roman"/>
          <w:i w:val="0"/>
          <w:sz w:val="24"/>
          <w:szCs w:val="24"/>
        </w:rPr>
        <w:t>закрытым ключом</w:t>
      </w:r>
      <w:r w:rsidRPr="008C1296">
        <w:rPr>
          <w:rFonts w:ascii="Times New Roman" w:hAnsi="Times New Roman" w:cs="Times New Roman"/>
          <w:sz w:val="24"/>
          <w:szCs w:val="24"/>
        </w:rPr>
        <w:t xml:space="preserve">. </w:t>
      </w:r>
      <w:r w:rsidRPr="008C1296">
        <w:rPr>
          <w:rStyle w:val="keyword1"/>
          <w:rFonts w:ascii="Times New Roman" w:hAnsi="Times New Roman" w:cs="Times New Roman"/>
          <w:i w:val="0"/>
          <w:sz w:val="24"/>
          <w:szCs w:val="24"/>
        </w:rPr>
        <w:t>Закрытый ключ</w:t>
      </w:r>
      <w:r w:rsidRPr="008C1296">
        <w:rPr>
          <w:rFonts w:ascii="Times New Roman" w:hAnsi="Times New Roman" w:cs="Times New Roman"/>
          <w:sz w:val="24"/>
          <w:szCs w:val="24"/>
        </w:rPr>
        <w:t xml:space="preserve"> будет обозначаться </w:t>
      </w:r>
      <w:r w:rsidRPr="008C1296">
        <w:rPr>
          <w:rStyle w:val="texample1"/>
          <w:rFonts w:ascii="Times New Roman" w:hAnsi="Times New Roman" w:cs="Times New Roman"/>
          <w:sz w:val="24"/>
          <w:szCs w:val="24"/>
        </w:rPr>
        <w:t>KR</w:t>
      </w:r>
      <w:r w:rsidRPr="008C1296">
        <w:rPr>
          <w:rFonts w:ascii="Times New Roman" w:hAnsi="Times New Roman" w:cs="Times New Roman"/>
          <w:sz w:val="24"/>
          <w:szCs w:val="24"/>
        </w:rPr>
        <w:t xml:space="preserve">, </w:t>
      </w:r>
      <w:r w:rsidRPr="008C1296">
        <w:rPr>
          <w:rStyle w:val="keyword1"/>
          <w:rFonts w:ascii="Times New Roman" w:hAnsi="Times New Roman" w:cs="Times New Roman"/>
          <w:i w:val="0"/>
          <w:sz w:val="24"/>
          <w:szCs w:val="24"/>
        </w:rPr>
        <w:t>открытый ключ</w:t>
      </w:r>
      <w:r w:rsidRPr="008C1296">
        <w:rPr>
          <w:rFonts w:ascii="Times New Roman" w:hAnsi="Times New Roman" w:cs="Times New Roman"/>
          <w:sz w:val="24"/>
          <w:szCs w:val="24"/>
        </w:rPr>
        <w:t xml:space="preserve"> - </w:t>
      </w:r>
      <w:r w:rsidRPr="008C1296">
        <w:rPr>
          <w:rStyle w:val="texample1"/>
          <w:rFonts w:ascii="Times New Roman" w:hAnsi="Times New Roman" w:cs="Times New Roman"/>
          <w:sz w:val="24"/>
          <w:szCs w:val="24"/>
        </w:rPr>
        <w:t>KU</w:t>
      </w:r>
      <w:r w:rsidRPr="008C1296">
        <w:rPr>
          <w:rFonts w:ascii="Times New Roman" w:hAnsi="Times New Roman" w:cs="Times New Roman"/>
          <w:sz w:val="24"/>
          <w:szCs w:val="24"/>
        </w:rPr>
        <w:t>.</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Предполагается, что все участники имеют доступ к </w:t>
      </w:r>
      <w:r w:rsidRPr="008C1296">
        <w:rPr>
          <w:rStyle w:val="keyword1"/>
          <w:rFonts w:ascii="Times New Roman" w:hAnsi="Times New Roman" w:cs="Times New Roman"/>
          <w:i w:val="0"/>
          <w:sz w:val="24"/>
          <w:szCs w:val="24"/>
        </w:rPr>
        <w:t>открытым ключам</w:t>
      </w:r>
      <w:r w:rsidRPr="008C1296">
        <w:rPr>
          <w:rFonts w:ascii="Times New Roman" w:hAnsi="Times New Roman" w:cs="Times New Roman"/>
          <w:sz w:val="24"/>
          <w:szCs w:val="24"/>
        </w:rPr>
        <w:t xml:space="preserve"> друг друга, а </w:t>
      </w:r>
      <w:r w:rsidRPr="008C1296">
        <w:rPr>
          <w:rStyle w:val="keyword1"/>
          <w:rFonts w:ascii="Times New Roman" w:hAnsi="Times New Roman" w:cs="Times New Roman"/>
          <w:i w:val="0"/>
          <w:sz w:val="24"/>
          <w:szCs w:val="24"/>
        </w:rPr>
        <w:t>закрытые ключи</w:t>
      </w:r>
      <w:r w:rsidRPr="008C1296">
        <w:rPr>
          <w:rFonts w:ascii="Times New Roman" w:hAnsi="Times New Roman" w:cs="Times New Roman"/>
          <w:sz w:val="24"/>
          <w:szCs w:val="24"/>
        </w:rPr>
        <w:t xml:space="preserve"> создаются локально каждым участником и, следовательно, не распространяются. В любое время участник может изменить свой </w:t>
      </w:r>
      <w:r w:rsidRPr="008C1296">
        <w:rPr>
          <w:rStyle w:val="keyword1"/>
          <w:rFonts w:ascii="Times New Roman" w:hAnsi="Times New Roman" w:cs="Times New Roman"/>
          <w:i w:val="0"/>
          <w:sz w:val="24"/>
          <w:szCs w:val="24"/>
        </w:rPr>
        <w:t>закрытый ключ</w:t>
      </w:r>
      <w:r w:rsidRPr="008C1296">
        <w:rPr>
          <w:rFonts w:ascii="Times New Roman" w:hAnsi="Times New Roman" w:cs="Times New Roman"/>
          <w:sz w:val="24"/>
          <w:szCs w:val="24"/>
        </w:rPr>
        <w:t xml:space="preserve"> и опубликовать составляющий пару </w:t>
      </w:r>
      <w:r w:rsidRPr="008C1296">
        <w:rPr>
          <w:rStyle w:val="keyword1"/>
          <w:rFonts w:ascii="Times New Roman" w:hAnsi="Times New Roman" w:cs="Times New Roman"/>
          <w:i w:val="0"/>
          <w:sz w:val="24"/>
          <w:szCs w:val="24"/>
        </w:rPr>
        <w:t>открытый ключ</w:t>
      </w:r>
      <w:r w:rsidRPr="008C1296">
        <w:rPr>
          <w:rFonts w:ascii="Times New Roman" w:hAnsi="Times New Roman" w:cs="Times New Roman"/>
          <w:sz w:val="24"/>
          <w:szCs w:val="24"/>
        </w:rPr>
        <w:t xml:space="preserve">, заменив им старый </w:t>
      </w:r>
      <w:r w:rsidRPr="008C1296">
        <w:rPr>
          <w:rStyle w:val="keyword1"/>
          <w:rFonts w:ascii="Times New Roman" w:hAnsi="Times New Roman" w:cs="Times New Roman"/>
          <w:i w:val="0"/>
          <w:sz w:val="24"/>
          <w:szCs w:val="24"/>
        </w:rPr>
        <w:t>открытый ключ</w:t>
      </w:r>
      <w:r w:rsidRPr="008C1296">
        <w:rPr>
          <w:rFonts w:ascii="Times New Roman" w:hAnsi="Times New Roman" w:cs="Times New Roman"/>
          <w:sz w:val="24"/>
          <w:szCs w:val="24"/>
        </w:rPr>
        <w:t>.</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Диффи и Хеллман описывают требования, которым должен удовлетворять алгоритм шифрования с </w:t>
      </w:r>
      <w:r w:rsidRPr="008C1296">
        <w:rPr>
          <w:rStyle w:val="keyword1"/>
          <w:rFonts w:ascii="Times New Roman" w:hAnsi="Times New Roman" w:cs="Times New Roman"/>
          <w:i w:val="0"/>
          <w:sz w:val="24"/>
          <w:szCs w:val="24"/>
        </w:rPr>
        <w:t>открытым ключом</w:t>
      </w:r>
      <w:r w:rsidRPr="008C1296">
        <w:rPr>
          <w:rFonts w:ascii="Times New Roman" w:hAnsi="Times New Roman" w:cs="Times New Roman"/>
          <w:sz w:val="24"/>
          <w:szCs w:val="24"/>
        </w:rPr>
        <w:t>.</w:t>
      </w:r>
    </w:p>
    <w:p w:rsidR="002F35FD" w:rsidRPr="008C1296" w:rsidRDefault="002F35FD" w:rsidP="002F35FD">
      <w:pPr>
        <w:numPr>
          <w:ilvl w:val="0"/>
          <w:numId w:val="2"/>
        </w:numPr>
        <w:tabs>
          <w:tab w:val="left" w:pos="720"/>
        </w:tabs>
        <w:spacing w:before="280"/>
        <w:jc w:val="both"/>
        <w:rPr>
          <w:color w:val="000000"/>
        </w:rPr>
      </w:pPr>
      <w:r w:rsidRPr="008C1296">
        <w:rPr>
          <w:color w:val="000000"/>
        </w:rPr>
        <w:t>Вычислительно легко создавать пару (</w:t>
      </w:r>
      <w:r w:rsidRPr="008C1296">
        <w:rPr>
          <w:rStyle w:val="keyword1"/>
          <w:i w:val="0"/>
          <w:color w:val="000000"/>
        </w:rPr>
        <w:t>открытый ключ</w:t>
      </w:r>
      <w:r w:rsidRPr="008C1296">
        <w:rPr>
          <w:color w:val="000000"/>
        </w:rPr>
        <w:t xml:space="preserve"> </w:t>
      </w:r>
      <w:r w:rsidRPr="008C1296">
        <w:rPr>
          <w:rStyle w:val="texample1"/>
          <w:rFonts w:cs="Times New Roman"/>
          <w:sz w:val="24"/>
          <w:szCs w:val="24"/>
        </w:rPr>
        <w:t>KU</w:t>
      </w:r>
      <w:r w:rsidRPr="008C1296">
        <w:rPr>
          <w:color w:val="000000"/>
        </w:rPr>
        <w:t xml:space="preserve"> , </w:t>
      </w:r>
      <w:r w:rsidRPr="008C1296">
        <w:rPr>
          <w:rStyle w:val="keyword1"/>
          <w:i w:val="0"/>
          <w:color w:val="000000"/>
        </w:rPr>
        <w:t>закрытый ключ</w:t>
      </w:r>
      <w:r w:rsidRPr="008C1296">
        <w:rPr>
          <w:color w:val="000000"/>
        </w:rPr>
        <w:t xml:space="preserve"> </w:t>
      </w:r>
      <w:r w:rsidRPr="008C1296">
        <w:rPr>
          <w:rStyle w:val="texample1"/>
          <w:rFonts w:cs="Times New Roman"/>
          <w:sz w:val="24"/>
          <w:szCs w:val="24"/>
        </w:rPr>
        <w:t>KR</w:t>
      </w:r>
      <w:r w:rsidRPr="008C1296">
        <w:rPr>
          <w:color w:val="000000"/>
        </w:rPr>
        <w:t xml:space="preserve">). </w:t>
      </w:r>
    </w:p>
    <w:p w:rsidR="002F35FD" w:rsidRPr="008C1296" w:rsidRDefault="002F35FD" w:rsidP="002F35FD">
      <w:pPr>
        <w:numPr>
          <w:ilvl w:val="0"/>
          <w:numId w:val="2"/>
        </w:numPr>
        <w:tabs>
          <w:tab w:val="left" w:pos="720"/>
        </w:tabs>
        <w:spacing w:after="280"/>
        <w:jc w:val="both"/>
        <w:rPr>
          <w:color w:val="000000"/>
        </w:rPr>
      </w:pPr>
      <w:r w:rsidRPr="008C1296">
        <w:rPr>
          <w:color w:val="000000"/>
        </w:rPr>
        <w:t xml:space="preserve">Вычислительно легко, имея </w:t>
      </w:r>
      <w:r w:rsidRPr="008C1296">
        <w:rPr>
          <w:rStyle w:val="keyword1"/>
          <w:i w:val="0"/>
          <w:color w:val="000000"/>
        </w:rPr>
        <w:t>открытый ключ</w:t>
      </w:r>
      <w:r w:rsidRPr="008C1296">
        <w:rPr>
          <w:color w:val="000000"/>
        </w:rPr>
        <w:t xml:space="preserve"> и незашифрованное сообщение </w:t>
      </w:r>
      <w:r w:rsidRPr="008C1296">
        <w:rPr>
          <w:rStyle w:val="texample1"/>
          <w:rFonts w:cs="Times New Roman"/>
          <w:sz w:val="24"/>
          <w:szCs w:val="24"/>
        </w:rPr>
        <w:t>М</w:t>
      </w:r>
      <w:r w:rsidRPr="008C1296">
        <w:rPr>
          <w:color w:val="000000"/>
        </w:rPr>
        <w:t>, создать соответствующ</w:t>
      </w:r>
      <w:r w:rsidRPr="00F6179C">
        <w:rPr>
          <w:color w:val="000000"/>
        </w:rPr>
        <w:t>е</w:t>
      </w:r>
      <w:r>
        <w:rPr>
          <w:color w:val="000000"/>
        </w:rPr>
        <w:t>е</w:t>
      </w:r>
      <w:r w:rsidRPr="008C1296">
        <w:rPr>
          <w:color w:val="000000"/>
        </w:rPr>
        <w:t xml:space="preserve"> зашифрованное сообщение: </w:t>
      </w:r>
    </w:p>
    <w:p w:rsidR="002F35FD" w:rsidRPr="008C1296" w:rsidRDefault="002F35FD" w:rsidP="002F35FD">
      <w:pPr>
        <w:pStyle w:val="HTML"/>
        <w:ind w:left="720"/>
        <w:jc w:val="both"/>
        <w:rPr>
          <w:rFonts w:ascii="Times New Roman" w:hAnsi="Times New Roman" w:cs="Times New Roman"/>
          <w:color w:val="222222"/>
          <w:sz w:val="24"/>
          <w:szCs w:val="24"/>
        </w:rPr>
      </w:pPr>
      <w:r w:rsidRPr="008C1296">
        <w:rPr>
          <w:rFonts w:ascii="Times New Roman" w:hAnsi="Times New Roman" w:cs="Times New Roman"/>
          <w:color w:val="222222"/>
          <w:sz w:val="24"/>
          <w:szCs w:val="24"/>
        </w:rPr>
        <w:t>С = Е</w:t>
      </w:r>
      <w:r w:rsidRPr="008C1296">
        <w:rPr>
          <w:rFonts w:ascii="Times New Roman" w:hAnsi="Times New Roman" w:cs="Times New Roman"/>
          <w:color w:val="222222"/>
          <w:sz w:val="24"/>
          <w:szCs w:val="24"/>
          <w:vertAlign w:val="subscript"/>
        </w:rPr>
        <w:t>KU</w:t>
      </w:r>
      <w:r w:rsidRPr="008C1296">
        <w:rPr>
          <w:rFonts w:ascii="Times New Roman" w:hAnsi="Times New Roman" w:cs="Times New Roman"/>
          <w:color w:val="222222"/>
          <w:sz w:val="24"/>
          <w:szCs w:val="24"/>
        </w:rPr>
        <w:t>[М]</w:t>
      </w:r>
    </w:p>
    <w:p w:rsidR="002F35FD" w:rsidRPr="008C1296" w:rsidRDefault="002F35FD" w:rsidP="002F35FD">
      <w:pPr>
        <w:numPr>
          <w:ilvl w:val="0"/>
          <w:numId w:val="2"/>
        </w:numPr>
        <w:tabs>
          <w:tab w:val="left" w:pos="720"/>
        </w:tabs>
        <w:spacing w:before="280" w:after="280"/>
        <w:jc w:val="both"/>
        <w:rPr>
          <w:color w:val="000000"/>
        </w:rPr>
      </w:pPr>
      <w:r w:rsidRPr="008C1296">
        <w:rPr>
          <w:color w:val="000000"/>
        </w:rPr>
        <w:t xml:space="preserve">Вычислительно легко дешифровать сообщение, используя </w:t>
      </w:r>
      <w:r w:rsidRPr="008C1296">
        <w:rPr>
          <w:rStyle w:val="keyword1"/>
          <w:i w:val="0"/>
          <w:color w:val="000000"/>
        </w:rPr>
        <w:t>закрытый ключ</w:t>
      </w:r>
      <w:r w:rsidRPr="008C1296">
        <w:rPr>
          <w:color w:val="000000"/>
        </w:rPr>
        <w:t xml:space="preserve">: </w:t>
      </w:r>
    </w:p>
    <w:p w:rsidR="002F35FD" w:rsidRPr="008C1296" w:rsidRDefault="002F35FD" w:rsidP="002F35FD">
      <w:pPr>
        <w:pStyle w:val="HTML"/>
        <w:ind w:left="720"/>
        <w:jc w:val="both"/>
        <w:rPr>
          <w:rFonts w:ascii="Times New Roman" w:hAnsi="Times New Roman" w:cs="Times New Roman"/>
          <w:color w:val="222222"/>
          <w:sz w:val="24"/>
          <w:szCs w:val="24"/>
          <w:lang w:val="en-US"/>
        </w:rPr>
      </w:pPr>
      <w:r w:rsidRPr="008C1296">
        <w:rPr>
          <w:rFonts w:ascii="Times New Roman" w:hAnsi="Times New Roman" w:cs="Times New Roman"/>
          <w:color w:val="222222"/>
          <w:sz w:val="24"/>
          <w:szCs w:val="24"/>
        </w:rPr>
        <w:t>М</w:t>
      </w:r>
      <w:r w:rsidRPr="008C1296">
        <w:rPr>
          <w:rFonts w:ascii="Times New Roman" w:hAnsi="Times New Roman" w:cs="Times New Roman"/>
          <w:color w:val="222222"/>
          <w:sz w:val="24"/>
          <w:szCs w:val="24"/>
          <w:lang w:val="en-US"/>
        </w:rPr>
        <w:t xml:space="preserve"> = D</w:t>
      </w:r>
      <w:r w:rsidRPr="008C1296">
        <w:rPr>
          <w:rFonts w:ascii="Times New Roman" w:hAnsi="Times New Roman" w:cs="Times New Roman"/>
          <w:color w:val="222222"/>
          <w:sz w:val="24"/>
          <w:szCs w:val="24"/>
          <w:vertAlign w:val="subscript"/>
          <w:lang w:val="en-US"/>
        </w:rPr>
        <w:t>KR</w:t>
      </w:r>
      <w:r w:rsidRPr="008C1296">
        <w:rPr>
          <w:rFonts w:ascii="Times New Roman" w:hAnsi="Times New Roman" w:cs="Times New Roman"/>
          <w:color w:val="222222"/>
          <w:sz w:val="24"/>
          <w:szCs w:val="24"/>
          <w:lang w:val="en-US"/>
        </w:rPr>
        <w:t>[C] = D</w:t>
      </w:r>
      <w:r w:rsidRPr="008C1296">
        <w:rPr>
          <w:rFonts w:ascii="Times New Roman" w:hAnsi="Times New Roman" w:cs="Times New Roman"/>
          <w:color w:val="222222"/>
          <w:sz w:val="24"/>
          <w:szCs w:val="24"/>
          <w:vertAlign w:val="subscript"/>
          <w:lang w:val="en-US"/>
        </w:rPr>
        <w:t>KR</w:t>
      </w:r>
      <w:r w:rsidRPr="008C1296">
        <w:rPr>
          <w:rFonts w:ascii="Times New Roman" w:hAnsi="Times New Roman" w:cs="Times New Roman"/>
          <w:color w:val="222222"/>
          <w:sz w:val="24"/>
          <w:szCs w:val="24"/>
          <w:lang w:val="en-US"/>
        </w:rPr>
        <w:t>[E</w:t>
      </w:r>
      <w:r w:rsidRPr="008C1296">
        <w:rPr>
          <w:rFonts w:ascii="Times New Roman" w:hAnsi="Times New Roman" w:cs="Times New Roman"/>
          <w:color w:val="222222"/>
          <w:sz w:val="24"/>
          <w:szCs w:val="24"/>
          <w:vertAlign w:val="subscript"/>
          <w:lang w:val="en-US"/>
        </w:rPr>
        <w:t>KU</w:t>
      </w:r>
      <w:r w:rsidRPr="008C1296">
        <w:rPr>
          <w:rFonts w:ascii="Times New Roman" w:hAnsi="Times New Roman" w:cs="Times New Roman"/>
          <w:color w:val="222222"/>
          <w:sz w:val="24"/>
          <w:szCs w:val="24"/>
          <w:lang w:val="en-US"/>
        </w:rPr>
        <w:t>[M]]</w:t>
      </w:r>
    </w:p>
    <w:p w:rsidR="002F35FD" w:rsidRPr="008C1296" w:rsidRDefault="002F35FD" w:rsidP="002F35FD">
      <w:pPr>
        <w:numPr>
          <w:ilvl w:val="0"/>
          <w:numId w:val="2"/>
        </w:numPr>
        <w:tabs>
          <w:tab w:val="left" w:pos="720"/>
        </w:tabs>
        <w:spacing w:before="280"/>
        <w:jc w:val="both"/>
        <w:rPr>
          <w:color w:val="000000"/>
        </w:rPr>
      </w:pPr>
      <w:r w:rsidRPr="008C1296">
        <w:rPr>
          <w:color w:val="000000"/>
        </w:rPr>
        <w:t xml:space="preserve">Вычислительно невозможно, зная </w:t>
      </w:r>
      <w:r w:rsidRPr="008C1296">
        <w:rPr>
          <w:rStyle w:val="keyword1"/>
          <w:i w:val="0"/>
          <w:color w:val="000000"/>
        </w:rPr>
        <w:t>открытый ключ</w:t>
      </w:r>
      <w:r w:rsidRPr="008C1296">
        <w:rPr>
          <w:color w:val="000000"/>
        </w:rPr>
        <w:t xml:space="preserve"> </w:t>
      </w:r>
      <w:r w:rsidRPr="008C1296">
        <w:rPr>
          <w:rStyle w:val="texample1"/>
          <w:rFonts w:cs="Times New Roman"/>
          <w:sz w:val="24"/>
          <w:szCs w:val="24"/>
        </w:rPr>
        <w:t>KU</w:t>
      </w:r>
      <w:r w:rsidRPr="008C1296">
        <w:rPr>
          <w:color w:val="000000"/>
        </w:rPr>
        <w:t xml:space="preserve">, определить </w:t>
      </w:r>
      <w:r w:rsidRPr="008C1296">
        <w:rPr>
          <w:rStyle w:val="keyword1"/>
          <w:i w:val="0"/>
          <w:color w:val="000000"/>
        </w:rPr>
        <w:t>закрытый ключ</w:t>
      </w:r>
      <w:r w:rsidRPr="008C1296">
        <w:rPr>
          <w:color w:val="000000"/>
        </w:rPr>
        <w:t xml:space="preserve"> </w:t>
      </w:r>
      <w:r w:rsidRPr="008C1296">
        <w:rPr>
          <w:rStyle w:val="texample1"/>
          <w:rFonts w:cs="Times New Roman"/>
          <w:sz w:val="24"/>
          <w:szCs w:val="24"/>
        </w:rPr>
        <w:t>KR</w:t>
      </w:r>
      <w:r w:rsidRPr="008C1296">
        <w:rPr>
          <w:color w:val="000000"/>
        </w:rPr>
        <w:t xml:space="preserve">. </w:t>
      </w:r>
    </w:p>
    <w:p w:rsidR="002F35FD" w:rsidRPr="008C1296" w:rsidRDefault="002F35FD" w:rsidP="002F35FD">
      <w:pPr>
        <w:numPr>
          <w:ilvl w:val="0"/>
          <w:numId w:val="2"/>
        </w:numPr>
        <w:tabs>
          <w:tab w:val="left" w:pos="720"/>
        </w:tabs>
        <w:spacing w:after="280"/>
        <w:jc w:val="both"/>
        <w:rPr>
          <w:color w:val="000000"/>
        </w:rPr>
      </w:pPr>
      <w:r w:rsidRPr="008C1296">
        <w:rPr>
          <w:color w:val="000000"/>
        </w:rPr>
        <w:t xml:space="preserve">Вычислительно невозможно, зная </w:t>
      </w:r>
      <w:r w:rsidRPr="008C1296">
        <w:rPr>
          <w:rStyle w:val="keyword1"/>
          <w:i w:val="0"/>
          <w:color w:val="000000"/>
        </w:rPr>
        <w:t>открытый ключ</w:t>
      </w:r>
      <w:r w:rsidRPr="008C1296">
        <w:rPr>
          <w:color w:val="000000"/>
        </w:rPr>
        <w:t xml:space="preserve"> </w:t>
      </w:r>
      <w:r w:rsidRPr="008C1296">
        <w:rPr>
          <w:rStyle w:val="texample1"/>
          <w:rFonts w:cs="Times New Roman"/>
          <w:sz w:val="24"/>
          <w:szCs w:val="24"/>
        </w:rPr>
        <w:t>KU</w:t>
      </w:r>
      <w:r w:rsidRPr="008C1296">
        <w:rPr>
          <w:color w:val="000000"/>
        </w:rPr>
        <w:t xml:space="preserve"> и зашифрованное сообщение </w:t>
      </w:r>
      <w:r w:rsidRPr="008C1296">
        <w:rPr>
          <w:rStyle w:val="texample1"/>
          <w:rFonts w:cs="Times New Roman"/>
          <w:sz w:val="24"/>
          <w:szCs w:val="24"/>
        </w:rPr>
        <w:t>С</w:t>
      </w:r>
      <w:r w:rsidRPr="008C1296">
        <w:rPr>
          <w:color w:val="000000"/>
        </w:rPr>
        <w:t xml:space="preserve">, восстановить исходное сообщение </w:t>
      </w:r>
      <w:r w:rsidRPr="008C1296">
        <w:rPr>
          <w:rStyle w:val="texample1"/>
          <w:rFonts w:cs="Times New Roman"/>
          <w:sz w:val="24"/>
          <w:szCs w:val="24"/>
        </w:rPr>
        <w:t>М</w:t>
      </w:r>
      <w:r w:rsidRPr="008C1296">
        <w:rPr>
          <w:color w:val="000000"/>
        </w:rPr>
        <w:t xml:space="preserve">. </w:t>
      </w:r>
    </w:p>
    <w:p w:rsidR="002F35FD" w:rsidRPr="008C1296" w:rsidRDefault="002F35FD" w:rsidP="002F35FD">
      <w:pPr>
        <w:pStyle w:val="aa"/>
        <w:ind w:left="720"/>
        <w:rPr>
          <w:rFonts w:ascii="Times New Roman" w:hAnsi="Times New Roman" w:cs="Times New Roman"/>
          <w:sz w:val="24"/>
          <w:szCs w:val="24"/>
        </w:rPr>
      </w:pPr>
      <w:r w:rsidRPr="008C1296">
        <w:rPr>
          <w:rFonts w:ascii="Times New Roman" w:hAnsi="Times New Roman" w:cs="Times New Roman"/>
          <w:sz w:val="24"/>
          <w:szCs w:val="24"/>
        </w:rPr>
        <w:t xml:space="preserve">Можно добавить шестое требование, хотя оно не выполняется для всех алгоритмов с </w:t>
      </w:r>
      <w:r w:rsidRPr="008C1296">
        <w:rPr>
          <w:rStyle w:val="keyword1"/>
          <w:rFonts w:ascii="Times New Roman" w:hAnsi="Times New Roman" w:cs="Times New Roman"/>
          <w:i w:val="0"/>
          <w:sz w:val="24"/>
          <w:szCs w:val="24"/>
        </w:rPr>
        <w:t>открытым ключом</w:t>
      </w:r>
      <w:r w:rsidRPr="008C1296">
        <w:rPr>
          <w:rFonts w:ascii="Times New Roman" w:hAnsi="Times New Roman" w:cs="Times New Roman"/>
          <w:sz w:val="24"/>
          <w:szCs w:val="24"/>
        </w:rPr>
        <w:t>:</w:t>
      </w:r>
    </w:p>
    <w:p w:rsidR="002F35FD" w:rsidRPr="008C1296" w:rsidRDefault="002F35FD" w:rsidP="002F35FD">
      <w:pPr>
        <w:numPr>
          <w:ilvl w:val="0"/>
          <w:numId w:val="2"/>
        </w:numPr>
        <w:tabs>
          <w:tab w:val="left" w:pos="720"/>
        </w:tabs>
        <w:spacing w:before="280" w:after="280"/>
        <w:jc w:val="both"/>
        <w:rPr>
          <w:color w:val="000000"/>
        </w:rPr>
      </w:pPr>
      <w:r w:rsidRPr="008C1296">
        <w:rPr>
          <w:color w:val="000000"/>
        </w:rPr>
        <w:t xml:space="preserve">Шифрующие и дешифрующие функции могут применяться в любом порядке: </w:t>
      </w:r>
    </w:p>
    <w:p w:rsidR="002F35FD" w:rsidRPr="008C1296" w:rsidRDefault="002F35FD" w:rsidP="002F35FD">
      <w:pPr>
        <w:pStyle w:val="HTML"/>
        <w:ind w:left="720"/>
        <w:jc w:val="both"/>
        <w:rPr>
          <w:rFonts w:ascii="Times New Roman" w:hAnsi="Times New Roman" w:cs="Times New Roman"/>
          <w:color w:val="222222"/>
          <w:sz w:val="24"/>
          <w:szCs w:val="24"/>
        </w:rPr>
      </w:pPr>
      <w:r w:rsidRPr="008C1296">
        <w:rPr>
          <w:rFonts w:ascii="Times New Roman" w:hAnsi="Times New Roman" w:cs="Times New Roman"/>
          <w:color w:val="222222"/>
          <w:sz w:val="24"/>
          <w:szCs w:val="24"/>
        </w:rPr>
        <w:t>М = Е</w:t>
      </w:r>
      <w:r w:rsidRPr="008C1296">
        <w:rPr>
          <w:rFonts w:ascii="Times New Roman" w:hAnsi="Times New Roman" w:cs="Times New Roman"/>
          <w:color w:val="222222"/>
          <w:sz w:val="24"/>
          <w:szCs w:val="24"/>
          <w:vertAlign w:val="subscript"/>
        </w:rPr>
        <w:t>KU</w:t>
      </w:r>
      <w:r w:rsidRPr="008C1296">
        <w:rPr>
          <w:rFonts w:ascii="Times New Roman" w:hAnsi="Times New Roman" w:cs="Times New Roman"/>
          <w:color w:val="222222"/>
          <w:sz w:val="24"/>
          <w:szCs w:val="24"/>
        </w:rPr>
        <w:t>[D</w:t>
      </w:r>
      <w:r w:rsidRPr="008C1296">
        <w:rPr>
          <w:rFonts w:ascii="Times New Roman" w:hAnsi="Times New Roman" w:cs="Times New Roman"/>
          <w:color w:val="222222"/>
          <w:sz w:val="24"/>
          <w:szCs w:val="24"/>
          <w:vertAlign w:val="subscript"/>
        </w:rPr>
        <w:t>KR</w:t>
      </w:r>
      <w:r w:rsidRPr="008C1296">
        <w:rPr>
          <w:rFonts w:ascii="Times New Roman" w:hAnsi="Times New Roman" w:cs="Times New Roman"/>
          <w:color w:val="222222"/>
          <w:sz w:val="24"/>
          <w:szCs w:val="24"/>
        </w:rPr>
        <w:t>[M]]</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Это достаточно сильные требования, которые вводят понятие </w:t>
      </w:r>
      <w:r w:rsidRPr="008C1296">
        <w:rPr>
          <w:rStyle w:val="keyword1"/>
          <w:rFonts w:ascii="Times New Roman" w:hAnsi="Times New Roman" w:cs="Times New Roman"/>
          <w:i w:val="0"/>
          <w:sz w:val="24"/>
          <w:szCs w:val="24"/>
        </w:rPr>
        <w:t>односторонней функции с люком</w:t>
      </w:r>
      <w:r w:rsidRPr="008C1296">
        <w:rPr>
          <w:rFonts w:ascii="Times New Roman" w:hAnsi="Times New Roman" w:cs="Times New Roman"/>
          <w:sz w:val="24"/>
          <w:szCs w:val="24"/>
        </w:rPr>
        <w:t xml:space="preserve">. </w:t>
      </w:r>
      <w:r w:rsidRPr="008C1296">
        <w:rPr>
          <w:rStyle w:val="keyworddef1"/>
          <w:rFonts w:ascii="Times New Roman" w:hAnsi="Times New Roman" w:cs="Times New Roman"/>
          <w:i w:val="0"/>
          <w:sz w:val="24"/>
          <w:szCs w:val="24"/>
        </w:rPr>
        <w:t>Односторонней функцией</w:t>
      </w:r>
      <w:r w:rsidRPr="008C1296">
        <w:rPr>
          <w:rFonts w:ascii="Times New Roman" w:hAnsi="Times New Roman" w:cs="Times New Roman"/>
          <w:sz w:val="24"/>
          <w:szCs w:val="24"/>
        </w:rPr>
        <w:t xml:space="preserve"> называется такая функция, у которой каждый </w:t>
      </w:r>
      <w:r w:rsidRPr="008C1296">
        <w:rPr>
          <w:rFonts w:ascii="Times New Roman" w:hAnsi="Times New Roman" w:cs="Times New Roman"/>
          <w:sz w:val="24"/>
          <w:szCs w:val="24"/>
        </w:rPr>
        <w:lastRenderedPageBreak/>
        <w:t xml:space="preserve">аргумент имеет единственное обратное значение, при этом вычислить саму функцию </w:t>
      </w:r>
      <w:r w:rsidRPr="008C1296">
        <w:rPr>
          <w:rFonts w:ascii="Times New Roman" w:hAnsi="Times New Roman" w:cs="Times New Roman"/>
          <w:sz w:val="24"/>
          <w:szCs w:val="24"/>
          <w:lang w:val="en-US"/>
        </w:rPr>
        <w:t>Y</w:t>
      </w:r>
      <w:r w:rsidRPr="008C1296">
        <w:rPr>
          <w:rFonts w:ascii="Times New Roman" w:hAnsi="Times New Roman" w:cs="Times New Roman"/>
          <w:sz w:val="24"/>
          <w:szCs w:val="24"/>
        </w:rPr>
        <w:t>=</w:t>
      </w:r>
      <w:r w:rsidRPr="008C1296">
        <w:rPr>
          <w:rFonts w:ascii="Times New Roman" w:hAnsi="Times New Roman" w:cs="Times New Roman"/>
          <w:sz w:val="24"/>
          <w:szCs w:val="24"/>
          <w:lang w:val="en-US"/>
        </w:rPr>
        <w:t>f</w:t>
      </w:r>
      <w:r w:rsidRPr="008C1296">
        <w:rPr>
          <w:rFonts w:ascii="Times New Roman" w:hAnsi="Times New Roman" w:cs="Times New Roman"/>
          <w:sz w:val="24"/>
          <w:szCs w:val="24"/>
        </w:rPr>
        <w:t>(</w:t>
      </w:r>
      <w:r w:rsidRPr="008C1296">
        <w:rPr>
          <w:rFonts w:ascii="Times New Roman" w:hAnsi="Times New Roman" w:cs="Times New Roman"/>
          <w:sz w:val="24"/>
          <w:szCs w:val="24"/>
          <w:lang w:val="en-US"/>
        </w:rPr>
        <w:t>X</w:t>
      </w:r>
      <w:r w:rsidRPr="008C1296">
        <w:rPr>
          <w:rFonts w:ascii="Times New Roman" w:hAnsi="Times New Roman" w:cs="Times New Roman"/>
          <w:sz w:val="24"/>
          <w:szCs w:val="24"/>
        </w:rPr>
        <w:t xml:space="preserve">) легко, а вычислить обратную функцию </w:t>
      </w:r>
      <w:r w:rsidRPr="008C1296">
        <w:rPr>
          <w:rStyle w:val="texample1"/>
          <w:rFonts w:ascii="Times New Roman" w:hAnsi="Times New Roman" w:cs="Times New Roman"/>
          <w:sz w:val="24"/>
          <w:szCs w:val="24"/>
        </w:rPr>
        <w:t>X = f</w:t>
      </w:r>
      <w:r w:rsidRPr="008C1296">
        <w:rPr>
          <w:rStyle w:val="texample1"/>
          <w:rFonts w:ascii="Times New Roman" w:hAnsi="Times New Roman" w:cs="Times New Roman"/>
          <w:sz w:val="24"/>
          <w:szCs w:val="24"/>
          <w:vertAlign w:val="superscript"/>
        </w:rPr>
        <w:t>-1</w:t>
      </w:r>
      <w:r w:rsidRPr="008C1296">
        <w:rPr>
          <w:rStyle w:val="texample1"/>
          <w:rFonts w:ascii="Times New Roman" w:hAnsi="Times New Roman" w:cs="Times New Roman"/>
          <w:sz w:val="24"/>
          <w:szCs w:val="24"/>
        </w:rPr>
        <w:t>(Y) -</w:t>
      </w:r>
      <w:r w:rsidRPr="008C1296">
        <w:rPr>
          <w:rFonts w:ascii="Times New Roman" w:hAnsi="Times New Roman" w:cs="Times New Roman"/>
          <w:sz w:val="24"/>
          <w:szCs w:val="24"/>
        </w:rPr>
        <w:t xml:space="preserve"> трудно (невозможно).</w:t>
      </w:r>
    </w:p>
    <w:p w:rsidR="002F35FD" w:rsidRPr="008C1296" w:rsidRDefault="002F35FD" w:rsidP="002F35FD">
      <w:pPr>
        <w:jc w:val="both"/>
      </w:pPr>
      <w:r>
        <w:rPr>
          <w:rStyle w:val="keyworddef1"/>
          <w:i w:val="0"/>
        </w:rPr>
        <w:tab/>
      </w:r>
      <w:r w:rsidRPr="008C1296">
        <w:rPr>
          <w:rStyle w:val="keyworddef1"/>
          <w:i w:val="0"/>
        </w:rPr>
        <w:t>Односторонней функции с люком</w:t>
      </w:r>
      <w:r w:rsidRPr="008C1296">
        <w:t xml:space="preserve"> называется функция, которую, подобно </w:t>
      </w:r>
      <w:r w:rsidRPr="008C1296">
        <w:rPr>
          <w:rStyle w:val="keyword1"/>
          <w:i w:val="0"/>
        </w:rPr>
        <w:t>односторонней функции</w:t>
      </w:r>
      <w:r w:rsidRPr="008C1296">
        <w:t xml:space="preserve">, легко вычислить в одном направлении и трудно вычислить в обратном направлении до тех пор, пока недоступна некоторая дополнительная информация. При наличии этой дополнительной информации инверсию можно вычислить за приемлемое время. </w:t>
      </w:r>
    </w:p>
    <w:p w:rsidR="002F35FD" w:rsidRPr="008C1296" w:rsidRDefault="002F35FD" w:rsidP="002F35FD">
      <w:pPr>
        <w:pStyle w:val="4"/>
        <w:tabs>
          <w:tab w:val="left" w:pos="0"/>
        </w:tabs>
        <w:jc w:val="center"/>
        <w:rPr>
          <w:color w:val="000000"/>
          <w:sz w:val="24"/>
          <w:szCs w:val="24"/>
        </w:rPr>
      </w:pPr>
      <w:r w:rsidRPr="008C1296">
        <w:rPr>
          <w:color w:val="000000"/>
          <w:sz w:val="24"/>
          <w:szCs w:val="24"/>
        </w:rPr>
        <w:t>Основные способы использования алгоритмов с открытым ключом</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Основными способами использования алгоритмов с </w:t>
      </w:r>
      <w:r w:rsidRPr="008C1296">
        <w:rPr>
          <w:rStyle w:val="keyword1"/>
          <w:rFonts w:ascii="Times New Roman" w:hAnsi="Times New Roman" w:cs="Times New Roman"/>
          <w:i w:val="0"/>
          <w:sz w:val="24"/>
          <w:szCs w:val="24"/>
        </w:rPr>
        <w:t>открытым ключом</w:t>
      </w:r>
      <w:r w:rsidRPr="008C1296">
        <w:rPr>
          <w:rFonts w:ascii="Times New Roman" w:hAnsi="Times New Roman" w:cs="Times New Roman"/>
          <w:sz w:val="24"/>
          <w:szCs w:val="24"/>
        </w:rPr>
        <w:t xml:space="preserve"> являются шифрование/дешифрование, создание и проверка подписи и обмен ключа.</w:t>
      </w:r>
      <w:r>
        <w:rPr>
          <w:rFonts w:ascii="Times New Roman" w:hAnsi="Times New Roman" w:cs="Times New Roman"/>
          <w:sz w:val="24"/>
          <w:szCs w:val="24"/>
        </w:rPr>
        <w:t xml:space="preserve"> Шифрование открытым ключом обеспечивает конфиденциальность сообщения, а шифрование закрытым ключом обеспечивает неотказуемость сообщения и его целостность. Таким образом шифрование закрытым ключом используется в схемах с ЭЦП.</w:t>
      </w:r>
    </w:p>
    <w:p w:rsidR="002F35FD" w:rsidRPr="008C1296" w:rsidRDefault="002F35FD" w:rsidP="002F35FD">
      <w:pPr>
        <w:pStyle w:val="aa"/>
        <w:rPr>
          <w:rFonts w:ascii="Times New Roman" w:hAnsi="Times New Roman" w:cs="Times New Roman"/>
          <w:b/>
          <w:sz w:val="24"/>
          <w:szCs w:val="24"/>
        </w:rPr>
      </w:pPr>
      <w:r w:rsidRPr="008C1296">
        <w:rPr>
          <w:rFonts w:ascii="Times New Roman" w:hAnsi="Times New Roman" w:cs="Times New Roman"/>
          <w:b/>
          <w:bCs/>
          <w:sz w:val="24"/>
          <w:szCs w:val="24"/>
        </w:rPr>
        <w:t>Шифрование</w:t>
      </w:r>
      <w:r w:rsidRPr="008C1296">
        <w:rPr>
          <w:rFonts w:ascii="Times New Roman" w:hAnsi="Times New Roman" w:cs="Times New Roman"/>
          <w:b/>
          <w:sz w:val="24"/>
          <w:szCs w:val="24"/>
        </w:rPr>
        <w:t xml:space="preserve"> с </w:t>
      </w:r>
      <w:r w:rsidRPr="008C1296">
        <w:rPr>
          <w:rStyle w:val="keyword1"/>
          <w:rFonts w:ascii="Times New Roman" w:hAnsi="Times New Roman" w:cs="Times New Roman"/>
          <w:b/>
          <w:i w:val="0"/>
          <w:sz w:val="24"/>
          <w:szCs w:val="24"/>
        </w:rPr>
        <w:t>открытым ключом</w:t>
      </w:r>
      <w:r>
        <w:rPr>
          <w:rFonts w:ascii="Times New Roman" w:hAnsi="Times New Roman" w:cs="Times New Roman"/>
          <w:b/>
          <w:sz w:val="24"/>
          <w:szCs w:val="24"/>
        </w:rPr>
        <w:t xml:space="preserve"> состоит из следующих</w:t>
      </w:r>
      <w:r w:rsidRPr="008C1296">
        <w:rPr>
          <w:rFonts w:ascii="Times New Roman" w:hAnsi="Times New Roman" w:cs="Times New Roman"/>
          <w:b/>
          <w:sz w:val="24"/>
          <w:szCs w:val="24"/>
        </w:rPr>
        <w:t>:</w:t>
      </w:r>
    </w:p>
    <w:p w:rsidR="002F35FD" w:rsidRPr="008C1296" w:rsidRDefault="002F35FD" w:rsidP="002F35FD">
      <w:pPr>
        <w:numPr>
          <w:ilvl w:val="0"/>
          <w:numId w:val="4"/>
        </w:numPr>
        <w:tabs>
          <w:tab w:val="left" w:pos="720"/>
        </w:tabs>
        <w:spacing w:before="280"/>
        <w:jc w:val="both"/>
        <w:rPr>
          <w:color w:val="000000"/>
        </w:rPr>
      </w:pPr>
      <w:r w:rsidRPr="008C1296">
        <w:rPr>
          <w:color w:val="000000"/>
        </w:rPr>
        <w:t xml:space="preserve">Пользователь </w:t>
      </w:r>
      <w:r w:rsidRPr="008C1296">
        <w:rPr>
          <w:rStyle w:val="texample1"/>
          <w:rFonts w:cs="Times New Roman"/>
          <w:sz w:val="24"/>
          <w:szCs w:val="24"/>
        </w:rPr>
        <w:t>В</w:t>
      </w:r>
      <w:r w:rsidRPr="008C1296">
        <w:rPr>
          <w:color w:val="000000"/>
        </w:rPr>
        <w:t xml:space="preserve"> создает пару ключей </w:t>
      </w:r>
      <w:r w:rsidRPr="008C1296">
        <w:rPr>
          <w:rStyle w:val="texample1"/>
          <w:rFonts w:cs="Times New Roman"/>
          <w:sz w:val="24"/>
          <w:szCs w:val="24"/>
        </w:rPr>
        <w:t>KU</w:t>
      </w:r>
      <w:r w:rsidRPr="008C1296">
        <w:rPr>
          <w:rStyle w:val="texample1"/>
          <w:rFonts w:cs="Times New Roman"/>
          <w:sz w:val="24"/>
          <w:szCs w:val="24"/>
          <w:vertAlign w:val="subscript"/>
        </w:rPr>
        <w:t>b</w:t>
      </w:r>
      <w:r w:rsidRPr="008C1296">
        <w:rPr>
          <w:color w:val="000000"/>
        </w:rPr>
        <w:t xml:space="preserve"> и </w:t>
      </w:r>
      <w:r w:rsidRPr="008C1296">
        <w:rPr>
          <w:rStyle w:val="texample1"/>
          <w:rFonts w:cs="Times New Roman"/>
          <w:sz w:val="24"/>
          <w:szCs w:val="24"/>
        </w:rPr>
        <w:t>KR</w:t>
      </w:r>
      <w:r w:rsidRPr="008C1296">
        <w:rPr>
          <w:rStyle w:val="texample1"/>
          <w:rFonts w:cs="Times New Roman"/>
          <w:sz w:val="24"/>
          <w:szCs w:val="24"/>
          <w:vertAlign w:val="subscript"/>
        </w:rPr>
        <w:t>b</w:t>
      </w:r>
      <w:r w:rsidRPr="008C1296">
        <w:rPr>
          <w:color w:val="000000"/>
        </w:rPr>
        <w:t xml:space="preserve">, используемых для шифрования и дешифрования передаваемых сообщений. </w:t>
      </w:r>
    </w:p>
    <w:p w:rsidR="002F35FD" w:rsidRPr="008C1296" w:rsidRDefault="002F35FD" w:rsidP="002F35FD">
      <w:pPr>
        <w:numPr>
          <w:ilvl w:val="0"/>
          <w:numId w:val="4"/>
        </w:numPr>
        <w:tabs>
          <w:tab w:val="left" w:pos="720"/>
        </w:tabs>
        <w:jc w:val="both"/>
        <w:rPr>
          <w:color w:val="000000"/>
        </w:rPr>
      </w:pPr>
      <w:r w:rsidRPr="008C1296">
        <w:rPr>
          <w:color w:val="000000"/>
        </w:rPr>
        <w:t xml:space="preserve">Пользователь </w:t>
      </w:r>
      <w:r w:rsidRPr="008C1296">
        <w:rPr>
          <w:rStyle w:val="texample1"/>
          <w:rFonts w:cs="Times New Roman"/>
          <w:sz w:val="24"/>
          <w:szCs w:val="24"/>
        </w:rPr>
        <w:t>В</w:t>
      </w:r>
      <w:r w:rsidRPr="008C1296">
        <w:rPr>
          <w:color w:val="000000"/>
        </w:rPr>
        <w:t xml:space="preserve"> делает доступным некоторым надежным способом свой ключ шифрования, т.е. </w:t>
      </w:r>
      <w:r w:rsidRPr="008C1296">
        <w:rPr>
          <w:rStyle w:val="keyword1"/>
          <w:i w:val="0"/>
          <w:color w:val="000000"/>
        </w:rPr>
        <w:t>открытый ключ</w:t>
      </w:r>
      <w:r w:rsidRPr="008C1296">
        <w:rPr>
          <w:color w:val="000000"/>
        </w:rPr>
        <w:t xml:space="preserve"> </w:t>
      </w:r>
      <w:r w:rsidRPr="008C1296">
        <w:rPr>
          <w:rStyle w:val="texample1"/>
          <w:rFonts w:cs="Times New Roman"/>
          <w:sz w:val="24"/>
          <w:szCs w:val="24"/>
        </w:rPr>
        <w:t>KU</w:t>
      </w:r>
      <w:r w:rsidRPr="008C1296">
        <w:rPr>
          <w:rStyle w:val="texample1"/>
          <w:rFonts w:cs="Times New Roman"/>
          <w:sz w:val="24"/>
          <w:szCs w:val="24"/>
          <w:vertAlign w:val="subscript"/>
        </w:rPr>
        <w:t>b</w:t>
      </w:r>
      <w:r w:rsidRPr="008C1296">
        <w:rPr>
          <w:color w:val="000000"/>
        </w:rPr>
        <w:t xml:space="preserve">. Составляющий пару </w:t>
      </w:r>
      <w:r w:rsidRPr="008C1296">
        <w:rPr>
          <w:rStyle w:val="keyword1"/>
          <w:i w:val="0"/>
          <w:color w:val="000000"/>
        </w:rPr>
        <w:t>закрытый ключ</w:t>
      </w:r>
      <w:r w:rsidRPr="008C1296">
        <w:rPr>
          <w:color w:val="000000"/>
        </w:rPr>
        <w:t xml:space="preserve"> </w:t>
      </w:r>
      <w:r w:rsidRPr="008C1296">
        <w:rPr>
          <w:rStyle w:val="texample1"/>
          <w:rFonts w:cs="Times New Roman"/>
          <w:sz w:val="24"/>
          <w:szCs w:val="24"/>
        </w:rPr>
        <w:t>KR</w:t>
      </w:r>
      <w:r w:rsidRPr="008C1296">
        <w:rPr>
          <w:rStyle w:val="texample1"/>
          <w:rFonts w:cs="Times New Roman"/>
          <w:sz w:val="24"/>
          <w:szCs w:val="24"/>
          <w:vertAlign w:val="subscript"/>
        </w:rPr>
        <w:t>b</w:t>
      </w:r>
      <w:r w:rsidRPr="008C1296">
        <w:rPr>
          <w:color w:val="000000"/>
        </w:rPr>
        <w:t xml:space="preserve"> держится в секрете. </w:t>
      </w:r>
    </w:p>
    <w:p w:rsidR="002F35FD" w:rsidRPr="008C1296" w:rsidRDefault="002F35FD" w:rsidP="002F35FD">
      <w:pPr>
        <w:numPr>
          <w:ilvl w:val="0"/>
          <w:numId w:val="4"/>
        </w:numPr>
        <w:tabs>
          <w:tab w:val="left" w:pos="720"/>
        </w:tabs>
        <w:jc w:val="both"/>
        <w:rPr>
          <w:color w:val="000000"/>
        </w:rPr>
      </w:pPr>
      <w:r w:rsidRPr="008C1296">
        <w:rPr>
          <w:color w:val="000000"/>
        </w:rPr>
        <w:t xml:space="preserve">Если </w:t>
      </w:r>
      <w:r w:rsidRPr="008C1296">
        <w:rPr>
          <w:rStyle w:val="texample1"/>
          <w:rFonts w:cs="Times New Roman"/>
          <w:sz w:val="24"/>
          <w:szCs w:val="24"/>
        </w:rPr>
        <w:t>А</w:t>
      </w:r>
      <w:r w:rsidRPr="008C1296">
        <w:rPr>
          <w:color w:val="000000"/>
        </w:rPr>
        <w:t xml:space="preserve"> хочет послать сообщение </w:t>
      </w:r>
      <w:r w:rsidRPr="008C1296">
        <w:rPr>
          <w:rStyle w:val="texample1"/>
          <w:rFonts w:cs="Times New Roman"/>
          <w:sz w:val="24"/>
          <w:szCs w:val="24"/>
        </w:rPr>
        <w:t>В</w:t>
      </w:r>
      <w:r w:rsidRPr="008C1296">
        <w:rPr>
          <w:color w:val="000000"/>
        </w:rPr>
        <w:t xml:space="preserve">, он шифрует сообщение, используя </w:t>
      </w:r>
      <w:r w:rsidRPr="008C1296">
        <w:rPr>
          <w:rStyle w:val="keyword1"/>
          <w:i w:val="0"/>
          <w:color w:val="000000"/>
        </w:rPr>
        <w:t>открытый ключ</w:t>
      </w:r>
      <w:r w:rsidRPr="008C1296">
        <w:rPr>
          <w:color w:val="000000"/>
        </w:rPr>
        <w:t xml:space="preserve"> </w:t>
      </w:r>
      <w:r w:rsidRPr="008C1296">
        <w:rPr>
          <w:rStyle w:val="texample1"/>
          <w:rFonts w:cs="Times New Roman"/>
          <w:sz w:val="24"/>
          <w:szCs w:val="24"/>
        </w:rPr>
        <w:t>В KU</w:t>
      </w:r>
      <w:r w:rsidRPr="008C1296">
        <w:rPr>
          <w:rStyle w:val="texample1"/>
          <w:rFonts w:cs="Times New Roman"/>
          <w:sz w:val="24"/>
          <w:szCs w:val="24"/>
          <w:vertAlign w:val="subscript"/>
        </w:rPr>
        <w:t>b</w:t>
      </w:r>
      <w:r w:rsidRPr="008C1296">
        <w:rPr>
          <w:color w:val="000000"/>
        </w:rPr>
        <w:t xml:space="preserve"> . </w:t>
      </w:r>
    </w:p>
    <w:p w:rsidR="002F35FD" w:rsidRPr="008C1296" w:rsidRDefault="002F35FD" w:rsidP="002F35FD">
      <w:pPr>
        <w:numPr>
          <w:ilvl w:val="0"/>
          <w:numId w:val="4"/>
        </w:numPr>
        <w:tabs>
          <w:tab w:val="left" w:pos="720"/>
        </w:tabs>
        <w:spacing w:after="280"/>
        <w:jc w:val="both"/>
        <w:rPr>
          <w:color w:val="000000"/>
        </w:rPr>
      </w:pPr>
      <w:r w:rsidRPr="008C1296">
        <w:rPr>
          <w:color w:val="000000"/>
        </w:rPr>
        <w:t xml:space="preserve">Когда </w:t>
      </w:r>
      <w:r w:rsidRPr="008C1296">
        <w:rPr>
          <w:rStyle w:val="texample1"/>
          <w:rFonts w:cs="Times New Roman"/>
          <w:sz w:val="24"/>
          <w:szCs w:val="24"/>
        </w:rPr>
        <w:t>В</w:t>
      </w:r>
      <w:r w:rsidRPr="008C1296">
        <w:rPr>
          <w:color w:val="000000"/>
        </w:rPr>
        <w:t xml:space="preserve"> получает сообщение, он дешифрует его, используя свой </w:t>
      </w:r>
      <w:r w:rsidRPr="008C1296">
        <w:rPr>
          <w:rStyle w:val="keyword1"/>
          <w:i w:val="0"/>
          <w:color w:val="000000"/>
        </w:rPr>
        <w:t>закрытый ключ</w:t>
      </w:r>
      <w:r w:rsidRPr="008C1296">
        <w:rPr>
          <w:color w:val="000000"/>
        </w:rPr>
        <w:t xml:space="preserve"> </w:t>
      </w:r>
      <w:r w:rsidRPr="008C1296">
        <w:rPr>
          <w:rStyle w:val="texample1"/>
          <w:rFonts w:cs="Times New Roman"/>
          <w:sz w:val="24"/>
          <w:szCs w:val="24"/>
        </w:rPr>
        <w:t>KR</w:t>
      </w:r>
      <w:r w:rsidRPr="008C1296">
        <w:rPr>
          <w:rStyle w:val="texample1"/>
          <w:rFonts w:cs="Times New Roman"/>
          <w:sz w:val="24"/>
          <w:szCs w:val="24"/>
          <w:vertAlign w:val="subscript"/>
        </w:rPr>
        <w:t>b</w:t>
      </w:r>
      <w:r w:rsidRPr="008C1296">
        <w:rPr>
          <w:color w:val="000000"/>
        </w:rPr>
        <w:t xml:space="preserve">. Никто другой не сможет дешифровать сообщение, так как этот </w:t>
      </w:r>
      <w:r w:rsidRPr="008C1296">
        <w:rPr>
          <w:rStyle w:val="keyword1"/>
          <w:i w:val="0"/>
          <w:color w:val="000000"/>
        </w:rPr>
        <w:t>закрытый ключ</w:t>
      </w:r>
      <w:r w:rsidRPr="008C1296">
        <w:rPr>
          <w:color w:val="000000"/>
        </w:rPr>
        <w:t xml:space="preserve"> знает только </w:t>
      </w:r>
      <w:r w:rsidRPr="008C1296">
        <w:rPr>
          <w:rStyle w:val="texample1"/>
          <w:rFonts w:cs="Times New Roman"/>
          <w:sz w:val="24"/>
          <w:szCs w:val="24"/>
        </w:rPr>
        <w:t>В</w:t>
      </w:r>
      <w:r w:rsidRPr="008C1296">
        <w:rPr>
          <w:color w:val="000000"/>
        </w:rPr>
        <w:t>.</w:t>
      </w:r>
    </w:p>
    <w:p w:rsidR="002F35FD" w:rsidRPr="008C1296" w:rsidRDefault="00E10C09" w:rsidP="002F35FD">
      <w:pPr>
        <w:pStyle w:val="aa"/>
        <w:jc w:val="center"/>
        <w:rPr>
          <w:rFonts w:ascii="Times New Roman" w:hAnsi="Times New Roman" w:cs="Times New Roman"/>
          <w:sz w:val="24"/>
          <w:szCs w:val="24"/>
        </w:rPr>
      </w:pPr>
      <w:bookmarkStart w:id="31" w:name="image.7.1"/>
      <w:bookmarkEnd w:id="31"/>
      <w:r w:rsidRPr="008C1296">
        <w:rPr>
          <w:rFonts w:ascii="Times New Roman" w:hAnsi="Times New Roman" w:cs="Times New Roman"/>
          <w:noProof/>
          <w:sz w:val="24"/>
          <w:szCs w:val="24"/>
          <w:lang w:eastAsia="ru-RU"/>
        </w:rPr>
        <w:drawing>
          <wp:inline distT="0" distB="0" distL="0" distR="0">
            <wp:extent cx="4286250" cy="18669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6250" cy="1866900"/>
                    </a:xfrm>
                    <a:prstGeom prst="rect">
                      <a:avLst/>
                    </a:prstGeom>
                    <a:solidFill>
                      <a:srgbClr val="FFFFFF"/>
                    </a:solidFill>
                    <a:ln>
                      <a:noFill/>
                    </a:ln>
                  </pic:spPr>
                </pic:pic>
              </a:graphicData>
            </a:graphic>
          </wp:inline>
        </w:drawing>
      </w:r>
      <w:r w:rsidR="002F35FD" w:rsidRPr="008C1296">
        <w:rPr>
          <w:rFonts w:ascii="Times New Roman" w:hAnsi="Times New Roman" w:cs="Times New Roman"/>
          <w:sz w:val="24"/>
          <w:szCs w:val="24"/>
        </w:rPr>
        <w:br/>
      </w:r>
      <w:r w:rsidR="002F35FD" w:rsidRPr="008C1296">
        <w:rPr>
          <w:rFonts w:ascii="Times New Roman" w:hAnsi="Times New Roman" w:cs="Times New Roman"/>
          <w:b/>
          <w:bCs/>
          <w:sz w:val="24"/>
          <w:szCs w:val="24"/>
        </w:rPr>
        <w:t>Рис.9.</w:t>
      </w:r>
      <w:r w:rsidR="002F35FD" w:rsidRPr="008C1296">
        <w:rPr>
          <w:rFonts w:ascii="Times New Roman" w:hAnsi="Times New Roman" w:cs="Times New Roman"/>
          <w:sz w:val="24"/>
          <w:szCs w:val="24"/>
        </w:rPr>
        <w:t>  Шифрование с открытым ключом</w:t>
      </w:r>
    </w:p>
    <w:p w:rsidR="002F35FD" w:rsidRPr="008C1296" w:rsidRDefault="002F35FD" w:rsidP="002F35FD">
      <w:pPr>
        <w:pStyle w:val="aa"/>
        <w:rPr>
          <w:rFonts w:ascii="Times New Roman" w:hAnsi="Times New Roman" w:cs="Times New Roman"/>
          <w:b/>
          <w:sz w:val="24"/>
          <w:szCs w:val="24"/>
        </w:rPr>
      </w:pPr>
      <w:r>
        <w:rPr>
          <w:rFonts w:ascii="Times New Roman" w:hAnsi="Times New Roman" w:cs="Times New Roman"/>
          <w:b/>
          <w:sz w:val="24"/>
          <w:szCs w:val="24"/>
        </w:rPr>
        <w:t>Шифрование закрытым ключом</w:t>
      </w:r>
      <w:r w:rsidRPr="008C1296">
        <w:rPr>
          <w:rFonts w:ascii="Times New Roman" w:hAnsi="Times New Roman" w:cs="Times New Roman"/>
          <w:b/>
          <w:sz w:val="24"/>
          <w:szCs w:val="24"/>
        </w:rPr>
        <w:t>:</w:t>
      </w:r>
    </w:p>
    <w:p w:rsidR="002F35FD" w:rsidRPr="008C1296" w:rsidRDefault="00E10C09" w:rsidP="002F35FD">
      <w:pPr>
        <w:pStyle w:val="aa"/>
        <w:jc w:val="center"/>
        <w:rPr>
          <w:rFonts w:ascii="Times New Roman" w:hAnsi="Times New Roman" w:cs="Times New Roman"/>
          <w:sz w:val="24"/>
          <w:szCs w:val="24"/>
        </w:rPr>
      </w:pPr>
      <w:bookmarkStart w:id="32" w:name="image.7.2"/>
      <w:bookmarkEnd w:id="32"/>
      <w:r w:rsidRPr="008C1296">
        <w:rPr>
          <w:rFonts w:ascii="Times New Roman" w:hAnsi="Times New Roman" w:cs="Times New Roman"/>
          <w:noProof/>
          <w:sz w:val="24"/>
          <w:szCs w:val="24"/>
          <w:lang w:eastAsia="ru-RU"/>
        </w:rPr>
        <w:lastRenderedPageBreak/>
        <w:drawing>
          <wp:inline distT="0" distB="0" distL="0" distR="0">
            <wp:extent cx="4286250" cy="18669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86250" cy="1866900"/>
                    </a:xfrm>
                    <a:prstGeom prst="rect">
                      <a:avLst/>
                    </a:prstGeom>
                    <a:solidFill>
                      <a:srgbClr val="FFFFFF"/>
                    </a:solidFill>
                    <a:ln>
                      <a:noFill/>
                    </a:ln>
                  </pic:spPr>
                </pic:pic>
              </a:graphicData>
            </a:graphic>
          </wp:inline>
        </w:drawing>
      </w:r>
      <w:r w:rsidR="002F35FD" w:rsidRPr="008C1296">
        <w:rPr>
          <w:rFonts w:ascii="Times New Roman" w:hAnsi="Times New Roman" w:cs="Times New Roman"/>
          <w:sz w:val="24"/>
          <w:szCs w:val="24"/>
        </w:rPr>
        <w:br/>
      </w:r>
      <w:r w:rsidR="002F35FD" w:rsidRPr="008C1296">
        <w:rPr>
          <w:rFonts w:ascii="Times New Roman" w:hAnsi="Times New Roman" w:cs="Times New Roman"/>
          <w:b/>
          <w:bCs/>
          <w:sz w:val="24"/>
          <w:szCs w:val="24"/>
        </w:rPr>
        <w:t>Рис.10.</w:t>
      </w:r>
      <w:r w:rsidR="002F35FD" w:rsidRPr="008C1296">
        <w:rPr>
          <w:rFonts w:ascii="Times New Roman" w:hAnsi="Times New Roman" w:cs="Times New Roman"/>
          <w:sz w:val="24"/>
          <w:szCs w:val="24"/>
        </w:rPr>
        <w:t>  Создание и проверка подписи</w:t>
      </w:r>
    </w:p>
    <w:p w:rsidR="002F35FD" w:rsidRPr="008C1296" w:rsidRDefault="002F35FD" w:rsidP="002F35FD">
      <w:pPr>
        <w:numPr>
          <w:ilvl w:val="0"/>
          <w:numId w:val="3"/>
        </w:numPr>
        <w:tabs>
          <w:tab w:val="clear" w:pos="0"/>
          <w:tab w:val="left" w:pos="720"/>
        </w:tabs>
        <w:spacing w:before="280"/>
        <w:ind w:left="720" w:hanging="360"/>
        <w:jc w:val="both"/>
        <w:rPr>
          <w:color w:val="000000"/>
        </w:rPr>
      </w:pPr>
      <w:r w:rsidRPr="008C1296">
        <w:rPr>
          <w:color w:val="000000"/>
        </w:rPr>
        <w:t xml:space="preserve">Пользователь </w:t>
      </w:r>
      <w:r w:rsidRPr="008C1296">
        <w:rPr>
          <w:rStyle w:val="texample1"/>
          <w:rFonts w:cs="Times New Roman"/>
          <w:sz w:val="24"/>
          <w:szCs w:val="24"/>
        </w:rPr>
        <w:t>А</w:t>
      </w:r>
      <w:r w:rsidRPr="008C1296">
        <w:rPr>
          <w:color w:val="000000"/>
        </w:rPr>
        <w:t xml:space="preserve"> создает пару ключей </w:t>
      </w:r>
      <w:r w:rsidRPr="008C1296">
        <w:rPr>
          <w:rStyle w:val="texample1"/>
          <w:rFonts w:cs="Times New Roman"/>
          <w:sz w:val="24"/>
          <w:szCs w:val="24"/>
        </w:rPr>
        <w:t>KR</w:t>
      </w:r>
      <w:r w:rsidRPr="008C1296">
        <w:rPr>
          <w:rStyle w:val="texample1"/>
          <w:rFonts w:cs="Times New Roman"/>
          <w:sz w:val="24"/>
          <w:szCs w:val="24"/>
          <w:vertAlign w:val="subscript"/>
        </w:rPr>
        <w:t>A</w:t>
      </w:r>
      <w:r w:rsidRPr="008C1296">
        <w:rPr>
          <w:color w:val="000000"/>
        </w:rPr>
        <w:t xml:space="preserve"> и </w:t>
      </w:r>
      <w:r w:rsidRPr="008C1296">
        <w:rPr>
          <w:rStyle w:val="texample1"/>
          <w:rFonts w:cs="Times New Roman"/>
          <w:sz w:val="24"/>
          <w:szCs w:val="24"/>
        </w:rPr>
        <w:t>KU</w:t>
      </w:r>
      <w:r w:rsidRPr="008C1296">
        <w:rPr>
          <w:rStyle w:val="texample1"/>
          <w:rFonts w:cs="Times New Roman"/>
          <w:sz w:val="24"/>
          <w:szCs w:val="24"/>
          <w:vertAlign w:val="subscript"/>
        </w:rPr>
        <w:t>A</w:t>
      </w:r>
      <w:r w:rsidRPr="008C1296">
        <w:rPr>
          <w:color w:val="000000"/>
        </w:rPr>
        <w:t xml:space="preserve">, используемых для создания и проверки подписи передаваемых сообщений. </w:t>
      </w:r>
    </w:p>
    <w:p w:rsidR="002F35FD" w:rsidRPr="008C1296" w:rsidRDefault="002F35FD" w:rsidP="002F35FD">
      <w:pPr>
        <w:numPr>
          <w:ilvl w:val="0"/>
          <w:numId w:val="3"/>
        </w:numPr>
        <w:tabs>
          <w:tab w:val="clear" w:pos="0"/>
          <w:tab w:val="left" w:pos="720"/>
        </w:tabs>
        <w:ind w:left="720" w:hanging="360"/>
        <w:jc w:val="both"/>
        <w:rPr>
          <w:color w:val="000000"/>
        </w:rPr>
      </w:pPr>
      <w:r w:rsidRPr="008C1296">
        <w:rPr>
          <w:color w:val="000000"/>
        </w:rPr>
        <w:t xml:space="preserve">Пользователь </w:t>
      </w:r>
      <w:r w:rsidRPr="008C1296">
        <w:rPr>
          <w:rStyle w:val="texample1"/>
          <w:rFonts w:cs="Times New Roman"/>
          <w:sz w:val="24"/>
          <w:szCs w:val="24"/>
        </w:rPr>
        <w:t>А</w:t>
      </w:r>
      <w:r w:rsidRPr="008C1296">
        <w:rPr>
          <w:color w:val="000000"/>
        </w:rPr>
        <w:t xml:space="preserve"> делает доступным некоторым надежным способом свой ключ проверки, т.е. </w:t>
      </w:r>
      <w:r w:rsidRPr="008C1296">
        <w:rPr>
          <w:rStyle w:val="keyword1"/>
          <w:i w:val="0"/>
          <w:color w:val="000000"/>
        </w:rPr>
        <w:t>открытый ключ</w:t>
      </w:r>
      <w:r w:rsidRPr="008C1296">
        <w:rPr>
          <w:color w:val="000000"/>
        </w:rPr>
        <w:t xml:space="preserve"> </w:t>
      </w:r>
      <w:r w:rsidRPr="008C1296">
        <w:rPr>
          <w:rStyle w:val="texample1"/>
          <w:rFonts w:cs="Times New Roman"/>
          <w:sz w:val="24"/>
          <w:szCs w:val="24"/>
        </w:rPr>
        <w:t>KU</w:t>
      </w:r>
      <w:r w:rsidRPr="008C1296">
        <w:rPr>
          <w:rStyle w:val="texample1"/>
          <w:rFonts w:cs="Times New Roman"/>
          <w:sz w:val="24"/>
          <w:szCs w:val="24"/>
          <w:vertAlign w:val="subscript"/>
        </w:rPr>
        <w:t>A</w:t>
      </w:r>
      <w:r w:rsidRPr="008C1296">
        <w:rPr>
          <w:color w:val="000000"/>
        </w:rPr>
        <w:t xml:space="preserve">. Составляющий пару </w:t>
      </w:r>
      <w:r w:rsidRPr="008C1296">
        <w:rPr>
          <w:rStyle w:val="keyword1"/>
          <w:i w:val="0"/>
          <w:color w:val="000000"/>
        </w:rPr>
        <w:t>закрытый ключ</w:t>
      </w:r>
      <w:r w:rsidRPr="008C1296">
        <w:rPr>
          <w:color w:val="000000"/>
        </w:rPr>
        <w:t xml:space="preserve"> </w:t>
      </w:r>
      <w:r w:rsidRPr="008C1296">
        <w:rPr>
          <w:rStyle w:val="texample1"/>
          <w:rFonts w:cs="Times New Roman"/>
          <w:sz w:val="24"/>
          <w:szCs w:val="24"/>
        </w:rPr>
        <w:t>KR</w:t>
      </w:r>
      <w:r w:rsidRPr="008C1296">
        <w:rPr>
          <w:rStyle w:val="texample1"/>
          <w:rFonts w:cs="Times New Roman"/>
          <w:sz w:val="24"/>
          <w:szCs w:val="24"/>
          <w:vertAlign w:val="subscript"/>
        </w:rPr>
        <w:t>A</w:t>
      </w:r>
      <w:r w:rsidRPr="008C1296">
        <w:rPr>
          <w:color w:val="000000"/>
        </w:rPr>
        <w:t xml:space="preserve"> держится в секрете. </w:t>
      </w:r>
    </w:p>
    <w:p w:rsidR="002F35FD" w:rsidRPr="008C1296" w:rsidRDefault="002F35FD" w:rsidP="002F35FD">
      <w:pPr>
        <w:numPr>
          <w:ilvl w:val="0"/>
          <w:numId w:val="3"/>
        </w:numPr>
        <w:tabs>
          <w:tab w:val="clear" w:pos="0"/>
          <w:tab w:val="left" w:pos="720"/>
        </w:tabs>
        <w:ind w:left="720" w:hanging="360"/>
        <w:jc w:val="both"/>
        <w:rPr>
          <w:color w:val="000000"/>
        </w:rPr>
      </w:pPr>
      <w:r w:rsidRPr="008C1296">
        <w:rPr>
          <w:color w:val="000000"/>
        </w:rPr>
        <w:t xml:space="preserve">Если </w:t>
      </w:r>
      <w:r w:rsidRPr="008C1296">
        <w:rPr>
          <w:rStyle w:val="texample1"/>
          <w:rFonts w:cs="Times New Roman"/>
          <w:sz w:val="24"/>
          <w:szCs w:val="24"/>
        </w:rPr>
        <w:t>А</w:t>
      </w:r>
      <w:r w:rsidRPr="008C1296">
        <w:rPr>
          <w:color w:val="000000"/>
        </w:rPr>
        <w:t xml:space="preserve"> хочет послать подписанное сообщение </w:t>
      </w:r>
      <w:r w:rsidRPr="008C1296">
        <w:rPr>
          <w:rStyle w:val="texample1"/>
          <w:rFonts w:cs="Times New Roman"/>
          <w:sz w:val="24"/>
          <w:szCs w:val="24"/>
        </w:rPr>
        <w:t>В</w:t>
      </w:r>
      <w:r w:rsidRPr="008C1296">
        <w:rPr>
          <w:color w:val="000000"/>
        </w:rPr>
        <w:t xml:space="preserve">, он создает подпись </w:t>
      </w:r>
      <w:r w:rsidRPr="008C1296">
        <w:rPr>
          <w:rStyle w:val="texample1"/>
          <w:rFonts w:cs="Times New Roman"/>
          <w:sz w:val="24"/>
          <w:szCs w:val="24"/>
        </w:rPr>
        <w:t>E</w:t>
      </w:r>
      <w:r w:rsidRPr="008C1296">
        <w:rPr>
          <w:rStyle w:val="texample1"/>
          <w:rFonts w:cs="Times New Roman"/>
          <w:sz w:val="24"/>
          <w:szCs w:val="24"/>
          <w:vertAlign w:val="subscript"/>
        </w:rPr>
        <w:t>KRa</w:t>
      </w:r>
      <w:r w:rsidRPr="008C1296">
        <w:rPr>
          <w:rStyle w:val="texample1"/>
          <w:rFonts w:cs="Times New Roman"/>
          <w:sz w:val="24"/>
          <w:szCs w:val="24"/>
        </w:rPr>
        <w:t>[M]</w:t>
      </w:r>
      <w:r w:rsidRPr="008C1296">
        <w:rPr>
          <w:color w:val="000000"/>
        </w:rPr>
        <w:t xml:space="preserve"> для этого сообщения, используя свой </w:t>
      </w:r>
      <w:r w:rsidRPr="008C1296">
        <w:rPr>
          <w:rStyle w:val="keyword1"/>
          <w:i w:val="0"/>
          <w:color w:val="000000"/>
        </w:rPr>
        <w:t>закрытый ключ</w:t>
      </w:r>
      <w:r w:rsidRPr="008C1296">
        <w:rPr>
          <w:color w:val="000000"/>
        </w:rPr>
        <w:t xml:space="preserve"> </w:t>
      </w:r>
      <w:r w:rsidRPr="008C1296">
        <w:rPr>
          <w:rStyle w:val="texample1"/>
          <w:rFonts w:cs="Times New Roman"/>
          <w:sz w:val="24"/>
          <w:szCs w:val="24"/>
        </w:rPr>
        <w:t>KR</w:t>
      </w:r>
      <w:r w:rsidRPr="008C1296">
        <w:rPr>
          <w:rStyle w:val="texample1"/>
          <w:rFonts w:cs="Times New Roman"/>
          <w:sz w:val="24"/>
          <w:szCs w:val="24"/>
          <w:vertAlign w:val="subscript"/>
        </w:rPr>
        <w:t>A</w:t>
      </w:r>
      <w:r w:rsidRPr="008C1296">
        <w:rPr>
          <w:color w:val="000000"/>
        </w:rPr>
        <w:t xml:space="preserve">. </w:t>
      </w:r>
    </w:p>
    <w:p w:rsidR="002F35FD" w:rsidRPr="008C1296" w:rsidRDefault="002F35FD" w:rsidP="002F35FD">
      <w:pPr>
        <w:numPr>
          <w:ilvl w:val="0"/>
          <w:numId w:val="3"/>
        </w:numPr>
        <w:tabs>
          <w:tab w:val="clear" w:pos="0"/>
          <w:tab w:val="left" w:pos="720"/>
        </w:tabs>
        <w:spacing w:after="280"/>
        <w:ind w:left="720" w:hanging="360"/>
        <w:jc w:val="both"/>
        <w:rPr>
          <w:color w:val="000000"/>
        </w:rPr>
      </w:pPr>
      <w:r w:rsidRPr="008C1296">
        <w:rPr>
          <w:color w:val="000000"/>
        </w:rPr>
        <w:t xml:space="preserve">Когда </w:t>
      </w:r>
      <w:r w:rsidRPr="008C1296">
        <w:rPr>
          <w:rStyle w:val="texample1"/>
          <w:rFonts w:cs="Times New Roman"/>
          <w:sz w:val="24"/>
          <w:szCs w:val="24"/>
        </w:rPr>
        <w:t>В</w:t>
      </w:r>
      <w:r w:rsidRPr="008C1296">
        <w:rPr>
          <w:color w:val="000000"/>
        </w:rPr>
        <w:t xml:space="preserve"> получает подписанное сообщение, он проверяет подпись </w:t>
      </w:r>
      <w:r w:rsidRPr="008C1296">
        <w:rPr>
          <w:rStyle w:val="texample1"/>
          <w:rFonts w:cs="Times New Roman"/>
          <w:sz w:val="24"/>
          <w:szCs w:val="24"/>
        </w:rPr>
        <w:t>D</w:t>
      </w:r>
      <w:r w:rsidRPr="008C1296">
        <w:rPr>
          <w:rStyle w:val="texample1"/>
          <w:rFonts w:cs="Times New Roman"/>
          <w:sz w:val="24"/>
          <w:szCs w:val="24"/>
          <w:vertAlign w:val="subscript"/>
        </w:rPr>
        <w:t>KUa</w:t>
      </w:r>
      <w:r w:rsidRPr="008C1296">
        <w:rPr>
          <w:rStyle w:val="texample1"/>
          <w:rFonts w:cs="Times New Roman"/>
          <w:sz w:val="24"/>
          <w:szCs w:val="24"/>
        </w:rPr>
        <w:t>[M]</w:t>
      </w:r>
      <w:r w:rsidRPr="008C1296">
        <w:rPr>
          <w:color w:val="000000"/>
        </w:rPr>
        <w:t xml:space="preserve">, используя </w:t>
      </w:r>
      <w:r w:rsidRPr="008C1296">
        <w:rPr>
          <w:rStyle w:val="keyword1"/>
          <w:i w:val="0"/>
          <w:color w:val="000000"/>
        </w:rPr>
        <w:t>открытый ключ</w:t>
      </w:r>
      <w:r w:rsidRPr="008C1296">
        <w:rPr>
          <w:color w:val="000000"/>
        </w:rPr>
        <w:t xml:space="preserve"> </w:t>
      </w:r>
      <w:r w:rsidRPr="008C1296">
        <w:rPr>
          <w:rStyle w:val="texample1"/>
          <w:rFonts w:cs="Times New Roman"/>
          <w:sz w:val="24"/>
          <w:szCs w:val="24"/>
        </w:rPr>
        <w:t>А KU</w:t>
      </w:r>
      <w:r w:rsidRPr="008C1296">
        <w:rPr>
          <w:rStyle w:val="texample1"/>
          <w:rFonts w:cs="Times New Roman"/>
          <w:sz w:val="24"/>
          <w:szCs w:val="24"/>
          <w:vertAlign w:val="subscript"/>
        </w:rPr>
        <w:t>A</w:t>
      </w:r>
      <w:r w:rsidRPr="008C1296">
        <w:rPr>
          <w:color w:val="000000"/>
        </w:rPr>
        <w:t xml:space="preserve">. Никто другой не может подписать сообщение, так как этот </w:t>
      </w:r>
      <w:r w:rsidRPr="008C1296">
        <w:rPr>
          <w:rStyle w:val="keyword1"/>
          <w:i w:val="0"/>
          <w:color w:val="000000"/>
        </w:rPr>
        <w:t>закрытый ключ</w:t>
      </w:r>
      <w:r w:rsidRPr="008C1296">
        <w:rPr>
          <w:color w:val="000000"/>
        </w:rPr>
        <w:t xml:space="preserve"> знает только </w:t>
      </w:r>
      <w:r w:rsidRPr="008C1296">
        <w:rPr>
          <w:rStyle w:val="texample1"/>
          <w:rFonts w:cs="Times New Roman"/>
          <w:sz w:val="24"/>
          <w:szCs w:val="24"/>
        </w:rPr>
        <w:t>А</w:t>
      </w:r>
      <w:r w:rsidRPr="008C1296">
        <w:rPr>
          <w:color w:val="000000"/>
        </w:rPr>
        <w:t>.</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Невозможно изменить сообщение, не имея доступа к </w:t>
      </w:r>
      <w:r w:rsidRPr="008C1296">
        <w:rPr>
          <w:rStyle w:val="keyword1"/>
          <w:rFonts w:ascii="Times New Roman" w:hAnsi="Times New Roman" w:cs="Times New Roman"/>
          <w:i w:val="0"/>
          <w:sz w:val="24"/>
          <w:szCs w:val="24"/>
        </w:rPr>
        <w:t>закрытому ключу</w:t>
      </w:r>
      <w:r w:rsidRPr="008C1296">
        <w:rPr>
          <w:rFonts w:ascii="Times New Roman" w:hAnsi="Times New Roman" w:cs="Times New Roman"/>
          <w:sz w:val="24"/>
          <w:szCs w:val="24"/>
        </w:rPr>
        <w:t xml:space="preserve"> </w:t>
      </w:r>
      <w:r w:rsidRPr="008C1296">
        <w:rPr>
          <w:rStyle w:val="texample1"/>
          <w:rFonts w:ascii="Times New Roman" w:hAnsi="Times New Roman" w:cs="Times New Roman"/>
          <w:sz w:val="24"/>
          <w:szCs w:val="24"/>
        </w:rPr>
        <w:t>А,</w:t>
      </w:r>
      <w:r w:rsidRPr="008C1296">
        <w:rPr>
          <w:rFonts w:ascii="Times New Roman" w:hAnsi="Times New Roman" w:cs="Times New Roman"/>
          <w:sz w:val="24"/>
          <w:szCs w:val="24"/>
        </w:rPr>
        <w:t xml:space="preserve"> тем самым обеспечивается аутентификация и целостность данных.</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В этой схеме все сообщение подписывается, причем для подтверждения целостности сообщения требуется много памяти. Каждое сообщение должно храниться в незашифрованном виде для использования в практических целях. Кроме того, копия сообщения также должна храниться в зашифрованном виде, чтобы можно было проверить в случае необходимости подпись. Более эффективным способом является шифрование небольшого блока битов, который является функцией от сообщения. Такой блок, называемый аутентификатором, должен обладать свойством невозможности изменения сообщения без изменения аутентификатора. Если аутентификатор зашифрован </w:t>
      </w:r>
      <w:r w:rsidRPr="008C1296">
        <w:rPr>
          <w:rStyle w:val="keyword1"/>
          <w:rFonts w:ascii="Times New Roman" w:hAnsi="Times New Roman" w:cs="Times New Roman"/>
          <w:i w:val="0"/>
          <w:sz w:val="24"/>
          <w:szCs w:val="24"/>
        </w:rPr>
        <w:t>закрытым ключом</w:t>
      </w:r>
      <w:r w:rsidRPr="008C1296">
        <w:rPr>
          <w:rFonts w:ascii="Times New Roman" w:hAnsi="Times New Roman" w:cs="Times New Roman"/>
          <w:sz w:val="24"/>
          <w:szCs w:val="24"/>
        </w:rPr>
        <w:t xml:space="preserve"> отправителя, он является </w:t>
      </w:r>
      <w:r w:rsidRPr="008C1296">
        <w:rPr>
          <w:rStyle w:val="keyworddef1"/>
          <w:rFonts w:ascii="Times New Roman" w:hAnsi="Times New Roman" w:cs="Times New Roman"/>
          <w:i w:val="0"/>
          <w:sz w:val="24"/>
          <w:szCs w:val="24"/>
        </w:rPr>
        <w:t>цифровой подписью</w:t>
      </w:r>
      <w:r w:rsidRPr="008C1296">
        <w:rPr>
          <w:rFonts w:ascii="Times New Roman" w:hAnsi="Times New Roman" w:cs="Times New Roman"/>
          <w:sz w:val="24"/>
          <w:szCs w:val="24"/>
        </w:rPr>
        <w:t xml:space="preserve">, с помощью которой можно проверить исходное сообщение. </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Важно подчеркнуть, что описанный процесс создания подписи не обеспечивает конфиденциальность. Это означает, что сообщение, посланное таким способом, невозможно изменить, но можно подсмотреть. Это очевидно в том случае, если подпись основана на аутентификаторе, так как само сообщение передается в явном виде. Но даже если осуществляется шифрование всего сообщения, конфиденциальность не обеспечивается, так как любой может расшифровать сообщение, используя </w:t>
      </w:r>
      <w:r w:rsidRPr="008C1296">
        <w:rPr>
          <w:rStyle w:val="keyword1"/>
          <w:rFonts w:ascii="Times New Roman" w:hAnsi="Times New Roman" w:cs="Times New Roman"/>
          <w:i w:val="0"/>
          <w:sz w:val="24"/>
          <w:szCs w:val="24"/>
        </w:rPr>
        <w:t>открытый ключ</w:t>
      </w:r>
      <w:r w:rsidRPr="008C1296">
        <w:rPr>
          <w:rFonts w:ascii="Times New Roman" w:hAnsi="Times New Roman" w:cs="Times New Roman"/>
          <w:sz w:val="24"/>
          <w:szCs w:val="24"/>
        </w:rPr>
        <w:t xml:space="preserve"> отправителя.</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b/>
          <w:bCs/>
          <w:sz w:val="24"/>
          <w:szCs w:val="24"/>
        </w:rPr>
        <w:t>Обмен ключей:</w:t>
      </w:r>
      <w:r w:rsidRPr="008C1296">
        <w:rPr>
          <w:rFonts w:ascii="Times New Roman" w:hAnsi="Times New Roman" w:cs="Times New Roman"/>
          <w:sz w:val="24"/>
          <w:szCs w:val="24"/>
        </w:rPr>
        <w:t xml:space="preserve"> две стороны взаимодействуют для обмена ключом сессии, который в дальнейшем можно использовать в алгоритме симметричного шифрования.</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Некоторые алгоритмы можно задействовать тремя способами, в то время как другие могут использоваться одним или двумя способами.</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lastRenderedPageBreak/>
        <w:t xml:space="preserve">Ниже приведены наиболее популярные алгоритмы с </w:t>
      </w:r>
      <w:r w:rsidRPr="008C1296">
        <w:rPr>
          <w:rStyle w:val="keyword1"/>
          <w:rFonts w:ascii="Times New Roman" w:hAnsi="Times New Roman" w:cs="Times New Roman"/>
          <w:i w:val="0"/>
          <w:sz w:val="24"/>
          <w:szCs w:val="24"/>
        </w:rPr>
        <w:t>открытым ключом</w:t>
      </w:r>
      <w:r w:rsidRPr="008C1296">
        <w:rPr>
          <w:rFonts w:ascii="Times New Roman" w:hAnsi="Times New Roman" w:cs="Times New Roman"/>
          <w:sz w:val="24"/>
          <w:szCs w:val="24"/>
        </w:rPr>
        <w:t xml:space="preserve"> и возможные способы их применения.</w:t>
      </w:r>
    </w:p>
    <w:tbl>
      <w:tblPr>
        <w:tblW w:w="0" w:type="auto"/>
        <w:tblInd w:w="-14" w:type="dxa"/>
        <w:tblLayout w:type="fixed"/>
        <w:tblCellMar>
          <w:top w:w="30" w:type="dxa"/>
          <w:left w:w="30" w:type="dxa"/>
          <w:bottom w:w="30" w:type="dxa"/>
          <w:right w:w="30" w:type="dxa"/>
        </w:tblCellMar>
        <w:tblLook w:val="0000" w:firstRow="0" w:lastRow="0" w:firstColumn="0" w:lastColumn="0" w:noHBand="0" w:noVBand="0"/>
      </w:tblPr>
      <w:tblGrid>
        <w:gridCol w:w="1750"/>
        <w:gridCol w:w="3807"/>
        <w:gridCol w:w="2073"/>
        <w:gridCol w:w="1693"/>
      </w:tblGrid>
      <w:tr w:rsidR="002F35FD" w:rsidRPr="008C1296" w:rsidTr="00B71DE0">
        <w:tc>
          <w:tcPr>
            <w:tcW w:w="1750" w:type="dxa"/>
            <w:shd w:val="clear" w:color="auto" w:fill="D8D8D8"/>
            <w:vAlign w:val="center"/>
          </w:tcPr>
          <w:p w:rsidR="002F35FD" w:rsidRPr="008C1296" w:rsidRDefault="002F35FD" w:rsidP="00B71DE0">
            <w:pPr>
              <w:snapToGrid w:val="0"/>
              <w:jc w:val="both"/>
              <w:rPr>
                <w:b/>
                <w:bCs/>
                <w:color w:val="000000"/>
              </w:rPr>
            </w:pPr>
            <w:r w:rsidRPr="008C1296">
              <w:rPr>
                <w:b/>
                <w:bCs/>
                <w:color w:val="000000"/>
              </w:rPr>
              <w:t>Алгоритм</w:t>
            </w:r>
          </w:p>
        </w:tc>
        <w:tc>
          <w:tcPr>
            <w:tcW w:w="3807" w:type="dxa"/>
            <w:shd w:val="clear" w:color="auto" w:fill="D8D8D8"/>
            <w:vAlign w:val="center"/>
          </w:tcPr>
          <w:p w:rsidR="002F35FD" w:rsidRPr="008C1296" w:rsidRDefault="002F35FD" w:rsidP="00B71DE0">
            <w:pPr>
              <w:snapToGrid w:val="0"/>
              <w:jc w:val="both"/>
              <w:rPr>
                <w:b/>
                <w:bCs/>
                <w:color w:val="000000"/>
              </w:rPr>
            </w:pPr>
            <w:r w:rsidRPr="008C1296">
              <w:rPr>
                <w:b/>
                <w:bCs/>
                <w:color w:val="000000"/>
              </w:rPr>
              <w:t xml:space="preserve">Шифрование / дешифрование </w:t>
            </w:r>
          </w:p>
        </w:tc>
        <w:tc>
          <w:tcPr>
            <w:tcW w:w="2073" w:type="dxa"/>
            <w:shd w:val="clear" w:color="auto" w:fill="D8D8D8"/>
            <w:vAlign w:val="center"/>
          </w:tcPr>
          <w:p w:rsidR="002F35FD" w:rsidRPr="008C1296" w:rsidRDefault="002F35FD" w:rsidP="00B71DE0">
            <w:pPr>
              <w:snapToGrid w:val="0"/>
              <w:jc w:val="both"/>
              <w:rPr>
                <w:b/>
                <w:bCs/>
                <w:color w:val="000000"/>
              </w:rPr>
            </w:pPr>
            <w:r w:rsidRPr="008C1296">
              <w:rPr>
                <w:rStyle w:val="keyword1"/>
                <w:b/>
                <w:bCs/>
                <w:i w:val="0"/>
                <w:color w:val="000000"/>
              </w:rPr>
              <w:t>Цифровая подпись</w:t>
            </w:r>
            <w:r w:rsidRPr="008C1296">
              <w:rPr>
                <w:b/>
                <w:bCs/>
                <w:color w:val="000000"/>
              </w:rPr>
              <w:t xml:space="preserve"> </w:t>
            </w:r>
          </w:p>
        </w:tc>
        <w:tc>
          <w:tcPr>
            <w:tcW w:w="1693" w:type="dxa"/>
            <w:shd w:val="clear" w:color="auto" w:fill="D8D8D8"/>
            <w:vAlign w:val="center"/>
          </w:tcPr>
          <w:p w:rsidR="002F35FD" w:rsidRPr="008C1296" w:rsidRDefault="002F35FD" w:rsidP="00B71DE0">
            <w:pPr>
              <w:snapToGrid w:val="0"/>
              <w:jc w:val="both"/>
              <w:rPr>
                <w:b/>
                <w:bCs/>
                <w:color w:val="000000"/>
              </w:rPr>
            </w:pPr>
            <w:r w:rsidRPr="008C1296">
              <w:rPr>
                <w:b/>
                <w:bCs/>
                <w:color w:val="000000"/>
              </w:rPr>
              <w:t>Обмен ключей</w:t>
            </w:r>
          </w:p>
        </w:tc>
      </w:tr>
      <w:tr w:rsidR="002F35FD" w:rsidRPr="008C1296" w:rsidTr="00B71DE0">
        <w:tc>
          <w:tcPr>
            <w:tcW w:w="1750" w:type="dxa"/>
            <w:shd w:val="clear" w:color="auto" w:fill="EAEAEA"/>
          </w:tcPr>
          <w:p w:rsidR="002F35FD" w:rsidRPr="008C1296" w:rsidRDefault="002F35FD" w:rsidP="00B71DE0">
            <w:pPr>
              <w:snapToGrid w:val="0"/>
              <w:jc w:val="both"/>
              <w:rPr>
                <w:color w:val="000000"/>
              </w:rPr>
            </w:pPr>
            <w:r w:rsidRPr="008C1296">
              <w:rPr>
                <w:rStyle w:val="keyword1"/>
                <w:i w:val="0"/>
                <w:color w:val="000000"/>
              </w:rPr>
              <w:t>RSA</w:t>
            </w:r>
            <w:r w:rsidRPr="008C1296">
              <w:rPr>
                <w:color w:val="000000"/>
              </w:rPr>
              <w:t xml:space="preserve"> </w:t>
            </w:r>
          </w:p>
        </w:tc>
        <w:tc>
          <w:tcPr>
            <w:tcW w:w="3807" w:type="dxa"/>
            <w:shd w:val="clear" w:color="auto" w:fill="EAEAEA"/>
          </w:tcPr>
          <w:p w:rsidR="002F35FD" w:rsidRPr="008C1296" w:rsidRDefault="002F35FD" w:rsidP="00B71DE0">
            <w:pPr>
              <w:snapToGrid w:val="0"/>
              <w:jc w:val="both"/>
              <w:rPr>
                <w:color w:val="000000"/>
              </w:rPr>
            </w:pPr>
            <w:r w:rsidRPr="008C1296">
              <w:rPr>
                <w:color w:val="000000"/>
              </w:rPr>
              <w:t xml:space="preserve">Да; непригоден для больших блоков </w:t>
            </w:r>
          </w:p>
        </w:tc>
        <w:tc>
          <w:tcPr>
            <w:tcW w:w="2073" w:type="dxa"/>
            <w:shd w:val="clear" w:color="auto" w:fill="EAEAEA"/>
          </w:tcPr>
          <w:p w:rsidR="002F35FD" w:rsidRPr="008C1296" w:rsidRDefault="002F35FD" w:rsidP="00B71DE0">
            <w:pPr>
              <w:snapToGrid w:val="0"/>
              <w:jc w:val="both"/>
              <w:rPr>
                <w:color w:val="000000"/>
              </w:rPr>
            </w:pPr>
            <w:r w:rsidRPr="008C1296">
              <w:rPr>
                <w:color w:val="000000"/>
              </w:rPr>
              <w:t xml:space="preserve">Да </w:t>
            </w:r>
          </w:p>
        </w:tc>
        <w:tc>
          <w:tcPr>
            <w:tcW w:w="1693" w:type="dxa"/>
            <w:shd w:val="clear" w:color="auto" w:fill="EAEAEA"/>
          </w:tcPr>
          <w:p w:rsidR="002F35FD" w:rsidRPr="008C1296" w:rsidRDefault="002F35FD" w:rsidP="00B71DE0">
            <w:pPr>
              <w:snapToGrid w:val="0"/>
              <w:jc w:val="both"/>
              <w:rPr>
                <w:color w:val="000000"/>
              </w:rPr>
            </w:pPr>
            <w:r w:rsidRPr="008C1296">
              <w:rPr>
                <w:color w:val="000000"/>
              </w:rPr>
              <w:t>Да</w:t>
            </w:r>
          </w:p>
        </w:tc>
      </w:tr>
      <w:tr w:rsidR="002F35FD" w:rsidRPr="008C1296" w:rsidTr="00B71DE0">
        <w:tc>
          <w:tcPr>
            <w:tcW w:w="1750" w:type="dxa"/>
            <w:shd w:val="clear" w:color="auto" w:fill="EAEAEA"/>
          </w:tcPr>
          <w:p w:rsidR="002F35FD" w:rsidRPr="008C1296" w:rsidRDefault="002F35FD" w:rsidP="00B71DE0">
            <w:pPr>
              <w:snapToGrid w:val="0"/>
              <w:jc w:val="both"/>
              <w:rPr>
                <w:color w:val="000000"/>
              </w:rPr>
            </w:pPr>
            <w:r w:rsidRPr="008C1296">
              <w:rPr>
                <w:color w:val="000000"/>
              </w:rPr>
              <w:t xml:space="preserve">DSS </w:t>
            </w:r>
          </w:p>
        </w:tc>
        <w:tc>
          <w:tcPr>
            <w:tcW w:w="3807" w:type="dxa"/>
            <w:shd w:val="clear" w:color="auto" w:fill="EAEAEA"/>
          </w:tcPr>
          <w:p w:rsidR="002F35FD" w:rsidRPr="008C1296" w:rsidRDefault="002F35FD" w:rsidP="00B71DE0">
            <w:pPr>
              <w:snapToGrid w:val="0"/>
              <w:jc w:val="both"/>
              <w:rPr>
                <w:color w:val="000000"/>
              </w:rPr>
            </w:pPr>
            <w:r w:rsidRPr="008C1296">
              <w:rPr>
                <w:color w:val="000000"/>
              </w:rPr>
              <w:t xml:space="preserve">Нет </w:t>
            </w:r>
          </w:p>
        </w:tc>
        <w:tc>
          <w:tcPr>
            <w:tcW w:w="2073" w:type="dxa"/>
            <w:shd w:val="clear" w:color="auto" w:fill="EAEAEA"/>
          </w:tcPr>
          <w:p w:rsidR="002F35FD" w:rsidRPr="008C1296" w:rsidRDefault="002F35FD" w:rsidP="00B71DE0">
            <w:pPr>
              <w:snapToGrid w:val="0"/>
              <w:jc w:val="both"/>
              <w:rPr>
                <w:color w:val="000000"/>
              </w:rPr>
            </w:pPr>
            <w:r w:rsidRPr="008C1296">
              <w:rPr>
                <w:color w:val="000000"/>
              </w:rPr>
              <w:t xml:space="preserve">Да </w:t>
            </w:r>
          </w:p>
        </w:tc>
        <w:tc>
          <w:tcPr>
            <w:tcW w:w="1693" w:type="dxa"/>
            <w:shd w:val="clear" w:color="auto" w:fill="EAEAEA"/>
          </w:tcPr>
          <w:p w:rsidR="002F35FD" w:rsidRPr="008C1296" w:rsidRDefault="002F35FD" w:rsidP="00B71DE0">
            <w:pPr>
              <w:snapToGrid w:val="0"/>
              <w:jc w:val="both"/>
              <w:rPr>
                <w:color w:val="000000"/>
              </w:rPr>
            </w:pPr>
            <w:r w:rsidRPr="008C1296">
              <w:rPr>
                <w:color w:val="000000"/>
              </w:rPr>
              <w:t>Нет</w:t>
            </w:r>
          </w:p>
        </w:tc>
      </w:tr>
      <w:tr w:rsidR="002F35FD" w:rsidRPr="008C1296" w:rsidTr="00B71DE0">
        <w:tc>
          <w:tcPr>
            <w:tcW w:w="1750" w:type="dxa"/>
            <w:shd w:val="clear" w:color="auto" w:fill="EAEAEA"/>
          </w:tcPr>
          <w:p w:rsidR="002F35FD" w:rsidRPr="008C1296" w:rsidRDefault="002F35FD" w:rsidP="00B71DE0">
            <w:pPr>
              <w:snapToGrid w:val="0"/>
              <w:jc w:val="both"/>
              <w:rPr>
                <w:color w:val="000000"/>
              </w:rPr>
            </w:pPr>
            <w:r w:rsidRPr="008C1296">
              <w:rPr>
                <w:rStyle w:val="keyword1"/>
                <w:i w:val="0"/>
                <w:color w:val="000000"/>
              </w:rPr>
              <w:t>Диффи-Хеллман</w:t>
            </w:r>
            <w:r>
              <w:rPr>
                <w:color w:val="000000"/>
              </w:rPr>
              <w:t>а</w:t>
            </w:r>
          </w:p>
        </w:tc>
        <w:tc>
          <w:tcPr>
            <w:tcW w:w="3807" w:type="dxa"/>
            <w:shd w:val="clear" w:color="auto" w:fill="EAEAEA"/>
          </w:tcPr>
          <w:p w:rsidR="002F35FD" w:rsidRPr="008C1296" w:rsidRDefault="002F35FD" w:rsidP="00B71DE0">
            <w:pPr>
              <w:snapToGrid w:val="0"/>
              <w:jc w:val="both"/>
              <w:rPr>
                <w:color w:val="000000"/>
              </w:rPr>
            </w:pPr>
            <w:r w:rsidRPr="008C1296">
              <w:rPr>
                <w:color w:val="000000"/>
              </w:rPr>
              <w:t xml:space="preserve">Нет </w:t>
            </w:r>
          </w:p>
        </w:tc>
        <w:tc>
          <w:tcPr>
            <w:tcW w:w="2073" w:type="dxa"/>
            <w:shd w:val="clear" w:color="auto" w:fill="EAEAEA"/>
          </w:tcPr>
          <w:p w:rsidR="002F35FD" w:rsidRPr="008C1296" w:rsidRDefault="002F35FD" w:rsidP="00B71DE0">
            <w:pPr>
              <w:snapToGrid w:val="0"/>
              <w:jc w:val="both"/>
              <w:rPr>
                <w:color w:val="000000"/>
              </w:rPr>
            </w:pPr>
            <w:r w:rsidRPr="008C1296">
              <w:rPr>
                <w:color w:val="000000"/>
              </w:rPr>
              <w:t xml:space="preserve">Нет </w:t>
            </w:r>
          </w:p>
        </w:tc>
        <w:tc>
          <w:tcPr>
            <w:tcW w:w="1693" w:type="dxa"/>
            <w:shd w:val="clear" w:color="auto" w:fill="EAEAEA"/>
          </w:tcPr>
          <w:p w:rsidR="002F35FD" w:rsidRPr="008C1296" w:rsidRDefault="002F35FD" w:rsidP="00B71DE0">
            <w:pPr>
              <w:snapToGrid w:val="0"/>
              <w:jc w:val="both"/>
              <w:rPr>
                <w:color w:val="000000"/>
              </w:rPr>
            </w:pPr>
            <w:r w:rsidRPr="008C1296">
              <w:rPr>
                <w:color w:val="000000"/>
              </w:rPr>
              <w:t>Да</w:t>
            </w:r>
          </w:p>
        </w:tc>
      </w:tr>
    </w:tbl>
    <w:p w:rsidR="002F35FD" w:rsidRPr="008C1296" w:rsidRDefault="002F35FD" w:rsidP="002F35FD">
      <w:pPr>
        <w:pStyle w:val="3"/>
        <w:tabs>
          <w:tab w:val="left" w:pos="0"/>
        </w:tabs>
        <w:jc w:val="center"/>
        <w:rPr>
          <w:rFonts w:ascii="Times New Roman" w:hAnsi="Times New Roman" w:cs="Times New Roman"/>
          <w:color w:val="000000"/>
          <w:sz w:val="28"/>
          <w:szCs w:val="28"/>
        </w:rPr>
      </w:pPr>
      <w:r w:rsidRPr="008C1296">
        <w:rPr>
          <w:rFonts w:ascii="Times New Roman" w:hAnsi="Times New Roman" w:cs="Times New Roman"/>
          <w:color w:val="000000"/>
          <w:sz w:val="28"/>
          <w:szCs w:val="28"/>
        </w:rPr>
        <w:t>Алгоритм RSA</w:t>
      </w:r>
    </w:p>
    <w:p w:rsidR="002F35FD" w:rsidRPr="008C1296" w:rsidRDefault="002F35FD" w:rsidP="002F35FD">
      <w:pPr>
        <w:jc w:val="both"/>
      </w:pPr>
      <w:r>
        <w:tab/>
      </w:r>
      <w:r w:rsidRPr="008C1296">
        <w:t xml:space="preserve">Разработан в 1977 году в Массачусетском технологическом институте (США). Получил название по первым буквам фамилий авторов (Rivest, Shamir, Adleman). </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Алгоритм основан на использовании того факта, что задача </w:t>
      </w:r>
      <w:r w:rsidRPr="008C1296">
        <w:rPr>
          <w:rStyle w:val="keyworddef1"/>
          <w:rFonts w:ascii="Times New Roman" w:hAnsi="Times New Roman" w:cs="Times New Roman"/>
          <w:i w:val="0"/>
          <w:sz w:val="24"/>
          <w:szCs w:val="24"/>
        </w:rPr>
        <w:t>факторизации</w:t>
      </w:r>
      <w:r w:rsidRPr="008C1296">
        <w:rPr>
          <w:rFonts w:ascii="Times New Roman" w:hAnsi="Times New Roman" w:cs="Times New Roman"/>
          <w:sz w:val="24"/>
          <w:szCs w:val="24"/>
        </w:rPr>
        <w:t xml:space="preserve"> является трудной, т.е. легко перемножить два числа, в то время как не существует полиномиального алгоритма нахождения простых сомножителей большого числа.</w:t>
      </w:r>
    </w:p>
    <w:p w:rsidR="002F35FD" w:rsidRPr="008C1296" w:rsidRDefault="002F35FD" w:rsidP="002F35FD">
      <w:pPr>
        <w:pStyle w:val="aa"/>
        <w:rPr>
          <w:rFonts w:ascii="Times New Roman" w:hAnsi="Times New Roman" w:cs="Times New Roman"/>
          <w:sz w:val="24"/>
          <w:szCs w:val="24"/>
        </w:rPr>
      </w:pPr>
      <w:r w:rsidRPr="008C1296">
        <w:rPr>
          <w:rStyle w:val="keyworddef1"/>
          <w:rFonts w:ascii="Times New Roman" w:hAnsi="Times New Roman" w:cs="Times New Roman"/>
          <w:i w:val="0"/>
          <w:sz w:val="24"/>
          <w:szCs w:val="24"/>
        </w:rPr>
        <w:t>Алгоритм RSA</w:t>
      </w:r>
      <w:r w:rsidRPr="008C1296">
        <w:rPr>
          <w:rFonts w:ascii="Times New Roman" w:hAnsi="Times New Roman" w:cs="Times New Roman"/>
          <w:sz w:val="24"/>
          <w:szCs w:val="24"/>
        </w:rPr>
        <w:t xml:space="preserve"> представляет собой блочный алгоритм шифрования, где зашифрованные и незашифрованные данные являются целыми между </w:t>
      </w:r>
      <w:r w:rsidRPr="008C1296">
        <w:rPr>
          <w:rStyle w:val="texample1"/>
          <w:rFonts w:ascii="Times New Roman" w:hAnsi="Times New Roman" w:cs="Times New Roman"/>
          <w:sz w:val="24"/>
          <w:szCs w:val="24"/>
        </w:rPr>
        <w:t>0</w:t>
      </w:r>
      <w:r w:rsidRPr="008C1296">
        <w:rPr>
          <w:rFonts w:ascii="Times New Roman" w:hAnsi="Times New Roman" w:cs="Times New Roman"/>
          <w:sz w:val="24"/>
          <w:szCs w:val="24"/>
        </w:rPr>
        <w:t xml:space="preserve"> и </w:t>
      </w:r>
      <w:r w:rsidRPr="008C1296">
        <w:rPr>
          <w:rStyle w:val="texample1"/>
          <w:rFonts w:ascii="Times New Roman" w:hAnsi="Times New Roman" w:cs="Times New Roman"/>
          <w:sz w:val="24"/>
          <w:szCs w:val="24"/>
        </w:rPr>
        <w:t>n-1</w:t>
      </w:r>
      <w:r w:rsidRPr="008C1296">
        <w:rPr>
          <w:rFonts w:ascii="Times New Roman" w:hAnsi="Times New Roman" w:cs="Times New Roman"/>
          <w:sz w:val="24"/>
          <w:szCs w:val="24"/>
        </w:rPr>
        <w:t xml:space="preserve"> для некоторого </w:t>
      </w:r>
      <w:r w:rsidRPr="008C1296">
        <w:rPr>
          <w:rStyle w:val="texample1"/>
          <w:rFonts w:ascii="Times New Roman" w:hAnsi="Times New Roman" w:cs="Times New Roman"/>
          <w:sz w:val="24"/>
          <w:szCs w:val="24"/>
        </w:rPr>
        <w:t>n</w:t>
      </w:r>
      <w:r w:rsidRPr="008C1296">
        <w:rPr>
          <w:rFonts w:ascii="Times New Roman" w:hAnsi="Times New Roman" w:cs="Times New Roman"/>
          <w:sz w:val="24"/>
          <w:szCs w:val="24"/>
        </w:rPr>
        <w:t xml:space="preserve">. Алгоритм использует выражения с экспонентами. Данные шифруются блоками, каждый блок рассматривается как число, меньшее некоторого числа </w:t>
      </w:r>
      <w:r w:rsidRPr="008C1296">
        <w:rPr>
          <w:rStyle w:val="texample1"/>
          <w:rFonts w:ascii="Times New Roman" w:hAnsi="Times New Roman" w:cs="Times New Roman"/>
          <w:sz w:val="24"/>
          <w:szCs w:val="24"/>
        </w:rPr>
        <w:t>n</w:t>
      </w:r>
      <w:r w:rsidRPr="008C1296">
        <w:rPr>
          <w:rFonts w:ascii="Times New Roman" w:hAnsi="Times New Roman" w:cs="Times New Roman"/>
          <w:sz w:val="24"/>
          <w:szCs w:val="24"/>
        </w:rPr>
        <w:t xml:space="preserve">. </w:t>
      </w:r>
    </w:p>
    <w:p w:rsidR="002F35FD" w:rsidRPr="008C1296" w:rsidRDefault="002F35FD" w:rsidP="002F35FD">
      <w:pPr>
        <w:pStyle w:val="HTML"/>
        <w:jc w:val="both"/>
        <w:rPr>
          <w:rFonts w:ascii="Times New Roman" w:hAnsi="Times New Roman" w:cs="Times New Roman"/>
          <w:sz w:val="24"/>
          <w:szCs w:val="24"/>
        </w:rPr>
      </w:pPr>
      <w:r w:rsidRPr="008C1296">
        <w:rPr>
          <w:rFonts w:ascii="Times New Roman" w:hAnsi="Times New Roman" w:cs="Times New Roman"/>
          <w:sz w:val="24"/>
          <w:szCs w:val="24"/>
        </w:rPr>
        <w:tab/>
        <w:t xml:space="preserve">Большинство дискуссий о криптоанализе </w:t>
      </w:r>
      <w:r w:rsidRPr="008C1296">
        <w:rPr>
          <w:rStyle w:val="keyword1"/>
          <w:rFonts w:ascii="Times New Roman" w:hAnsi="Times New Roman" w:cs="Times New Roman"/>
          <w:i w:val="0"/>
          <w:sz w:val="24"/>
          <w:szCs w:val="24"/>
        </w:rPr>
        <w:t>RSA</w:t>
      </w:r>
      <w:r w:rsidRPr="008C1296">
        <w:rPr>
          <w:rFonts w:ascii="Times New Roman" w:hAnsi="Times New Roman" w:cs="Times New Roman"/>
          <w:sz w:val="24"/>
          <w:szCs w:val="24"/>
        </w:rPr>
        <w:t xml:space="preserve"> фокусируется на задаче разложения </w:t>
      </w:r>
      <w:r w:rsidRPr="008C1296">
        <w:rPr>
          <w:rStyle w:val="texample1"/>
          <w:rFonts w:ascii="Times New Roman" w:hAnsi="Times New Roman" w:cs="Times New Roman"/>
          <w:sz w:val="24"/>
          <w:szCs w:val="24"/>
        </w:rPr>
        <w:t>n</w:t>
      </w:r>
      <w:r w:rsidRPr="008C1296">
        <w:rPr>
          <w:rFonts w:ascii="Times New Roman" w:hAnsi="Times New Roman" w:cs="Times New Roman"/>
          <w:sz w:val="24"/>
          <w:szCs w:val="24"/>
        </w:rPr>
        <w:t xml:space="preserve"> на два простых сомножителя. В настоящее время неизвестны алгоритмы, с помощью которых можно было бы разложить число на два простых множителя для очень больших чисел (т.е. несколько сотен десятичных цифр). </w:t>
      </w:r>
    </w:p>
    <w:p w:rsidR="002F35FD" w:rsidRDefault="002F35FD" w:rsidP="002F35FD">
      <w:pPr>
        <w:pStyle w:val="aa"/>
        <w:rPr>
          <w:rFonts w:ascii="Times New Roman" w:hAnsi="Times New Roman" w:cs="Times New Roman"/>
          <w:sz w:val="24"/>
          <w:szCs w:val="24"/>
        </w:rPr>
      </w:pPr>
      <w:r>
        <w:rPr>
          <w:rFonts w:ascii="Times New Roman" w:hAnsi="Times New Roman" w:cs="Times New Roman"/>
          <w:sz w:val="24"/>
          <w:szCs w:val="24"/>
        </w:rPr>
        <w:t>Сч</w:t>
      </w:r>
      <w:r w:rsidRPr="008C1296">
        <w:rPr>
          <w:rFonts w:ascii="Times New Roman" w:hAnsi="Times New Roman" w:cs="Times New Roman"/>
          <w:sz w:val="24"/>
          <w:szCs w:val="24"/>
        </w:rPr>
        <w:t>ита</w:t>
      </w:r>
      <w:r>
        <w:rPr>
          <w:rFonts w:ascii="Times New Roman" w:hAnsi="Times New Roman" w:cs="Times New Roman"/>
          <w:sz w:val="24"/>
          <w:szCs w:val="24"/>
        </w:rPr>
        <w:t>ется</w:t>
      </w:r>
      <w:r w:rsidRPr="008C1296">
        <w:rPr>
          <w:rFonts w:ascii="Times New Roman" w:hAnsi="Times New Roman" w:cs="Times New Roman"/>
          <w:sz w:val="24"/>
          <w:szCs w:val="24"/>
        </w:rPr>
        <w:t xml:space="preserve">, что величина </w:t>
      </w:r>
      <w:r w:rsidRPr="008C1296">
        <w:rPr>
          <w:rStyle w:val="texample1"/>
          <w:rFonts w:ascii="Times New Roman" w:hAnsi="Times New Roman" w:cs="Times New Roman"/>
          <w:sz w:val="24"/>
          <w:szCs w:val="24"/>
        </w:rPr>
        <w:t>n</w:t>
      </w:r>
      <w:r w:rsidRPr="008C1296">
        <w:rPr>
          <w:rFonts w:ascii="Times New Roman" w:hAnsi="Times New Roman" w:cs="Times New Roman"/>
          <w:sz w:val="24"/>
          <w:szCs w:val="24"/>
        </w:rPr>
        <w:t xml:space="preserve"> от 100 до 200 цифр в настоящее время является достаточно безопасной. Например, если скорость вычисления 10</w:t>
      </w:r>
      <w:r w:rsidRPr="008C1296">
        <w:rPr>
          <w:rFonts w:ascii="Times New Roman" w:hAnsi="Times New Roman" w:cs="Times New Roman"/>
          <w:sz w:val="24"/>
          <w:szCs w:val="24"/>
          <w:vertAlign w:val="superscript"/>
        </w:rPr>
        <w:t>12</w:t>
      </w:r>
      <w:r w:rsidRPr="008C1296">
        <w:rPr>
          <w:rFonts w:ascii="Times New Roman" w:hAnsi="Times New Roman" w:cs="Times New Roman"/>
          <w:sz w:val="24"/>
          <w:szCs w:val="24"/>
        </w:rPr>
        <w:t xml:space="preserve"> операций в секунду, то потребуется свыше 10 лет для разложения на множители числа из 200 цифр с использованием существующих алгоритмов.</w:t>
      </w:r>
    </w:p>
    <w:p w:rsidR="002F35FD" w:rsidRDefault="002F35FD" w:rsidP="002F35FD">
      <w:pPr>
        <w:pStyle w:val="aa"/>
        <w:rPr>
          <w:rFonts w:ascii="Times New Roman" w:hAnsi="Times New Roman" w:cs="Times New Roman"/>
          <w:sz w:val="24"/>
          <w:szCs w:val="24"/>
        </w:rPr>
      </w:pPr>
      <w:r w:rsidRPr="00600AC4">
        <w:rPr>
          <w:rFonts w:ascii="Times New Roman" w:hAnsi="Times New Roman" w:cs="Times New Roman"/>
          <w:sz w:val="24"/>
          <w:szCs w:val="24"/>
        </w:rPr>
        <w:t xml:space="preserve">Алгоритм использует выражения с экспонентами. Данные шифруются блоками, каждый блок рассматривается как число, меньшее некоторого числа </w:t>
      </w:r>
      <w:r w:rsidRPr="00600AC4">
        <w:rPr>
          <w:rStyle w:val="texample1"/>
          <w:rFonts w:ascii="Times New Roman" w:hAnsi="Times New Roman" w:cs="Times New Roman"/>
          <w:sz w:val="24"/>
          <w:szCs w:val="24"/>
        </w:rPr>
        <w:t>n</w:t>
      </w:r>
      <w:r w:rsidRPr="00600AC4">
        <w:rPr>
          <w:rFonts w:ascii="Times New Roman" w:hAnsi="Times New Roman" w:cs="Times New Roman"/>
          <w:sz w:val="24"/>
          <w:szCs w:val="24"/>
        </w:rPr>
        <w:t xml:space="preserve">. Шифрование и дешифрование имеют следующий вид для некоторого незашифрованного блока </w:t>
      </w:r>
      <w:r w:rsidRPr="00600AC4">
        <w:rPr>
          <w:rStyle w:val="texample1"/>
          <w:rFonts w:ascii="Times New Roman" w:hAnsi="Times New Roman" w:cs="Times New Roman"/>
          <w:sz w:val="24"/>
          <w:szCs w:val="24"/>
        </w:rPr>
        <w:t>М</w:t>
      </w:r>
      <w:r w:rsidRPr="00600AC4">
        <w:rPr>
          <w:rFonts w:ascii="Times New Roman" w:hAnsi="Times New Roman" w:cs="Times New Roman"/>
          <w:sz w:val="24"/>
          <w:szCs w:val="24"/>
        </w:rPr>
        <w:t xml:space="preserve"> и зашифрованного блока </w:t>
      </w:r>
      <w:r w:rsidRPr="00600AC4">
        <w:rPr>
          <w:rStyle w:val="texample1"/>
          <w:rFonts w:ascii="Times New Roman" w:hAnsi="Times New Roman" w:cs="Times New Roman"/>
          <w:sz w:val="24"/>
          <w:szCs w:val="24"/>
        </w:rPr>
        <w:t>С</w:t>
      </w:r>
      <w:r w:rsidRPr="00600AC4">
        <w:rPr>
          <w:rFonts w:ascii="Times New Roman" w:hAnsi="Times New Roman" w:cs="Times New Roman"/>
          <w:sz w:val="24"/>
          <w:szCs w:val="24"/>
        </w:rPr>
        <w:t>.</w:t>
      </w:r>
    </w:p>
    <w:p w:rsidR="002F35FD" w:rsidRPr="00600AC4" w:rsidRDefault="002F35FD" w:rsidP="002F35FD">
      <w:pPr>
        <w:pStyle w:val="aa"/>
        <w:rPr>
          <w:rFonts w:ascii="Times New Roman" w:hAnsi="Times New Roman" w:cs="Times New Roman"/>
          <w:sz w:val="24"/>
          <w:szCs w:val="24"/>
        </w:rPr>
      </w:pPr>
      <w:r w:rsidRPr="00600AC4">
        <w:rPr>
          <w:rFonts w:ascii="Times New Roman" w:hAnsi="Times New Roman" w:cs="Times New Roman"/>
          <w:sz w:val="24"/>
          <w:szCs w:val="24"/>
        </w:rPr>
        <w:t xml:space="preserve">Как отправитель, так и получатель должны знать значение </w:t>
      </w:r>
      <w:r w:rsidRPr="00600AC4">
        <w:rPr>
          <w:rStyle w:val="texample1"/>
          <w:rFonts w:ascii="Times New Roman" w:hAnsi="Times New Roman" w:cs="Times New Roman"/>
          <w:sz w:val="24"/>
          <w:szCs w:val="24"/>
        </w:rPr>
        <w:t>n</w:t>
      </w:r>
      <w:r w:rsidRPr="00600AC4">
        <w:rPr>
          <w:rFonts w:ascii="Times New Roman" w:hAnsi="Times New Roman" w:cs="Times New Roman"/>
          <w:sz w:val="24"/>
          <w:szCs w:val="24"/>
        </w:rPr>
        <w:t xml:space="preserve">. Отправитель знает значение </w:t>
      </w:r>
      <w:r w:rsidRPr="00600AC4">
        <w:rPr>
          <w:rStyle w:val="texample1"/>
          <w:rFonts w:ascii="Times New Roman" w:hAnsi="Times New Roman" w:cs="Times New Roman"/>
          <w:sz w:val="24"/>
          <w:szCs w:val="24"/>
        </w:rPr>
        <w:t>е</w:t>
      </w:r>
      <w:r w:rsidRPr="00600AC4">
        <w:rPr>
          <w:rFonts w:ascii="Times New Roman" w:hAnsi="Times New Roman" w:cs="Times New Roman"/>
          <w:sz w:val="24"/>
          <w:szCs w:val="24"/>
        </w:rPr>
        <w:t xml:space="preserve">, получатель знает значение </w:t>
      </w:r>
      <w:r w:rsidRPr="00600AC4">
        <w:rPr>
          <w:rStyle w:val="texample1"/>
          <w:rFonts w:ascii="Times New Roman" w:hAnsi="Times New Roman" w:cs="Times New Roman"/>
          <w:sz w:val="24"/>
          <w:szCs w:val="24"/>
        </w:rPr>
        <w:t>d</w:t>
      </w:r>
      <w:r w:rsidRPr="00600AC4">
        <w:rPr>
          <w:rFonts w:ascii="Times New Roman" w:hAnsi="Times New Roman" w:cs="Times New Roman"/>
          <w:sz w:val="24"/>
          <w:szCs w:val="24"/>
        </w:rPr>
        <w:t xml:space="preserve">. Таким образом, </w:t>
      </w:r>
      <w:r w:rsidRPr="00600AC4">
        <w:rPr>
          <w:rStyle w:val="keyword1"/>
          <w:rFonts w:ascii="Times New Roman" w:hAnsi="Times New Roman" w:cs="Times New Roman"/>
          <w:sz w:val="24"/>
          <w:szCs w:val="24"/>
        </w:rPr>
        <w:t>открытый ключ</w:t>
      </w:r>
      <w:r w:rsidRPr="00600AC4">
        <w:rPr>
          <w:rFonts w:ascii="Times New Roman" w:hAnsi="Times New Roman" w:cs="Times New Roman"/>
          <w:sz w:val="24"/>
          <w:szCs w:val="24"/>
        </w:rPr>
        <w:t xml:space="preserve"> есть </w:t>
      </w:r>
      <w:r w:rsidRPr="00600AC4">
        <w:rPr>
          <w:rStyle w:val="texample1"/>
          <w:rFonts w:ascii="Times New Roman" w:hAnsi="Times New Roman" w:cs="Times New Roman"/>
          <w:sz w:val="24"/>
          <w:szCs w:val="24"/>
        </w:rPr>
        <w:t>KU = {e, n}</w:t>
      </w:r>
      <w:r w:rsidRPr="00600AC4">
        <w:rPr>
          <w:rFonts w:ascii="Times New Roman" w:hAnsi="Times New Roman" w:cs="Times New Roman"/>
          <w:sz w:val="24"/>
          <w:szCs w:val="24"/>
        </w:rPr>
        <w:t xml:space="preserve"> и </w:t>
      </w:r>
      <w:r w:rsidRPr="00600AC4">
        <w:rPr>
          <w:rStyle w:val="keyword1"/>
          <w:rFonts w:ascii="Times New Roman" w:hAnsi="Times New Roman" w:cs="Times New Roman"/>
          <w:sz w:val="24"/>
          <w:szCs w:val="24"/>
        </w:rPr>
        <w:t>закрытый ключ</w:t>
      </w:r>
      <w:r w:rsidRPr="00600AC4">
        <w:rPr>
          <w:rFonts w:ascii="Times New Roman" w:hAnsi="Times New Roman" w:cs="Times New Roman"/>
          <w:sz w:val="24"/>
          <w:szCs w:val="24"/>
        </w:rPr>
        <w:t xml:space="preserve"> есть </w:t>
      </w:r>
      <w:r w:rsidRPr="00600AC4">
        <w:rPr>
          <w:rStyle w:val="texample1"/>
          <w:rFonts w:ascii="Times New Roman" w:hAnsi="Times New Roman" w:cs="Times New Roman"/>
          <w:sz w:val="24"/>
          <w:szCs w:val="24"/>
        </w:rPr>
        <w:t>KR = {d, n}</w:t>
      </w:r>
      <w:r w:rsidRPr="00600AC4">
        <w:rPr>
          <w:rFonts w:ascii="Times New Roman" w:hAnsi="Times New Roman" w:cs="Times New Roman"/>
          <w:sz w:val="24"/>
          <w:szCs w:val="24"/>
        </w:rPr>
        <w:t>.</w:t>
      </w:r>
      <w:r>
        <w:rPr>
          <w:rFonts w:ascii="Times New Roman" w:hAnsi="Times New Roman" w:cs="Times New Roman"/>
          <w:sz w:val="24"/>
          <w:szCs w:val="24"/>
        </w:rPr>
        <w:t xml:space="preserve"> </w:t>
      </w:r>
      <w:r w:rsidRPr="00600AC4">
        <w:rPr>
          <w:rFonts w:ascii="Times New Roman" w:hAnsi="Times New Roman" w:cs="Times New Roman"/>
          <w:sz w:val="24"/>
          <w:szCs w:val="24"/>
        </w:rPr>
        <w:t>При этом должны выполняться следующие условия:</w:t>
      </w:r>
    </w:p>
    <w:p w:rsidR="002F35FD" w:rsidRPr="00600AC4" w:rsidRDefault="002F35FD" w:rsidP="002F35FD">
      <w:pPr>
        <w:numPr>
          <w:ilvl w:val="0"/>
          <w:numId w:val="16"/>
        </w:numPr>
        <w:suppressAutoHyphens w:val="0"/>
        <w:spacing w:before="100" w:beforeAutospacing="1" w:after="100" w:afterAutospacing="1"/>
        <w:jc w:val="both"/>
        <w:rPr>
          <w:color w:val="000000"/>
        </w:rPr>
      </w:pPr>
      <w:r w:rsidRPr="00600AC4">
        <w:rPr>
          <w:color w:val="000000"/>
        </w:rPr>
        <w:t xml:space="preserve">Возможность найти значения </w:t>
      </w:r>
      <w:r w:rsidRPr="00600AC4">
        <w:rPr>
          <w:rStyle w:val="texample1"/>
          <w:rFonts w:ascii="Times New Roman" w:hAnsi="Times New Roman"/>
          <w:sz w:val="24"/>
        </w:rPr>
        <w:t>е</w:t>
      </w:r>
      <w:r w:rsidRPr="00600AC4">
        <w:rPr>
          <w:color w:val="000000"/>
        </w:rPr>
        <w:t xml:space="preserve">, </w:t>
      </w:r>
      <w:r w:rsidRPr="00600AC4">
        <w:rPr>
          <w:rStyle w:val="texample1"/>
          <w:rFonts w:ascii="Times New Roman" w:hAnsi="Times New Roman"/>
          <w:sz w:val="24"/>
        </w:rPr>
        <w:t>d</w:t>
      </w:r>
      <w:r w:rsidRPr="00600AC4">
        <w:rPr>
          <w:color w:val="000000"/>
        </w:rPr>
        <w:t xml:space="preserve"> и </w:t>
      </w:r>
      <w:r w:rsidRPr="00600AC4">
        <w:rPr>
          <w:rStyle w:val="texample1"/>
          <w:rFonts w:ascii="Times New Roman" w:hAnsi="Times New Roman"/>
          <w:sz w:val="24"/>
        </w:rPr>
        <w:t>n</w:t>
      </w:r>
      <w:r w:rsidRPr="00600AC4">
        <w:rPr>
          <w:color w:val="000000"/>
        </w:rPr>
        <w:t xml:space="preserve"> такие, что </w:t>
      </w:r>
      <w:r w:rsidRPr="00600AC4">
        <w:rPr>
          <w:rStyle w:val="texample1"/>
          <w:rFonts w:ascii="Times New Roman" w:hAnsi="Times New Roman"/>
          <w:sz w:val="24"/>
        </w:rPr>
        <w:t>M</w:t>
      </w:r>
      <w:r w:rsidRPr="00600AC4">
        <w:rPr>
          <w:rStyle w:val="texample1"/>
          <w:rFonts w:ascii="Times New Roman" w:hAnsi="Times New Roman"/>
          <w:sz w:val="24"/>
          <w:vertAlign w:val="superscript"/>
        </w:rPr>
        <w:t>ed</w:t>
      </w:r>
      <w:r w:rsidRPr="00600AC4">
        <w:rPr>
          <w:rStyle w:val="texample1"/>
          <w:rFonts w:ascii="Times New Roman" w:hAnsi="Times New Roman"/>
          <w:sz w:val="24"/>
        </w:rPr>
        <w:t xml:space="preserve"> = M mod n</w:t>
      </w:r>
      <w:r w:rsidRPr="00600AC4">
        <w:rPr>
          <w:color w:val="000000"/>
        </w:rPr>
        <w:t xml:space="preserve"> для всех </w:t>
      </w:r>
      <w:r w:rsidRPr="00600AC4">
        <w:rPr>
          <w:rStyle w:val="texample1"/>
          <w:rFonts w:ascii="Times New Roman" w:hAnsi="Times New Roman"/>
          <w:sz w:val="24"/>
        </w:rPr>
        <w:t>М &lt; n</w:t>
      </w:r>
      <w:r w:rsidRPr="00600AC4">
        <w:rPr>
          <w:color w:val="000000"/>
        </w:rPr>
        <w:t xml:space="preserve"> . </w:t>
      </w:r>
    </w:p>
    <w:p w:rsidR="002F35FD" w:rsidRPr="00600AC4" w:rsidRDefault="002F35FD" w:rsidP="002F35FD">
      <w:pPr>
        <w:numPr>
          <w:ilvl w:val="0"/>
          <w:numId w:val="16"/>
        </w:numPr>
        <w:suppressAutoHyphens w:val="0"/>
        <w:spacing w:before="100" w:beforeAutospacing="1" w:after="100" w:afterAutospacing="1"/>
        <w:jc w:val="both"/>
        <w:rPr>
          <w:color w:val="000000"/>
        </w:rPr>
      </w:pPr>
      <w:r w:rsidRPr="00600AC4">
        <w:rPr>
          <w:color w:val="000000"/>
        </w:rPr>
        <w:t xml:space="preserve">Относительная легкость вычисления </w:t>
      </w:r>
      <w:r w:rsidRPr="00600AC4">
        <w:rPr>
          <w:rStyle w:val="texample1"/>
          <w:rFonts w:ascii="Times New Roman" w:hAnsi="Times New Roman"/>
          <w:sz w:val="24"/>
        </w:rPr>
        <w:t>М</w:t>
      </w:r>
      <w:r w:rsidRPr="00600AC4">
        <w:rPr>
          <w:rStyle w:val="texample1"/>
          <w:rFonts w:ascii="Times New Roman" w:hAnsi="Times New Roman"/>
          <w:sz w:val="24"/>
          <w:vertAlign w:val="superscript"/>
        </w:rPr>
        <w:t>е</w:t>
      </w:r>
      <w:r w:rsidRPr="00600AC4">
        <w:rPr>
          <w:color w:val="000000"/>
        </w:rPr>
        <w:t xml:space="preserve"> и </w:t>
      </w:r>
      <w:r w:rsidRPr="00600AC4">
        <w:rPr>
          <w:rStyle w:val="texample1"/>
          <w:rFonts w:ascii="Times New Roman" w:hAnsi="Times New Roman"/>
          <w:sz w:val="24"/>
        </w:rPr>
        <w:t>С</w:t>
      </w:r>
      <w:r w:rsidRPr="00600AC4">
        <w:rPr>
          <w:rStyle w:val="texample1"/>
          <w:rFonts w:ascii="Times New Roman" w:hAnsi="Times New Roman"/>
          <w:sz w:val="24"/>
          <w:vertAlign w:val="superscript"/>
        </w:rPr>
        <w:t>d</w:t>
      </w:r>
      <w:r w:rsidRPr="00600AC4">
        <w:rPr>
          <w:color w:val="000000"/>
        </w:rPr>
        <w:t xml:space="preserve"> для всех значений </w:t>
      </w:r>
      <w:r w:rsidRPr="00600AC4">
        <w:rPr>
          <w:rStyle w:val="texample1"/>
          <w:rFonts w:ascii="Times New Roman" w:hAnsi="Times New Roman"/>
          <w:sz w:val="24"/>
        </w:rPr>
        <w:t>М &lt; n</w:t>
      </w:r>
      <w:r w:rsidRPr="00600AC4">
        <w:rPr>
          <w:color w:val="000000"/>
        </w:rPr>
        <w:t xml:space="preserve">. </w:t>
      </w:r>
    </w:p>
    <w:p w:rsidR="002F35FD" w:rsidRPr="00600AC4" w:rsidRDefault="002F35FD" w:rsidP="002F35FD">
      <w:pPr>
        <w:numPr>
          <w:ilvl w:val="0"/>
          <w:numId w:val="16"/>
        </w:numPr>
        <w:suppressAutoHyphens w:val="0"/>
        <w:spacing w:before="100" w:beforeAutospacing="1" w:after="100" w:afterAutospacing="1"/>
        <w:jc w:val="both"/>
        <w:rPr>
          <w:color w:val="000000"/>
        </w:rPr>
      </w:pPr>
      <w:r w:rsidRPr="00600AC4">
        <w:rPr>
          <w:color w:val="000000"/>
        </w:rPr>
        <w:t xml:space="preserve">Невозможность определить </w:t>
      </w:r>
      <w:r w:rsidRPr="00600AC4">
        <w:rPr>
          <w:rStyle w:val="texample1"/>
          <w:rFonts w:ascii="Times New Roman" w:hAnsi="Times New Roman"/>
          <w:sz w:val="24"/>
        </w:rPr>
        <w:t>d</w:t>
      </w:r>
      <w:r w:rsidRPr="00600AC4">
        <w:rPr>
          <w:color w:val="000000"/>
        </w:rPr>
        <w:t xml:space="preserve">, зная </w:t>
      </w:r>
      <w:r w:rsidRPr="00600AC4">
        <w:rPr>
          <w:rStyle w:val="texample1"/>
          <w:rFonts w:ascii="Times New Roman" w:hAnsi="Times New Roman"/>
          <w:sz w:val="24"/>
        </w:rPr>
        <w:t>е</w:t>
      </w:r>
      <w:r w:rsidRPr="00600AC4">
        <w:rPr>
          <w:color w:val="000000"/>
        </w:rPr>
        <w:t xml:space="preserve"> и </w:t>
      </w:r>
      <w:r w:rsidRPr="00600AC4">
        <w:rPr>
          <w:rStyle w:val="texample1"/>
          <w:rFonts w:ascii="Times New Roman" w:hAnsi="Times New Roman"/>
          <w:sz w:val="24"/>
        </w:rPr>
        <w:t>n</w:t>
      </w:r>
      <w:r w:rsidRPr="00600AC4">
        <w:rPr>
          <w:color w:val="000000"/>
        </w:rPr>
        <w:t>.</w:t>
      </w:r>
    </w:p>
    <w:p w:rsidR="002F35FD" w:rsidRPr="008C0B13" w:rsidRDefault="002F35FD" w:rsidP="002F35FD">
      <w:pPr>
        <w:pStyle w:val="aa"/>
        <w:rPr>
          <w:rFonts w:ascii="Times New Roman" w:hAnsi="Times New Roman" w:cs="Times New Roman"/>
          <w:b/>
          <w:sz w:val="24"/>
          <w:szCs w:val="24"/>
        </w:rPr>
      </w:pPr>
      <w:r w:rsidRPr="008C0B13">
        <w:rPr>
          <w:rFonts w:ascii="Times New Roman" w:hAnsi="Times New Roman" w:cs="Times New Roman"/>
          <w:b/>
          <w:sz w:val="24"/>
          <w:szCs w:val="24"/>
        </w:rPr>
        <w:t>А</w:t>
      </w:r>
      <w:r w:rsidRPr="008C0B13">
        <w:rPr>
          <w:rStyle w:val="keyword1"/>
          <w:rFonts w:ascii="Times New Roman" w:hAnsi="Times New Roman" w:cs="Times New Roman"/>
          <w:b/>
          <w:sz w:val="24"/>
          <w:szCs w:val="24"/>
        </w:rPr>
        <w:t>лгоритм RSA</w:t>
      </w:r>
      <w:r w:rsidRPr="008C0B13">
        <w:rPr>
          <w:rFonts w:ascii="Times New Roman" w:hAnsi="Times New Roman" w:cs="Times New Roman"/>
          <w:b/>
          <w:sz w:val="24"/>
          <w:szCs w:val="24"/>
        </w:rPr>
        <w:t>:</w:t>
      </w:r>
    </w:p>
    <w:p w:rsidR="002F35FD" w:rsidRPr="008C0B13" w:rsidRDefault="002F35FD" w:rsidP="002F35FD">
      <w:pPr>
        <w:jc w:val="both"/>
        <w:rPr>
          <w:b/>
          <w:i/>
          <w:iCs/>
          <w:color w:val="000000"/>
        </w:rPr>
      </w:pPr>
      <w:r w:rsidRPr="008C0B13">
        <w:rPr>
          <w:b/>
          <w:i/>
          <w:iCs/>
          <w:color w:val="000000"/>
        </w:rPr>
        <w:t>Создание ключей</w:t>
      </w:r>
    </w:p>
    <w:p w:rsidR="002F35FD" w:rsidRPr="00600AC4" w:rsidRDefault="002F35FD" w:rsidP="002F35FD">
      <w:pPr>
        <w:jc w:val="both"/>
        <w:rPr>
          <w:color w:val="000000"/>
        </w:rPr>
      </w:pPr>
      <w:r w:rsidRPr="00600AC4">
        <w:rPr>
          <w:color w:val="000000"/>
        </w:rPr>
        <w:t xml:space="preserve">Выбрать простые </w:t>
      </w:r>
      <w:r w:rsidRPr="00600AC4">
        <w:rPr>
          <w:rStyle w:val="texample1"/>
          <w:rFonts w:ascii="Times New Roman" w:hAnsi="Times New Roman"/>
          <w:sz w:val="24"/>
        </w:rPr>
        <w:t>р</w:t>
      </w:r>
      <w:r w:rsidRPr="00600AC4">
        <w:rPr>
          <w:color w:val="000000"/>
        </w:rPr>
        <w:t xml:space="preserve"> и </w:t>
      </w:r>
      <w:r w:rsidRPr="00600AC4">
        <w:rPr>
          <w:rStyle w:val="texample1"/>
          <w:rFonts w:ascii="Times New Roman" w:hAnsi="Times New Roman"/>
          <w:sz w:val="24"/>
        </w:rPr>
        <w:t>q</w:t>
      </w:r>
    </w:p>
    <w:p w:rsidR="002F35FD" w:rsidRPr="00600AC4" w:rsidRDefault="002F35FD" w:rsidP="002F35FD">
      <w:pPr>
        <w:jc w:val="both"/>
        <w:rPr>
          <w:color w:val="000000"/>
        </w:rPr>
      </w:pPr>
      <w:r w:rsidRPr="00600AC4">
        <w:rPr>
          <w:color w:val="000000"/>
        </w:rPr>
        <w:lastRenderedPageBreak/>
        <w:t xml:space="preserve">Вычислить </w:t>
      </w:r>
      <w:r w:rsidRPr="00600AC4">
        <w:rPr>
          <w:rStyle w:val="texample1"/>
          <w:rFonts w:ascii="Times New Roman" w:hAnsi="Times New Roman"/>
          <w:sz w:val="24"/>
        </w:rPr>
        <w:t>n = p · q</w:t>
      </w:r>
      <w:r w:rsidRPr="00600AC4">
        <w:rPr>
          <w:color w:val="000000"/>
        </w:rPr>
        <w:t xml:space="preserve"> </w:t>
      </w:r>
    </w:p>
    <w:p w:rsidR="002F35FD" w:rsidRPr="00600AC4" w:rsidRDefault="002F35FD" w:rsidP="002F35FD">
      <w:pPr>
        <w:jc w:val="both"/>
        <w:rPr>
          <w:color w:val="000000"/>
        </w:rPr>
      </w:pPr>
      <w:r w:rsidRPr="00600AC4">
        <w:rPr>
          <w:color w:val="000000"/>
        </w:rPr>
        <w:t xml:space="preserve">Выбрать </w:t>
      </w:r>
      <w:r w:rsidRPr="00600AC4">
        <w:rPr>
          <w:rStyle w:val="texample1"/>
          <w:rFonts w:ascii="Times New Roman" w:hAnsi="Times New Roman"/>
          <w:sz w:val="24"/>
        </w:rPr>
        <w:t>d     gcd (Φ(n), d) = 1; 1 &lt; d &lt; Φ(n)</w:t>
      </w:r>
    </w:p>
    <w:p w:rsidR="002F35FD" w:rsidRPr="00600AC4" w:rsidRDefault="002F35FD" w:rsidP="002F35FD">
      <w:pPr>
        <w:jc w:val="both"/>
        <w:rPr>
          <w:color w:val="000000"/>
        </w:rPr>
      </w:pPr>
      <w:r w:rsidRPr="00600AC4">
        <w:rPr>
          <w:color w:val="000000"/>
        </w:rPr>
        <w:t xml:space="preserve">Вычислить </w:t>
      </w:r>
      <w:r w:rsidRPr="00600AC4">
        <w:rPr>
          <w:rStyle w:val="texample1"/>
          <w:rFonts w:ascii="Times New Roman" w:hAnsi="Times New Roman"/>
          <w:sz w:val="24"/>
        </w:rPr>
        <w:t>е     е = d</w:t>
      </w:r>
      <w:r w:rsidRPr="00600AC4">
        <w:rPr>
          <w:rStyle w:val="texample1"/>
          <w:rFonts w:ascii="Times New Roman" w:hAnsi="Times New Roman"/>
          <w:sz w:val="24"/>
          <w:vertAlign w:val="superscript"/>
        </w:rPr>
        <w:t>-1</w:t>
      </w:r>
      <w:r w:rsidRPr="00600AC4">
        <w:rPr>
          <w:rStyle w:val="texample1"/>
          <w:rFonts w:ascii="Times New Roman" w:hAnsi="Times New Roman"/>
          <w:sz w:val="24"/>
        </w:rPr>
        <w:t xml:space="preserve"> mod Φ(n)</w:t>
      </w:r>
      <w:r w:rsidRPr="00600AC4">
        <w:rPr>
          <w:color w:val="000000"/>
        </w:rPr>
        <w:t xml:space="preserve"> </w:t>
      </w:r>
    </w:p>
    <w:p w:rsidR="002F35FD" w:rsidRPr="00600AC4" w:rsidRDefault="002F35FD" w:rsidP="002F35FD">
      <w:pPr>
        <w:jc w:val="both"/>
        <w:rPr>
          <w:color w:val="000000"/>
        </w:rPr>
      </w:pPr>
      <w:r w:rsidRPr="00600AC4">
        <w:rPr>
          <w:rStyle w:val="keyword1"/>
          <w:color w:val="000000"/>
        </w:rPr>
        <w:t>Открытый ключ</w:t>
      </w:r>
      <w:r w:rsidRPr="00600AC4">
        <w:rPr>
          <w:color w:val="000000"/>
        </w:rPr>
        <w:t xml:space="preserve"> </w:t>
      </w:r>
      <w:r w:rsidRPr="00600AC4">
        <w:rPr>
          <w:rStyle w:val="texample1"/>
          <w:rFonts w:ascii="Times New Roman" w:hAnsi="Times New Roman"/>
          <w:sz w:val="24"/>
        </w:rPr>
        <w:t>KU = {e, n}</w:t>
      </w:r>
      <w:r w:rsidRPr="00600AC4">
        <w:rPr>
          <w:color w:val="000000"/>
        </w:rPr>
        <w:t xml:space="preserve"> </w:t>
      </w:r>
    </w:p>
    <w:p w:rsidR="002F35FD" w:rsidRPr="00600AC4" w:rsidRDefault="002F35FD" w:rsidP="002F35FD">
      <w:pPr>
        <w:jc w:val="both"/>
        <w:rPr>
          <w:color w:val="000000"/>
        </w:rPr>
      </w:pPr>
      <w:r w:rsidRPr="00600AC4">
        <w:rPr>
          <w:rStyle w:val="keyword1"/>
          <w:color w:val="000000"/>
        </w:rPr>
        <w:t>Закрытый ключ</w:t>
      </w:r>
      <w:r w:rsidRPr="00600AC4">
        <w:rPr>
          <w:color w:val="000000"/>
        </w:rPr>
        <w:t xml:space="preserve"> </w:t>
      </w:r>
      <w:r w:rsidRPr="00600AC4">
        <w:rPr>
          <w:rStyle w:val="texample1"/>
          <w:rFonts w:ascii="Times New Roman" w:hAnsi="Times New Roman"/>
          <w:sz w:val="24"/>
        </w:rPr>
        <w:t>KR = {d, n}</w:t>
      </w:r>
    </w:p>
    <w:p w:rsidR="002F35FD" w:rsidRPr="008C0B13" w:rsidRDefault="002F35FD" w:rsidP="002F35FD">
      <w:pPr>
        <w:jc w:val="both"/>
        <w:rPr>
          <w:b/>
          <w:i/>
          <w:iCs/>
          <w:color w:val="000000"/>
        </w:rPr>
      </w:pPr>
      <w:r w:rsidRPr="008C0B13">
        <w:rPr>
          <w:b/>
          <w:i/>
          <w:iCs/>
          <w:color w:val="000000"/>
        </w:rPr>
        <w:t>Шифрование</w:t>
      </w:r>
    </w:p>
    <w:p w:rsidR="002F35FD" w:rsidRPr="00600AC4" w:rsidRDefault="002F35FD" w:rsidP="002F35FD">
      <w:pPr>
        <w:jc w:val="both"/>
        <w:rPr>
          <w:color w:val="000000"/>
        </w:rPr>
      </w:pPr>
      <w:r w:rsidRPr="00600AC4">
        <w:rPr>
          <w:color w:val="000000"/>
        </w:rPr>
        <w:t xml:space="preserve">Незашифрованный текст: </w:t>
      </w:r>
      <w:r w:rsidRPr="00600AC4">
        <w:rPr>
          <w:rStyle w:val="texample1"/>
          <w:rFonts w:ascii="Times New Roman" w:hAnsi="Times New Roman"/>
          <w:sz w:val="24"/>
        </w:rPr>
        <w:t>М &lt; n</w:t>
      </w:r>
    </w:p>
    <w:p w:rsidR="002F35FD" w:rsidRPr="00600AC4" w:rsidRDefault="002F35FD" w:rsidP="002F35FD">
      <w:pPr>
        <w:jc w:val="both"/>
        <w:rPr>
          <w:color w:val="000000"/>
        </w:rPr>
      </w:pPr>
      <w:r w:rsidRPr="00600AC4">
        <w:rPr>
          <w:color w:val="000000"/>
        </w:rPr>
        <w:t xml:space="preserve">Зашифрованный текст: </w:t>
      </w:r>
      <w:r w:rsidRPr="00600AC4">
        <w:rPr>
          <w:rStyle w:val="texample1"/>
          <w:rFonts w:ascii="Times New Roman" w:hAnsi="Times New Roman"/>
          <w:sz w:val="24"/>
        </w:rPr>
        <w:t xml:space="preserve">С = М </w:t>
      </w:r>
      <w:r w:rsidRPr="00600AC4">
        <w:rPr>
          <w:rStyle w:val="texample1"/>
          <w:rFonts w:ascii="Times New Roman" w:hAnsi="Times New Roman"/>
          <w:sz w:val="24"/>
          <w:vertAlign w:val="superscript"/>
        </w:rPr>
        <w:t>е</w:t>
      </w:r>
      <w:r w:rsidRPr="00600AC4">
        <w:rPr>
          <w:rStyle w:val="texample1"/>
          <w:rFonts w:ascii="Times New Roman" w:hAnsi="Times New Roman"/>
          <w:sz w:val="24"/>
        </w:rPr>
        <w:t xml:space="preserve"> (mod n)</w:t>
      </w:r>
    </w:p>
    <w:p w:rsidR="002F35FD" w:rsidRPr="008C0B13" w:rsidRDefault="002F35FD" w:rsidP="002F35FD">
      <w:pPr>
        <w:jc w:val="both"/>
        <w:rPr>
          <w:b/>
          <w:i/>
          <w:iCs/>
          <w:color w:val="000000"/>
        </w:rPr>
      </w:pPr>
      <w:r w:rsidRPr="008C0B13">
        <w:rPr>
          <w:b/>
          <w:i/>
          <w:iCs/>
          <w:color w:val="000000"/>
        </w:rPr>
        <w:t>Дешифрование</w:t>
      </w:r>
    </w:p>
    <w:p w:rsidR="002F35FD" w:rsidRPr="00600AC4" w:rsidRDefault="002F35FD" w:rsidP="002F35FD">
      <w:pPr>
        <w:jc w:val="both"/>
        <w:rPr>
          <w:color w:val="000000"/>
        </w:rPr>
      </w:pPr>
      <w:r w:rsidRPr="00600AC4">
        <w:rPr>
          <w:color w:val="000000"/>
        </w:rPr>
        <w:t xml:space="preserve">Зашифрованный текст: </w:t>
      </w:r>
      <w:r w:rsidRPr="00600AC4">
        <w:rPr>
          <w:rStyle w:val="texample1"/>
          <w:rFonts w:ascii="Times New Roman" w:hAnsi="Times New Roman"/>
          <w:sz w:val="24"/>
        </w:rPr>
        <w:t>С</w:t>
      </w:r>
      <w:r w:rsidRPr="00600AC4">
        <w:rPr>
          <w:color w:val="000000"/>
        </w:rPr>
        <w:t xml:space="preserve"> </w:t>
      </w:r>
    </w:p>
    <w:p w:rsidR="002F35FD" w:rsidRDefault="002F35FD" w:rsidP="002F35FD">
      <w:pPr>
        <w:jc w:val="both"/>
        <w:rPr>
          <w:rStyle w:val="texample1"/>
          <w:rFonts w:ascii="Times New Roman" w:hAnsi="Times New Roman"/>
          <w:sz w:val="24"/>
        </w:rPr>
      </w:pPr>
      <w:r w:rsidRPr="00600AC4">
        <w:rPr>
          <w:color w:val="000000"/>
        </w:rPr>
        <w:t xml:space="preserve">Незашифрованный текст: </w:t>
      </w:r>
      <w:r w:rsidRPr="00600AC4">
        <w:rPr>
          <w:rStyle w:val="texample1"/>
          <w:rFonts w:ascii="Times New Roman" w:hAnsi="Times New Roman"/>
          <w:sz w:val="24"/>
        </w:rPr>
        <w:t>М = С</w:t>
      </w:r>
      <w:r w:rsidRPr="00600AC4">
        <w:rPr>
          <w:rStyle w:val="texample1"/>
          <w:rFonts w:ascii="Times New Roman" w:hAnsi="Times New Roman"/>
          <w:sz w:val="24"/>
          <w:vertAlign w:val="superscript"/>
        </w:rPr>
        <w:t>d</w:t>
      </w:r>
      <w:r w:rsidRPr="00600AC4">
        <w:rPr>
          <w:rStyle w:val="texample1"/>
          <w:rFonts w:ascii="Times New Roman" w:hAnsi="Times New Roman"/>
          <w:sz w:val="24"/>
        </w:rPr>
        <w:t xml:space="preserve"> (mod n)</w:t>
      </w:r>
    </w:p>
    <w:p w:rsidR="002F35FD" w:rsidRDefault="002F35FD" w:rsidP="002F35FD">
      <w:pPr>
        <w:jc w:val="both"/>
        <w:rPr>
          <w:rStyle w:val="texample1"/>
          <w:rFonts w:ascii="Times New Roman" w:hAnsi="Times New Roman"/>
          <w:sz w:val="24"/>
        </w:rPr>
      </w:pPr>
    </w:p>
    <w:p w:rsidR="002F35FD" w:rsidRPr="00600AC4" w:rsidRDefault="002F35FD" w:rsidP="002F35FD">
      <w:pPr>
        <w:pStyle w:val="aa"/>
        <w:rPr>
          <w:rFonts w:ascii="Times New Roman" w:hAnsi="Times New Roman" w:cs="Times New Roman"/>
          <w:sz w:val="24"/>
          <w:szCs w:val="24"/>
        </w:rPr>
      </w:pPr>
      <w:r>
        <w:rPr>
          <w:rFonts w:ascii="Times New Roman" w:hAnsi="Times New Roman" w:cs="Times New Roman"/>
          <w:sz w:val="24"/>
          <w:szCs w:val="24"/>
        </w:rPr>
        <w:t>П</w:t>
      </w:r>
      <w:r w:rsidRPr="00600AC4">
        <w:rPr>
          <w:rFonts w:ascii="Times New Roman" w:hAnsi="Times New Roman" w:cs="Times New Roman"/>
          <w:sz w:val="24"/>
          <w:szCs w:val="24"/>
        </w:rPr>
        <w:t>ример:</w:t>
      </w:r>
    </w:p>
    <w:p w:rsidR="002F35FD" w:rsidRPr="00600AC4" w:rsidRDefault="002F35FD" w:rsidP="002F35FD">
      <w:pPr>
        <w:jc w:val="both"/>
        <w:rPr>
          <w:color w:val="000000"/>
        </w:rPr>
      </w:pPr>
      <w:r w:rsidRPr="00600AC4">
        <w:rPr>
          <w:color w:val="000000"/>
        </w:rPr>
        <w:t xml:space="preserve">Выбрать два простых числа: </w:t>
      </w:r>
      <w:r w:rsidRPr="00600AC4">
        <w:rPr>
          <w:rStyle w:val="texample1"/>
          <w:rFonts w:ascii="Times New Roman" w:hAnsi="Times New Roman"/>
          <w:sz w:val="24"/>
        </w:rPr>
        <w:t>р = 7, q = 17</w:t>
      </w:r>
      <w:r w:rsidRPr="00600AC4">
        <w:rPr>
          <w:color w:val="000000"/>
        </w:rPr>
        <w:t>.</w:t>
      </w:r>
    </w:p>
    <w:p w:rsidR="002F35FD" w:rsidRPr="00600AC4" w:rsidRDefault="002F35FD" w:rsidP="002F35FD">
      <w:pPr>
        <w:jc w:val="both"/>
        <w:rPr>
          <w:color w:val="000000"/>
        </w:rPr>
      </w:pPr>
      <w:r w:rsidRPr="00600AC4">
        <w:rPr>
          <w:color w:val="000000"/>
        </w:rPr>
        <w:t xml:space="preserve">Вычислить </w:t>
      </w:r>
      <w:r w:rsidRPr="00600AC4">
        <w:rPr>
          <w:rStyle w:val="texample1"/>
          <w:rFonts w:ascii="Times New Roman" w:hAnsi="Times New Roman"/>
          <w:sz w:val="24"/>
        </w:rPr>
        <w:t>n = p · q = 7 · 17 = 119</w:t>
      </w:r>
      <w:r w:rsidRPr="00600AC4">
        <w:rPr>
          <w:color w:val="000000"/>
        </w:rPr>
        <w:t>.</w:t>
      </w:r>
    </w:p>
    <w:p w:rsidR="002F35FD" w:rsidRPr="00600AC4" w:rsidRDefault="002F35FD" w:rsidP="002F35FD">
      <w:pPr>
        <w:jc w:val="both"/>
        <w:rPr>
          <w:color w:val="000000"/>
        </w:rPr>
      </w:pPr>
      <w:r w:rsidRPr="00600AC4">
        <w:rPr>
          <w:color w:val="000000"/>
        </w:rPr>
        <w:t xml:space="preserve">Вычислить </w:t>
      </w:r>
      <w:r w:rsidRPr="00600AC4">
        <w:rPr>
          <w:rStyle w:val="texample1"/>
          <w:rFonts w:ascii="Times New Roman" w:hAnsi="Times New Roman"/>
          <w:sz w:val="24"/>
        </w:rPr>
        <w:t>Φ(n) = (p - 1) · (q - 1) = 96</w:t>
      </w:r>
      <w:r w:rsidRPr="00600AC4">
        <w:rPr>
          <w:color w:val="000000"/>
        </w:rPr>
        <w:t>.</w:t>
      </w:r>
    </w:p>
    <w:p w:rsidR="002F35FD" w:rsidRPr="00600AC4" w:rsidRDefault="002F35FD" w:rsidP="002F35FD">
      <w:pPr>
        <w:jc w:val="both"/>
        <w:rPr>
          <w:color w:val="000000"/>
        </w:rPr>
      </w:pPr>
      <w:r w:rsidRPr="00600AC4">
        <w:rPr>
          <w:color w:val="000000"/>
        </w:rPr>
        <w:t xml:space="preserve">Выбрать </w:t>
      </w:r>
      <w:r w:rsidRPr="00600AC4">
        <w:rPr>
          <w:rStyle w:val="texample1"/>
          <w:rFonts w:ascii="Times New Roman" w:hAnsi="Times New Roman"/>
          <w:sz w:val="24"/>
        </w:rPr>
        <w:t>е</w:t>
      </w:r>
      <w:r w:rsidRPr="00600AC4">
        <w:rPr>
          <w:color w:val="000000"/>
        </w:rPr>
        <w:t xml:space="preserve"> так, чтобы </w:t>
      </w:r>
      <w:r w:rsidRPr="00600AC4">
        <w:rPr>
          <w:rStyle w:val="texample1"/>
          <w:rFonts w:ascii="Times New Roman" w:hAnsi="Times New Roman"/>
          <w:sz w:val="24"/>
        </w:rPr>
        <w:t>е</w:t>
      </w:r>
      <w:r w:rsidRPr="00600AC4">
        <w:rPr>
          <w:color w:val="000000"/>
        </w:rPr>
        <w:t xml:space="preserve"> было взаимнопростым с </w:t>
      </w:r>
      <w:r w:rsidRPr="00600AC4">
        <w:rPr>
          <w:rStyle w:val="texample1"/>
          <w:rFonts w:ascii="Times New Roman" w:hAnsi="Times New Roman"/>
          <w:sz w:val="24"/>
        </w:rPr>
        <w:t>Φ(n) = 96</w:t>
      </w:r>
      <w:r w:rsidRPr="00600AC4">
        <w:rPr>
          <w:color w:val="000000"/>
        </w:rPr>
        <w:t xml:space="preserve"> и меньше, чем </w:t>
      </w:r>
      <w:r w:rsidRPr="00600AC4">
        <w:rPr>
          <w:rStyle w:val="texample1"/>
          <w:rFonts w:ascii="Times New Roman" w:hAnsi="Times New Roman"/>
          <w:sz w:val="24"/>
        </w:rPr>
        <w:t>Φ(n): е = 5.</w:t>
      </w:r>
    </w:p>
    <w:p w:rsidR="002F35FD" w:rsidRPr="00600AC4" w:rsidRDefault="002F35FD" w:rsidP="002F35FD">
      <w:pPr>
        <w:jc w:val="both"/>
        <w:rPr>
          <w:color w:val="000000"/>
        </w:rPr>
      </w:pPr>
      <w:r w:rsidRPr="00600AC4">
        <w:rPr>
          <w:color w:val="000000"/>
        </w:rPr>
        <w:t xml:space="preserve">Определить </w:t>
      </w:r>
      <w:r w:rsidRPr="00600AC4">
        <w:rPr>
          <w:rStyle w:val="texample1"/>
          <w:rFonts w:ascii="Times New Roman" w:hAnsi="Times New Roman"/>
          <w:sz w:val="24"/>
        </w:rPr>
        <w:t>d</w:t>
      </w:r>
      <w:r w:rsidRPr="00600AC4">
        <w:rPr>
          <w:color w:val="000000"/>
        </w:rPr>
        <w:t xml:space="preserve"> так, чтобы </w:t>
      </w:r>
      <w:r w:rsidRPr="00600AC4">
        <w:rPr>
          <w:rStyle w:val="texample1"/>
          <w:rFonts w:ascii="Times New Roman" w:hAnsi="Times New Roman"/>
          <w:sz w:val="24"/>
        </w:rPr>
        <w:t xml:space="preserve">d · e </w:t>
      </w:r>
      <w:r w:rsidR="00E10C09" w:rsidRPr="00600AC4">
        <w:rPr>
          <w:noProof/>
          <w:color w:val="222222"/>
          <w:lang w:eastAsia="ru-RU"/>
        </w:rPr>
        <w:drawing>
          <wp:inline distT="0" distB="0" distL="0" distR="0">
            <wp:extent cx="76200" cy="171450"/>
            <wp:effectExtent l="0" t="0" r="0" b="0"/>
            <wp:docPr id="16" name="Рисунок 16" descr="equiv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quiv0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200" cy="171450"/>
                    </a:xfrm>
                    <a:prstGeom prst="rect">
                      <a:avLst/>
                    </a:prstGeom>
                    <a:noFill/>
                    <a:ln>
                      <a:noFill/>
                    </a:ln>
                  </pic:spPr>
                </pic:pic>
              </a:graphicData>
            </a:graphic>
          </wp:inline>
        </w:drawing>
      </w:r>
      <w:r w:rsidRPr="00600AC4">
        <w:rPr>
          <w:rStyle w:val="texample1"/>
          <w:rFonts w:ascii="Times New Roman" w:hAnsi="Times New Roman"/>
          <w:sz w:val="24"/>
        </w:rPr>
        <w:t>1 mod 96 и d &lt; 96</w:t>
      </w:r>
      <w:r w:rsidRPr="00600AC4">
        <w:rPr>
          <w:color w:val="000000"/>
        </w:rPr>
        <w:t>.</w:t>
      </w:r>
    </w:p>
    <w:p w:rsidR="002F35FD" w:rsidRPr="00600AC4" w:rsidRDefault="002F35FD" w:rsidP="002F35FD">
      <w:pPr>
        <w:jc w:val="both"/>
        <w:rPr>
          <w:color w:val="000000"/>
        </w:rPr>
      </w:pPr>
      <w:r w:rsidRPr="00600AC4">
        <w:rPr>
          <w:rStyle w:val="texample1"/>
          <w:rFonts w:ascii="Times New Roman" w:hAnsi="Times New Roman"/>
          <w:sz w:val="24"/>
        </w:rPr>
        <w:t>d = 77</w:t>
      </w:r>
      <w:r w:rsidRPr="00600AC4">
        <w:rPr>
          <w:color w:val="000000"/>
        </w:rPr>
        <w:t xml:space="preserve">, так как </w:t>
      </w:r>
      <w:r w:rsidRPr="00600AC4">
        <w:rPr>
          <w:rStyle w:val="texample1"/>
          <w:rFonts w:ascii="Times New Roman" w:hAnsi="Times New Roman"/>
          <w:sz w:val="24"/>
        </w:rPr>
        <w:t>77 · 5 = 385 = 4 · 96 + 1</w:t>
      </w:r>
      <w:r w:rsidRPr="00600AC4">
        <w:rPr>
          <w:color w:val="000000"/>
        </w:rPr>
        <w:t>.</w:t>
      </w:r>
    </w:p>
    <w:p w:rsidR="002F35FD" w:rsidRPr="00600AC4" w:rsidRDefault="002F35FD" w:rsidP="002F35FD">
      <w:pPr>
        <w:jc w:val="both"/>
        <w:rPr>
          <w:color w:val="000000"/>
        </w:rPr>
      </w:pPr>
      <w:r w:rsidRPr="00600AC4">
        <w:rPr>
          <w:color w:val="000000"/>
        </w:rPr>
        <w:t xml:space="preserve">Результирующие ключи </w:t>
      </w:r>
      <w:r w:rsidRPr="00600AC4">
        <w:rPr>
          <w:rStyle w:val="keyword1"/>
          <w:color w:val="000000"/>
        </w:rPr>
        <w:t>открытый</w:t>
      </w:r>
      <w:r w:rsidRPr="00600AC4">
        <w:rPr>
          <w:color w:val="000000"/>
        </w:rPr>
        <w:t xml:space="preserve"> </w:t>
      </w:r>
      <w:r w:rsidRPr="00600AC4">
        <w:rPr>
          <w:rStyle w:val="texample1"/>
          <w:rFonts w:ascii="Times New Roman" w:hAnsi="Times New Roman"/>
          <w:sz w:val="24"/>
        </w:rPr>
        <w:t>KU = {5, 119}</w:t>
      </w:r>
      <w:r w:rsidRPr="00600AC4">
        <w:rPr>
          <w:color w:val="000000"/>
        </w:rPr>
        <w:t xml:space="preserve"> и </w:t>
      </w:r>
      <w:r w:rsidRPr="00600AC4">
        <w:rPr>
          <w:rStyle w:val="keyword1"/>
          <w:color w:val="000000"/>
        </w:rPr>
        <w:t>закрытый</w:t>
      </w:r>
      <w:r w:rsidRPr="00600AC4">
        <w:rPr>
          <w:color w:val="000000"/>
        </w:rPr>
        <w:t xml:space="preserve"> </w:t>
      </w:r>
      <w:r w:rsidRPr="00600AC4">
        <w:rPr>
          <w:rStyle w:val="texample1"/>
          <w:rFonts w:ascii="Times New Roman" w:hAnsi="Times New Roman"/>
          <w:sz w:val="24"/>
        </w:rPr>
        <w:t>KR = {77, 119}</w:t>
      </w:r>
      <w:r w:rsidRPr="00600AC4">
        <w:rPr>
          <w:color w:val="000000"/>
        </w:rPr>
        <w:t>.</w:t>
      </w:r>
    </w:p>
    <w:p w:rsidR="002F35FD" w:rsidRPr="00600AC4" w:rsidRDefault="002F35FD" w:rsidP="002F35FD">
      <w:pPr>
        <w:jc w:val="both"/>
        <w:rPr>
          <w:color w:val="000000"/>
        </w:rPr>
      </w:pPr>
      <w:r w:rsidRPr="00600AC4">
        <w:rPr>
          <w:color w:val="000000"/>
        </w:rPr>
        <w:t xml:space="preserve">Например, требуется зашифровать сообщение </w:t>
      </w:r>
      <w:r w:rsidRPr="00600AC4">
        <w:rPr>
          <w:rStyle w:val="texample1"/>
          <w:rFonts w:ascii="Times New Roman" w:hAnsi="Times New Roman"/>
          <w:sz w:val="24"/>
        </w:rPr>
        <w:t>М = 19</w:t>
      </w:r>
      <w:r w:rsidRPr="00600AC4">
        <w:rPr>
          <w:color w:val="000000"/>
        </w:rPr>
        <w:t>.</w:t>
      </w:r>
    </w:p>
    <w:p w:rsidR="002F35FD" w:rsidRPr="00600AC4" w:rsidRDefault="002F35FD" w:rsidP="002F35FD">
      <w:pPr>
        <w:jc w:val="both"/>
        <w:rPr>
          <w:color w:val="000000"/>
        </w:rPr>
      </w:pPr>
      <w:r w:rsidRPr="00600AC4">
        <w:rPr>
          <w:rStyle w:val="texample1"/>
          <w:rFonts w:ascii="Times New Roman" w:hAnsi="Times New Roman"/>
          <w:sz w:val="24"/>
        </w:rPr>
        <w:t>19</w:t>
      </w:r>
      <w:r w:rsidRPr="00600AC4">
        <w:rPr>
          <w:rStyle w:val="texample1"/>
          <w:rFonts w:ascii="Times New Roman" w:hAnsi="Times New Roman"/>
          <w:sz w:val="24"/>
          <w:vertAlign w:val="superscript"/>
        </w:rPr>
        <w:t>5</w:t>
      </w:r>
      <w:r w:rsidRPr="00600AC4">
        <w:rPr>
          <w:rStyle w:val="texample1"/>
          <w:rFonts w:ascii="Times New Roman" w:hAnsi="Times New Roman"/>
          <w:sz w:val="24"/>
        </w:rPr>
        <w:t xml:space="preserve"> = 66 (mod 119); С = 66</w:t>
      </w:r>
      <w:r w:rsidRPr="00600AC4">
        <w:rPr>
          <w:color w:val="000000"/>
        </w:rPr>
        <w:t>.</w:t>
      </w:r>
    </w:p>
    <w:p w:rsidR="002F35FD" w:rsidRPr="00600AC4" w:rsidRDefault="002F35FD" w:rsidP="002F35FD">
      <w:pPr>
        <w:jc w:val="both"/>
        <w:rPr>
          <w:color w:val="000000"/>
        </w:rPr>
      </w:pPr>
      <w:r w:rsidRPr="00600AC4">
        <w:rPr>
          <w:color w:val="000000"/>
        </w:rPr>
        <w:t xml:space="preserve">Для дешифрования вычисляется </w:t>
      </w:r>
      <w:r w:rsidRPr="00600AC4">
        <w:rPr>
          <w:rStyle w:val="texample1"/>
          <w:rFonts w:ascii="Times New Roman" w:hAnsi="Times New Roman"/>
          <w:sz w:val="24"/>
        </w:rPr>
        <w:t>66</w:t>
      </w:r>
      <w:r w:rsidRPr="00600AC4">
        <w:rPr>
          <w:rStyle w:val="texample1"/>
          <w:rFonts w:ascii="Times New Roman" w:hAnsi="Times New Roman"/>
          <w:sz w:val="24"/>
          <w:vertAlign w:val="superscript"/>
        </w:rPr>
        <w:t>77</w:t>
      </w:r>
      <w:r w:rsidRPr="00600AC4">
        <w:rPr>
          <w:rStyle w:val="texample1"/>
          <w:rFonts w:ascii="Times New Roman" w:hAnsi="Times New Roman"/>
          <w:sz w:val="24"/>
        </w:rPr>
        <w:t xml:space="preserve"> (mod 119) = 19</w:t>
      </w:r>
      <w:r w:rsidRPr="00600AC4">
        <w:rPr>
          <w:color w:val="000000"/>
        </w:rPr>
        <w:t>.</w:t>
      </w:r>
    </w:p>
    <w:p w:rsidR="002F35FD" w:rsidRPr="00600AC4" w:rsidRDefault="002F35FD" w:rsidP="002F35FD">
      <w:pPr>
        <w:jc w:val="both"/>
        <w:rPr>
          <w:color w:val="000000"/>
        </w:rPr>
      </w:pPr>
    </w:p>
    <w:p w:rsidR="002F35FD" w:rsidRPr="00600960" w:rsidRDefault="00E10C09" w:rsidP="002F35FD">
      <w:pPr>
        <w:pStyle w:val="aa"/>
        <w:rPr>
          <w:rFonts w:ascii="Times New Roman" w:hAnsi="Times New Roman" w:cs="Times New Roman"/>
          <w:sz w:val="24"/>
          <w:szCs w:val="24"/>
        </w:rPr>
      </w:pPr>
      <w:r w:rsidRPr="00600960">
        <w:rPr>
          <w:rFonts w:ascii="Times New Roman" w:hAnsi="Times New Roman" w:cs="Times New Roman"/>
          <w:noProof/>
          <w:sz w:val="24"/>
          <w:szCs w:val="24"/>
          <w:lang w:eastAsia="ru-RU"/>
        </w:rPr>
        <w:drawing>
          <wp:inline distT="0" distB="0" distL="0" distR="0">
            <wp:extent cx="4286250" cy="1381125"/>
            <wp:effectExtent l="0" t="0" r="0" b="0"/>
            <wp:docPr id="17" name="Рисунок 17" descr="Создание и проверка подписи с помощью алгоритма 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Создание и проверка подписи с помощью алгоритма RS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6250" cy="1381125"/>
                    </a:xfrm>
                    <a:prstGeom prst="rect">
                      <a:avLst/>
                    </a:prstGeom>
                    <a:noFill/>
                    <a:ln>
                      <a:noFill/>
                    </a:ln>
                  </pic:spPr>
                </pic:pic>
              </a:graphicData>
            </a:graphic>
          </wp:inline>
        </w:drawing>
      </w:r>
      <w:r w:rsidR="002F35FD" w:rsidRPr="00600960">
        <w:rPr>
          <w:rFonts w:ascii="Times New Roman" w:hAnsi="Times New Roman" w:cs="Times New Roman"/>
          <w:sz w:val="24"/>
          <w:szCs w:val="24"/>
        </w:rPr>
        <w:br/>
      </w:r>
      <w:r w:rsidR="002F35FD" w:rsidRPr="00600960">
        <w:rPr>
          <w:rFonts w:ascii="Times New Roman" w:hAnsi="Times New Roman" w:cs="Times New Roman"/>
          <w:b/>
          <w:bCs/>
          <w:sz w:val="24"/>
          <w:szCs w:val="24"/>
        </w:rPr>
        <w:t xml:space="preserve">Рис. </w:t>
      </w:r>
      <w:r w:rsidR="002F35FD">
        <w:rPr>
          <w:rFonts w:ascii="Times New Roman" w:hAnsi="Times New Roman" w:cs="Times New Roman"/>
          <w:b/>
          <w:bCs/>
          <w:sz w:val="24"/>
          <w:szCs w:val="24"/>
        </w:rPr>
        <w:t>11.</w:t>
      </w:r>
      <w:r w:rsidR="002F35FD" w:rsidRPr="00600960">
        <w:rPr>
          <w:rFonts w:ascii="Times New Roman" w:hAnsi="Times New Roman" w:cs="Times New Roman"/>
          <w:sz w:val="24"/>
          <w:szCs w:val="24"/>
        </w:rPr>
        <w:t>  Создание и проверка подписи с помощью алгоритма RSA</w:t>
      </w:r>
    </w:p>
    <w:p w:rsidR="002F35FD" w:rsidRPr="00836557" w:rsidRDefault="002F35FD" w:rsidP="002F35FD">
      <w:pPr>
        <w:pStyle w:val="3"/>
        <w:tabs>
          <w:tab w:val="left" w:pos="0"/>
        </w:tabs>
        <w:jc w:val="center"/>
        <w:rPr>
          <w:rFonts w:ascii="Times New Roman" w:hAnsi="Times New Roman" w:cs="Times New Roman"/>
          <w:color w:val="000000"/>
          <w:sz w:val="28"/>
          <w:szCs w:val="28"/>
        </w:rPr>
      </w:pPr>
    </w:p>
    <w:p w:rsidR="002F35FD" w:rsidRPr="008C1296" w:rsidRDefault="002F35FD" w:rsidP="002F35FD">
      <w:pPr>
        <w:pStyle w:val="3"/>
        <w:tabs>
          <w:tab w:val="left" w:pos="0"/>
        </w:tabs>
        <w:jc w:val="center"/>
        <w:rPr>
          <w:rFonts w:ascii="Times New Roman" w:hAnsi="Times New Roman" w:cs="Times New Roman"/>
          <w:color w:val="000000"/>
          <w:sz w:val="28"/>
          <w:szCs w:val="28"/>
        </w:rPr>
      </w:pPr>
      <w:r w:rsidRPr="008C1296">
        <w:rPr>
          <w:rFonts w:ascii="Times New Roman" w:hAnsi="Times New Roman" w:cs="Times New Roman"/>
          <w:color w:val="000000"/>
          <w:sz w:val="28"/>
          <w:szCs w:val="28"/>
        </w:rPr>
        <w:t>Алгоритм обмена ключа Диффи-Хеллмана</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Цель алгоритма состоит в том, чтобы два участника могли безопасно обменяться ключом, который в дальнейшем может использоваться в каком-либо алгоритме симметричного шифрования. Сам </w:t>
      </w:r>
      <w:r w:rsidRPr="008C1296">
        <w:rPr>
          <w:rStyle w:val="keyworddef1"/>
          <w:rFonts w:ascii="Times New Roman" w:hAnsi="Times New Roman" w:cs="Times New Roman"/>
          <w:i w:val="0"/>
          <w:sz w:val="24"/>
          <w:szCs w:val="24"/>
        </w:rPr>
        <w:t>алгоритм Диффи-Хеллмана</w:t>
      </w:r>
      <w:r w:rsidRPr="008C1296">
        <w:rPr>
          <w:rFonts w:ascii="Times New Roman" w:hAnsi="Times New Roman" w:cs="Times New Roman"/>
          <w:sz w:val="24"/>
          <w:szCs w:val="24"/>
        </w:rPr>
        <w:t xml:space="preserve"> может применяться только для обмена ключами.</w:t>
      </w:r>
    </w:p>
    <w:p w:rsidR="002F35FD" w:rsidRPr="008C1296"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Алгоритм основан на трудности вычислений </w:t>
      </w:r>
      <w:r w:rsidRPr="008C1296">
        <w:rPr>
          <w:rStyle w:val="keyword1"/>
          <w:rFonts w:ascii="Times New Roman" w:hAnsi="Times New Roman" w:cs="Times New Roman"/>
          <w:i w:val="0"/>
          <w:sz w:val="24"/>
          <w:szCs w:val="24"/>
        </w:rPr>
        <w:t>дискретных логарифмов</w:t>
      </w:r>
      <w:r w:rsidRPr="008C1296">
        <w:rPr>
          <w:rFonts w:ascii="Times New Roman" w:hAnsi="Times New Roman" w:cs="Times New Roman"/>
          <w:sz w:val="24"/>
          <w:szCs w:val="24"/>
        </w:rPr>
        <w:t>.</w:t>
      </w:r>
    </w:p>
    <w:p w:rsidR="002F35FD" w:rsidRDefault="002F35FD" w:rsidP="002F35FD">
      <w:pPr>
        <w:pStyle w:val="aa"/>
        <w:rPr>
          <w:rFonts w:ascii="Times New Roman" w:hAnsi="Times New Roman" w:cs="Times New Roman"/>
          <w:sz w:val="24"/>
          <w:szCs w:val="24"/>
        </w:rPr>
      </w:pPr>
      <w:r w:rsidRPr="008C1296">
        <w:rPr>
          <w:rFonts w:ascii="Times New Roman" w:hAnsi="Times New Roman" w:cs="Times New Roman"/>
          <w:sz w:val="24"/>
          <w:szCs w:val="24"/>
        </w:rPr>
        <w:t xml:space="preserve">Безопасность обмена ключа в </w:t>
      </w:r>
      <w:r w:rsidRPr="008C1296">
        <w:rPr>
          <w:rStyle w:val="keyword1"/>
          <w:rFonts w:ascii="Times New Roman" w:hAnsi="Times New Roman" w:cs="Times New Roman"/>
          <w:i w:val="0"/>
          <w:sz w:val="24"/>
          <w:szCs w:val="24"/>
        </w:rPr>
        <w:t>алгоритме Диффи-Хеллмана</w:t>
      </w:r>
      <w:r w:rsidRPr="008C1296">
        <w:rPr>
          <w:rFonts w:ascii="Times New Roman" w:hAnsi="Times New Roman" w:cs="Times New Roman"/>
          <w:sz w:val="24"/>
          <w:szCs w:val="24"/>
        </w:rPr>
        <w:t xml:space="preserve"> вытекает из того факта, что, хотя относительно легко вычислить экспоненты по модулю простого числа, очень </w:t>
      </w:r>
      <w:r w:rsidRPr="008C1296">
        <w:rPr>
          <w:rFonts w:ascii="Times New Roman" w:hAnsi="Times New Roman" w:cs="Times New Roman"/>
          <w:sz w:val="24"/>
          <w:szCs w:val="24"/>
        </w:rPr>
        <w:lastRenderedPageBreak/>
        <w:t xml:space="preserve">трудно вычислить </w:t>
      </w:r>
      <w:r w:rsidRPr="008C1296">
        <w:rPr>
          <w:rStyle w:val="keyword1"/>
          <w:rFonts w:ascii="Times New Roman" w:hAnsi="Times New Roman" w:cs="Times New Roman"/>
          <w:i w:val="0"/>
          <w:sz w:val="24"/>
          <w:szCs w:val="24"/>
        </w:rPr>
        <w:t>дискретные логарифмы</w:t>
      </w:r>
      <w:r w:rsidRPr="008C1296">
        <w:rPr>
          <w:rFonts w:ascii="Times New Roman" w:hAnsi="Times New Roman" w:cs="Times New Roman"/>
          <w:sz w:val="24"/>
          <w:szCs w:val="24"/>
        </w:rPr>
        <w:t>. Для больших простых чисел задача считается неразрешимой.</w:t>
      </w:r>
    </w:p>
    <w:tbl>
      <w:tblPr>
        <w:tblW w:w="0" w:type="auto"/>
        <w:tblCellSpacing w:w="7" w:type="dxa"/>
        <w:tblCellMar>
          <w:top w:w="30" w:type="dxa"/>
          <w:left w:w="30" w:type="dxa"/>
          <w:bottom w:w="30" w:type="dxa"/>
          <w:right w:w="30" w:type="dxa"/>
        </w:tblCellMar>
        <w:tblLook w:val="0000" w:firstRow="0" w:lastRow="0" w:firstColumn="0" w:lastColumn="0" w:noHBand="0" w:noVBand="0"/>
      </w:tblPr>
      <w:tblGrid>
        <w:gridCol w:w="5963"/>
        <w:gridCol w:w="1863"/>
        <w:gridCol w:w="1863"/>
        <w:gridCol w:w="36"/>
      </w:tblGrid>
      <w:tr w:rsidR="002F35FD" w:rsidRPr="00600AC4" w:rsidTr="00B71DE0">
        <w:trPr>
          <w:gridAfter w:val="1"/>
          <w:tblCellSpacing w:w="7" w:type="dxa"/>
        </w:trPr>
        <w:tc>
          <w:tcPr>
            <w:tcW w:w="9668" w:type="dxa"/>
            <w:gridSpan w:val="3"/>
            <w:shd w:val="clear" w:color="auto" w:fill="D8D8D8"/>
            <w:vAlign w:val="center"/>
          </w:tcPr>
          <w:p w:rsidR="002F35FD" w:rsidRPr="00600AC4" w:rsidRDefault="002F35FD" w:rsidP="00B71DE0">
            <w:pPr>
              <w:jc w:val="both"/>
              <w:rPr>
                <w:b/>
                <w:bCs/>
                <w:color w:val="000000"/>
              </w:rPr>
            </w:pPr>
            <w:r w:rsidRPr="00600AC4">
              <w:rPr>
                <w:b/>
                <w:bCs/>
                <w:color w:val="000000"/>
              </w:rPr>
              <w:t>Общеизвестные элементы</w:t>
            </w:r>
          </w:p>
        </w:tc>
      </w:tr>
      <w:tr w:rsidR="002F35FD" w:rsidRPr="00600AC4" w:rsidTr="00B71DE0">
        <w:trPr>
          <w:gridAfter w:val="1"/>
          <w:tblCellSpacing w:w="7" w:type="dxa"/>
        </w:trPr>
        <w:tc>
          <w:tcPr>
            <w:tcW w:w="0" w:type="auto"/>
            <w:shd w:val="clear" w:color="auto" w:fill="EAEAEA"/>
          </w:tcPr>
          <w:p w:rsidR="002F35FD" w:rsidRPr="00600AC4" w:rsidRDefault="002F35FD" w:rsidP="00B71DE0">
            <w:pPr>
              <w:jc w:val="both"/>
              <w:rPr>
                <w:color w:val="000000"/>
              </w:rPr>
            </w:pPr>
            <w:r w:rsidRPr="00600AC4">
              <w:rPr>
                <w:rStyle w:val="texample1"/>
                <w:rFonts w:ascii="Times New Roman" w:hAnsi="Times New Roman"/>
                <w:sz w:val="24"/>
              </w:rPr>
              <w:t>Q</w:t>
            </w:r>
          </w:p>
        </w:tc>
        <w:tc>
          <w:tcPr>
            <w:tcW w:w="5014" w:type="dxa"/>
            <w:gridSpan w:val="2"/>
            <w:shd w:val="clear" w:color="auto" w:fill="EAEAEA"/>
          </w:tcPr>
          <w:p w:rsidR="002F35FD" w:rsidRPr="00600AC4" w:rsidRDefault="002F35FD" w:rsidP="00B71DE0">
            <w:pPr>
              <w:jc w:val="both"/>
              <w:rPr>
                <w:color w:val="000000"/>
              </w:rPr>
            </w:pPr>
            <w:r w:rsidRPr="00600AC4">
              <w:rPr>
                <w:color w:val="000000"/>
              </w:rPr>
              <w:t>простое число</w:t>
            </w:r>
          </w:p>
        </w:tc>
      </w:tr>
      <w:tr w:rsidR="002F35FD" w:rsidRPr="00600AC4" w:rsidTr="00B71DE0">
        <w:trPr>
          <w:gridAfter w:val="1"/>
          <w:tblCellSpacing w:w="7" w:type="dxa"/>
        </w:trPr>
        <w:tc>
          <w:tcPr>
            <w:tcW w:w="0" w:type="auto"/>
            <w:shd w:val="clear" w:color="auto" w:fill="EAEAEA"/>
          </w:tcPr>
          <w:p w:rsidR="002F35FD" w:rsidRPr="00600AC4" w:rsidRDefault="002F35FD" w:rsidP="00B71DE0">
            <w:pPr>
              <w:jc w:val="both"/>
              <w:rPr>
                <w:color w:val="000000"/>
              </w:rPr>
            </w:pPr>
            <w:r w:rsidRPr="00600AC4">
              <w:rPr>
                <w:rStyle w:val="texample1"/>
                <w:rFonts w:ascii="Times New Roman" w:hAnsi="Times New Roman"/>
                <w:sz w:val="24"/>
              </w:rPr>
              <w:t>A</w:t>
            </w:r>
            <w:r w:rsidRPr="00600AC4">
              <w:rPr>
                <w:color w:val="000000"/>
              </w:rPr>
              <w:t xml:space="preserve"> </w:t>
            </w:r>
          </w:p>
        </w:tc>
        <w:tc>
          <w:tcPr>
            <w:tcW w:w="5014" w:type="dxa"/>
            <w:gridSpan w:val="2"/>
            <w:shd w:val="clear" w:color="auto" w:fill="EAEAEA"/>
          </w:tcPr>
          <w:p w:rsidR="002F35FD" w:rsidRPr="00600AC4" w:rsidRDefault="002F35FD" w:rsidP="00B71DE0">
            <w:pPr>
              <w:jc w:val="both"/>
              <w:rPr>
                <w:color w:val="000000"/>
              </w:rPr>
            </w:pPr>
            <w:r w:rsidRPr="00600AC4">
              <w:rPr>
                <w:rStyle w:val="texample1"/>
                <w:rFonts w:ascii="Times New Roman" w:hAnsi="Times New Roman"/>
                <w:sz w:val="24"/>
              </w:rPr>
              <w:t>A &lt; Q</w:t>
            </w:r>
            <w:r w:rsidRPr="00600AC4">
              <w:rPr>
                <w:color w:val="000000"/>
              </w:rPr>
              <w:t xml:space="preserve"> и </w:t>
            </w:r>
            <w:r w:rsidRPr="00600AC4">
              <w:rPr>
                <w:rStyle w:val="texample1"/>
                <w:rFonts w:ascii="Times New Roman" w:hAnsi="Times New Roman"/>
                <w:sz w:val="24"/>
              </w:rPr>
              <w:t>A</w:t>
            </w:r>
            <w:r w:rsidRPr="00600AC4">
              <w:rPr>
                <w:color w:val="000000"/>
              </w:rPr>
              <w:t xml:space="preserve"> является </w:t>
            </w:r>
            <w:r w:rsidRPr="00600AC4">
              <w:rPr>
                <w:rStyle w:val="keyword1"/>
                <w:color w:val="000000"/>
              </w:rPr>
              <w:t>примитивным корнем</w:t>
            </w:r>
            <w:r w:rsidRPr="00600AC4">
              <w:rPr>
                <w:color w:val="000000"/>
              </w:rPr>
              <w:t xml:space="preserve"> </w:t>
            </w:r>
            <w:r w:rsidRPr="00600AC4">
              <w:rPr>
                <w:rStyle w:val="texample1"/>
                <w:rFonts w:ascii="Times New Roman" w:hAnsi="Times New Roman"/>
                <w:sz w:val="24"/>
              </w:rPr>
              <w:t>Q</w:t>
            </w:r>
            <w:r w:rsidRPr="00600AC4">
              <w:rPr>
                <w:color w:val="000000"/>
              </w:rPr>
              <w:t xml:space="preserve"> </w:t>
            </w:r>
          </w:p>
        </w:tc>
      </w:tr>
      <w:tr w:rsidR="002F35FD" w:rsidRPr="00600AC4" w:rsidTr="00B71DE0">
        <w:trPr>
          <w:tblCellSpacing w:w="7" w:type="dxa"/>
        </w:trPr>
        <w:tc>
          <w:tcPr>
            <w:tcW w:w="0" w:type="auto"/>
            <w:gridSpan w:val="4"/>
            <w:shd w:val="clear" w:color="auto" w:fill="D8D8D8"/>
            <w:vAlign w:val="center"/>
          </w:tcPr>
          <w:p w:rsidR="002F35FD" w:rsidRPr="00600AC4" w:rsidRDefault="002F35FD" w:rsidP="00B71DE0">
            <w:pPr>
              <w:jc w:val="both"/>
              <w:rPr>
                <w:b/>
                <w:bCs/>
                <w:color w:val="000000"/>
              </w:rPr>
            </w:pPr>
            <w:r w:rsidRPr="00600AC4">
              <w:rPr>
                <w:b/>
                <w:bCs/>
                <w:color w:val="000000"/>
              </w:rPr>
              <w:t>Создание пары ключей пользователем I</w:t>
            </w:r>
          </w:p>
        </w:tc>
      </w:tr>
      <w:tr w:rsidR="002F35FD" w:rsidRPr="00600AC4" w:rsidTr="00B71DE0">
        <w:trPr>
          <w:tblCellSpacing w:w="7" w:type="dxa"/>
        </w:trPr>
        <w:tc>
          <w:tcPr>
            <w:tcW w:w="0" w:type="auto"/>
            <w:gridSpan w:val="2"/>
            <w:shd w:val="clear" w:color="auto" w:fill="EAEAEA"/>
          </w:tcPr>
          <w:p w:rsidR="002F35FD" w:rsidRPr="00600AC4" w:rsidRDefault="002F35FD" w:rsidP="00B71DE0">
            <w:pPr>
              <w:jc w:val="both"/>
              <w:rPr>
                <w:color w:val="000000"/>
              </w:rPr>
            </w:pPr>
            <w:r w:rsidRPr="00600AC4">
              <w:rPr>
                <w:color w:val="000000"/>
              </w:rPr>
              <w:t xml:space="preserve">Выбор случайного числа </w:t>
            </w:r>
            <w:r w:rsidRPr="00600AC4">
              <w:rPr>
                <w:rStyle w:val="texample1"/>
                <w:rFonts w:ascii="Times New Roman" w:hAnsi="Times New Roman"/>
                <w:sz w:val="24"/>
              </w:rPr>
              <w:t>Х</w:t>
            </w:r>
            <w:r w:rsidRPr="00600AC4">
              <w:rPr>
                <w:rStyle w:val="texample1"/>
                <w:rFonts w:ascii="Times New Roman" w:hAnsi="Times New Roman"/>
                <w:sz w:val="24"/>
                <w:vertAlign w:val="subscript"/>
              </w:rPr>
              <w:t>i</w:t>
            </w:r>
            <w:r w:rsidRPr="00600AC4">
              <w:rPr>
                <w:color w:val="000000"/>
              </w:rPr>
              <w:t xml:space="preserve"> (</w:t>
            </w:r>
            <w:r w:rsidRPr="00600AC4">
              <w:rPr>
                <w:rStyle w:val="keyword1"/>
                <w:color w:val="000000"/>
              </w:rPr>
              <w:t>закрытый ключ</w:t>
            </w:r>
            <w:r w:rsidRPr="00600AC4">
              <w:rPr>
                <w:color w:val="000000"/>
              </w:rPr>
              <w:t>)</w:t>
            </w:r>
          </w:p>
        </w:tc>
        <w:tc>
          <w:tcPr>
            <w:tcW w:w="0" w:type="auto"/>
            <w:gridSpan w:val="2"/>
            <w:shd w:val="clear" w:color="auto" w:fill="EAEAEA"/>
          </w:tcPr>
          <w:p w:rsidR="002F35FD" w:rsidRPr="00600AC4" w:rsidRDefault="002F35FD" w:rsidP="00B71DE0">
            <w:pPr>
              <w:jc w:val="both"/>
              <w:rPr>
                <w:color w:val="000000"/>
              </w:rPr>
            </w:pPr>
            <w:r w:rsidRPr="00600AC4">
              <w:rPr>
                <w:rStyle w:val="texample1"/>
                <w:rFonts w:ascii="Times New Roman" w:hAnsi="Times New Roman"/>
                <w:sz w:val="24"/>
              </w:rPr>
              <w:t>X</w:t>
            </w:r>
            <w:r w:rsidRPr="00600AC4">
              <w:rPr>
                <w:rStyle w:val="texample1"/>
                <w:rFonts w:ascii="Times New Roman" w:hAnsi="Times New Roman"/>
                <w:sz w:val="24"/>
                <w:vertAlign w:val="subscript"/>
              </w:rPr>
              <w:t>i</w:t>
            </w:r>
            <w:r w:rsidRPr="00600AC4">
              <w:rPr>
                <w:rStyle w:val="texample1"/>
                <w:rFonts w:ascii="Times New Roman" w:hAnsi="Times New Roman"/>
                <w:sz w:val="24"/>
              </w:rPr>
              <w:t xml:space="preserve"> &lt; Q</w:t>
            </w:r>
          </w:p>
        </w:tc>
      </w:tr>
      <w:tr w:rsidR="002F35FD" w:rsidRPr="00600AC4" w:rsidTr="00B71DE0">
        <w:trPr>
          <w:tblCellSpacing w:w="7" w:type="dxa"/>
        </w:trPr>
        <w:tc>
          <w:tcPr>
            <w:tcW w:w="0" w:type="auto"/>
            <w:gridSpan w:val="2"/>
            <w:shd w:val="clear" w:color="auto" w:fill="EAEAEA"/>
          </w:tcPr>
          <w:p w:rsidR="002F35FD" w:rsidRPr="00600AC4" w:rsidRDefault="002F35FD" w:rsidP="00B71DE0">
            <w:pPr>
              <w:jc w:val="both"/>
              <w:rPr>
                <w:color w:val="000000"/>
              </w:rPr>
            </w:pPr>
            <w:r w:rsidRPr="00600AC4">
              <w:rPr>
                <w:color w:val="000000"/>
              </w:rPr>
              <w:t xml:space="preserve">Вычисление числа </w:t>
            </w:r>
            <w:r w:rsidRPr="00600AC4">
              <w:rPr>
                <w:rStyle w:val="texample1"/>
                <w:rFonts w:ascii="Times New Roman" w:hAnsi="Times New Roman"/>
                <w:sz w:val="24"/>
              </w:rPr>
              <w:t>Y</w:t>
            </w:r>
            <w:r w:rsidRPr="00600AC4">
              <w:rPr>
                <w:rStyle w:val="texample1"/>
                <w:rFonts w:ascii="Times New Roman" w:hAnsi="Times New Roman"/>
                <w:sz w:val="24"/>
                <w:vertAlign w:val="subscript"/>
              </w:rPr>
              <w:t>i</w:t>
            </w:r>
            <w:r w:rsidRPr="00600AC4">
              <w:rPr>
                <w:color w:val="000000"/>
              </w:rPr>
              <w:t xml:space="preserve"> (</w:t>
            </w:r>
            <w:r w:rsidRPr="00600AC4">
              <w:rPr>
                <w:rStyle w:val="keyword1"/>
                <w:color w:val="000000"/>
              </w:rPr>
              <w:t>открытый ключ</w:t>
            </w:r>
            <w:r w:rsidRPr="00600AC4">
              <w:rPr>
                <w:color w:val="000000"/>
              </w:rPr>
              <w:t>)</w:t>
            </w:r>
          </w:p>
        </w:tc>
        <w:tc>
          <w:tcPr>
            <w:tcW w:w="0" w:type="auto"/>
            <w:gridSpan w:val="2"/>
            <w:shd w:val="clear" w:color="auto" w:fill="EAEAEA"/>
          </w:tcPr>
          <w:p w:rsidR="002F35FD" w:rsidRPr="00600AC4" w:rsidRDefault="002F35FD" w:rsidP="00B71DE0">
            <w:pPr>
              <w:jc w:val="both"/>
              <w:rPr>
                <w:color w:val="000000"/>
              </w:rPr>
            </w:pPr>
            <w:r w:rsidRPr="00600AC4">
              <w:rPr>
                <w:rStyle w:val="texample1"/>
                <w:rFonts w:ascii="Times New Roman" w:hAnsi="Times New Roman"/>
                <w:sz w:val="24"/>
              </w:rPr>
              <w:t>Yi = A</w:t>
            </w:r>
            <w:r w:rsidRPr="00600AC4">
              <w:rPr>
                <w:rStyle w:val="texample1"/>
                <w:rFonts w:ascii="Times New Roman" w:hAnsi="Times New Roman"/>
                <w:sz w:val="24"/>
                <w:vertAlign w:val="superscript"/>
              </w:rPr>
              <w:t>Xi</w:t>
            </w:r>
            <w:r w:rsidRPr="00600AC4">
              <w:rPr>
                <w:rStyle w:val="texample1"/>
                <w:rFonts w:ascii="Times New Roman" w:hAnsi="Times New Roman"/>
                <w:sz w:val="24"/>
              </w:rPr>
              <w:t xml:space="preserve"> mod Q</w:t>
            </w:r>
          </w:p>
        </w:tc>
      </w:tr>
    </w:tbl>
    <w:p w:rsidR="002F35FD" w:rsidRPr="00600AC4" w:rsidRDefault="002F35FD" w:rsidP="002F35FD">
      <w:pPr>
        <w:jc w:val="both"/>
        <w:rPr>
          <w:vanish/>
          <w:color w:val="000000"/>
        </w:rPr>
      </w:pPr>
    </w:p>
    <w:tbl>
      <w:tblPr>
        <w:tblW w:w="0" w:type="auto"/>
        <w:tblCellSpacing w:w="7" w:type="dxa"/>
        <w:tblCellMar>
          <w:top w:w="30" w:type="dxa"/>
          <w:left w:w="30" w:type="dxa"/>
          <w:bottom w:w="30" w:type="dxa"/>
          <w:right w:w="30" w:type="dxa"/>
        </w:tblCellMar>
        <w:tblLook w:val="0000" w:firstRow="0" w:lastRow="0" w:firstColumn="0" w:lastColumn="0" w:noHBand="0" w:noVBand="0"/>
      </w:tblPr>
      <w:tblGrid>
        <w:gridCol w:w="7132"/>
        <w:gridCol w:w="2593"/>
      </w:tblGrid>
      <w:tr w:rsidR="002F35FD" w:rsidRPr="00600AC4" w:rsidTr="00B71DE0">
        <w:trPr>
          <w:tblCellSpacing w:w="7" w:type="dxa"/>
        </w:trPr>
        <w:tc>
          <w:tcPr>
            <w:tcW w:w="9697" w:type="dxa"/>
            <w:gridSpan w:val="2"/>
            <w:shd w:val="clear" w:color="auto" w:fill="D8D8D8"/>
            <w:vAlign w:val="center"/>
          </w:tcPr>
          <w:p w:rsidR="002F35FD" w:rsidRPr="00600AC4" w:rsidRDefault="002F35FD" w:rsidP="00B71DE0">
            <w:pPr>
              <w:jc w:val="both"/>
              <w:rPr>
                <w:b/>
                <w:bCs/>
                <w:color w:val="000000"/>
              </w:rPr>
            </w:pPr>
            <w:r w:rsidRPr="00600AC4">
              <w:rPr>
                <w:b/>
                <w:bCs/>
                <w:color w:val="000000"/>
              </w:rPr>
              <w:t xml:space="preserve">Создание </w:t>
            </w:r>
            <w:r w:rsidRPr="00600AC4">
              <w:rPr>
                <w:rStyle w:val="keyword1"/>
                <w:b/>
                <w:bCs/>
                <w:color w:val="000000"/>
              </w:rPr>
              <w:t>открытого ключа</w:t>
            </w:r>
            <w:r w:rsidRPr="00600AC4">
              <w:rPr>
                <w:b/>
                <w:bCs/>
                <w:color w:val="000000"/>
              </w:rPr>
              <w:t xml:space="preserve"> пользователем J</w:t>
            </w:r>
          </w:p>
        </w:tc>
      </w:tr>
      <w:tr w:rsidR="002F35FD" w:rsidRPr="00600AC4" w:rsidTr="00B71DE0">
        <w:trPr>
          <w:tblCellSpacing w:w="7" w:type="dxa"/>
        </w:trPr>
        <w:tc>
          <w:tcPr>
            <w:tcW w:w="7111" w:type="dxa"/>
            <w:shd w:val="clear" w:color="auto" w:fill="EAEAEA"/>
          </w:tcPr>
          <w:p w:rsidR="002F35FD" w:rsidRPr="00600AC4" w:rsidRDefault="002F35FD" w:rsidP="00B71DE0">
            <w:pPr>
              <w:jc w:val="both"/>
              <w:rPr>
                <w:color w:val="000000"/>
              </w:rPr>
            </w:pPr>
            <w:r w:rsidRPr="00600AC4">
              <w:rPr>
                <w:color w:val="000000"/>
              </w:rPr>
              <w:t xml:space="preserve">Выбор случайного числа </w:t>
            </w:r>
            <w:r w:rsidRPr="00600AC4">
              <w:rPr>
                <w:rStyle w:val="texample1"/>
                <w:rFonts w:ascii="Times New Roman" w:hAnsi="Times New Roman"/>
                <w:sz w:val="24"/>
              </w:rPr>
              <w:t>Х</w:t>
            </w:r>
            <w:r w:rsidRPr="00600AC4">
              <w:rPr>
                <w:rStyle w:val="texample1"/>
                <w:rFonts w:ascii="Times New Roman" w:hAnsi="Times New Roman"/>
                <w:sz w:val="24"/>
                <w:vertAlign w:val="subscript"/>
              </w:rPr>
              <w:t>j</w:t>
            </w:r>
            <w:r w:rsidRPr="00600AC4">
              <w:rPr>
                <w:color w:val="000000"/>
              </w:rPr>
              <w:t xml:space="preserve"> (</w:t>
            </w:r>
            <w:r w:rsidRPr="00600AC4">
              <w:rPr>
                <w:rStyle w:val="keyword1"/>
                <w:color w:val="000000"/>
              </w:rPr>
              <w:t>закрытый ключ</w:t>
            </w:r>
            <w:r w:rsidRPr="00600AC4">
              <w:rPr>
                <w:color w:val="000000"/>
              </w:rPr>
              <w:t>)</w:t>
            </w:r>
          </w:p>
        </w:tc>
        <w:tc>
          <w:tcPr>
            <w:tcW w:w="2572" w:type="dxa"/>
            <w:shd w:val="clear" w:color="auto" w:fill="EAEAEA"/>
          </w:tcPr>
          <w:p w:rsidR="002F35FD" w:rsidRPr="00600AC4" w:rsidRDefault="002F35FD" w:rsidP="00B71DE0">
            <w:pPr>
              <w:jc w:val="both"/>
              <w:rPr>
                <w:color w:val="000000"/>
              </w:rPr>
            </w:pPr>
            <w:r w:rsidRPr="00600AC4">
              <w:rPr>
                <w:rStyle w:val="texample1"/>
                <w:rFonts w:ascii="Times New Roman" w:hAnsi="Times New Roman"/>
                <w:sz w:val="24"/>
              </w:rPr>
              <w:t>X</w:t>
            </w:r>
            <w:r w:rsidRPr="00600AC4">
              <w:rPr>
                <w:rStyle w:val="texample1"/>
                <w:rFonts w:ascii="Times New Roman" w:hAnsi="Times New Roman"/>
                <w:sz w:val="24"/>
                <w:vertAlign w:val="subscript"/>
              </w:rPr>
              <w:t>j</w:t>
            </w:r>
            <w:r w:rsidRPr="00600AC4">
              <w:rPr>
                <w:rStyle w:val="texample1"/>
                <w:rFonts w:ascii="Times New Roman" w:hAnsi="Times New Roman"/>
                <w:sz w:val="24"/>
              </w:rPr>
              <w:t xml:space="preserve"> &lt; Q</w:t>
            </w:r>
          </w:p>
        </w:tc>
      </w:tr>
      <w:tr w:rsidR="002F35FD" w:rsidRPr="00600AC4" w:rsidTr="00B71DE0">
        <w:trPr>
          <w:tblCellSpacing w:w="7" w:type="dxa"/>
        </w:trPr>
        <w:tc>
          <w:tcPr>
            <w:tcW w:w="7111" w:type="dxa"/>
            <w:shd w:val="clear" w:color="auto" w:fill="EAEAEA"/>
          </w:tcPr>
          <w:p w:rsidR="002F35FD" w:rsidRPr="00600AC4" w:rsidRDefault="002F35FD" w:rsidP="00B71DE0">
            <w:pPr>
              <w:jc w:val="both"/>
              <w:rPr>
                <w:color w:val="000000"/>
              </w:rPr>
            </w:pPr>
            <w:r w:rsidRPr="00600AC4">
              <w:rPr>
                <w:color w:val="000000"/>
              </w:rPr>
              <w:t xml:space="preserve">Вычисление случайного числа </w:t>
            </w:r>
            <w:r w:rsidRPr="00600AC4">
              <w:rPr>
                <w:rStyle w:val="texample1"/>
                <w:rFonts w:ascii="Times New Roman" w:hAnsi="Times New Roman"/>
                <w:sz w:val="24"/>
              </w:rPr>
              <w:t>Y</w:t>
            </w:r>
            <w:r w:rsidRPr="00600AC4">
              <w:rPr>
                <w:rStyle w:val="texample1"/>
                <w:rFonts w:ascii="Times New Roman" w:hAnsi="Times New Roman"/>
                <w:sz w:val="24"/>
                <w:vertAlign w:val="subscript"/>
              </w:rPr>
              <w:t>j</w:t>
            </w:r>
            <w:r w:rsidRPr="00600AC4">
              <w:rPr>
                <w:color w:val="000000"/>
              </w:rPr>
              <w:t xml:space="preserve"> (</w:t>
            </w:r>
            <w:r w:rsidRPr="00600AC4">
              <w:rPr>
                <w:rStyle w:val="keyword1"/>
                <w:color w:val="000000"/>
              </w:rPr>
              <w:t>открытый ключ</w:t>
            </w:r>
            <w:r w:rsidRPr="00600AC4">
              <w:rPr>
                <w:color w:val="000000"/>
              </w:rPr>
              <w:t>)</w:t>
            </w:r>
          </w:p>
        </w:tc>
        <w:tc>
          <w:tcPr>
            <w:tcW w:w="2572" w:type="dxa"/>
            <w:shd w:val="clear" w:color="auto" w:fill="EAEAEA"/>
          </w:tcPr>
          <w:p w:rsidR="002F35FD" w:rsidRPr="00600AC4" w:rsidRDefault="002F35FD" w:rsidP="00B71DE0">
            <w:pPr>
              <w:jc w:val="both"/>
              <w:rPr>
                <w:color w:val="000000"/>
              </w:rPr>
            </w:pPr>
            <w:r w:rsidRPr="00600AC4">
              <w:rPr>
                <w:rStyle w:val="texample1"/>
                <w:rFonts w:ascii="Times New Roman" w:hAnsi="Times New Roman"/>
                <w:sz w:val="24"/>
              </w:rPr>
              <w:t>Yj = A</w:t>
            </w:r>
            <w:r w:rsidRPr="00600AC4">
              <w:rPr>
                <w:rStyle w:val="texample1"/>
                <w:rFonts w:ascii="Times New Roman" w:hAnsi="Times New Roman"/>
                <w:sz w:val="24"/>
                <w:vertAlign w:val="superscript"/>
              </w:rPr>
              <w:t>Xj</w:t>
            </w:r>
            <w:r w:rsidRPr="00600AC4">
              <w:rPr>
                <w:rStyle w:val="texample1"/>
                <w:rFonts w:ascii="Times New Roman" w:hAnsi="Times New Roman"/>
                <w:sz w:val="24"/>
              </w:rPr>
              <w:t xml:space="preserve"> mod Q</w:t>
            </w:r>
          </w:p>
        </w:tc>
      </w:tr>
      <w:tr w:rsidR="002F35FD" w:rsidRPr="00600AC4" w:rsidTr="00B71DE0">
        <w:trPr>
          <w:tblCellSpacing w:w="7" w:type="dxa"/>
        </w:trPr>
        <w:tc>
          <w:tcPr>
            <w:tcW w:w="9697" w:type="dxa"/>
            <w:gridSpan w:val="2"/>
            <w:shd w:val="clear" w:color="auto" w:fill="D8D8D8"/>
            <w:vAlign w:val="center"/>
          </w:tcPr>
          <w:p w:rsidR="002F35FD" w:rsidRPr="00600AC4" w:rsidRDefault="002F35FD" w:rsidP="00B71DE0">
            <w:pPr>
              <w:jc w:val="both"/>
              <w:rPr>
                <w:b/>
                <w:bCs/>
                <w:color w:val="000000"/>
              </w:rPr>
            </w:pPr>
            <w:r w:rsidRPr="00600AC4">
              <w:rPr>
                <w:b/>
                <w:bCs/>
                <w:color w:val="000000"/>
              </w:rPr>
              <w:t>Создание общего секретного ключа пользователем I</w:t>
            </w:r>
          </w:p>
        </w:tc>
      </w:tr>
      <w:tr w:rsidR="002F35FD" w:rsidRPr="00600AC4" w:rsidTr="00B71DE0">
        <w:trPr>
          <w:tblCellSpacing w:w="7" w:type="dxa"/>
        </w:trPr>
        <w:tc>
          <w:tcPr>
            <w:tcW w:w="9697" w:type="dxa"/>
            <w:gridSpan w:val="2"/>
            <w:shd w:val="clear" w:color="auto" w:fill="EAEAEA"/>
          </w:tcPr>
          <w:p w:rsidR="002F35FD" w:rsidRPr="00600AC4" w:rsidRDefault="002F35FD" w:rsidP="00B71DE0">
            <w:pPr>
              <w:jc w:val="both"/>
              <w:rPr>
                <w:color w:val="000000"/>
              </w:rPr>
            </w:pPr>
            <w:r w:rsidRPr="00600AC4">
              <w:rPr>
                <w:rStyle w:val="texample1"/>
                <w:rFonts w:ascii="Times New Roman" w:hAnsi="Times New Roman"/>
                <w:sz w:val="24"/>
              </w:rPr>
              <w:t>K = (Y</w:t>
            </w:r>
            <w:r w:rsidRPr="00600AC4">
              <w:rPr>
                <w:rStyle w:val="texample1"/>
                <w:rFonts w:ascii="Times New Roman" w:hAnsi="Times New Roman"/>
                <w:sz w:val="24"/>
                <w:vertAlign w:val="subscript"/>
              </w:rPr>
              <w:t>j</w:t>
            </w:r>
            <w:r w:rsidRPr="00600AC4">
              <w:rPr>
                <w:rStyle w:val="texample1"/>
                <w:rFonts w:ascii="Times New Roman" w:hAnsi="Times New Roman"/>
                <w:sz w:val="24"/>
              </w:rPr>
              <w:t>)</w:t>
            </w:r>
            <w:r w:rsidRPr="00600AC4">
              <w:rPr>
                <w:rStyle w:val="texample1"/>
                <w:rFonts w:ascii="Times New Roman" w:hAnsi="Times New Roman"/>
                <w:sz w:val="24"/>
                <w:vertAlign w:val="superscript"/>
              </w:rPr>
              <w:t>Xi</w:t>
            </w:r>
            <w:r w:rsidRPr="00600AC4">
              <w:rPr>
                <w:rStyle w:val="texample1"/>
                <w:rFonts w:ascii="Times New Roman" w:hAnsi="Times New Roman"/>
                <w:sz w:val="24"/>
              </w:rPr>
              <w:t xml:space="preserve"> mod Q</w:t>
            </w:r>
          </w:p>
        </w:tc>
      </w:tr>
    </w:tbl>
    <w:p w:rsidR="002F35FD" w:rsidRPr="00600AC4" w:rsidRDefault="002F35FD" w:rsidP="002F35FD">
      <w:pPr>
        <w:jc w:val="both"/>
        <w:rPr>
          <w:vanish/>
          <w:color w:val="000000"/>
        </w:rPr>
      </w:pPr>
    </w:p>
    <w:tbl>
      <w:tblPr>
        <w:tblW w:w="0" w:type="auto"/>
        <w:tblCellSpacing w:w="7" w:type="dxa"/>
        <w:tblCellMar>
          <w:top w:w="30" w:type="dxa"/>
          <w:left w:w="30" w:type="dxa"/>
          <w:bottom w:w="30" w:type="dxa"/>
          <w:right w:w="30" w:type="dxa"/>
        </w:tblCellMar>
        <w:tblLook w:val="0000" w:firstRow="0" w:lastRow="0" w:firstColumn="0" w:lastColumn="0" w:noHBand="0" w:noVBand="0"/>
      </w:tblPr>
      <w:tblGrid>
        <w:gridCol w:w="9683"/>
      </w:tblGrid>
      <w:tr w:rsidR="002F35FD" w:rsidRPr="00600AC4" w:rsidTr="00B71DE0">
        <w:trPr>
          <w:tblCellSpacing w:w="7" w:type="dxa"/>
        </w:trPr>
        <w:tc>
          <w:tcPr>
            <w:tcW w:w="9655" w:type="dxa"/>
            <w:shd w:val="clear" w:color="auto" w:fill="D8D8D8"/>
            <w:vAlign w:val="center"/>
          </w:tcPr>
          <w:p w:rsidR="002F35FD" w:rsidRPr="00600AC4" w:rsidRDefault="002F35FD" w:rsidP="00B71DE0">
            <w:pPr>
              <w:jc w:val="both"/>
              <w:rPr>
                <w:b/>
                <w:bCs/>
                <w:color w:val="000000"/>
              </w:rPr>
            </w:pPr>
            <w:r w:rsidRPr="00600AC4">
              <w:rPr>
                <w:b/>
                <w:bCs/>
                <w:color w:val="000000"/>
              </w:rPr>
              <w:t>Создание общего секретного ключа пользователем J</w:t>
            </w:r>
          </w:p>
        </w:tc>
      </w:tr>
      <w:tr w:rsidR="002F35FD" w:rsidRPr="00600AC4" w:rsidTr="00B71DE0">
        <w:trPr>
          <w:tblCellSpacing w:w="7" w:type="dxa"/>
        </w:trPr>
        <w:tc>
          <w:tcPr>
            <w:tcW w:w="9655" w:type="dxa"/>
            <w:shd w:val="clear" w:color="auto" w:fill="EAEAEA"/>
          </w:tcPr>
          <w:p w:rsidR="002F35FD" w:rsidRPr="00600AC4" w:rsidRDefault="002F35FD" w:rsidP="00B71DE0">
            <w:pPr>
              <w:jc w:val="both"/>
              <w:rPr>
                <w:color w:val="000000"/>
              </w:rPr>
            </w:pPr>
            <w:r w:rsidRPr="00600AC4">
              <w:rPr>
                <w:rStyle w:val="texample1"/>
                <w:rFonts w:ascii="Times New Roman" w:hAnsi="Times New Roman"/>
                <w:sz w:val="24"/>
              </w:rPr>
              <w:t>K = (Y</w:t>
            </w:r>
            <w:r w:rsidRPr="00600AC4">
              <w:rPr>
                <w:rStyle w:val="texample1"/>
                <w:rFonts w:ascii="Times New Roman" w:hAnsi="Times New Roman"/>
                <w:sz w:val="24"/>
                <w:vertAlign w:val="subscript"/>
              </w:rPr>
              <w:t>i</w:t>
            </w:r>
            <w:r w:rsidRPr="00600AC4">
              <w:rPr>
                <w:rStyle w:val="texample1"/>
                <w:rFonts w:ascii="Times New Roman" w:hAnsi="Times New Roman"/>
                <w:sz w:val="24"/>
              </w:rPr>
              <w:t>)</w:t>
            </w:r>
            <w:r w:rsidRPr="00600AC4">
              <w:rPr>
                <w:rStyle w:val="texample1"/>
                <w:rFonts w:ascii="Times New Roman" w:hAnsi="Times New Roman"/>
                <w:sz w:val="24"/>
                <w:vertAlign w:val="superscript"/>
              </w:rPr>
              <w:t>Xj</w:t>
            </w:r>
            <w:r w:rsidRPr="00600AC4">
              <w:rPr>
                <w:rStyle w:val="texample1"/>
                <w:rFonts w:ascii="Times New Roman" w:hAnsi="Times New Roman"/>
                <w:sz w:val="24"/>
              </w:rPr>
              <w:t xml:space="preserve"> mod Q</w:t>
            </w:r>
          </w:p>
        </w:tc>
      </w:tr>
    </w:tbl>
    <w:p w:rsidR="002F35FD" w:rsidRDefault="002F35FD" w:rsidP="002F35FD">
      <w:pPr>
        <w:pStyle w:val="HTML"/>
        <w:jc w:val="both"/>
        <w:rPr>
          <w:rFonts w:ascii="Times New Roman" w:hAnsi="Times New Roman" w:cs="Times New Roman"/>
          <w:sz w:val="24"/>
          <w:szCs w:val="24"/>
        </w:rPr>
      </w:pPr>
    </w:p>
    <w:p w:rsidR="002F35FD" w:rsidRDefault="002F35FD" w:rsidP="002F35FD">
      <w:pPr>
        <w:pStyle w:val="HTML"/>
        <w:jc w:val="both"/>
        <w:rPr>
          <w:rFonts w:ascii="Times New Roman" w:hAnsi="Times New Roman" w:cs="Times New Roman"/>
          <w:sz w:val="24"/>
          <w:szCs w:val="24"/>
        </w:rPr>
      </w:pPr>
      <w:r w:rsidRPr="006942DC">
        <w:rPr>
          <w:rFonts w:ascii="Times New Roman" w:hAnsi="Times New Roman" w:cs="Times New Roman"/>
          <w:sz w:val="24"/>
          <w:szCs w:val="24"/>
        </w:rPr>
        <w:tab/>
        <w:t xml:space="preserve">Каждая сторона держит значение </w:t>
      </w:r>
      <w:r w:rsidRPr="006942DC">
        <w:rPr>
          <w:rStyle w:val="texample1"/>
          <w:rFonts w:ascii="Times New Roman" w:hAnsi="Times New Roman" w:cs="Times New Roman"/>
          <w:sz w:val="24"/>
          <w:szCs w:val="24"/>
        </w:rPr>
        <w:t>Х</w:t>
      </w:r>
      <w:r w:rsidRPr="006942DC">
        <w:rPr>
          <w:rFonts w:ascii="Times New Roman" w:hAnsi="Times New Roman" w:cs="Times New Roman"/>
          <w:sz w:val="24"/>
          <w:szCs w:val="24"/>
        </w:rPr>
        <w:t xml:space="preserve"> в секрете и делает значение </w:t>
      </w:r>
      <w:r w:rsidRPr="006942DC">
        <w:rPr>
          <w:rStyle w:val="texample1"/>
          <w:rFonts w:ascii="Times New Roman" w:hAnsi="Times New Roman" w:cs="Times New Roman"/>
          <w:sz w:val="24"/>
          <w:szCs w:val="24"/>
        </w:rPr>
        <w:t>Y</w:t>
      </w:r>
      <w:r w:rsidRPr="006942DC">
        <w:rPr>
          <w:rFonts w:ascii="Times New Roman" w:hAnsi="Times New Roman" w:cs="Times New Roman"/>
          <w:sz w:val="24"/>
          <w:szCs w:val="24"/>
        </w:rPr>
        <w:t xml:space="preserve"> доступным для другой стороны. Теперь пользователь </w:t>
      </w:r>
      <w:r w:rsidRPr="006942DC">
        <w:rPr>
          <w:rStyle w:val="texample1"/>
          <w:rFonts w:ascii="Times New Roman" w:hAnsi="Times New Roman" w:cs="Times New Roman"/>
          <w:sz w:val="24"/>
          <w:szCs w:val="24"/>
        </w:rPr>
        <w:t>I</w:t>
      </w:r>
      <w:r w:rsidRPr="006942DC">
        <w:rPr>
          <w:rFonts w:ascii="Times New Roman" w:hAnsi="Times New Roman" w:cs="Times New Roman"/>
          <w:sz w:val="24"/>
          <w:szCs w:val="24"/>
        </w:rPr>
        <w:t xml:space="preserve"> вычисляет ключ как </w:t>
      </w:r>
      <w:r w:rsidRPr="006942DC">
        <w:rPr>
          <w:rStyle w:val="texample1"/>
          <w:rFonts w:ascii="Times New Roman" w:hAnsi="Times New Roman" w:cs="Times New Roman"/>
          <w:sz w:val="24"/>
          <w:szCs w:val="24"/>
        </w:rPr>
        <w:t>К = (Y</w:t>
      </w:r>
      <w:r w:rsidRPr="006942DC">
        <w:rPr>
          <w:rStyle w:val="texample1"/>
          <w:rFonts w:ascii="Times New Roman" w:hAnsi="Times New Roman" w:cs="Times New Roman"/>
          <w:sz w:val="24"/>
          <w:szCs w:val="24"/>
          <w:vertAlign w:val="subscript"/>
        </w:rPr>
        <w:t>j</w:t>
      </w:r>
      <w:r w:rsidRPr="006942DC">
        <w:rPr>
          <w:rStyle w:val="texample1"/>
          <w:rFonts w:ascii="Times New Roman" w:hAnsi="Times New Roman" w:cs="Times New Roman"/>
          <w:sz w:val="24"/>
          <w:szCs w:val="24"/>
        </w:rPr>
        <w:t>)</w:t>
      </w:r>
      <w:r w:rsidRPr="006942DC">
        <w:rPr>
          <w:rStyle w:val="texample1"/>
          <w:rFonts w:ascii="Times New Roman" w:hAnsi="Times New Roman" w:cs="Times New Roman"/>
          <w:sz w:val="24"/>
          <w:szCs w:val="24"/>
          <w:vertAlign w:val="superscript"/>
        </w:rPr>
        <w:t>Xi</w:t>
      </w:r>
      <w:r w:rsidRPr="006942DC">
        <w:rPr>
          <w:rStyle w:val="texample1"/>
          <w:rFonts w:ascii="Times New Roman" w:hAnsi="Times New Roman" w:cs="Times New Roman"/>
          <w:sz w:val="24"/>
          <w:szCs w:val="24"/>
        </w:rPr>
        <w:t xml:space="preserve"> mod Q</w:t>
      </w:r>
      <w:r w:rsidRPr="006942DC">
        <w:rPr>
          <w:rFonts w:ascii="Times New Roman" w:hAnsi="Times New Roman" w:cs="Times New Roman"/>
          <w:sz w:val="24"/>
          <w:szCs w:val="24"/>
        </w:rPr>
        <w:t xml:space="preserve">, и пользователь </w:t>
      </w:r>
      <w:r w:rsidRPr="006942DC">
        <w:rPr>
          <w:rStyle w:val="texample1"/>
          <w:rFonts w:ascii="Times New Roman" w:hAnsi="Times New Roman" w:cs="Times New Roman"/>
          <w:sz w:val="24"/>
          <w:szCs w:val="24"/>
        </w:rPr>
        <w:t>J</w:t>
      </w:r>
      <w:r w:rsidRPr="006942DC">
        <w:rPr>
          <w:rFonts w:ascii="Times New Roman" w:hAnsi="Times New Roman" w:cs="Times New Roman"/>
          <w:sz w:val="24"/>
          <w:szCs w:val="24"/>
        </w:rPr>
        <w:t xml:space="preserve"> вычисляет ключ как </w:t>
      </w:r>
      <w:r w:rsidRPr="006942DC">
        <w:rPr>
          <w:rStyle w:val="texample1"/>
          <w:rFonts w:ascii="Times New Roman" w:hAnsi="Times New Roman" w:cs="Times New Roman"/>
          <w:sz w:val="24"/>
          <w:szCs w:val="24"/>
        </w:rPr>
        <w:t>K = (Y</w:t>
      </w:r>
      <w:r w:rsidRPr="006942DC">
        <w:rPr>
          <w:rStyle w:val="texample1"/>
          <w:rFonts w:ascii="Times New Roman" w:hAnsi="Times New Roman" w:cs="Times New Roman"/>
          <w:sz w:val="24"/>
          <w:szCs w:val="24"/>
          <w:vertAlign w:val="subscript"/>
        </w:rPr>
        <w:t>i</w:t>
      </w:r>
      <w:r w:rsidRPr="006942DC">
        <w:rPr>
          <w:rStyle w:val="texample1"/>
          <w:rFonts w:ascii="Times New Roman" w:hAnsi="Times New Roman" w:cs="Times New Roman"/>
          <w:sz w:val="24"/>
          <w:szCs w:val="24"/>
        </w:rPr>
        <w:t>)</w:t>
      </w:r>
      <w:r w:rsidRPr="006942DC">
        <w:rPr>
          <w:rStyle w:val="texample1"/>
          <w:rFonts w:ascii="Times New Roman" w:hAnsi="Times New Roman" w:cs="Times New Roman"/>
          <w:sz w:val="24"/>
          <w:szCs w:val="24"/>
          <w:vertAlign w:val="superscript"/>
        </w:rPr>
        <w:t>Xj</w:t>
      </w:r>
      <w:r w:rsidRPr="006942DC">
        <w:rPr>
          <w:rStyle w:val="texample1"/>
          <w:rFonts w:ascii="Times New Roman" w:hAnsi="Times New Roman" w:cs="Times New Roman"/>
          <w:sz w:val="24"/>
          <w:szCs w:val="24"/>
        </w:rPr>
        <w:t xml:space="preserve"> mod Q</w:t>
      </w:r>
      <w:r w:rsidRPr="006942DC">
        <w:rPr>
          <w:rFonts w:ascii="Times New Roman" w:hAnsi="Times New Roman" w:cs="Times New Roman"/>
          <w:sz w:val="24"/>
          <w:szCs w:val="24"/>
        </w:rPr>
        <w:t>. В результате оба получат одно и то же значение. Таким образом, две стороны обменялись секретным ключом.</w:t>
      </w:r>
    </w:p>
    <w:p w:rsidR="002F35FD" w:rsidRDefault="002F35FD" w:rsidP="002F35FD">
      <w:pPr>
        <w:pStyle w:val="HTML"/>
        <w:jc w:val="both"/>
        <w:rPr>
          <w:rFonts w:ascii="Times New Roman" w:hAnsi="Times New Roman" w:cs="Times New Roman"/>
          <w:sz w:val="24"/>
          <w:szCs w:val="24"/>
        </w:rPr>
      </w:pPr>
    </w:p>
    <w:p w:rsidR="002F35FD" w:rsidRPr="006942DC" w:rsidRDefault="002F35FD" w:rsidP="002F35FD">
      <w:pPr>
        <w:pStyle w:val="HTML"/>
        <w:jc w:val="both"/>
        <w:rPr>
          <w:rFonts w:ascii="Times New Roman" w:hAnsi="Times New Roman" w:cs="Times New Roman"/>
          <w:b/>
          <w:sz w:val="24"/>
          <w:szCs w:val="24"/>
        </w:rPr>
      </w:pPr>
    </w:p>
    <w:p w:rsidR="002F35FD" w:rsidRPr="007F65ED" w:rsidRDefault="002F35FD" w:rsidP="002F35FD">
      <w:pPr>
        <w:pStyle w:val="aa"/>
        <w:jc w:val="center"/>
        <w:rPr>
          <w:rFonts w:ascii="Times New Roman" w:hAnsi="Times New Roman" w:cs="Times New Roman"/>
          <w:b/>
          <w:sz w:val="28"/>
          <w:szCs w:val="28"/>
        </w:rPr>
      </w:pPr>
      <w:r>
        <w:rPr>
          <w:rFonts w:ascii="Times New Roman" w:hAnsi="Times New Roman" w:cs="Times New Roman"/>
          <w:b/>
          <w:sz w:val="28"/>
          <w:szCs w:val="28"/>
        </w:rPr>
        <w:t>Программа шифрования данных</w:t>
      </w:r>
      <w:r w:rsidRPr="007F65ED">
        <w:rPr>
          <w:rFonts w:ascii="Times New Roman" w:hAnsi="Times New Roman" w:cs="Times New Roman"/>
          <w:b/>
          <w:sz w:val="28"/>
          <w:szCs w:val="28"/>
        </w:rPr>
        <w:t xml:space="preserve"> PGP</w:t>
      </w:r>
    </w:p>
    <w:p w:rsidR="002F35FD" w:rsidRPr="008E0BE8" w:rsidRDefault="002F35FD" w:rsidP="002F35FD">
      <w:pPr>
        <w:pStyle w:val="aa"/>
        <w:rPr>
          <w:rFonts w:ascii="Times New Roman" w:hAnsi="Times New Roman" w:cs="Times New Roman"/>
          <w:sz w:val="24"/>
          <w:szCs w:val="24"/>
        </w:rPr>
      </w:pPr>
      <w:r w:rsidRPr="008E0BE8">
        <w:rPr>
          <w:rFonts w:ascii="Times New Roman" w:hAnsi="Times New Roman" w:cs="Times New Roman"/>
          <w:sz w:val="24"/>
          <w:szCs w:val="24"/>
        </w:rPr>
        <w:t>PGP (Pretty Good Privacy) - программа, служащая для кодирования и/или подписывания сообщений, файлов и любой другой информации, представленной в электронном виде. В основе работ</w:t>
      </w:r>
      <w:r>
        <w:rPr>
          <w:rFonts w:ascii="Times New Roman" w:hAnsi="Times New Roman" w:cs="Times New Roman"/>
          <w:sz w:val="24"/>
          <w:szCs w:val="24"/>
        </w:rPr>
        <w:t xml:space="preserve">ы PGP лежит алгоритм RSA. Программа написана </w:t>
      </w:r>
      <w:r w:rsidRPr="008E0BE8">
        <w:rPr>
          <w:rFonts w:ascii="Times New Roman" w:hAnsi="Times New Roman" w:cs="Times New Roman"/>
          <w:sz w:val="24"/>
          <w:szCs w:val="24"/>
        </w:rPr>
        <w:t>написана</w:t>
      </w:r>
      <w:r>
        <w:rPr>
          <w:rFonts w:ascii="Times New Roman" w:hAnsi="Times New Roman" w:cs="Times New Roman"/>
          <w:sz w:val="24"/>
          <w:szCs w:val="24"/>
        </w:rPr>
        <w:t xml:space="preserve"> Филом Зиммерманом.</w:t>
      </w:r>
    </w:p>
    <w:p w:rsidR="002F35FD" w:rsidRDefault="002F35FD" w:rsidP="002F35FD">
      <w:pPr>
        <w:pStyle w:val="aa"/>
        <w:rPr>
          <w:rFonts w:ascii="Times New Roman" w:hAnsi="Times New Roman" w:cs="Times New Roman"/>
          <w:sz w:val="24"/>
          <w:szCs w:val="24"/>
        </w:rPr>
      </w:pPr>
      <w:r w:rsidRPr="007F65ED">
        <w:rPr>
          <w:rFonts w:ascii="Times New Roman" w:hAnsi="Times New Roman" w:cs="Times New Roman"/>
          <w:sz w:val="24"/>
          <w:szCs w:val="24"/>
        </w:rPr>
        <w:t>PGP представляет собой гибридную систему, которая включает в себя алгоритм с открытым ключом (асимметричный алгоритм) и обычный алгор</w:t>
      </w:r>
      <w:r>
        <w:rPr>
          <w:rFonts w:ascii="Times New Roman" w:hAnsi="Times New Roman" w:cs="Times New Roman"/>
          <w:sz w:val="24"/>
          <w:szCs w:val="24"/>
        </w:rPr>
        <w:t>и</w:t>
      </w:r>
      <w:r w:rsidRPr="007F65ED">
        <w:rPr>
          <w:rFonts w:ascii="Times New Roman" w:hAnsi="Times New Roman" w:cs="Times New Roman"/>
          <w:sz w:val="24"/>
          <w:szCs w:val="24"/>
        </w:rPr>
        <w:t>тм с секретным ключом (симметричный алгоритм), что дает высокую скорость, характерную для симметричных алгоритмов и существенные удобства, характерные для криптографии с открытым ключом. С точки зрения пользователя PGP ведет себя как система с открытым ключом</w:t>
      </w:r>
      <w:r>
        <w:rPr>
          <w:rFonts w:ascii="Times New Roman" w:hAnsi="Times New Roman" w:cs="Times New Roman"/>
          <w:sz w:val="24"/>
          <w:szCs w:val="24"/>
        </w:rPr>
        <w:t>.</w:t>
      </w:r>
      <w:r w:rsidRPr="007F65ED">
        <w:rPr>
          <w:rFonts w:ascii="Times New Roman" w:hAnsi="Times New Roman" w:cs="Times New Roman"/>
          <w:sz w:val="24"/>
          <w:szCs w:val="24"/>
        </w:rPr>
        <w:t xml:space="preserve"> </w:t>
      </w:r>
    </w:p>
    <w:p w:rsidR="002F35FD" w:rsidRPr="007F65ED" w:rsidRDefault="002F35FD" w:rsidP="002F35FD">
      <w:pPr>
        <w:pStyle w:val="aa"/>
        <w:rPr>
          <w:rFonts w:ascii="Times New Roman" w:hAnsi="Times New Roman" w:cs="Times New Roman"/>
          <w:sz w:val="24"/>
          <w:szCs w:val="24"/>
        </w:rPr>
      </w:pPr>
      <w:r w:rsidRPr="007F65ED">
        <w:rPr>
          <w:rFonts w:ascii="Times New Roman" w:hAnsi="Times New Roman" w:cs="Times New Roman"/>
          <w:sz w:val="24"/>
          <w:szCs w:val="24"/>
        </w:rPr>
        <w:t xml:space="preserve">PGP использует для шифрования алгоритм с открытым ключом RSA в паре с обычным методом шифрования </w:t>
      </w:r>
      <w:r>
        <w:rPr>
          <w:rFonts w:ascii="Times New Roman" w:hAnsi="Times New Roman" w:cs="Times New Roman"/>
          <w:sz w:val="24"/>
          <w:szCs w:val="24"/>
        </w:rPr>
        <w:t>(</w:t>
      </w:r>
      <w:r w:rsidRPr="007F65ED">
        <w:rPr>
          <w:rFonts w:ascii="Times New Roman" w:hAnsi="Times New Roman" w:cs="Times New Roman"/>
          <w:sz w:val="24"/>
          <w:szCs w:val="24"/>
        </w:rPr>
        <w:t>IDEA</w:t>
      </w:r>
      <w:r>
        <w:rPr>
          <w:rFonts w:ascii="Times New Roman" w:hAnsi="Times New Roman" w:cs="Times New Roman"/>
          <w:sz w:val="24"/>
          <w:szCs w:val="24"/>
        </w:rPr>
        <w:t xml:space="preserve">, тройной </w:t>
      </w:r>
      <w:r>
        <w:rPr>
          <w:rFonts w:ascii="Times New Roman" w:hAnsi="Times New Roman" w:cs="Times New Roman"/>
          <w:sz w:val="24"/>
          <w:szCs w:val="24"/>
          <w:lang w:val="en-US"/>
        </w:rPr>
        <w:t>DES</w:t>
      </w:r>
      <w:r w:rsidRPr="0034132B">
        <w:rPr>
          <w:rFonts w:ascii="Times New Roman" w:hAnsi="Times New Roman" w:cs="Times New Roman"/>
          <w:sz w:val="24"/>
          <w:szCs w:val="24"/>
        </w:rPr>
        <w:t xml:space="preserve">, </w:t>
      </w:r>
      <w:r>
        <w:rPr>
          <w:rFonts w:ascii="Times New Roman" w:hAnsi="Times New Roman" w:cs="Times New Roman"/>
          <w:sz w:val="24"/>
          <w:szCs w:val="24"/>
          <w:lang w:val="en-US"/>
        </w:rPr>
        <w:t>CAST</w:t>
      </w:r>
      <w:r w:rsidRPr="0034132B">
        <w:rPr>
          <w:rFonts w:ascii="Times New Roman" w:hAnsi="Times New Roman" w:cs="Times New Roman"/>
          <w:sz w:val="24"/>
          <w:szCs w:val="24"/>
        </w:rPr>
        <w:t xml:space="preserve">, </w:t>
      </w:r>
      <w:r>
        <w:rPr>
          <w:rFonts w:ascii="Times New Roman" w:hAnsi="Times New Roman" w:cs="Times New Roman"/>
          <w:sz w:val="24"/>
          <w:szCs w:val="24"/>
          <w:lang w:val="en-US"/>
        </w:rPr>
        <w:t>Blowfish</w:t>
      </w:r>
      <w:r w:rsidRPr="0034132B">
        <w:rPr>
          <w:rFonts w:ascii="Times New Roman" w:hAnsi="Times New Roman" w:cs="Times New Roman"/>
          <w:sz w:val="24"/>
          <w:szCs w:val="24"/>
        </w:rPr>
        <w:t>)</w:t>
      </w:r>
      <w:r w:rsidRPr="007F65ED">
        <w:rPr>
          <w:rFonts w:ascii="Times New Roman" w:hAnsi="Times New Roman" w:cs="Times New Roman"/>
          <w:sz w:val="24"/>
          <w:szCs w:val="24"/>
        </w:rPr>
        <w:t>. PGP использует алгоритм RSA для шифров</w:t>
      </w:r>
      <w:r>
        <w:rPr>
          <w:rFonts w:ascii="Times New Roman" w:hAnsi="Times New Roman" w:cs="Times New Roman"/>
          <w:sz w:val="24"/>
          <w:szCs w:val="24"/>
        </w:rPr>
        <w:t>ания</w:t>
      </w:r>
      <w:r w:rsidRPr="007F65ED">
        <w:rPr>
          <w:rFonts w:ascii="Times New Roman" w:hAnsi="Times New Roman" w:cs="Times New Roman"/>
          <w:sz w:val="24"/>
          <w:szCs w:val="24"/>
        </w:rPr>
        <w:t xml:space="preserve"> </w:t>
      </w:r>
      <w:r>
        <w:rPr>
          <w:rFonts w:ascii="Times New Roman" w:hAnsi="Times New Roman" w:cs="Times New Roman"/>
          <w:sz w:val="24"/>
          <w:szCs w:val="24"/>
        </w:rPr>
        <w:t xml:space="preserve">секретного </w:t>
      </w:r>
      <w:r w:rsidRPr="007F65ED">
        <w:rPr>
          <w:rFonts w:ascii="Times New Roman" w:hAnsi="Times New Roman" w:cs="Times New Roman"/>
          <w:sz w:val="24"/>
          <w:szCs w:val="24"/>
        </w:rPr>
        <w:t xml:space="preserve">ключа </w:t>
      </w:r>
      <w:r>
        <w:rPr>
          <w:rFonts w:ascii="Times New Roman" w:hAnsi="Times New Roman" w:cs="Times New Roman"/>
          <w:sz w:val="24"/>
          <w:szCs w:val="24"/>
        </w:rPr>
        <w:t>симметричного алгоритма (сеансовый ключ)</w:t>
      </w:r>
      <w:r w:rsidRPr="007F65ED">
        <w:rPr>
          <w:rFonts w:ascii="Times New Roman" w:hAnsi="Times New Roman" w:cs="Times New Roman"/>
          <w:sz w:val="24"/>
          <w:szCs w:val="24"/>
        </w:rPr>
        <w:t xml:space="preserve">. </w:t>
      </w:r>
      <w:r>
        <w:rPr>
          <w:rFonts w:ascii="Times New Roman" w:hAnsi="Times New Roman" w:cs="Times New Roman"/>
          <w:sz w:val="24"/>
          <w:szCs w:val="24"/>
        </w:rPr>
        <w:t>Цифровая подпись получается с помощью шифрования хэша</w:t>
      </w:r>
      <w:r w:rsidRPr="009D6A8D">
        <w:rPr>
          <w:rFonts w:ascii="Times New Roman" w:hAnsi="Times New Roman" w:cs="Times New Roman"/>
          <w:sz w:val="24"/>
          <w:szCs w:val="24"/>
        </w:rPr>
        <w:t xml:space="preserve"> </w:t>
      </w:r>
      <w:r>
        <w:rPr>
          <w:rFonts w:ascii="Times New Roman" w:hAnsi="Times New Roman" w:cs="Times New Roman"/>
          <w:sz w:val="24"/>
          <w:szCs w:val="24"/>
        </w:rPr>
        <w:t xml:space="preserve">(алгоритм </w:t>
      </w:r>
      <w:r>
        <w:rPr>
          <w:rFonts w:ascii="Times New Roman" w:hAnsi="Times New Roman" w:cs="Times New Roman"/>
          <w:sz w:val="24"/>
          <w:szCs w:val="24"/>
          <w:lang w:val="en-US"/>
        </w:rPr>
        <w:t>SHA</w:t>
      </w:r>
      <w:r>
        <w:rPr>
          <w:rFonts w:ascii="Times New Roman" w:hAnsi="Times New Roman" w:cs="Times New Roman"/>
          <w:sz w:val="24"/>
          <w:szCs w:val="24"/>
        </w:rPr>
        <w:t xml:space="preserve">) сообщения с сеансовым ключом закрытым ключом отправителя. Посылаемое адресату сообщение состоит из зашифрованного симметричным алгоритмом исходного сообщения, зашифрованного с помощью </w:t>
      </w:r>
      <w:r>
        <w:rPr>
          <w:rFonts w:ascii="Times New Roman" w:hAnsi="Times New Roman" w:cs="Times New Roman"/>
          <w:sz w:val="24"/>
          <w:szCs w:val="24"/>
          <w:lang w:val="en-US"/>
        </w:rPr>
        <w:t>RSA</w:t>
      </w:r>
      <w:r>
        <w:rPr>
          <w:rFonts w:ascii="Times New Roman" w:hAnsi="Times New Roman" w:cs="Times New Roman"/>
          <w:sz w:val="24"/>
          <w:szCs w:val="24"/>
        </w:rPr>
        <w:t xml:space="preserve"> сеансового ключа и цифровой подписи отправителя. </w:t>
      </w:r>
      <w:r w:rsidRPr="007F65ED">
        <w:rPr>
          <w:rFonts w:ascii="Times New Roman" w:hAnsi="Times New Roman" w:cs="Times New Roman"/>
          <w:sz w:val="24"/>
          <w:szCs w:val="24"/>
        </w:rPr>
        <w:t>Адресат</w:t>
      </w:r>
      <w:r>
        <w:rPr>
          <w:rFonts w:ascii="Times New Roman" w:hAnsi="Times New Roman" w:cs="Times New Roman"/>
          <w:sz w:val="24"/>
          <w:szCs w:val="24"/>
        </w:rPr>
        <w:t>,</w:t>
      </w:r>
      <w:r w:rsidRPr="007F65ED">
        <w:rPr>
          <w:rFonts w:ascii="Times New Roman" w:hAnsi="Times New Roman" w:cs="Times New Roman"/>
          <w:sz w:val="24"/>
          <w:szCs w:val="24"/>
        </w:rPr>
        <w:t xml:space="preserve"> приняв сообщение</w:t>
      </w:r>
      <w:r>
        <w:rPr>
          <w:rFonts w:ascii="Times New Roman" w:hAnsi="Times New Roman" w:cs="Times New Roman"/>
          <w:sz w:val="24"/>
          <w:szCs w:val="24"/>
        </w:rPr>
        <w:t>,</w:t>
      </w:r>
      <w:r w:rsidRPr="007F65ED">
        <w:rPr>
          <w:rFonts w:ascii="Times New Roman" w:hAnsi="Times New Roman" w:cs="Times New Roman"/>
          <w:sz w:val="24"/>
          <w:szCs w:val="24"/>
        </w:rPr>
        <w:t xml:space="preserve"> с помощью PGP </w:t>
      </w:r>
      <w:r>
        <w:rPr>
          <w:rFonts w:ascii="Times New Roman" w:hAnsi="Times New Roman" w:cs="Times New Roman"/>
          <w:sz w:val="24"/>
          <w:szCs w:val="24"/>
        </w:rPr>
        <w:t xml:space="preserve">проверяет цифровую подпись, </w:t>
      </w:r>
      <w:r w:rsidRPr="007F65ED">
        <w:rPr>
          <w:rFonts w:ascii="Times New Roman" w:hAnsi="Times New Roman" w:cs="Times New Roman"/>
          <w:sz w:val="24"/>
          <w:szCs w:val="24"/>
        </w:rPr>
        <w:t>расшифр</w:t>
      </w:r>
      <w:r>
        <w:rPr>
          <w:rFonts w:ascii="Times New Roman" w:hAnsi="Times New Roman" w:cs="Times New Roman"/>
          <w:sz w:val="24"/>
          <w:szCs w:val="24"/>
        </w:rPr>
        <w:t>овывает</w:t>
      </w:r>
      <w:r w:rsidRPr="007F65ED">
        <w:rPr>
          <w:rFonts w:ascii="Times New Roman" w:hAnsi="Times New Roman" w:cs="Times New Roman"/>
          <w:sz w:val="24"/>
          <w:szCs w:val="24"/>
        </w:rPr>
        <w:t xml:space="preserve"> секретный ключ </w:t>
      </w:r>
      <w:r>
        <w:rPr>
          <w:rFonts w:ascii="Times New Roman" w:hAnsi="Times New Roman" w:cs="Times New Roman"/>
          <w:sz w:val="24"/>
          <w:szCs w:val="24"/>
        </w:rPr>
        <w:t xml:space="preserve">и далее </w:t>
      </w:r>
      <w:r w:rsidRPr="007F65ED">
        <w:rPr>
          <w:rFonts w:ascii="Times New Roman" w:hAnsi="Times New Roman" w:cs="Times New Roman"/>
          <w:sz w:val="24"/>
          <w:szCs w:val="24"/>
        </w:rPr>
        <w:t>расшифровывает</w:t>
      </w:r>
      <w:r>
        <w:rPr>
          <w:rFonts w:ascii="Times New Roman" w:hAnsi="Times New Roman" w:cs="Times New Roman"/>
          <w:sz w:val="24"/>
          <w:szCs w:val="24"/>
        </w:rPr>
        <w:t xml:space="preserve"> исходное сообщение. </w:t>
      </w:r>
    </w:p>
    <w:p w:rsidR="002F35FD" w:rsidRDefault="002F35FD" w:rsidP="002F35FD">
      <w:pPr>
        <w:pStyle w:val="3"/>
        <w:jc w:val="center"/>
        <w:rPr>
          <w:rFonts w:ascii="Times New Roman" w:hAnsi="Times New Roman" w:cs="Times New Roman"/>
          <w:color w:val="000000"/>
          <w:sz w:val="32"/>
          <w:szCs w:val="32"/>
        </w:rPr>
      </w:pPr>
      <w:r>
        <w:rPr>
          <w:rFonts w:ascii="Times New Roman" w:hAnsi="Times New Roman" w:cs="Times New Roman"/>
          <w:color w:val="000000"/>
          <w:sz w:val="32"/>
          <w:szCs w:val="32"/>
        </w:rPr>
        <w:lastRenderedPageBreak/>
        <w:t>Хэш-функции</w:t>
      </w:r>
    </w:p>
    <w:p w:rsidR="002F35FD" w:rsidRDefault="002F35FD" w:rsidP="002F35FD">
      <w:pPr>
        <w:pStyle w:val="4"/>
        <w:jc w:val="center"/>
        <w:rPr>
          <w:color w:val="000000"/>
          <w:sz w:val="24"/>
          <w:szCs w:val="24"/>
        </w:rPr>
      </w:pPr>
      <w:r>
        <w:rPr>
          <w:color w:val="000000"/>
          <w:sz w:val="24"/>
          <w:szCs w:val="24"/>
        </w:rPr>
        <w:t>Требования к хэш-функциям</w:t>
      </w:r>
    </w:p>
    <w:p w:rsidR="002F35FD" w:rsidRDefault="002F35FD" w:rsidP="002F35FD">
      <w:pPr>
        <w:pStyle w:val="aa"/>
        <w:rPr>
          <w:rFonts w:ascii="Times New Roman" w:hAnsi="Times New Roman" w:cs="Times New Roman"/>
          <w:sz w:val="24"/>
          <w:szCs w:val="24"/>
        </w:rPr>
      </w:pPr>
      <w:r>
        <w:rPr>
          <w:rStyle w:val="keyworddef1"/>
          <w:rFonts w:ascii="Times New Roman" w:hAnsi="Times New Roman" w:cs="Times New Roman"/>
          <w:sz w:val="24"/>
          <w:szCs w:val="24"/>
        </w:rPr>
        <w:t>Хэш-функцией</w:t>
      </w:r>
      <w:r>
        <w:rPr>
          <w:rFonts w:ascii="Times New Roman" w:hAnsi="Times New Roman" w:cs="Times New Roman"/>
          <w:sz w:val="24"/>
          <w:szCs w:val="24"/>
        </w:rPr>
        <w:t xml:space="preserve"> называется односторонняя функция, предназначенная для получения </w:t>
      </w:r>
      <w:r>
        <w:rPr>
          <w:rStyle w:val="keyword1"/>
          <w:rFonts w:ascii="Times New Roman" w:hAnsi="Times New Roman" w:cs="Times New Roman"/>
          <w:sz w:val="24"/>
          <w:szCs w:val="24"/>
        </w:rPr>
        <w:t>дайджеста</w:t>
      </w:r>
      <w:r>
        <w:rPr>
          <w:rFonts w:ascii="Times New Roman" w:hAnsi="Times New Roman" w:cs="Times New Roman"/>
          <w:sz w:val="24"/>
          <w:szCs w:val="24"/>
        </w:rPr>
        <w:t xml:space="preserve"> или "отпечатков пальцев" файла, сообщения или некоторого блока данных.</w:t>
      </w:r>
    </w:p>
    <w:p w:rsidR="002F35FD" w:rsidRDefault="002F35FD" w:rsidP="002F35FD">
      <w:pPr>
        <w:pStyle w:val="aa"/>
        <w:rPr>
          <w:rFonts w:ascii="Times New Roman" w:hAnsi="Times New Roman" w:cs="Times New Roman"/>
          <w:sz w:val="24"/>
          <w:szCs w:val="24"/>
        </w:rPr>
      </w:pPr>
      <w:r>
        <w:rPr>
          <w:rStyle w:val="keyworddef1"/>
          <w:rFonts w:ascii="Times New Roman" w:hAnsi="Times New Roman" w:cs="Times New Roman"/>
          <w:sz w:val="24"/>
          <w:szCs w:val="24"/>
        </w:rPr>
        <w:t>Хэш-код</w:t>
      </w:r>
      <w:r>
        <w:rPr>
          <w:rFonts w:ascii="Times New Roman" w:hAnsi="Times New Roman" w:cs="Times New Roman"/>
          <w:sz w:val="24"/>
          <w:szCs w:val="24"/>
        </w:rPr>
        <w:t xml:space="preserve"> создается функцией </w:t>
      </w:r>
      <w:r>
        <w:rPr>
          <w:rStyle w:val="texample1"/>
          <w:rFonts w:ascii="Times New Roman" w:hAnsi="Times New Roman" w:cs="Times New Roman"/>
          <w:sz w:val="24"/>
          <w:szCs w:val="24"/>
        </w:rPr>
        <w:t>Н</w:t>
      </w:r>
      <w:r>
        <w:rPr>
          <w:rFonts w:ascii="Times New Roman" w:hAnsi="Times New Roman" w:cs="Times New Roman"/>
          <w:sz w:val="24"/>
          <w:szCs w:val="24"/>
        </w:rPr>
        <w:t xml:space="preserve">: </w:t>
      </w:r>
      <w:r>
        <w:rPr>
          <w:rFonts w:ascii="Times New Roman" w:hAnsi="Times New Roman" w:cs="Times New Roman"/>
          <w:sz w:val="24"/>
          <w:szCs w:val="24"/>
          <w:lang w:val="en-US"/>
        </w:rPr>
        <w:t>h</w:t>
      </w:r>
      <w:r>
        <w:rPr>
          <w:rStyle w:val="texample1"/>
          <w:rFonts w:ascii="Times New Roman" w:hAnsi="Times New Roman" w:cs="Times New Roman"/>
          <w:sz w:val="24"/>
          <w:szCs w:val="24"/>
        </w:rPr>
        <w:t xml:space="preserve"> = H(M)</w:t>
      </w:r>
    </w:p>
    <w:p w:rsidR="002F35FD" w:rsidRDefault="002F35FD" w:rsidP="002F35FD">
      <w:pPr>
        <w:pStyle w:val="aa"/>
        <w:rPr>
          <w:rFonts w:ascii="Times New Roman" w:hAnsi="Times New Roman" w:cs="Times New Roman"/>
          <w:sz w:val="24"/>
          <w:szCs w:val="24"/>
        </w:rPr>
      </w:pPr>
      <w:r>
        <w:rPr>
          <w:rFonts w:ascii="Times New Roman" w:hAnsi="Times New Roman" w:cs="Times New Roman"/>
          <w:sz w:val="24"/>
          <w:szCs w:val="24"/>
        </w:rPr>
        <w:t xml:space="preserve">Где </w:t>
      </w:r>
      <w:r>
        <w:rPr>
          <w:rStyle w:val="texample1"/>
          <w:rFonts w:ascii="Times New Roman" w:hAnsi="Times New Roman" w:cs="Times New Roman"/>
          <w:sz w:val="24"/>
          <w:szCs w:val="24"/>
        </w:rPr>
        <w:t>М</w:t>
      </w:r>
      <w:r>
        <w:rPr>
          <w:rFonts w:ascii="Times New Roman" w:hAnsi="Times New Roman" w:cs="Times New Roman"/>
          <w:sz w:val="24"/>
          <w:szCs w:val="24"/>
        </w:rPr>
        <w:t xml:space="preserve"> является сообщением произвольной длины и </w:t>
      </w:r>
      <w:r>
        <w:rPr>
          <w:rFonts w:ascii="Times New Roman" w:hAnsi="Times New Roman" w:cs="Times New Roman"/>
          <w:sz w:val="24"/>
          <w:szCs w:val="24"/>
          <w:lang w:val="en-US"/>
        </w:rPr>
        <w:t>h</w:t>
      </w:r>
      <w:r>
        <w:rPr>
          <w:rFonts w:ascii="Times New Roman" w:hAnsi="Times New Roman" w:cs="Times New Roman"/>
          <w:sz w:val="24"/>
          <w:szCs w:val="24"/>
        </w:rPr>
        <w:t xml:space="preserve"> является </w:t>
      </w:r>
      <w:r>
        <w:rPr>
          <w:rStyle w:val="keyword1"/>
          <w:rFonts w:ascii="Times New Roman" w:hAnsi="Times New Roman" w:cs="Times New Roman"/>
          <w:sz w:val="24"/>
          <w:szCs w:val="24"/>
        </w:rPr>
        <w:t>хэш-кодом</w:t>
      </w:r>
      <w:r>
        <w:rPr>
          <w:rFonts w:ascii="Times New Roman" w:hAnsi="Times New Roman" w:cs="Times New Roman"/>
          <w:sz w:val="24"/>
          <w:szCs w:val="24"/>
        </w:rPr>
        <w:t xml:space="preserve"> фиксированной длины.</w:t>
      </w:r>
    </w:p>
    <w:p w:rsidR="002F35FD" w:rsidRDefault="002F35FD" w:rsidP="002F35FD">
      <w:pPr>
        <w:pStyle w:val="aa"/>
        <w:rPr>
          <w:rFonts w:ascii="Times New Roman" w:hAnsi="Times New Roman" w:cs="Times New Roman"/>
          <w:sz w:val="24"/>
          <w:szCs w:val="24"/>
        </w:rPr>
      </w:pPr>
      <w:r>
        <w:rPr>
          <w:rStyle w:val="keyword1"/>
          <w:rFonts w:ascii="Times New Roman" w:hAnsi="Times New Roman" w:cs="Times New Roman"/>
          <w:sz w:val="24"/>
          <w:szCs w:val="24"/>
        </w:rPr>
        <w:t>Хэш-функция</w:t>
      </w:r>
      <w:r>
        <w:rPr>
          <w:rFonts w:ascii="Times New Roman" w:hAnsi="Times New Roman" w:cs="Times New Roman"/>
          <w:sz w:val="24"/>
          <w:szCs w:val="24"/>
        </w:rPr>
        <w:t xml:space="preserve"> Н, которая используется для аутентификации сообщений, должна обладать следующими свойствами:</w:t>
      </w:r>
    </w:p>
    <w:p w:rsidR="002F35FD" w:rsidRDefault="002F35FD" w:rsidP="002F35FD">
      <w:pPr>
        <w:numPr>
          <w:ilvl w:val="0"/>
          <w:numId w:val="19"/>
        </w:numPr>
        <w:suppressAutoHyphens w:val="0"/>
        <w:spacing w:before="100" w:beforeAutospacing="1" w:after="100" w:afterAutospacing="1"/>
        <w:ind w:firstLine="0"/>
        <w:jc w:val="both"/>
        <w:rPr>
          <w:color w:val="000000"/>
        </w:rPr>
      </w:pPr>
      <w:r>
        <w:rPr>
          <w:rStyle w:val="keyword1"/>
          <w:color w:val="000000"/>
        </w:rPr>
        <w:t>Хэш-функция</w:t>
      </w:r>
      <w:r>
        <w:rPr>
          <w:color w:val="000000"/>
        </w:rPr>
        <w:t xml:space="preserve"> </w:t>
      </w:r>
      <w:r>
        <w:rPr>
          <w:rStyle w:val="texample1"/>
        </w:rPr>
        <w:t>Н</w:t>
      </w:r>
      <w:r>
        <w:rPr>
          <w:color w:val="000000"/>
        </w:rPr>
        <w:t xml:space="preserve"> должна применяться к блоку данных любой длины. </w:t>
      </w:r>
    </w:p>
    <w:p w:rsidR="002F35FD" w:rsidRDefault="002F35FD" w:rsidP="002F35FD">
      <w:pPr>
        <w:numPr>
          <w:ilvl w:val="0"/>
          <w:numId w:val="19"/>
        </w:numPr>
        <w:suppressAutoHyphens w:val="0"/>
        <w:spacing w:before="100" w:beforeAutospacing="1" w:after="100" w:afterAutospacing="1"/>
        <w:ind w:firstLine="0"/>
        <w:jc w:val="both"/>
        <w:rPr>
          <w:color w:val="000000"/>
        </w:rPr>
      </w:pPr>
      <w:r>
        <w:rPr>
          <w:rStyle w:val="keyword1"/>
          <w:color w:val="000000"/>
        </w:rPr>
        <w:t>Хэш-функция</w:t>
      </w:r>
      <w:r>
        <w:rPr>
          <w:color w:val="000000"/>
        </w:rPr>
        <w:t xml:space="preserve"> </w:t>
      </w:r>
      <w:r>
        <w:rPr>
          <w:rStyle w:val="texample1"/>
        </w:rPr>
        <w:t>Н</w:t>
      </w:r>
      <w:r>
        <w:rPr>
          <w:color w:val="000000"/>
        </w:rPr>
        <w:t xml:space="preserve"> создает выход фиксированной длины. </w:t>
      </w:r>
    </w:p>
    <w:p w:rsidR="002F35FD" w:rsidRDefault="002F35FD" w:rsidP="002F35FD">
      <w:pPr>
        <w:numPr>
          <w:ilvl w:val="0"/>
          <w:numId w:val="19"/>
        </w:numPr>
        <w:suppressAutoHyphens w:val="0"/>
        <w:spacing w:before="100" w:beforeAutospacing="1" w:after="100" w:afterAutospacing="1"/>
        <w:ind w:firstLine="0"/>
        <w:jc w:val="both"/>
        <w:rPr>
          <w:color w:val="000000"/>
        </w:rPr>
      </w:pPr>
      <w:r>
        <w:rPr>
          <w:rStyle w:val="texample1"/>
        </w:rPr>
        <w:t>Н(М)</w:t>
      </w:r>
      <w:r>
        <w:rPr>
          <w:color w:val="000000"/>
        </w:rPr>
        <w:t xml:space="preserve"> относительно легко (за полиномиальное время) вычисляется для любого значения </w:t>
      </w:r>
      <w:r>
        <w:rPr>
          <w:rStyle w:val="texample1"/>
        </w:rPr>
        <w:t>М</w:t>
      </w:r>
      <w:r>
        <w:rPr>
          <w:color w:val="000000"/>
        </w:rPr>
        <w:t xml:space="preserve">. </w:t>
      </w:r>
    </w:p>
    <w:p w:rsidR="002F35FD" w:rsidRDefault="002F35FD" w:rsidP="002F35FD">
      <w:pPr>
        <w:numPr>
          <w:ilvl w:val="0"/>
          <w:numId w:val="19"/>
        </w:numPr>
        <w:suppressAutoHyphens w:val="0"/>
        <w:spacing w:before="100" w:beforeAutospacing="1" w:after="100" w:afterAutospacing="1"/>
        <w:ind w:firstLine="0"/>
        <w:jc w:val="both"/>
        <w:rPr>
          <w:color w:val="000000"/>
        </w:rPr>
      </w:pPr>
      <w:r>
        <w:rPr>
          <w:color w:val="000000"/>
        </w:rPr>
        <w:t xml:space="preserve">Для любого данного значения </w:t>
      </w:r>
      <w:r>
        <w:rPr>
          <w:rStyle w:val="keyword1"/>
          <w:color w:val="000000"/>
        </w:rPr>
        <w:t>хэш-кода</w:t>
      </w:r>
      <w:r>
        <w:rPr>
          <w:color w:val="000000"/>
        </w:rPr>
        <w:t xml:space="preserve"> </w:t>
      </w:r>
      <w:r>
        <w:rPr>
          <w:color w:val="000000"/>
          <w:lang w:val="en-US"/>
        </w:rPr>
        <w:t>h</w:t>
      </w:r>
      <w:r>
        <w:rPr>
          <w:color w:val="000000"/>
        </w:rPr>
        <w:t xml:space="preserve"> вычислительно невозможно найти </w:t>
      </w:r>
      <w:r>
        <w:rPr>
          <w:rStyle w:val="texample1"/>
        </w:rPr>
        <w:t>M</w:t>
      </w:r>
      <w:r>
        <w:rPr>
          <w:color w:val="000000"/>
        </w:rPr>
        <w:t xml:space="preserve"> такое, что </w:t>
      </w:r>
      <w:r>
        <w:rPr>
          <w:rStyle w:val="texample1"/>
        </w:rPr>
        <w:t xml:space="preserve">Н(M) = </w:t>
      </w:r>
      <w:r>
        <w:rPr>
          <w:rStyle w:val="texample1"/>
          <w:lang w:val="en-US"/>
        </w:rPr>
        <w:t>h</w:t>
      </w:r>
      <w:r>
        <w:rPr>
          <w:color w:val="000000"/>
        </w:rPr>
        <w:t xml:space="preserve">. </w:t>
      </w:r>
    </w:p>
    <w:p w:rsidR="002F35FD" w:rsidRDefault="002F35FD" w:rsidP="002F35FD">
      <w:pPr>
        <w:numPr>
          <w:ilvl w:val="0"/>
          <w:numId w:val="19"/>
        </w:numPr>
        <w:suppressAutoHyphens w:val="0"/>
        <w:spacing w:before="100" w:beforeAutospacing="1" w:after="100" w:afterAutospacing="1"/>
        <w:ind w:firstLine="0"/>
        <w:jc w:val="both"/>
        <w:rPr>
          <w:color w:val="000000"/>
        </w:rPr>
      </w:pPr>
      <w:r>
        <w:rPr>
          <w:color w:val="000000"/>
        </w:rPr>
        <w:t xml:space="preserve">Для любого данного </w:t>
      </w:r>
      <w:r w:rsidRPr="00EA5DE0">
        <w:rPr>
          <w:color w:val="000000"/>
        </w:rPr>
        <w:t xml:space="preserve">сообщения </w:t>
      </w:r>
      <w:r>
        <w:rPr>
          <w:color w:val="000000"/>
          <w:lang w:val="en-US"/>
        </w:rPr>
        <w:t>x</w:t>
      </w:r>
      <w:r>
        <w:rPr>
          <w:color w:val="000000"/>
        </w:rPr>
        <w:t xml:space="preserve"> вычислительно невозможно найти такое сообщение </w:t>
      </w:r>
      <w:r>
        <w:rPr>
          <w:color w:val="000000"/>
          <w:lang w:val="en-US"/>
        </w:rPr>
        <w:t>y</w:t>
      </w:r>
      <w:r>
        <w:rPr>
          <w:color w:val="000000"/>
        </w:rPr>
        <w:t xml:space="preserve">, при условии  </w:t>
      </w:r>
      <w:r>
        <w:rPr>
          <w:color w:val="000000"/>
          <w:lang w:val="en-US"/>
        </w:rPr>
        <w:t>y</w:t>
      </w:r>
      <w:r w:rsidR="00E10C09">
        <w:rPr>
          <w:noProof/>
          <w:color w:val="222222"/>
          <w:lang w:eastAsia="ru-RU"/>
        </w:rPr>
        <w:drawing>
          <wp:inline distT="0" distB="0" distL="0" distR="0">
            <wp:extent cx="76200" cy="171450"/>
            <wp:effectExtent l="0" t="0" r="0" b="0"/>
            <wp:docPr id="18" name="Рисунок 18" descr="D:\Мои документы\Лекции\Информационная безопасность\Лекции\2007\3\ne00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Мои документы\Лекции\Информационная безопасность\Лекции\2007\3\ne000003.gif"/>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76200" cy="171450"/>
                    </a:xfrm>
                    <a:prstGeom prst="rect">
                      <a:avLst/>
                    </a:prstGeom>
                    <a:noFill/>
                    <a:ln>
                      <a:noFill/>
                    </a:ln>
                  </pic:spPr>
                </pic:pic>
              </a:graphicData>
            </a:graphic>
          </wp:inline>
        </w:drawing>
      </w:r>
      <w:r>
        <w:rPr>
          <w:lang w:val="en-US"/>
        </w:rPr>
        <w:t>x</w:t>
      </w:r>
      <w:r>
        <w:rPr>
          <w:color w:val="000000"/>
        </w:rPr>
        <w:t xml:space="preserve">, что </w:t>
      </w:r>
      <w:r>
        <w:rPr>
          <w:rStyle w:val="texample1"/>
        </w:rPr>
        <w:t>H(</w:t>
      </w:r>
      <w:r>
        <w:rPr>
          <w:rStyle w:val="texample1"/>
          <w:lang w:val="en-US"/>
        </w:rPr>
        <w:t>y</w:t>
      </w:r>
      <w:r>
        <w:rPr>
          <w:rStyle w:val="texample1"/>
        </w:rPr>
        <w:t>) = H(</w:t>
      </w:r>
      <w:r>
        <w:rPr>
          <w:rStyle w:val="texample1"/>
          <w:lang w:val="en-US"/>
        </w:rPr>
        <w:t>x</w:t>
      </w:r>
      <w:r>
        <w:rPr>
          <w:rStyle w:val="texample1"/>
        </w:rPr>
        <w:t>)</w:t>
      </w:r>
      <w:r>
        <w:rPr>
          <w:color w:val="000000"/>
        </w:rPr>
        <w:t xml:space="preserve">. </w:t>
      </w:r>
    </w:p>
    <w:p w:rsidR="002F35FD" w:rsidRDefault="002F35FD" w:rsidP="002F35FD">
      <w:pPr>
        <w:numPr>
          <w:ilvl w:val="0"/>
          <w:numId w:val="19"/>
        </w:numPr>
        <w:suppressAutoHyphens w:val="0"/>
        <w:spacing w:before="100" w:beforeAutospacing="1" w:after="100" w:afterAutospacing="1"/>
        <w:ind w:firstLine="0"/>
        <w:jc w:val="both"/>
        <w:rPr>
          <w:color w:val="000000"/>
        </w:rPr>
      </w:pPr>
      <w:r>
        <w:rPr>
          <w:color w:val="000000"/>
        </w:rPr>
        <w:t xml:space="preserve">Вычислительно невозможно найти произвольную пару </w:t>
      </w:r>
      <w:r>
        <w:rPr>
          <w:rStyle w:val="texample1"/>
        </w:rPr>
        <w:t>(</w:t>
      </w:r>
      <w:r>
        <w:rPr>
          <w:rStyle w:val="texample1"/>
          <w:lang w:val="en-US"/>
        </w:rPr>
        <w:t>x</w:t>
      </w:r>
      <w:r>
        <w:rPr>
          <w:rStyle w:val="texample1"/>
        </w:rPr>
        <w:t>,</w:t>
      </w:r>
      <w:r>
        <w:rPr>
          <w:rStyle w:val="texample1"/>
          <w:lang w:val="en-US"/>
        </w:rPr>
        <w:t>y</w:t>
      </w:r>
      <w:r>
        <w:rPr>
          <w:rStyle w:val="texample1"/>
        </w:rPr>
        <w:t>)</w:t>
      </w:r>
      <w:r>
        <w:rPr>
          <w:color w:val="000000"/>
        </w:rPr>
        <w:t xml:space="preserve"> такую, что </w:t>
      </w:r>
      <w:r>
        <w:rPr>
          <w:rStyle w:val="texample1"/>
        </w:rPr>
        <w:t>H(</w:t>
      </w:r>
      <w:r>
        <w:rPr>
          <w:rStyle w:val="texample1"/>
          <w:lang w:val="en-US"/>
        </w:rPr>
        <w:t>y</w:t>
      </w:r>
      <w:r>
        <w:rPr>
          <w:rStyle w:val="texample1"/>
        </w:rPr>
        <w:t>) = H(</w:t>
      </w:r>
      <w:r>
        <w:rPr>
          <w:rStyle w:val="texample1"/>
          <w:lang w:val="en-US"/>
        </w:rPr>
        <w:t>x</w:t>
      </w:r>
      <w:r>
        <w:rPr>
          <w:rStyle w:val="texample1"/>
        </w:rPr>
        <w:t>)</w:t>
      </w:r>
      <w:r>
        <w:rPr>
          <w:color w:val="000000"/>
        </w:rPr>
        <w:t>.</w:t>
      </w:r>
    </w:p>
    <w:p w:rsidR="002F35FD" w:rsidRDefault="002F35FD" w:rsidP="002F35FD">
      <w:pPr>
        <w:pStyle w:val="aa"/>
        <w:rPr>
          <w:rFonts w:ascii="Times New Roman" w:hAnsi="Times New Roman" w:cs="Times New Roman"/>
          <w:sz w:val="24"/>
          <w:szCs w:val="24"/>
        </w:rPr>
      </w:pPr>
      <w:r>
        <w:rPr>
          <w:rFonts w:ascii="Times New Roman" w:hAnsi="Times New Roman" w:cs="Times New Roman"/>
          <w:sz w:val="24"/>
          <w:szCs w:val="24"/>
        </w:rPr>
        <w:t xml:space="preserve">Первые три свойства требуют, чтобы </w:t>
      </w:r>
      <w:r>
        <w:rPr>
          <w:rStyle w:val="keyword1"/>
          <w:rFonts w:ascii="Times New Roman" w:hAnsi="Times New Roman" w:cs="Times New Roman"/>
          <w:sz w:val="24"/>
          <w:szCs w:val="24"/>
        </w:rPr>
        <w:t>хэш-функция</w:t>
      </w:r>
      <w:r>
        <w:rPr>
          <w:rFonts w:ascii="Times New Roman" w:hAnsi="Times New Roman" w:cs="Times New Roman"/>
          <w:sz w:val="24"/>
          <w:szCs w:val="24"/>
        </w:rPr>
        <w:t xml:space="preserve"> создавала </w:t>
      </w:r>
      <w:r>
        <w:rPr>
          <w:rStyle w:val="keyword1"/>
          <w:rFonts w:ascii="Times New Roman" w:hAnsi="Times New Roman" w:cs="Times New Roman"/>
          <w:sz w:val="24"/>
          <w:szCs w:val="24"/>
        </w:rPr>
        <w:t>хэш-код</w:t>
      </w:r>
      <w:r>
        <w:rPr>
          <w:rFonts w:ascii="Times New Roman" w:hAnsi="Times New Roman" w:cs="Times New Roman"/>
          <w:sz w:val="24"/>
          <w:szCs w:val="24"/>
        </w:rPr>
        <w:t xml:space="preserve"> для любого сообщения.</w:t>
      </w:r>
    </w:p>
    <w:p w:rsidR="002F35FD" w:rsidRDefault="002F35FD" w:rsidP="002F35FD">
      <w:pPr>
        <w:pStyle w:val="aa"/>
        <w:rPr>
          <w:rFonts w:ascii="Times New Roman" w:hAnsi="Times New Roman" w:cs="Times New Roman"/>
          <w:sz w:val="24"/>
          <w:szCs w:val="24"/>
        </w:rPr>
      </w:pPr>
      <w:r>
        <w:rPr>
          <w:rFonts w:ascii="Times New Roman" w:hAnsi="Times New Roman" w:cs="Times New Roman"/>
          <w:sz w:val="24"/>
          <w:szCs w:val="24"/>
        </w:rPr>
        <w:t xml:space="preserve">Четвертое свойство определяет требование односторонности </w:t>
      </w:r>
      <w:r>
        <w:rPr>
          <w:rStyle w:val="keyword1"/>
          <w:rFonts w:ascii="Times New Roman" w:hAnsi="Times New Roman" w:cs="Times New Roman"/>
          <w:sz w:val="24"/>
          <w:szCs w:val="24"/>
        </w:rPr>
        <w:t>хэш-функции</w:t>
      </w:r>
      <w:r>
        <w:rPr>
          <w:rFonts w:ascii="Times New Roman" w:hAnsi="Times New Roman" w:cs="Times New Roman"/>
          <w:sz w:val="24"/>
          <w:szCs w:val="24"/>
        </w:rPr>
        <w:t xml:space="preserve">: легко создать </w:t>
      </w:r>
      <w:r>
        <w:rPr>
          <w:rStyle w:val="keyword1"/>
          <w:rFonts w:ascii="Times New Roman" w:hAnsi="Times New Roman" w:cs="Times New Roman"/>
          <w:sz w:val="24"/>
          <w:szCs w:val="24"/>
        </w:rPr>
        <w:t>хэш-код</w:t>
      </w:r>
      <w:r>
        <w:rPr>
          <w:rFonts w:ascii="Times New Roman" w:hAnsi="Times New Roman" w:cs="Times New Roman"/>
          <w:sz w:val="24"/>
          <w:szCs w:val="24"/>
        </w:rPr>
        <w:t xml:space="preserve"> по данному сообщению, но невозможно восстановить сообщение по данному </w:t>
      </w:r>
      <w:r>
        <w:rPr>
          <w:rStyle w:val="keyword1"/>
          <w:rFonts w:ascii="Times New Roman" w:hAnsi="Times New Roman" w:cs="Times New Roman"/>
          <w:sz w:val="24"/>
          <w:szCs w:val="24"/>
        </w:rPr>
        <w:t>хэш-коду</w:t>
      </w:r>
      <w:r>
        <w:rPr>
          <w:rFonts w:ascii="Times New Roman" w:hAnsi="Times New Roman" w:cs="Times New Roman"/>
          <w:sz w:val="24"/>
          <w:szCs w:val="24"/>
        </w:rPr>
        <w:t xml:space="preserve">. Это свойство важно, если аутентификация с использованием </w:t>
      </w:r>
      <w:r>
        <w:rPr>
          <w:rStyle w:val="keyword1"/>
          <w:rFonts w:ascii="Times New Roman" w:hAnsi="Times New Roman" w:cs="Times New Roman"/>
          <w:sz w:val="24"/>
          <w:szCs w:val="24"/>
        </w:rPr>
        <w:t>хэш-функции</w:t>
      </w:r>
      <w:r>
        <w:rPr>
          <w:rFonts w:ascii="Times New Roman" w:hAnsi="Times New Roman" w:cs="Times New Roman"/>
          <w:sz w:val="24"/>
          <w:szCs w:val="24"/>
        </w:rPr>
        <w:t xml:space="preserve"> включает секретное значение. Само секретное значение может не посылаться, тем не менее, если </w:t>
      </w:r>
      <w:r>
        <w:rPr>
          <w:rStyle w:val="keyword1"/>
          <w:rFonts w:ascii="Times New Roman" w:hAnsi="Times New Roman" w:cs="Times New Roman"/>
          <w:sz w:val="24"/>
          <w:szCs w:val="24"/>
        </w:rPr>
        <w:t>хэш-функция</w:t>
      </w:r>
      <w:r>
        <w:rPr>
          <w:rFonts w:ascii="Times New Roman" w:hAnsi="Times New Roman" w:cs="Times New Roman"/>
          <w:sz w:val="24"/>
          <w:szCs w:val="24"/>
        </w:rPr>
        <w:t xml:space="preserve"> не является односторонней, противник может легко раскрыть секретное значение.</w:t>
      </w:r>
    </w:p>
    <w:p w:rsidR="002F35FD" w:rsidRDefault="002F35FD" w:rsidP="002F35FD">
      <w:pPr>
        <w:pStyle w:val="aa"/>
        <w:rPr>
          <w:rFonts w:ascii="Times New Roman" w:hAnsi="Times New Roman" w:cs="Times New Roman"/>
          <w:sz w:val="24"/>
          <w:szCs w:val="24"/>
        </w:rPr>
      </w:pPr>
      <w:r>
        <w:rPr>
          <w:rFonts w:ascii="Times New Roman" w:hAnsi="Times New Roman" w:cs="Times New Roman"/>
          <w:sz w:val="24"/>
          <w:szCs w:val="24"/>
        </w:rPr>
        <w:t xml:space="preserve">Пятое свойство гарантирует, что невозможно найти другое сообщение, чье значение </w:t>
      </w:r>
      <w:r>
        <w:rPr>
          <w:rStyle w:val="keyword1"/>
          <w:rFonts w:ascii="Times New Roman" w:hAnsi="Times New Roman" w:cs="Times New Roman"/>
          <w:sz w:val="24"/>
          <w:szCs w:val="24"/>
        </w:rPr>
        <w:t>хэш-функции</w:t>
      </w:r>
      <w:r>
        <w:rPr>
          <w:rFonts w:ascii="Times New Roman" w:hAnsi="Times New Roman" w:cs="Times New Roman"/>
          <w:sz w:val="24"/>
          <w:szCs w:val="24"/>
        </w:rPr>
        <w:t xml:space="preserve"> совпадало бы со значением </w:t>
      </w:r>
      <w:r>
        <w:rPr>
          <w:rStyle w:val="keyword1"/>
          <w:rFonts w:ascii="Times New Roman" w:hAnsi="Times New Roman" w:cs="Times New Roman"/>
          <w:sz w:val="24"/>
          <w:szCs w:val="24"/>
        </w:rPr>
        <w:t>хэш-функции</w:t>
      </w:r>
      <w:r>
        <w:rPr>
          <w:rFonts w:ascii="Times New Roman" w:hAnsi="Times New Roman" w:cs="Times New Roman"/>
          <w:sz w:val="24"/>
          <w:szCs w:val="24"/>
        </w:rPr>
        <w:t xml:space="preserve"> данного сообщения. Это предотвращает подделку аутентификатора при использовании зашифрованного </w:t>
      </w:r>
      <w:r>
        <w:rPr>
          <w:rStyle w:val="keyword1"/>
          <w:rFonts w:ascii="Times New Roman" w:hAnsi="Times New Roman" w:cs="Times New Roman"/>
          <w:sz w:val="24"/>
          <w:szCs w:val="24"/>
        </w:rPr>
        <w:t>хэш-кода</w:t>
      </w:r>
      <w:r>
        <w:rPr>
          <w:rFonts w:ascii="Times New Roman" w:hAnsi="Times New Roman" w:cs="Times New Roman"/>
          <w:sz w:val="24"/>
          <w:szCs w:val="24"/>
        </w:rPr>
        <w:t xml:space="preserve">. В данном случае противник может читать сообщение и, следовательно, создать его </w:t>
      </w:r>
      <w:r>
        <w:rPr>
          <w:rStyle w:val="keyword1"/>
          <w:rFonts w:ascii="Times New Roman" w:hAnsi="Times New Roman" w:cs="Times New Roman"/>
          <w:sz w:val="24"/>
          <w:szCs w:val="24"/>
        </w:rPr>
        <w:t>хэш-код</w:t>
      </w:r>
      <w:r>
        <w:rPr>
          <w:rFonts w:ascii="Times New Roman" w:hAnsi="Times New Roman" w:cs="Times New Roman"/>
          <w:sz w:val="24"/>
          <w:szCs w:val="24"/>
        </w:rPr>
        <w:t xml:space="preserve">. Но так как противник не владеет секретным ключом, он не имеет возможности изменить сообщение так, чтобы получатель этого не обнаружил. Если данное свойство не выполняется, атакующий имеет возможность выполнить следующую последовательность действий: перехватить сообщение и его зашифрованный </w:t>
      </w:r>
      <w:r>
        <w:rPr>
          <w:rStyle w:val="keyword1"/>
          <w:rFonts w:ascii="Times New Roman" w:hAnsi="Times New Roman" w:cs="Times New Roman"/>
          <w:sz w:val="24"/>
          <w:szCs w:val="24"/>
        </w:rPr>
        <w:t>хэш-код</w:t>
      </w:r>
      <w:r>
        <w:rPr>
          <w:rFonts w:ascii="Times New Roman" w:hAnsi="Times New Roman" w:cs="Times New Roman"/>
          <w:sz w:val="24"/>
          <w:szCs w:val="24"/>
        </w:rPr>
        <w:t xml:space="preserve">, вычислить </w:t>
      </w:r>
      <w:r>
        <w:rPr>
          <w:rStyle w:val="keyword1"/>
          <w:rFonts w:ascii="Times New Roman" w:hAnsi="Times New Roman" w:cs="Times New Roman"/>
          <w:sz w:val="24"/>
          <w:szCs w:val="24"/>
        </w:rPr>
        <w:t>хэш-код</w:t>
      </w:r>
      <w:r>
        <w:rPr>
          <w:rFonts w:ascii="Times New Roman" w:hAnsi="Times New Roman" w:cs="Times New Roman"/>
          <w:sz w:val="24"/>
          <w:szCs w:val="24"/>
        </w:rPr>
        <w:t xml:space="preserve"> сообщения, создать альтернативное сообщение с тем же самым </w:t>
      </w:r>
      <w:r>
        <w:rPr>
          <w:rStyle w:val="keyword1"/>
          <w:rFonts w:ascii="Times New Roman" w:hAnsi="Times New Roman" w:cs="Times New Roman"/>
          <w:sz w:val="24"/>
          <w:szCs w:val="24"/>
        </w:rPr>
        <w:t>хэш-кодом</w:t>
      </w:r>
      <w:r>
        <w:rPr>
          <w:rFonts w:ascii="Times New Roman" w:hAnsi="Times New Roman" w:cs="Times New Roman"/>
          <w:sz w:val="24"/>
          <w:szCs w:val="24"/>
        </w:rPr>
        <w:t xml:space="preserve">, заменить исходное сообщение на поддельное. Поскольку </w:t>
      </w:r>
      <w:r>
        <w:rPr>
          <w:rStyle w:val="keyword1"/>
          <w:rFonts w:ascii="Times New Roman" w:hAnsi="Times New Roman" w:cs="Times New Roman"/>
          <w:sz w:val="24"/>
          <w:szCs w:val="24"/>
        </w:rPr>
        <w:t>хэш-коды</w:t>
      </w:r>
      <w:r>
        <w:rPr>
          <w:rFonts w:ascii="Times New Roman" w:hAnsi="Times New Roman" w:cs="Times New Roman"/>
          <w:sz w:val="24"/>
          <w:szCs w:val="24"/>
        </w:rPr>
        <w:t xml:space="preserve"> этих сообщений совпадают, получатель не обнаружит подмены.</w:t>
      </w:r>
    </w:p>
    <w:p w:rsidR="002F35FD" w:rsidRDefault="002F35FD" w:rsidP="002F35FD">
      <w:pPr>
        <w:pStyle w:val="aa"/>
        <w:rPr>
          <w:rFonts w:ascii="Times New Roman" w:hAnsi="Times New Roman" w:cs="Times New Roman"/>
          <w:sz w:val="24"/>
          <w:szCs w:val="24"/>
        </w:rPr>
      </w:pPr>
      <w:r>
        <w:rPr>
          <w:rStyle w:val="keyword1"/>
          <w:rFonts w:ascii="Times New Roman" w:hAnsi="Times New Roman" w:cs="Times New Roman"/>
          <w:sz w:val="24"/>
          <w:szCs w:val="24"/>
        </w:rPr>
        <w:t>Хэш-функция</w:t>
      </w:r>
      <w:r>
        <w:rPr>
          <w:rFonts w:ascii="Times New Roman" w:hAnsi="Times New Roman" w:cs="Times New Roman"/>
          <w:sz w:val="24"/>
          <w:szCs w:val="24"/>
        </w:rPr>
        <w:t xml:space="preserve">, которая удовлетворяет первым пяти свойствам, называется </w:t>
      </w:r>
      <w:r>
        <w:rPr>
          <w:rStyle w:val="keyworddef1"/>
          <w:rFonts w:ascii="Times New Roman" w:hAnsi="Times New Roman" w:cs="Times New Roman"/>
          <w:sz w:val="24"/>
          <w:szCs w:val="24"/>
        </w:rPr>
        <w:t>простой или слабой хэш-функцией</w:t>
      </w:r>
      <w:r>
        <w:rPr>
          <w:rFonts w:ascii="Times New Roman" w:hAnsi="Times New Roman" w:cs="Times New Roman"/>
          <w:sz w:val="24"/>
          <w:szCs w:val="24"/>
        </w:rPr>
        <w:t xml:space="preserve">. Если, кроме того, выполняется шестое свойство, то такая </w:t>
      </w:r>
      <w:r>
        <w:rPr>
          <w:rFonts w:ascii="Times New Roman" w:hAnsi="Times New Roman" w:cs="Times New Roman"/>
          <w:sz w:val="24"/>
          <w:szCs w:val="24"/>
        </w:rPr>
        <w:lastRenderedPageBreak/>
        <w:t xml:space="preserve">функция называется </w:t>
      </w:r>
      <w:r>
        <w:rPr>
          <w:rStyle w:val="keyworddef1"/>
          <w:rFonts w:ascii="Times New Roman" w:hAnsi="Times New Roman" w:cs="Times New Roman"/>
          <w:sz w:val="24"/>
          <w:szCs w:val="24"/>
        </w:rPr>
        <w:t>сильной хэш-функцией</w:t>
      </w:r>
      <w:r>
        <w:rPr>
          <w:rFonts w:ascii="Times New Roman" w:hAnsi="Times New Roman" w:cs="Times New Roman"/>
          <w:sz w:val="24"/>
          <w:szCs w:val="24"/>
        </w:rPr>
        <w:t>. Шестое свойство защищает против класса атак, известных как атака "</w:t>
      </w:r>
      <w:r>
        <w:rPr>
          <w:rStyle w:val="keyword1"/>
          <w:rFonts w:ascii="Times New Roman" w:hAnsi="Times New Roman" w:cs="Times New Roman"/>
          <w:sz w:val="24"/>
          <w:szCs w:val="24"/>
        </w:rPr>
        <w:t>день рождения</w:t>
      </w:r>
      <w:r>
        <w:rPr>
          <w:rFonts w:ascii="Times New Roman" w:hAnsi="Times New Roman" w:cs="Times New Roman"/>
          <w:sz w:val="24"/>
          <w:szCs w:val="24"/>
        </w:rPr>
        <w:t>".</w:t>
      </w:r>
    </w:p>
    <w:p w:rsidR="002F35FD" w:rsidRDefault="002F35FD" w:rsidP="002F35FD">
      <w:pPr>
        <w:pStyle w:val="4"/>
        <w:jc w:val="center"/>
        <w:rPr>
          <w:color w:val="000000"/>
          <w:sz w:val="24"/>
          <w:szCs w:val="24"/>
        </w:rPr>
      </w:pPr>
      <w:r>
        <w:rPr>
          <w:color w:val="000000"/>
          <w:sz w:val="24"/>
          <w:szCs w:val="24"/>
        </w:rPr>
        <w:t>Простая хэш-функция</w:t>
      </w:r>
    </w:p>
    <w:p w:rsidR="002F35FD" w:rsidRDefault="002F35FD" w:rsidP="002F35FD">
      <w:pPr>
        <w:pStyle w:val="aa"/>
        <w:rPr>
          <w:rFonts w:ascii="Times New Roman" w:hAnsi="Times New Roman" w:cs="Times New Roman"/>
          <w:sz w:val="24"/>
          <w:szCs w:val="24"/>
        </w:rPr>
      </w:pPr>
      <w:r>
        <w:rPr>
          <w:rFonts w:ascii="Times New Roman" w:hAnsi="Times New Roman" w:cs="Times New Roman"/>
          <w:sz w:val="24"/>
          <w:szCs w:val="24"/>
        </w:rPr>
        <w:t xml:space="preserve">Входное значение (сообщение, файл и т.п.) рассматривается как последовательность n-битных блоков. Входное значение обрабатывается последовательно блок за блоком, и создается </w:t>
      </w:r>
      <w:r>
        <w:rPr>
          <w:rFonts w:ascii="Times New Roman" w:hAnsi="Times New Roman" w:cs="Times New Roman"/>
          <w:sz w:val="24"/>
          <w:szCs w:val="24"/>
          <w:lang w:val="en-US"/>
        </w:rPr>
        <w:t>n</w:t>
      </w:r>
      <w:r>
        <w:rPr>
          <w:rFonts w:ascii="Times New Roman" w:hAnsi="Times New Roman" w:cs="Times New Roman"/>
          <w:sz w:val="24"/>
          <w:szCs w:val="24"/>
        </w:rPr>
        <w:t xml:space="preserve">-битное значение </w:t>
      </w:r>
      <w:r>
        <w:rPr>
          <w:rStyle w:val="keyword1"/>
          <w:rFonts w:ascii="Times New Roman" w:hAnsi="Times New Roman" w:cs="Times New Roman"/>
          <w:sz w:val="24"/>
          <w:szCs w:val="24"/>
        </w:rPr>
        <w:t>хэш-кода</w:t>
      </w:r>
      <w:r>
        <w:rPr>
          <w:rFonts w:ascii="Times New Roman" w:hAnsi="Times New Roman" w:cs="Times New Roman"/>
          <w:sz w:val="24"/>
          <w:szCs w:val="24"/>
        </w:rPr>
        <w:t>.</w:t>
      </w:r>
    </w:p>
    <w:p w:rsidR="002F35FD" w:rsidRDefault="002F35FD" w:rsidP="002F35FD">
      <w:pPr>
        <w:pStyle w:val="aa"/>
        <w:spacing w:before="0" w:after="0"/>
        <w:rPr>
          <w:rFonts w:ascii="Times New Roman" w:hAnsi="Times New Roman" w:cs="Times New Roman"/>
          <w:sz w:val="24"/>
          <w:szCs w:val="24"/>
        </w:rPr>
      </w:pPr>
      <w:r>
        <w:rPr>
          <w:rFonts w:ascii="Times New Roman" w:hAnsi="Times New Roman" w:cs="Times New Roman"/>
          <w:sz w:val="24"/>
          <w:szCs w:val="24"/>
        </w:rPr>
        <w:t xml:space="preserve">Одним из простейших примеров </w:t>
      </w:r>
      <w:r>
        <w:rPr>
          <w:rStyle w:val="keyword1"/>
          <w:rFonts w:ascii="Times New Roman" w:hAnsi="Times New Roman" w:cs="Times New Roman"/>
          <w:sz w:val="24"/>
          <w:szCs w:val="24"/>
        </w:rPr>
        <w:t>хэш-функции</w:t>
      </w:r>
      <w:r>
        <w:rPr>
          <w:rFonts w:ascii="Times New Roman" w:hAnsi="Times New Roman" w:cs="Times New Roman"/>
          <w:sz w:val="24"/>
          <w:szCs w:val="24"/>
        </w:rPr>
        <w:t xml:space="preserve"> является побитный </w:t>
      </w:r>
      <w:r>
        <w:rPr>
          <w:rStyle w:val="texample1"/>
          <w:rFonts w:ascii="Times New Roman" w:hAnsi="Times New Roman" w:cs="Times New Roman"/>
          <w:sz w:val="24"/>
          <w:szCs w:val="24"/>
        </w:rPr>
        <w:t>XOR</w:t>
      </w:r>
      <w:r>
        <w:rPr>
          <w:rFonts w:ascii="Times New Roman" w:hAnsi="Times New Roman" w:cs="Times New Roman"/>
          <w:sz w:val="24"/>
          <w:szCs w:val="24"/>
        </w:rPr>
        <w:t xml:space="preserve"> каждого блока:</w:t>
      </w:r>
    </w:p>
    <w:p w:rsidR="002F35FD" w:rsidRDefault="002F35FD" w:rsidP="002F35FD">
      <w:pPr>
        <w:pStyle w:val="HTML"/>
        <w:jc w:val="both"/>
        <w:rPr>
          <w:rFonts w:ascii="Times New Roman" w:hAnsi="Times New Roman" w:cs="Times New Roman"/>
          <w:color w:val="222222"/>
          <w:sz w:val="24"/>
          <w:szCs w:val="24"/>
        </w:rPr>
      </w:pPr>
      <w:r>
        <w:rPr>
          <w:rFonts w:ascii="Times New Roman" w:hAnsi="Times New Roman" w:cs="Times New Roman"/>
          <w:color w:val="222222"/>
          <w:sz w:val="24"/>
          <w:szCs w:val="24"/>
        </w:rPr>
        <w:t>С</w:t>
      </w:r>
      <w:r>
        <w:rPr>
          <w:rFonts w:ascii="Times New Roman" w:hAnsi="Times New Roman" w:cs="Times New Roman"/>
          <w:color w:val="222222"/>
          <w:sz w:val="24"/>
          <w:szCs w:val="24"/>
          <w:vertAlign w:val="subscript"/>
        </w:rPr>
        <w:t>i</w:t>
      </w:r>
      <w:r>
        <w:rPr>
          <w:rFonts w:ascii="Times New Roman" w:hAnsi="Times New Roman" w:cs="Times New Roman"/>
          <w:color w:val="222222"/>
          <w:sz w:val="24"/>
          <w:szCs w:val="24"/>
        </w:rPr>
        <w:t xml:space="preserve"> = b</w:t>
      </w:r>
      <w:r>
        <w:rPr>
          <w:rFonts w:ascii="Times New Roman" w:hAnsi="Times New Roman" w:cs="Times New Roman"/>
          <w:color w:val="222222"/>
          <w:sz w:val="24"/>
          <w:szCs w:val="24"/>
          <w:vertAlign w:val="subscript"/>
        </w:rPr>
        <w:t>i1</w:t>
      </w:r>
      <w:r>
        <w:rPr>
          <w:rFonts w:ascii="Times New Roman" w:hAnsi="Times New Roman" w:cs="Times New Roman"/>
          <w:color w:val="222222"/>
          <w:sz w:val="24"/>
          <w:szCs w:val="24"/>
        </w:rPr>
        <w:t xml:space="preserve"> </w:t>
      </w:r>
      <w:r w:rsidR="00E10C09">
        <w:rPr>
          <w:rFonts w:ascii="Times New Roman" w:hAnsi="Times New Roman" w:cs="Times New Roman"/>
          <w:noProof/>
          <w:color w:val="222222"/>
          <w:sz w:val="24"/>
          <w:szCs w:val="24"/>
          <w:lang w:eastAsia="ru-RU"/>
        </w:rPr>
        <w:drawing>
          <wp:inline distT="0" distB="0" distL="0" distR="0">
            <wp:extent cx="76200" cy="171450"/>
            <wp:effectExtent l="0" t="0" r="0" b="0"/>
            <wp:docPr id="19" name="Рисунок 19" descr="D:\Мои документы\Лекции\Информационная безопасность\Лекции\2007\3\oplus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Мои документы\Лекции\Информационная безопасность\Лекции\2007\3\oplus003.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76200" cy="171450"/>
                    </a:xfrm>
                    <a:prstGeom prst="rect">
                      <a:avLst/>
                    </a:prstGeom>
                    <a:noFill/>
                    <a:ln>
                      <a:noFill/>
                    </a:ln>
                  </pic:spPr>
                </pic:pic>
              </a:graphicData>
            </a:graphic>
          </wp:inline>
        </w:drawing>
      </w:r>
      <w:r>
        <w:rPr>
          <w:rFonts w:ascii="Times New Roman" w:hAnsi="Times New Roman" w:cs="Times New Roman"/>
          <w:color w:val="222222"/>
          <w:sz w:val="24"/>
          <w:szCs w:val="24"/>
        </w:rPr>
        <w:t xml:space="preserve"> b</w:t>
      </w:r>
      <w:r>
        <w:rPr>
          <w:rFonts w:ascii="Times New Roman" w:hAnsi="Times New Roman" w:cs="Times New Roman"/>
          <w:color w:val="222222"/>
          <w:sz w:val="24"/>
          <w:szCs w:val="24"/>
          <w:vertAlign w:val="subscript"/>
        </w:rPr>
        <w:t>i2</w:t>
      </w:r>
      <w:r>
        <w:rPr>
          <w:rFonts w:ascii="Times New Roman" w:hAnsi="Times New Roman" w:cs="Times New Roman"/>
          <w:color w:val="222222"/>
          <w:sz w:val="24"/>
          <w:szCs w:val="24"/>
        </w:rPr>
        <w:t xml:space="preserve"> </w:t>
      </w:r>
      <w:r w:rsidR="00E10C09">
        <w:rPr>
          <w:rFonts w:ascii="Times New Roman" w:hAnsi="Times New Roman" w:cs="Times New Roman"/>
          <w:noProof/>
          <w:color w:val="222222"/>
          <w:sz w:val="24"/>
          <w:szCs w:val="24"/>
          <w:lang w:eastAsia="ru-RU"/>
        </w:rPr>
        <w:drawing>
          <wp:inline distT="0" distB="0" distL="0" distR="0">
            <wp:extent cx="76200" cy="171450"/>
            <wp:effectExtent l="0" t="0" r="0" b="0"/>
            <wp:docPr id="20" name="Рисунок 20" descr="D:\Мои документы\Лекции\Информационная безопасность\Лекции\2007\3\oplus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Мои документы\Лекции\Информационная безопасность\Лекции\2007\3\oplus003.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76200" cy="171450"/>
                    </a:xfrm>
                    <a:prstGeom prst="rect">
                      <a:avLst/>
                    </a:prstGeom>
                    <a:noFill/>
                    <a:ln>
                      <a:noFill/>
                    </a:ln>
                  </pic:spPr>
                </pic:pic>
              </a:graphicData>
            </a:graphic>
          </wp:inline>
        </w:drawing>
      </w:r>
      <w:r>
        <w:rPr>
          <w:rFonts w:ascii="Times New Roman" w:hAnsi="Times New Roman" w:cs="Times New Roman"/>
          <w:color w:val="222222"/>
          <w:sz w:val="24"/>
          <w:szCs w:val="24"/>
        </w:rPr>
        <w:t xml:space="preserve"> . . . </w:t>
      </w:r>
      <w:r w:rsidR="00E10C09">
        <w:rPr>
          <w:rFonts w:ascii="Times New Roman" w:hAnsi="Times New Roman" w:cs="Times New Roman"/>
          <w:noProof/>
          <w:color w:val="222222"/>
          <w:sz w:val="24"/>
          <w:szCs w:val="24"/>
          <w:lang w:eastAsia="ru-RU"/>
        </w:rPr>
        <w:drawing>
          <wp:inline distT="0" distB="0" distL="0" distR="0">
            <wp:extent cx="76200" cy="171450"/>
            <wp:effectExtent l="0" t="0" r="0" b="0"/>
            <wp:docPr id="21" name="Рисунок 21" descr="D:\Мои документы\Лекции\Информационная безопасность\Лекции\2007\3\oplus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Мои документы\Лекции\Информационная безопасность\Лекции\2007\3\oplus003.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76200" cy="171450"/>
                    </a:xfrm>
                    <a:prstGeom prst="rect">
                      <a:avLst/>
                    </a:prstGeom>
                    <a:noFill/>
                    <a:ln>
                      <a:noFill/>
                    </a:ln>
                  </pic:spPr>
                </pic:pic>
              </a:graphicData>
            </a:graphic>
          </wp:inline>
        </w:drawing>
      </w:r>
      <w:r>
        <w:rPr>
          <w:rFonts w:ascii="Times New Roman" w:hAnsi="Times New Roman" w:cs="Times New Roman"/>
          <w:color w:val="222222"/>
          <w:sz w:val="24"/>
          <w:szCs w:val="24"/>
        </w:rPr>
        <w:t xml:space="preserve"> b</w:t>
      </w:r>
      <w:r>
        <w:rPr>
          <w:rFonts w:ascii="Times New Roman" w:hAnsi="Times New Roman" w:cs="Times New Roman"/>
          <w:color w:val="222222"/>
          <w:sz w:val="24"/>
          <w:szCs w:val="24"/>
          <w:vertAlign w:val="subscript"/>
        </w:rPr>
        <w:t>ik</w:t>
      </w:r>
    </w:p>
    <w:p w:rsidR="002F35FD" w:rsidRDefault="002F35FD" w:rsidP="002F35FD">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Style w:val="texample1"/>
          <w:rFonts w:ascii="Times New Roman" w:hAnsi="Times New Roman" w:cs="Times New Roman"/>
          <w:sz w:val="24"/>
          <w:szCs w:val="24"/>
        </w:rPr>
      </w:pPr>
      <w:r>
        <w:rPr>
          <w:rFonts w:ascii="Times New Roman" w:hAnsi="Times New Roman" w:cs="Times New Roman"/>
          <w:sz w:val="24"/>
          <w:szCs w:val="24"/>
        </w:rPr>
        <w:t xml:space="preserve">Где </w:t>
      </w:r>
      <w:r>
        <w:rPr>
          <w:rStyle w:val="texample1"/>
          <w:rFonts w:ascii="Times New Roman" w:hAnsi="Times New Roman" w:cs="Times New Roman"/>
          <w:sz w:val="24"/>
          <w:szCs w:val="24"/>
        </w:rPr>
        <w:t>С</w:t>
      </w:r>
      <w:r>
        <w:rPr>
          <w:rStyle w:val="texample1"/>
          <w:rFonts w:ascii="Times New Roman" w:hAnsi="Times New Roman" w:cs="Times New Roman"/>
          <w:sz w:val="24"/>
          <w:szCs w:val="24"/>
          <w:vertAlign w:val="subscript"/>
          <w:lang w:val="en-US"/>
        </w:rPr>
        <w:t>i</w:t>
      </w:r>
      <w:r>
        <w:rPr>
          <w:color w:val="000000"/>
        </w:rPr>
        <w:t xml:space="preserve"> - </w:t>
      </w:r>
      <w:r>
        <w:rPr>
          <w:color w:val="000000"/>
          <w:lang w:val="en-US"/>
        </w:rPr>
        <w:t>i</w:t>
      </w:r>
      <w:r>
        <w:rPr>
          <w:color w:val="000000"/>
        </w:rPr>
        <w:t xml:space="preserve">-ый бит </w:t>
      </w:r>
      <w:r>
        <w:rPr>
          <w:rStyle w:val="keyword1"/>
          <w:color w:val="000000"/>
        </w:rPr>
        <w:t>хэш-кода</w:t>
      </w:r>
      <w:r>
        <w:rPr>
          <w:color w:val="000000"/>
        </w:rPr>
        <w:t xml:space="preserve">, </w:t>
      </w:r>
      <w:r>
        <w:rPr>
          <w:rStyle w:val="texample1"/>
          <w:rFonts w:ascii="Times New Roman" w:hAnsi="Times New Roman" w:cs="Times New Roman"/>
          <w:sz w:val="24"/>
          <w:szCs w:val="24"/>
        </w:rPr>
        <w:t xml:space="preserve">1 </w:t>
      </w:r>
      <w:r w:rsidR="00E10C09">
        <w:rPr>
          <w:noProof/>
          <w:lang w:eastAsia="ru-RU"/>
        </w:rPr>
        <w:drawing>
          <wp:inline distT="0" distB="0" distL="0" distR="0">
            <wp:extent cx="76200" cy="171450"/>
            <wp:effectExtent l="0" t="0" r="0" b="0"/>
            <wp:docPr id="22" name="Рисунок 22" descr="D:\Мои документы\Лекции\Информационная безопасность\Лекции\2007\3\le00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Мои документы\Лекции\Информационная безопасность\Лекции\2007\3\le000003.gif"/>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76200" cy="171450"/>
                    </a:xfrm>
                    <a:prstGeom prst="rect">
                      <a:avLst/>
                    </a:prstGeom>
                    <a:noFill/>
                    <a:ln>
                      <a:noFill/>
                    </a:ln>
                  </pic:spPr>
                </pic:pic>
              </a:graphicData>
            </a:graphic>
          </wp:inline>
        </w:drawing>
      </w:r>
      <w:r>
        <w:rPr>
          <w:rStyle w:val="texample1"/>
          <w:rFonts w:ascii="Times New Roman" w:hAnsi="Times New Roman" w:cs="Times New Roman"/>
          <w:sz w:val="24"/>
          <w:szCs w:val="24"/>
          <w:lang w:val="en-US"/>
        </w:rPr>
        <w:t>i</w:t>
      </w:r>
      <w:r w:rsidRPr="00803E0D">
        <w:rPr>
          <w:rStyle w:val="texample1"/>
          <w:rFonts w:ascii="Times New Roman" w:hAnsi="Times New Roman" w:cs="Times New Roman"/>
          <w:sz w:val="24"/>
          <w:szCs w:val="24"/>
        </w:rPr>
        <w:t xml:space="preserve"> </w:t>
      </w:r>
      <w:r w:rsidR="00E10C09">
        <w:rPr>
          <w:noProof/>
          <w:lang w:eastAsia="ru-RU"/>
        </w:rPr>
        <w:drawing>
          <wp:inline distT="0" distB="0" distL="0" distR="0">
            <wp:extent cx="76200" cy="171450"/>
            <wp:effectExtent l="0" t="0" r="0" b="0"/>
            <wp:docPr id="23" name="Рисунок 23" descr="D:\Мои документы\Лекции\Информационная безопасность\Лекции\2007\3\le00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Мои документы\Лекции\Информационная безопасность\Лекции\2007\3\le000003.gif"/>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76200" cy="171450"/>
                    </a:xfrm>
                    <a:prstGeom prst="rect">
                      <a:avLst/>
                    </a:prstGeom>
                    <a:noFill/>
                    <a:ln>
                      <a:noFill/>
                    </a:ln>
                  </pic:spPr>
                </pic:pic>
              </a:graphicData>
            </a:graphic>
          </wp:inline>
        </w:drawing>
      </w:r>
      <w:r>
        <w:rPr>
          <w:rStyle w:val="texample1"/>
          <w:rFonts w:ascii="Times New Roman" w:hAnsi="Times New Roman" w:cs="Times New Roman"/>
          <w:sz w:val="24"/>
          <w:szCs w:val="24"/>
          <w:lang w:val="en-US"/>
        </w:rPr>
        <w:t>n</w:t>
      </w:r>
      <w:r>
        <w:rPr>
          <w:rStyle w:val="texample1"/>
          <w:rFonts w:ascii="Times New Roman" w:hAnsi="Times New Roman" w:cs="Times New Roman"/>
          <w:sz w:val="24"/>
          <w:szCs w:val="24"/>
        </w:rPr>
        <w:t xml:space="preserve">, </w:t>
      </w:r>
    </w:p>
    <w:p w:rsidR="002F35FD" w:rsidRDefault="002F35FD" w:rsidP="002F35FD">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color w:val="000000"/>
        </w:rPr>
      </w:pPr>
      <w:r>
        <w:rPr>
          <w:rStyle w:val="texample1"/>
          <w:rFonts w:ascii="Times New Roman" w:hAnsi="Times New Roman" w:cs="Times New Roman"/>
          <w:sz w:val="24"/>
          <w:szCs w:val="24"/>
        </w:rPr>
        <w:t>k</w:t>
      </w:r>
      <w:r>
        <w:rPr>
          <w:color w:val="000000"/>
        </w:rPr>
        <w:t xml:space="preserve"> - число n-битных блоков входа.</w:t>
      </w:r>
    </w:p>
    <w:p w:rsidR="002F35FD" w:rsidRDefault="002F35FD" w:rsidP="002F3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rPr>
      </w:pPr>
      <w:r>
        <w:rPr>
          <w:rStyle w:val="texample1"/>
        </w:rPr>
        <w:t>b</w:t>
      </w:r>
      <w:r>
        <w:rPr>
          <w:rStyle w:val="texample1"/>
          <w:vertAlign w:val="subscript"/>
        </w:rPr>
        <w:t>ij</w:t>
      </w:r>
      <w:r>
        <w:rPr>
          <w:color w:val="000000"/>
        </w:rPr>
        <w:t xml:space="preserve"> - i-ый бит в j-ом блоке.</w:t>
      </w:r>
    </w:p>
    <w:p w:rsidR="002F35FD" w:rsidRDefault="00E10C09" w:rsidP="002F3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rPr>
      </w:pPr>
      <w:r>
        <w:rPr>
          <w:noProof/>
          <w:color w:val="222222"/>
          <w:lang w:eastAsia="ru-RU"/>
        </w:rPr>
        <w:drawing>
          <wp:inline distT="0" distB="0" distL="0" distR="0">
            <wp:extent cx="76200" cy="171450"/>
            <wp:effectExtent l="0" t="0" r="0" b="0"/>
            <wp:docPr id="24" name="Рисунок 24" descr="D:\Мои документы\Лекции\Информационная безопасность\Лекции\2007\3\oplus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Мои документы\Лекции\Информационная безопасность\Лекции\2007\3\oplus003.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76200" cy="171450"/>
                    </a:xfrm>
                    <a:prstGeom prst="rect">
                      <a:avLst/>
                    </a:prstGeom>
                    <a:noFill/>
                    <a:ln>
                      <a:noFill/>
                    </a:ln>
                  </pic:spPr>
                </pic:pic>
              </a:graphicData>
            </a:graphic>
          </wp:inline>
        </w:drawing>
      </w:r>
      <w:r w:rsidR="002F35FD">
        <w:rPr>
          <w:color w:val="000000"/>
        </w:rPr>
        <w:t xml:space="preserve">- операция </w:t>
      </w:r>
      <w:r w:rsidR="002F35FD">
        <w:rPr>
          <w:rStyle w:val="texample1"/>
        </w:rPr>
        <w:t>XOR</w:t>
      </w:r>
      <w:r w:rsidR="002F35FD">
        <w:rPr>
          <w:color w:val="000000"/>
        </w:rPr>
        <w:t>.</w:t>
      </w:r>
    </w:p>
    <w:p w:rsidR="002F35FD" w:rsidRDefault="002F35FD" w:rsidP="002F35FD">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Pr>
          <w:rFonts w:ascii="Times New Roman" w:hAnsi="Times New Roman" w:cs="Times New Roman"/>
          <w:sz w:val="24"/>
          <w:szCs w:val="24"/>
        </w:rPr>
        <w:t xml:space="preserve">В результате получается </w:t>
      </w:r>
      <w:r>
        <w:rPr>
          <w:rStyle w:val="keyword1"/>
          <w:rFonts w:ascii="Times New Roman" w:hAnsi="Times New Roman" w:cs="Times New Roman"/>
          <w:sz w:val="24"/>
          <w:szCs w:val="24"/>
        </w:rPr>
        <w:t>хэш-код</w:t>
      </w:r>
      <w:r>
        <w:rPr>
          <w:rFonts w:ascii="Times New Roman" w:hAnsi="Times New Roman" w:cs="Times New Roman"/>
          <w:sz w:val="24"/>
          <w:szCs w:val="24"/>
        </w:rPr>
        <w:t xml:space="preserve"> длины </w:t>
      </w:r>
      <w:r>
        <w:rPr>
          <w:rFonts w:ascii="Times New Roman" w:hAnsi="Times New Roman" w:cs="Times New Roman"/>
          <w:sz w:val="24"/>
          <w:szCs w:val="24"/>
          <w:lang w:val="en-US"/>
        </w:rPr>
        <w:t>n</w:t>
      </w:r>
      <w:r>
        <w:rPr>
          <w:rFonts w:ascii="Times New Roman" w:hAnsi="Times New Roman" w:cs="Times New Roman"/>
          <w:sz w:val="24"/>
          <w:szCs w:val="24"/>
        </w:rPr>
        <w:t>, известный как продольный избыточный контроль. Это эффективно при случайных сбоях для проверки целостности данных.</w:t>
      </w:r>
    </w:p>
    <w:p w:rsidR="002F35FD" w:rsidRDefault="002F35FD" w:rsidP="002F35FD">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Pr>
          <w:rFonts w:ascii="Times New Roman" w:hAnsi="Times New Roman" w:cs="Times New Roman"/>
          <w:sz w:val="24"/>
          <w:szCs w:val="24"/>
        </w:rPr>
        <w:t xml:space="preserve">Часто при использовании подобного продольного избыточного контроля для каждого блока выполняется однобитный циклический сдвиг после вычисления </w:t>
      </w:r>
      <w:r>
        <w:rPr>
          <w:rStyle w:val="keyword1"/>
          <w:rFonts w:ascii="Times New Roman" w:hAnsi="Times New Roman" w:cs="Times New Roman"/>
          <w:sz w:val="24"/>
          <w:szCs w:val="24"/>
        </w:rPr>
        <w:t>хэш-кода</w:t>
      </w:r>
      <w:r>
        <w:rPr>
          <w:rFonts w:ascii="Times New Roman" w:hAnsi="Times New Roman" w:cs="Times New Roman"/>
          <w:sz w:val="24"/>
          <w:szCs w:val="24"/>
        </w:rPr>
        <w:t>. Это дает эффект "случайности" входа и уничтожает любую регулярность, которая присутствует во входных значениях.</w:t>
      </w:r>
    </w:p>
    <w:p w:rsidR="002F35FD" w:rsidRDefault="002F35FD" w:rsidP="002F35FD">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Pr>
          <w:rFonts w:ascii="Times New Roman" w:hAnsi="Times New Roman" w:cs="Times New Roman"/>
          <w:sz w:val="24"/>
          <w:szCs w:val="24"/>
        </w:rPr>
        <w:t xml:space="preserve">Хотя второй вариант считается более предпочтительным для обеспечения целостности данных и предохранения от случайных сбоев, он не может использоваться для обнаружения преднамеренных модификаций передаваемых сообщений. Зная сообщение, атакующий легко может создать новое сообщение, которое имеет тот же самый </w:t>
      </w:r>
      <w:r>
        <w:rPr>
          <w:rStyle w:val="keyword1"/>
          <w:rFonts w:ascii="Times New Roman" w:hAnsi="Times New Roman" w:cs="Times New Roman"/>
          <w:sz w:val="24"/>
          <w:szCs w:val="24"/>
        </w:rPr>
        <w:t>хэш-код</w:t>
      </w:r>
      <w:r>
        <w:rPr>
          <w:rFonts w:ascii="Times New Roman" w:hAnsi="Times New Roman" w:cs="Times New Roman"/>
          <w:sz w:val="24"/>
          <w:szCs w:val="24"/>
        </w:rPr>
        <w:t>.</w:t>
      </w:r>
    </w:p>
    <w:p w:rsidR="002F35FD" w:rsidRPr="001675E4" w:rsidRDefault="002F35FD" w:rsidP="002F35FD">
      <w:pPr>
        <w:pStyle w:val="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r w:rsidRPr="001675E4">
        <w:rPr>
          <w:color w:val="000000"/>
        </w:rPr>
        <w:t>Хэш-функция MD5</w:t>
      </w:r>
    </w:p>
    <w:p w:rsidR="002F35FD" w:rsidRDefault="002F35FD" w:rsidP="002F35FD">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Pr>
          <w:rFonts w:ascii="Times New Roman" w:hAnsi="Times New Roman" w:cs="Times New Roman"/>
          <w:sz w:val="24"/>
          <w:szCs w:val="24"/>
        </w:rPr>
        <w:t xml:space="preserve">Рассмотрим алгоритм получения </w:t>
      </w:r>
      <w:r>
        <w:rPr>
          <w:rStyle w:val="keyword1"/>
          <w:rFonts w:ascii="Times New Roman" w:hAnsi="Times New Roman" w:cs="Times New Roman"/>
          <w:sz w:val="24"/>
          <w:szCs w:val="24"/>
        </w:rPr>
        <w:t>дайджеста сообщения</w:t>
      </w:r>
      <w:r>
        <w:rPr>
          <w:rFonts w:ascii="Times New Roman" w:hAnsi="Times New Roman" w:cs="Times New Roman"/>
          <w:sz w:val="24"/>
          <w:szCs w:val="24"/>
        </w:rPr>
        <w:t xml:space="preserve"> </w:t>
      </w:r>
      <w:r>
        <w:rPr>
          <w:rStyle w:val="keyword1"/>
          <w:rFonts w:ascii="Times New Roman" w:hAnsi="Times New Roman" w:cs="Times New Roman"/>
          <w:sz w:val="24"/>
          <w:szCs w:val="24"/>
        </w:rPr>
        <w:t>MD5(</w:t>
      </w:r>
      <w:r>
        <w:rPr>
          <w:rStyle w:val="keyword1"/>
          <w:rFonts w:ascii="Times New Roman" w:hAnsi="Times New Roman" w:cs="Times New Roman"/>
          <w:sz w:val="24"/>
          <w:szCs w:val="24"/>
          <w:lang w:val="en-US"/>
        </w:rPr>
        <w:t>Message</w:t>
      </w:r>
      <w:r w:rsidRPr="009762E8">
        <w:rPr>
          <w:rStyle w:val="keyword1"/>
          <w:rFonts w:ascii="Times New Roman" w:hAnsi="Times New Roman" w:cs="Times New Roman"/>
          <w:sz w:val="24"/>
          <w:szCs w:val="24"/>
        </w:rPr>
        <w:t xml:space="preserve"> </w:t>
      </w:r>
      <w:r>
        <w:rPr>
          <w:rStyle w:val="keyword1"/>
          <w:rFonts w:ascii="Times New Roman" w:hAnsi="Times New Roman" w:cs="Times New Roman"/>
          <w:sz w:val="24"/>
          <w:szCs w:val="24"/>
          <w:lang w:val="en-US"/>
        </w:rPr>
        <w:t>Diggest</w:t>
      </w:r>
      <w:r>
        <w:rPr>
          <w:rStyle w:val="keyword1"/>
          <w:rFonts w:ascii="Times New Roman" w:hAnsi="Times New Roman" w:cs="Times New Roman"/>
          <w:sz w:val="24"/>
          <w:szCs w:val="24"/>
        </w:rPr>
        <w:t>)</w:t>
      </w:r>
      <w:r>
        <w:rPr>
          <w:rFonts w:ascii="Times New Roman" w:hAnsi="Times New Roman" w:cs="Times New Roman"/>
          <w:sz w:val="24"/>
          <w:szCs w:val="24"/>
        </w:rPr>
        <w:t xml:space="preserve"> (RFC 1321), разработанный Роном Ривестом из MIT. Алгоритм получает на входе сообщение произвольной длины и создает в качестве выхода </w:t>
      </w:r>
      <w:r>
        <w:rPr>
          <w:rStyle w:val="keyword1"/>
          <w:rFonts w:ascii="Times New Roman" w:hAnsi="Times New Roman" w:cs="Times New Roman"/>
          <w:sz w:val="24"/>
          <w:szCs w:val="24"/>
        </w:rPr>
        <w:t>дайджест сообщения</w:t>
      </w:r>
      <w:r>
        <w:rPr>
          <w:rFonts w:ascii="Times New Roman" w:hAnsi="Times New Roman" w:cs="Times New Roman"/>
          <w:sz w:val="24"/>
          <w:szCs w:val="24"/>
        </w:rPr>
        <w:t xml:space="preserve"> длиной 128 бит. </w:t>
      </w:r>
    </w:p>
    <w:p w:rsidR="002F35FD" w:rsidRDefault="00E10C09" w:rsidP="002F35FD">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sz w:val="24"/>
          <w:szCs w:val="24"/>
        </w:rPr>
      </w:pPr>
      <w:bookmarkStart w:id="33" w:name="image.8.1"/>
      <w:bookmarkEnd w:id="33"/>
      <w:r>
        <w:rPr>
          <w:rFonts w:ascii="Times New Roman" w:hAnsi="Times New Roman" w:cs="Times New Roman"/>
          <w:noProof/>
          <w:sz w:val="24"/>
          <w:szCs w:val="24"/>
          <w:lang w:eastAsia="ru-RU"/>
        </w:rPr>
        <w:drawing>
          <wp:inline distT="0" distB="0" distL="0" distR="0">
            <wp:extent cx="4286250" cy="1628775"/>
            <wp:effectExtent l="0" t="0" r="0" b="0"/>
            <wp:docPr id="25" name="Рисунок 25" descr="Логика выполнения M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Логика выполнения MD5"/>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4286250" cy="1628775"/>
                    </a:xfrm>
                    <a:prstGeom prst="rect">
                      <a:avLst/>
                    </a:prstGeom>
                    <a:noFill/>
                    <a:ln>
                      <a:noFill/>
                    </a:ln>
                  </pic:spPr>
                </pic:pic>
              </a:graphicData>
            </a:graphic>
          </wp:inline>
        </w:drawing>
      </w:r>
      <w:r w:rsidR="002F35FD">
        <w:rPr>
          <w:rFonts w:ascii="Times New Roman" w:hAnsi="Times New Roman" w:cs="Times New Roman"/>
          <w:sz w:val="24"/>
          <w:szCs w:val="24"/>
        </w:rPr>
        <w:br/>
      </w:r>
      <w:r w:rsidR="002F35FD">
        <w:rPr>
          <w:rFonts w:ascii="Times New Roman" w:hAnsi="Times New Roman" w:cs="Times New Roman"/>
          <w:b/>
          <w:bCs/>
          <w:sz w:val="24"/>
          <w:szCs w:val="24"/>
        </w:rPr>
        <w:t>Рис.1.</w:t>
      </w:r>
      <w:r w:rsidR="002F35FD">
        <w:rPr>
          <w:rFonts w:ascii="Times New Roman" w:hAnsi="Times New Roman" w:cs="Times New Roman"/>
          <w:sz w:val="24"/>
          <w:szCs w:val="24"/>
        </w:rPr>
        <w:t>  Логика выполнения MD5</w:t>
      </w:r>
    </w:p>
    <w:p w:rsidR="002F35FD" w:rsidRPr="00804C1D" w:rsidRDefault="002F35FD" w:rsidP="002F35FD">
      <w:pPr>
        <w:pStyle w:va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val="0"/>
          <w:i w:val="0"/>
          <w:color w:val="000000"/>
          <w:sz w:val="24"/>
          <w:szCs w:val="24"/>
        </w:rPr>
      </w:pPr>
      <w:r>
        <w:rPr>
          <w:b w:val="0"/>
          <w:i w:val="0"/>
          <w:color w:val="000000"/>
          <w:sz w:val="24"/>
          <w:szCs w:val="24"/>
          <w:lang w:val="en-US"/>
        </w:rPr>
        <w:t>ABCD</w:t>
      </w:r>
      <w:r w:rsidRPr="00804C1D">
        <w:rPr>
          <w:b w:val="0"/>
          <w:i w:val="0"/>
          <w:color w:val="000000"/>
          <w:sz w:val="24"/>
          <w:szCs w:val="24"/>
        </w:rPr>
        <w:t xml:space="preserve"> – </w:t>
      </w:r>
      <w:r>
        <w:rPr>
          <w:b w:val="0"/>
          <w:i w:val="0"/>
          <w:color w:val="000000"/>
          <w:sz w:val="24"/>
          <w:szCs w:val="24"/>
        </w:rPr>
        <w:t xml:space="preserve">инициализирующий вектор, состоящий из 4 подвекторов длиной 32 бита каждый. </w:t>
      </w:r>
      <w:r>
        <w:rPr>
          <w:b w:val="0"/>
          <w:i w:val="0"/>
          <w:color w:val="000000"/>
          <w:sz w:val="24"/>
          <w:szCs w:val="24"/>
          <w:lang w:val="en-US"/>
        </w:rPr>
        <w:t>Y</w:t>
      </w:r>
      <w:r>
        <w:rPr>
          <w:color w:val="222222"/>
          <w:sz w:val="24"/>
          <w:szCs w:val="24"/>
          <w:vertAlign w:val="subscript"/>
        </w:rPr>
        <w:t>i</w:t>
      </w:r>
      <w:r w:rsidRPr="00804C1D">
        <w:rPr>
          <w:color w:val="222222"/>
          <w:sz w:val="24"/>
          <w:szCs w:val="24"/>
          <w:vertAlign w:val="subscript"/>
        </w:rPr>
        <w:t xml:space="preserve"> –</w:t>
      </w:r>
      <w:r w:rsidRPr="00804C1D">
        <w:rPr>
          <w:b w:val="0"/>
          <w:i w:val="0"/>
          <w:color w:val="222222"/>
          <w:sz w:val="24"/>
          <w:szCs w:val="24"/>
          <w:vertAlign w:val="subscript"/>
        </w:rPr>
        <w:t xml:space="preserve">  </w:t>
      </w:r>
      <w:r>
        <w:rPr>
          <w:b w:val="0"/>
          <w:i w:val="0"/>
          <w:color w:val="000000"/>
          <w:sz w:val="24"/>
          <w:szCs w:val="24"/>
          <w:lang w:val="en-US"/>
        </w:rPr>
        <w:t>i</w:t>
      </w:r>
      <w:r w:rsidRPr="00804C1D">
        <w:rPr>
          <w:b w:val="0"/>
          <w:i w:val="0"/>
          <w:color w:val="000000"/>
          <w:sz w:val="24"/>
          <w:szCs w:val="24"/>
        </w:rPr>
        <w:t>-</w:t>
      </w:r>
      <w:r>
        <w:rPr>
          <w:b w:val="0"/>
          <w:i w:val="0"/>
          <w:color w:val="000000"/>
          <w:sz w:val="24"/>
          <w:szCs w:val="24"/>
        </w:rPr>
        <w:t xml:space="preserve">ый блок исходного текста, </w:t>
      </w:r>
      <w:r>
        <w:rPr>
          <w:b w:val="0"/>
          <w:i w:val="0"/>
          <w:color w:val="000000"/>
          <w:sz w:val="24"/>
          <w:szCs w:val="24"/>
          <w:lang w:val="en-US"/>
        </w:rPr>
        <w:t>HMD</w:t>
      </w:r>
      <w:r w:rsidRPr="00804C1D">
        <w:rPr>
          <w:b w:val="0"/>
          <w:i w:val="0"/>
          <w:color w:val="000000"/>
          <w:sz w:val="24"/>
          <w:szCs w:val="24"/>
        </w:rPr>
        <w:t xml:space="preserve">5 – </w:t>
      </w:r>
      <w:r>
        <w:rPr>
          <w:b w:val="0"/>
          <w:i w:val="0"/>
          <w:color w:val="000000"/>
          <w:sz w:val="24"/>
          <w:szCs w:val="24"/>
        </w:rPr>
        <w:t>модуль, состоящий из 4 циклических обработок.</w:t>
      </w:r>
    </w:p>
    <w:p w:rsidR="002F35FD" w:rsidRDefault="002F35FD" w:rsidP="002F3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firstLine="708"/>
        <w:jc w:val="both"/>
        <w:rPr>
          <w:color w:val="000000"/>
        </w:rPr>
      </w:pPr>
      <w:r>
        <w:lastRenderedPageBreak/>
        <w:t xml:space="preserve">Алгоритм MD4 является более ранней разработкой того же автора. Первоначально данный алгоритм был опубликован в октябре </w:t>
      </w:r>
      <w:smartTag w:uri="urn:schemas-microsoft-com:office:smarttags" w:element="metricconverter">
        <w:smartTagPr>
          <w:attr w:name="ProductID" w:val="1990 г"/>
        </w:smartTagPr>
        <w:r>
          <w:t>1990 г</w:t>
        </w:r>
      </w:smartTag>
      <w:r>
        <w:t xml:space="preserve">., незначительно измененная версия была опубликована в RFC 1320 в апреле </w:t>
      </w:r>
      <w:smartTag w:uri="urn:schemas-microsoft-com:office:smarttags" w:element="metricconverter">
        <w:smartTagPr>
          <w:attr w:name="ProductID" w:val="1992 г"/>
        </w:smartTagPr>
        <w:r>
          <w:t>1992 г</w:t>
        </w:r>
      </w:smartTag>
      <w:r>
        <w:t xml:space="preserve">. </w:t>
      </w:r>
      <w:r>
        <w:rPr>
          <w:rStyle w:val="keyword1"/>
        </w:rPr>
        <w:t>MD5</w:t>
      </w:r>
      <w:r>
        <w:t xml:space="preserve"> является более сложным и, следовательно, более медленным при выполнении, чем MD4. Считается, что добавление сложности оправдывается возрастанием уровня безопасности</w:t>
      </w:r>
    </w:p>
    <w:p w:rsidR="002F35FD" w:rsidRDefault="002F35FD" w:rsidP="002F35FD">
      <w:pPr>
        <w:pStyle w:val="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r>
        <w:rPr>
          <w:color w:val="000000"/>
        </w:rPr>
        <w:t>Хэш-функции семейства SHA</w:t>
      </w:r>
    </w:p>
    <w:p w:rsidR="002F35FD" w:rsidRDefault="002F35FD" w:rsidP="002F35FD">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Pr>
          <w:rFonts w:ascii="Times New Roman" w:hAnsi="Times New Roman" w:cs="Times New Roman"/>
          <w:sz w:val="24"/>
          <w:szCs w:val="24"/>
        </w:rPr>
        <w:t xml:space="preserve">Безопасный хэш-алгоритм </w:t>
      </w:r>
      <w:r>
        <w:rPr>
          <w:rStyle w:val="keyworddef1"/>
          <w:rFonts w:ascii="Times New Roman" w:hAnsi="Times New Roman" w:cs="Times New Roman"/>
          <w:sz w:val="24"/>
          <w:szCs w:val="24"/>
        </w:rPr>
        <w:t>SHA-1</w:t>
      </w:r>
      <w:r>
        <w:rPr>
          <w:rFonts w:ascii="Times New Roman" w:hAnsi="Times New Roman" w:cs="Times New Roman"/>
          <w:sz w:val="24"/>
          <w:szCs w:val="24"/>
        </w:rPr>
        <w:t xml:space="preserve"> (Secure Hash Algorithm) был разработан национальным институтом стандартов и технологии (NIST) и опубликован в качестве федерального информационного стандарта (FIPS PUB 180) в 1993 году. </w:t>
      </w:r>
      <w:r>
        <w:rPr>
          <w:rStyle w:val="keyworddef1"/>
          <w:rFonts w:ascii="Times New Roman" w:hAnsi="Times New Roman" w:cs="Times New Roman"/>
          <w:sz w:val="24"/>
          <w:szCs w:val="24"/>
        </w:rPr>
        <w:t>SHA-1</w:t>
      </w:r>
      <w:r>
        <w:rPr>
          <w:rFonts w:ascii="Times New Roman" w:hAnsi="Times New Roman" w:cs="Times New Roman"/>
          <w:sz w:val="24"/>
          <w:szCs w:val="24"/>
        </w:rPr>
        <w:t xml:space="preserve"> основан на алгоритме MD4.</w:t>
      </w:r>
    </w:p>
    <w:p w:rsidR="002F35FD" w:rsidRDefault="002F35FD" w:rsidP="002F35FD">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Pr>
          <w:rFonts w:ascii="Times New Roman" w:hAnsi="Times New Roman" w:cs="Times New Roman"/>
          <w:sz w:val="24"/>
          <w:szCs w:val="24"/>
        </w:rPr>
        <w:t xml:space="preserve">Алгоритм получает на входе сообщение максимальной длины </w:t>
      </w:r>
      <w:r>
        <w:rPr>
          <w:rStyle w:val="texample1"/>
          <w:rFonts w:ascii="Times New Roman" w:hAnsi="Times New Roman" w:cs="Times New Roman"/>
          <w:sz w:val="24"/>
          <w:szCs w:val="24"/>
        </w:rPr>
        <w:t>2</w:t>
      </w:r>
      <w:r>
        <w:rPr>
          <w:rStyle w:val="texample1"/>
          <w:rFonts w:ascii="Times New Roman" w:hAnsi="Times New Roman" w:cs="Times New Roman"/>
          <w:sz w:val="24"/>
          <w:szCs w:val="24"/>
          <w:vertAlign w:val="superscript"/>
        </w:rPr>
        <w:t>64</w:t>
      </w:r>
      <w:r>
        <w:rPr>
          <w:rFonts w:ascii="Times New Roman" w:hAnsi="Times New Roman" w:cs="Times New Roman"/>
          <w:sz w:val="24"/>
          <w:szCs w:val="24"/>
        </w:rPr>
        <w:t xml:space="preserve"> бит и создает в качестве выхода дайджест сообщения длиной </w:t>
      </w:r>
      <w:r>
        <w:rPr>
          <w:rStyle w:val="texample1"/>
          <w:rFonts w:ascii="Times New Roman" w:hAnsi="Times New Roman" w:cs="Times New Roman"/>
          <w:sz w:val="24"/>
          <w:szCs w:val="24"/>
        </w:rPr>
        <w:t>160</w:t>
      </w:r>
      <w:r>
        <w:rPr>
          <w:rFonts w:ascii="Times New Roman" w:hAnsi="Times New Roman" w:cs="Times New Roman"/>
          <w:sz w:val="24"/>
          <w:szCs w:val="24"/>
        </w:rPr>
        <w:t xml:space="preserve"> бит.</w:t>
      </w:r>
    </w:p>
    <w:p w:rsidR="002F35FD" w:rsidRDefault="00E10C09" w:rsidP="002F35FD">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sz w:val="24"/>
          <w:szCs w:val="24"/>
        </w:rPr>
      </w:pPr>
      <w:bookmarkStart w:id="34" w:name="image.9.1"/>
      <w:bookmarkEnd w:id="34"/>
      <w:r>
        <w:rPr>
          <w:rFonts w:ascii="Times New Roman" w:hAnsi="Times New Roman" w:cs="Times New Roman"/>
          <w:noProof/>
          <w:sz w:val="24"/>
          <w:szCs w:val="24"/>
          <w:lang w:eastAsia="ru-RU"/>
        </w:rPr>
        <w:drawing>
          <wp:inline distT="0" distB="0" distL="0" distR="0">
            <wp:extent cx="4286250" cy="1628775"/>
            <wp:effectExtent l="0" t="0" r="0" b="0"/>
            <wp:docPr id="26" name="Рисунок 26" descr="Логика выполнения SH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Логика выполнения SHA-1"/>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4286250" cy="1628775"/>
                    </a:xfrm>
                    <a:prstGeom prst="rect">
                      <a:avLst/>
                    </a:prstGeom>
                    <a:noFill/>
                    <a:ln>
                      <a:noFill/>
                    </a:ln>
                  </pic:spPr>
                </pic:pic>
              </a:graphicData>
            </a:graphic>
          </wp:inline>
        </w:drawing>
      </w:r>
      <w:r w:rsidR="002F35FD">
        <w:rPr>
          <w:rFonts w:ascii="Times New Roman" w:hAnsi="Times New Roman" w:cs="Times New Roman"/>
          <w:sz w:val="24"/>
          <w:szCs w:val="24"/>
        </w:rPr>
        <w:br/>
      </w:r>
      <w:r w:rsidR="002F35FD">
        <w:rPr>
          <w:rFonts w:ascii="Times New Roman" w:hAnsi="Times New Roman" w:cs="Times New Roman"/>
          <w:b/>
          <w:bCs/>
          <w:sz w:val="24"/>
          <w:szCs w:val="24"/>
        </w:rPr>
        <w:t>Рис.2.</w:t>
      </w:r>
      <w:r w:rsidR="002F35FD">
        <w:rPr>
          <w:rFonts w:ascii="Times New Roman" w:hAnsi="Times New Roman" w:cs="Times New Roman"/>
          <w:sz w:val="24"/>
          <w:szCs w:val="24"/>
        </w:rPr>
        <w:t>  Логика выполнения SHA-1</w:t>
      </w:r>
    </w:p>
    <w:p w:rsidR="002F35FD" w:rsidRDefault="002F35FD" w:rsidP="002F35FD">
      <w:pPr>
        <w:pStyle w:va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rPr>
      </w:pPr>
      <w:r>
        <w:rPr>
          <w:color w:val="000000"/>
          <w:sz w:val="24"/>
          <w:szCs w:val="24"/>
        </w:rPr>
        <w:t>Сравнение SHA-1 и MD5</w:t>
      </w:r>
    </w:p>
    <w:tbl>
      <w:tblPr>
        <w:tblW w:w="0" w:type="auto"/>
        <w:tblCellSpacing w:w="7" w:type="dxa"/>
        <w:tblCellMar>
          <w:top w:w="30" w:type="dxa"/>
          <w:left w:w="30" w:type="dxa"/>
          <w:bottom w:w="30" w:type="dxa"/>
          <w:right w:w="30" w:type="dxa"/>
        </w:tblCellMar>
        <w:tblLook w:val="0000" w:firstRow="0" w:lastRow="0" w:firstColumn="0" w:lastColumn="0" w:noHBand="0" w:noVBand="0"/>
      </w:tblPr>
      <w:tblGrid>
        <w:gridCol w:w="4421"/>
        <w:gridCol w:w="3950"/>
        <w:gridCol w:w="832"/>
      </w:tblGrid>
      <w:tr w:rsidR="002F35FD" w:rsidTr="00B71DE0">
        <w:trPr>
          <w:tblCellSpacing w:w="7" w:type="dxa"/>
        </w:trPr>
        <w:tc>
          <w:tcPr>
            <w:tcW w:w="0" w:type="auto"/>
            <w:shd w:val="clear" w:color="auto" w:fill="D8D8D8"/>
            <w:vAlign w:val="center"/>
          </w:tcPr>
          <w:p w:rsidR="002F35FD" w:rsidRDefault="002F35FD" w:rsidP="00B71DE0">
            <w:pPr>
              <w:jc w:val="both"/>
              <w:rPr>
                <w:b/>
                <w:bCs/>
                <w:color w:val="000000"/>
              </w:rPr>
            </w:pPr>
          </w:p>
        </w:tc>
        <w:tc>
          <w:tcPr>
            <w:tcW w:w="0" w:type="auto"/>
            <w:shd w:val="clear" w:color="auto" w:fill="D8D8D8"/>
            <w:vAlign w:val="center"/>
          </w:tcPr>
          <w:p w:rsidR="002F35FD" w:rsidRDefault="002F35FD" w:rsidP="00B71DE0">
            <w:pPr>
              <w:jc w:val="both"/>
              <w:rPr>
                <w:b/>
                <w:bCs/>
                <w:color w:val="000000"/>
              </w:rPr>
            </w:pPr>
            <w:r>
              <w:rPr>
                <w:b/>
                <w:bCs/>
                <w:color w:val="000000"/>
              </w:rPr>
              <w:t>MD5</w:t>
            </w:r>
          </w:p>
        </w:tc>
        <w:tc>
          <w:tcPr>
            <w:tcW w:w="0" w:type="auto"/>
            <w:shd w:val="clear" w:color="auto" w:fill="D8D8D8"/>
            <w:vAlign w:val="center"/>
          </w:tcPr>
          <w:p w:rsidR="002F35FD" w:rsidRDefault="002F35FD" w:rsidP="00B71DE0">
            <w:pPr>
              <w:jc w:val="both"/>
              <w:rPr>
                <w:b/>
                <w:bCs/>
                <w:color w:val="000000"/>
              </w:rPr>
            </w:pPr>
            <w:r>
              <w:rPr>
                <w:b/>
                <w:bCs/>
                <w:color w:val="000000"/>
              </w:rPr>
              <w:t>SHA−1</w:t>
            </w:r>
          </w:p>
        </w:tc>
      </w:tr>
      <w:tr w:rsidR="002F35FD" w:rsidTr="00B71DE0">
        <w:trPr>
          <w:tblCellSpacing w:w="7" w:type="dxa"/>
        </w:trPr>
        <w:tc>
          <w:tcPr>
            <w:tcW w:w="0" w:type="auto"/>
            <w:shd w:val="clear" w:color="auto" w:fill="EAEAEA"/>
          </w:tcPr>
          <w:p w:rsidR="002F35FD" w:rsidRDefault="002F35FD" w:rsidP="00B71DE0">
            <w:pPr>
              <w:jc w:val="both"/>
              <w:rPr>
                <w:color w:val="000000"/>
              </w:rPr>
            </w:pPr>
            <w:r>
              <w:rPr>
                <w:color w:val="000000"/>
              </w:rPr>
              <w:t>Длина дайджеста, бит</w:t>
            </w:r>
          </w:p>
        </w:tc>
        <w:tc>
          <w:tcPr>
            <w:tcW w:w="0" w:type="auto"/>
            <w:shd w:val="clear" w:color="auto" w:fill="EAEAEA"/>
          </w:tcPr>
          <w:p w:rsidR="002F35FD" w:rsidRDefault="002F35FD" w:rsidP="00B71DE0">
            <w:pPr>
              <w:jc w:val="both"/>
              <w:rPr>
                <w:color w:val="000000"/>
              </w:rPr>
            </w:pPr>
            <w:r>
              <w:rPr>
                <w:color w:val="000000"/>
              </w:rPr>
              <w:t>128</w:t>
            </w:r>
          </w:p>
        </w:tc>
        <w:tc>
          <w:tcPr>
            <w:tcW w:w="0" w:type="auto"/>
            <w:shd w:val="clear" w:color="auto" w:fill="EAEAEA"/>
          </w:tcPr>
          <w:p w:rsidR="002F35FD" w:rsidRDefault="002F35FD" w:rsidP="00B71DE0">
            <w:pPr>
              <w:jc w:val="both"/>
              <w:rPr>
                <w:color w:val="000000"/>
              </w:rPr>
            </w:pPr>
            <w:r>
              <w:rPr>
                <w:color w:val="000000"/>
              </w:rPr>
              <w:t>160</w:t>
            </w:r>
          </w:p>
        </w:tc>
      </w:tr>
      <w:tr w:rsidR="002F35FD" w:rsidTr="00B71DE0">
        <w:trPr>
          <w:tblCellSpacing w:w="7" w:type="dxa"/>
        </w:trPr>
        <w:tc>
          <w:tcPr>
            <w:tcW w:w="0" w:type="auto"/>
            <w:shd w:val="clear" w:color="auto" w:fill="EAEAEA"/>
          </w:tcPr>
          <w:p w:rsidR="002F35FD" w:rsidRDefault="002F35FD" w:rsidP="00B71DE0">
            <w:pPr>
              <w:jc w:val="both"/>
              <w:rPr>
                <w:color w:val="000000"/>
              </w:rPr>
            </w:pPr>
            <w:r>
              <w:rPr>
                <w:color w:val="000000"/>
              </w:rPr>
              <w:t>Размер блока обработки , бит</w:t>
            </w:r>
          </w:p>
        </w:tc>
        <w:tc>
          <w:tcPr>
            <w:tcW w:w="0" w:type="auto"/>
            <w:shd w:val="clear" w:color="auto" w:fill="EAEAEA"/>
          </w:tcPr>
          <w:p w:rsidR="002F35FD" w:rsidRDefault="002F35FD" w:rsidP="00B71DE0">
            <w:pPr>
              <w:jc w:val="both"/>
              <w:rPr>
                <w:color w:val="000000"/>
              </w:rPr>
            </w:pPr>
            <w:r>
              <w:rPr>
                <w:color w:val="000000"/>
              </w:rPr>
              <w:t>512</w:t>
            </w:r>
          </w:p>
        </w:tc>
        <w:tc>
          <w:tcPr>
            <w:tcW w:w="0" w:type="auto"/>
            <w:shd w:val="clear" w:color="auto" w:fill="EAEAEA"/>
          </w:tcPr>
          <w:p w:rsidR="002F35FD" w:rsidRDefault="002F35FD" w:rsidP="00B71DE0">
            <w:pPr>
              <w:jc w:val="both"/>
              <w:rPr>
                <w:color w:val="000000"/>
              </w:rPr>
            </w:pPr>
            <w:r>
              <w:rPr>
                <w:color w:val="000000"/>
              </w:rPr>
              <w:t>512</w:t>
            </w:r>
          </w:p>
        </w:tc>
      </w:tr>
      <w:tr w:rsidR="002F35FD" w:rsidTr="00B71DE0">
        <w:trPr>
          <w:tblCellSpacing w:w="7" w:type="dxa"/>
        </w:trPr>
        <w:tc>
          <w:tcPr>
            <w:tcW w:w="0" w:type="auto"/>
            <w:shd w:val="clear" w:color="auto" w:fill="EAEAEA"/>
          </w:tcPr>
          <w:p w:rsidR="002F35FD" w:rsidRDefault="002F35FD" w:rsidP="00B71DE0">
            <w:pPr>
              <w:jc w:val="both"/>
              <w:rPr>
                <w:color w:val="000000"/>
              </w:rPr>
            </w:pPr>
            <w:r>
              <w:rPr>
                <w:color w:val="000000"/>
              </w:rPr>
              <w:t xml:space="preserve">Число итераций </w:t>
            </w:r>
          </w:p>
        </w:tc>
        <w:tc>
          <w:tcPr>
            <w:tcW w:w="0" w:type="auto"/>
            <w:shd w:val="clear" w:color="auto" w:fill="EAEAEA"/>
          </w:tcPr>
          <w:p w:rsidR="002F35FD" w:rsidRDefault="002F35FD" w:rsidP="00B71DE0">
            <w:pPr>
              <w:jc w:val="both"/>
              <w:rPr>
                <w:color w:val="000000"/>
              </w:rPr>
            </w:pPr>
            <w:r>
              <w:rPr>
                <w:color w:val="000000"/>
              </w:rPr>
              <w:t xml:space="preserve">64 (4 цикла по 16 итераций в каждом) </w:t>
            </w:r>
          </w:p>
        </w:tc>
        <w:tc>
          <w:tcPr>
            <w:tcW w:w="0" w:type="auto"/>
            <w:shd w:val="clear" w:color="auto" w:fill="EAEAEA"/>
          </w:tcPr>
          <w:p w:rsidR="002F35FD" w:rsidRDefault="002F35FD" w:rsidP="00B71DE0">
            <w:pPr>
              <w:jc w:val="both"/>
              <w:rPr>
                <w:color w:val="000000"/>
              </w:rPr>
            </w:pPr>
            <w:r>
              <w:rPr>
                <w:color w:val="000000"/>
              </w:rPr>
              <w:t>80</w:t>
            </w:r>
          </w:p>
        </w:tc>
      </w:tr>
      <w:tr w:rsidR="002F35FD" w:rsidTr="00B71DE0">
        <w:trPr>
          <w:tblCellSpacing w:w="7" w:type="dxa"/>
        </w:trPr>
        <w:tc>
          <w:tcPr>
            <w:tcW w:w="0" w:type="auto"/>
            <w:shd w:val="clear" w:color="auto" w:fill="EAEAEA"/>
          </w:tcPr>
          <w:p w:rsidR="002F35FD" w:rsidRDefault="002F35FD" w:rsidP="00B71DE0">
            <w:pPr>
              <w:jc w:val="both"/>
              <w:rPr>
                <w:color w:val="000000"/>
              </w:rPr>
            </w:pPr>
            <w:r>
              <w:rPr>
                <w:color w:val="000000"/>
              </w:rPr>
              <w:t xml:space="preserve">Число элементарных логических функций </w:t>
            </w:r>
          </w:p>
        </w:tc>
        <w:tc>
          <w:tcPr>
            <w:tcW w:w="0" w:type="auto"/>
            <w:shd w:val="clear" w:color="auto" w:fill="EAEAEA"/>
          </w:tcPr>
          <w:p w:rsidR="002F35FD" w:rsidRDefault="002F35FD" w:rsidP="00B71DE0">
            <w:pPr>
              <w:jc w:val="both"/>
              <w:rPr>
                <w:color w:val="000000"/>
              </w:rPr>
            </w:pPr>
            <w:r>
              <w:rPr>
                <w:color w:val="000000"/>
              </w:rPr>
              <w:t xml:space="preserve">4 </w:t>
            </w:r>
          </w:p>
        </w:tc>
        <w:tc>
          <w:tcPr>
            <w:tcW w:w="0" w:type="auto"/>
            <w:shd w:val="clear" w:color="auto" w:fill="EAEAEA"/>
          </w:tcPr>
          <w:p w:rsidR="002F35FD" w:rsidRDefault="002F35FD" w:rsidP="00B71DE0">
            <w:pPr>
              <w:jc w:val="both"/>
              <w:rPr>
                <w:color w:val="000000"/>
              </w:rPr>
            </w:pPr>
            <w:r>
              <w:rPr>
                <w:color w:val="000000"/>
              </w:rPr>
              <w:t>3</w:t>
            </w:r>
          </w:p>
        </w:tc>
      </w:tr>
      <w:tr w:rsidR="002F35FD" w:rsidTr="00B71DE0">
        <w:trPr>
          <w:tblCellSpacing w:w="7" w:type="dxa"/>
        </w:trPr>
        <w:tc>
          <w:tcPr>
            <w:tcW w:w="0" w:type="auto"/>
            <w:shd w:val="clear" w:color="auto" w:fill="EAEAEA"/>
          </w:tcPr>
          <w:p w:rsidR="002F35FD" w:rsidRDefault="002F35FD" w:rsidP="00B71DE0">
            <w:pPr>
              <w:jc w:val="both"/>
              <w:rPr>
                <w:color w:val="000000"/>
              </w:rPr>
            </w:pPr>
            <w:r>
              <w:rPr>
                <w:color w:val="000000"/>
              </w:rPr>
              <w:t xml:space="preserve">Число дополнительных констант </w:t>
            </w:r>
          </w:p>
        </w:tc>
        <w:tc>
          <w:tcPr>
            <w:tcW w:w="0" w:type="auto"/>
            <w:shd w:val="clear" w:color="auto" w:fill="EAEAEA"/>
          </w:tcPr>
          <w:p w:rsidR="002F35FD" w:rsidRDefault="002F35FD" w:rsidP="00B71DE0">
            <w:pPr>
              <w:jc w:val="both"/>
              <w:rPr>
                <w:color w:val="000000"/>
              </w:rPr>
            </w:pPr>
            <w:r>
              <w:rPr>
                <w:color w:val="000000"/>
              </w:rPr>
              <w:t xml:space="preserve">64 </w:t>
            </w:r>
          </w:p>
        </w:tc>
        <w:tc>
          <w:tcPr>
            <w:tcW w:w="0" w:type="auto"/>
            <w:shd w:val="clear" w:color="auto" w:fill="EAEAEA"/>
          </w:tcPr>
          <w:p w:rsidR="002F35FD" w:rsidRDefault="002F35FD" w:rsidP="00B71DE0">
            <w:pPr>
              <w:jc w:val="both"/>
              <w:rPr>
                <w:color w:val="000000"/>
              </w:rPr>
            </w:pPr>
            <w:r>
              <w:rPr>
                <w:color w:val="000000"/>
              </w:rPr>
              <w:t>4</w:t>
            </w:r>
          </w:p>
        </w:tc>
      </w:tr>
    </w:tbl>
    <w:p w:rsidR="002F35FD" w:rsidRDefault="002F35FD" w:rsidP="002F35FD">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lang w:val="en-US"/>
        </w:rPr>
      </w:pPr>
      <w:r>
        <w:rPr>
          <w:rFonts w:ascii="Times New Roman" w:hAnsi="Times New Roman" w:cs="Times New Roman"/>
          <w:sz w:val="24"/>
          <w:szCs w:val="24"/>
        </w:rPr>
        <w:t xml:space="preserve">В 2001 году NIST принял в качестве стандарта три хэш-функции с существенно большей длиной хэш-кода. Часто эти хэш-функции называют </w:t>
      </w:r>
      <w:r>
        <w:rPr>
          <w:rStyle w:val="keyword1"/>
          <w:rFonts w:ascii="Times New Roman" w:hAnsi="Times New Roman" w:cs="Times New Roman"/>
          <w:sz w:val="24"/>
          <w:szCs w:val="24"/>
        </w:rPr>
        <w:t>SHA-2</w:t>
      </w:r>
      <w:r>
        <w:rPr>
          <w:rFonts w:ascii="Times New Roman" w:hAnsi="Times New Roman" w:cs="Times New Roman"/>
          <w:sz w:val="24"/>
          <w:szCs w:val="24"/>
        </w:rPr>
        <w:t xml:space="preserve"> или SHA-256, SHA-384 и SHA-512 (соответственно, в названии указывается длина создаваемого ими хэш-кода). Эти алгоритмы отличаются не только длиной создаваемого хэш-кода, но и длиной обрабатываемого блока, длиной слова и используемыми внутренними функциями. Характеристики этих хэш-функций.</w:t>
      </w:r>
    </w:p>
    <w:tbl>
      <w:tblPr>
        <w:tblW w:w="0" w:type="auto"/>
        <w:tblCellSpacing w:w="7" w:type="dxa"/>
        <w:tblCellMar>
          <w:top w:w="30" w:type="dxa"/>
          <w:left w:w="30" w:type="dxa"/>
          <w:bottom w:w="30" w:type="dxa"/>
          <w:right w:w="30" w:type="dxa"/>
        </w:tblCellMar>
        <w:tblLook w:val="0000" w:firstRow="0" w:lastRow="0" w:firstColumn="0" w:lastColumn="0" w:noHBand="0" w:noVBand="0"/>
      </w:tblPr>
      <w:tblGrid>
        <w:gridCol w:w="1172"/>
        <w:gridCol w:w="1838"/>
        <w:gridCol w:w="1290"/>
        <w:gridCol w:w="1281"/>
        <w:gridCol w:w="2356"/>
        <w:gridCol w:w="1788"/>
      </w:tblGrid>
      <w:tr w:rsidR="002F35FD" w:rsidTr="00B71DE0">
        <w:trPr>
          <w:tblCellSpacing w:w="7" w:type="dxa"/>
        </w:trPr>
        <w:tc>
          <w:tcPr>
            <w:tcW w:w="0" w:type="auto"/>
            <w:shd w:val="clear" w:color="auto" w:fill="D8D8D8"/>
            <w:vAlign w:val="center"/>
          </w:tcPr>
          <w:p w:rsidR="002F35FD" w:rsidRDefault="002F35FD" w:rsidP="00B71DE0">
            <w:pPr>
              <w:jc w:val="both"/>
              <w:rPr>
                <w:b/>
                <w:bCs/>
                <w:color w:val="000000"/>
              </w:rPr>
            </w:pPr>
            <w:r>
              <w:rPr>
                <w:b/>
                <w:bCs/>
                <w:color w:val="000000"/>
              </w:rPr>
              <w:t>Алгоритм</w:t>
            </w:r>
          </w:p>
        </w:tc>
        <w:tc>
          <w:tcPr>
            <w:tcW w:w="0" w:type="auto"/>
            <w:shd w:val="clear" w:color="auto" w:fill="D8D8D8"/>
            <w:vAlign w:val="center"/>
          </w:tcPr>
          <w:p w:rsidR="002F35FD" w:rsidRDefault="002F35FD" w:rsidP="00B71DE0">
            <w:pPr>
              <w:jc w:val="both"/>
              <w:rPr>
                <w:b/>
                <w:bCs/>
                <w:color w:val="000000"/>
              </w:rPr>
            </w:pPr>
            <w:r>
              <w:rPr>
                <w:b/>
                <w:bCs/>
                <w:color w:val="000000"/>
              </w:rPr>
              <w:t xml:space="preserve">Длина сообщения, бит </w:t>
            </w:r>
          </w:p>
        </w:tc>
        <w:tc>
          <w:tcPr>
            <w:tcW w:w="0" w:type="auto"/>
            <w:shd w:val="clear" w:color="auto" w:fill="D8D8D8"/>
            <w:vAlign w:val="center"/>
          </w:tcPr>
          <w:p w:rsidR="002F35FD" w:rsidRDefault="002F35FD" w:rsidP="00B71DE0">
            <w:pPr>
              <w:jc w:val="both"/>
              <w:rPr>
                <w:b/>
                <w:bCs/>
                <w:color w:val="000000"/>
              </w:rPr>
            </w:pPr>
            <w:r>
              <w:rPr>
                <w:b/>
                <w:bCs/>
                <w:color w:val="000000"/>
              </w:rPr>
              <w:t xml:space="preserve">Длина блока, бит </w:t>
            </w:r>
          </w:p>
        </w:tc>
        <w:tc>
          <w:tcPr>
            <w:tcW w:w="0" w:type="auto"/>
            <w:shd w:val="clear" w:color="auto" w:fill="D8D8D8"/>
            <w:vAlign w:val="center"/>
          </w:tcPr>
          <w:p w:rsidR="002F35FD" w:rsidRDefault="002F35FD" w:rsidP="00B71DE0">
            <w:pPr>
              <w:jc w:val="both"/>
              <w:rPr>
                <w:b/>
                <w:bCs/>
                <w:color w:val="000000"/>
              </w:rPr>
            </w:pPr>
            <w:r>
              <w:rPr>
                <w:b/>
                <w:bCs/>
                <w:color w:val="000000"/>
              </w:rPr>
              <w:t xml:space="preserve">Длина слова, бит </w:t>
            </w:r>
          </w:p>
        </w:tc>
        <w:tc>
          <w:tcPr>
            <w:tcW w:w="0" w:type="auto"/>
            <w:shd w:val="clear" w:color="auto" w:fill="D8D8D8"/>
            <w:vAlign w:val="center"/>
          </w:tcPr>
          <w:p w:rsidR="002F35FD" w:rsidRDefault="002F35FD" w:rsidP="00B71DE0">
            <w:pPr>
              <w:jc w:val="both"/>
              <w:rPr>
                <w:b/>
                <w:bCs/>
                <w:color w:val="000000"/>
              </w:rPr>
            </w:pPr>
            <w:r>
              <w:rPr>
                <w:b/>
                <w:bCs/>
                <w:color w:val="000000"/>
              </w:rPr>
              <w:t xml:space="preserve">Длина дайджеста сообщения, бит </w:t>
            </w:r>
          </w:p>
        </w:tc>
        <w:tc>
          <w:tcPr>
            <w:tcW w:w="0" w:type="auto"/>
            <w:shd w:val="clear" w:color="auto" w:fill="D8D8D8"/>
            <w:vAlign w:val="center"/>
          </w:tcPr>
          <w:p w:rsidR="002F35FD" w:rsidRDefault="002F35FD" w:rsidP="00B71DE0">
            <w:pPr>
              <w:jc w:val="both"/>
              <w:rPr>
                <w:b/>
                <w:bCs/>
                <w:color w:val="000000"/>
              </w:rPr>
            </w:pPr>
            <w:r>
              <w:rPr>
                <w:b/>
                <w:bCs/>
                <w:color w:val="000000"/>
              </w:rPr>
              <w:t>Безопасность, бит</w:t>
            </w:r>
          </w:p>
        </w:tc>
      </w:tr>
      <w:tr w:rsidR="002F35FD" w:rsidTr="00B71DE0">
        <w:trPr>
          <w:tblCellSpacing w:w="7" w:type="dxa"/>
        </w:trPr>
        <w:tc>
          <w:tcPr>
            <w:tcW w:w="0" w:type="auto"/>
            <w:shd w:val="clear" w:color="auto" w:fill="D8D8D8"/>
            <w:vAlign w:val="center"/>
          </w:tcPr>
          <w:p w:rsidR="002F35FD" w:rsidRDefault="002F35FD" w:rsidP="00B71DE0">
            <w:pPr>
              <w:jc w:val="both"/>
              <w:rPr>
                <w:b/>
                <w:bCs/>
                <w:color w:val="000000"/>
              </w:rPr>
            </w:pPr>
            <w:r>
              <w:rPr>
                <w:rStyle w:val="keyword1"/>
                <w:b/>
                <w:bCs/>
                <w:color w:val="000000"/>
              </w:rPr>
              <w:t>SHA-1</w:t>
            </w:r>
            <w:r>
              <w:rPr>
                <w:b/>
                <w:bCs/>
                <w:color w:val="000000"/>
              </w:rPr>
              <w:t xml:space="preserve"> </w:t>
            </w:r>
          </w:p>
        </w:tc>
        <w:tc>
          <w:tcPr>
            <w:tcW w:w="0" w:type="auto"/>
            <w:shd w:val="clear" w:color="auto" w:fill="EAEAEA"/>
          </w:tcPr>
          <w:p w:rsidR="002F35FD" w:rsidRDefault="002F35FD" w:rsidP="00B71DE0">
            <w:pPr>
              <w:jc w:val="both"/>
              <w:rPr>
                <w:color w:val="000000"/>
              </w:rPr>
            </w:pPr>
            <w:r>
              <w:rPr>
                <w:color w:val="000000"/>
              </w:rPr>
              <w:t>&lt;2</w:t>
            </w:r>
            <w:r>
              <w:rPr>
                <w:color w:val="000000"/>
                <w:vertAlign w:val="superscript"/>
              </w:rPr>
              <w:t>64</w:t>
            </w:r>
          </w:p>
        </w:tc>
        <w:tc>
          <w:tcPr>
            <w:tcW w:w="0" w:type="auto"/>
            <w:shd w:val="clear" w:color="auto" w:fill="EAEAEA"/>
          </w:tcPr>
          <w:p w:rsidR="002F35FD" w:rsidRDefault="002F35FD" w:rsidP="00B71DE0">
            <w:pPr>
              <w:jc w:val="both"/>
              <w:rPr>
                <w:color w:val="000000"/>
              </w:rPr>
            </w:pPr>
            <w:r>
              <w:rPr>
                <w:color w:val="000000"/>
              </w:rPr>
              <w:t xml:space="preserve">512 </w:t>
            </w:r>
          </w:p>
        </w:tc>
        <w:tc>
          <w:tcPr>
            <w:tcW w:w="0" w:type="auto"/>
            <w:shd w:val="clear" w:color="auto" w:fill="EAEAEA"/>
          </w:tcPr>
          <w:p w:rsidR="002F35FD" w:rsidRDefault="002F35FD" w:rsidP="00B71DE0">
            <w:pPr>
              <w:jc w:val="both"/>
              <w:rPr>
                <w:color w:val="000000"/>
              </w:rPr>
            </w:pPr>
            <w:r>
              <w:rPr>
                <w:color w:val="000000"/>
              </w:rPr>
              <w:t xml:space="preserve">32 </w:t>
            </w:r>
          </w:p>
        </w:tc>
        <w:tc>
          <w:tcPr>
            <w:tcW w:w="0" w:type="auto"/>
            <w:shd w:val="clear" w:color="auto" w:fill="EAEAEA"/>
          </w:tcPr>
          <w:p w:rsidR="002F35FD" w:rsidRDefault="002F35FD" w:rsidP="00B71DE0">
            <w:pPr>
              <w:jc w:val="both"/>
              <w:rPr>
                <w:color w:val="000000"/>
              </w:rPr>
            </w:pPr>
            <w:r>
              <w:rPr>
                <w:color w:val="000000"/>
              </w:rPr>
              <w:t xml:space="preserve">160 </w:t>
            </w:r>
          </w:p>
        </w:tc>
        <w:tc>
          <w:tcPr>
            <w:tcW w:w="0" w:type="auto"/>
            <w:shd w:val="clear" w:color="auto" w:fill="EAEAEA"/>
          </w:tcPr>
          <w:p w:rsidR="002F35FD" w:rsidRDefault="002F35FD" w:rsidP="00B71DE0">
            <w:pPr>
              <w:jc w:val="both"/>
              <w:rPr>
                <w:color w:val="000000"/>
              </w:rPr>
            </w:pPr>
            <w:r>
              <w:rPr>
                <w:color w:val="000000"/>
              </w:rPr>
              <w:t>80</w:t>
            </w:r>
          </w:p>
        </w:tc>
      </w:tr>
      <w:tr w:rsidR="002F35FD" w:rsidTr="00B71DE0">
        <w:trPr>
          <w:tblCellSpacing w:w="7" w:type="dxa"/>
        </w:trPr>
        <w:tc>
          <w:tcPr>
            <w:tcW w:w="0" w:type="auto"/>
            <w:shd w:val="clear" w:color="auto" w:fill="D8D8D8"/>
            <w:vAlign w:val="center"/>
          </w:tcPr>
          <w:p w:rsidR="002F35FD" w:rsidRDefault="002F35FD" w:rsidP="00B71DE0">
            <w:pPr>
              <w:jc w:val="both"/>
              <w:rPr>
                <w:b/>
                <w:bCs/>
                <w:color w:val="000000"/>
              </w:rPr>
            </w:pPr>
            <w:r>
              <w:rPr>
                <w:b/>
                <w:bCs/>
                <w:color w:val="000000"/>
              </w:rPr>
              <w:t xml:space="preserve">SHA-256 </w:t>
            </w:r>
          </w:p>
        </w:tc>
        <w:tc>
          <w:tcPr>
            <w:tcW w:w="0" w:type="auto"/>
            <w:shd w:val="clear" w:color="auto" w:fill="EAEAEA"/>
          </w:tcPr>
          <w:p w:rsidR="002F35FD" w:rsidRDefault="002F35FD" w:rsidP="00B71DE0">
            <w:pPr>
              <w:jc w:val="both"/>
              <w:rPr>
                <w:color w:val="000000"/>
              </w:rPr>
            </w:pPr>
            <w:r>
              <w:rPr>
                <w:color w:val="000000"/>
              </w:rPr>
              <w:t>&lt;2</w:t>
            </w:r>
            <w:r>
              <w:rPr>
                <w:color w:val="000000"/>
                <w:vertAlign w:val="superscript"/>
              </w:rPr>
              <w:t>64</w:t>
            </w:r>
          </w:p>
        </w:tc>
        <w:tc>
          <w:tcPr>
            <w:tcW w:w="0" w:type="auto"/>
            <w:shd w:val="clear" w:color="auto" w:fill="EAEAEA"/>
          </w:tcPr>
          <w:p w:rsidR="002F35FD" w:rsidRDefault="002F35FD" w:rsidP="00B71DE0">
            <w:pPr>
              <w:jc w:val="both"/>
              <w:rPr>
                <w:color w:val="000000"/>
              </w:rPr>
            </w:pPr>
            <w:r>
              <w:rPr>
                <w:color w:val="000000"/>
              </w:rPr>
              <w:t xml:space="preserve">512 </w:t>
            </w:r>
          </w:p>
        </w:tc>
        <w:tc>
          <w:tcPr>
            <w:tcW w:w="0" w:type="auto"/>
            <w:shd w:val="clear" w:color="auto" w:fill="EAEAEA"/>
          </w:tcPr>
          <w:p w:rsidR="002F35FD" w:rsidRDefault="002F35FD" w:rsidP="00B71DE0">
            <w:pPr>
              <w:jc w:val="both"/>
              <w:rPr>
                <w:color w:val="000000"/>
              </w:rPr>
            </w:pPr>
            <w:r>
              <w:rPr>
                <w:color w:val="000000"/>
              </w:rPr>
              <w:t xml:space="preserve">32 </w:t>
            </w:r>
          </w:p>
        </w:tc>
        <w:tc>
          <w:tcPr>
            <w:tcW w:w="0" w:type="auto"/>
            <w:shd w:val="clear" w:color="auto" w:fill="EAEAEA"/>
          </w:tcPr>
          <w:p w:rsidR="002F35FD" w:rsidRDefault="002F35FD" w:rsidP="00B71DE0">
            <w:pPr>
              <w:jc w:val="both"/>
              <w:rPr>
                <w:color w:val="000000"/>
              </w:rPr>
            </w:pPr>
            <w:r>
              <w:rPr>
                <w:color w:val="000000"/>
              </w:rPr>
              <w:t xml:space="preserve">256 </w:t>
            </w:r>
          </w:p>
        </w:tc>
        <w:tc>
          <w:tcPr>
            <w:tcW w:w="0" w:type="auto"/>
            <w:shd w:val="clear" w:color="auto" w:fill="EAEAEA"/>
          </w:tcPr>
          <w:p w:rsidR="002F35FD" w:rsidRDefault="002F35FD" w:rsidP="00B71DE0">
            <w:pPr>
              <w:jc w:val="both"/>
              <w:rPr>
                <w:color w:val="000000"/>
              </w:rPr>
            </w:pPr>
            <w:r>
              <w:rPr>
                <w:color w:val="000000"/>
              </w:rPr>
              <w:t>128</w:t>
            </w:r>
          </w:p>
        </w:tc>
      </w:tr>
      <w:tr w:rsidR="002F35FD" w:rsidTr="00B71DE0">
        <w:trPr>
          <w:tblCellSpacing w:w="7" w:type="dxa"/>
        </w:trPr>
        <w:tc>
          <w:tcPr>
            <w:tcW w:w="0" w:type="auto"/>
            <w:shd w:val="clear" w:color="auto" w:fill="D8D8D8"/>
            <w:vAlign w:val="center"/>
          </w:tcPr>
          <w:p w:rsidR="002F35FD" w:rsidRDefault="002F35FD" w:rsidP="00B71DE0">
            <w:pPr>
              <w:jc w:val="both"/>
              <w:rPr>
                <w:b/>
                <w:bCs/>
                <w:color w:val="000000"/>
              </w:rPr>
            </w:pPr>
            <w:r>
              <w:rPr>
                <w:b/>
                <w:bCs/>
                <w:color w:val="000000"/>
              </w:rPr>
              <w:t xml:space="preserve">SHA-384 </w:t>
            </w:r>
          </w:p>
        </w:tc>
        <w:tc>
          <w:tcPr>
            <w:tcW w:w="0" w:type="auto"/>
            <w:shd w:val="clear" w:color="auto" w:fill="EAEAEA"/>
          </w:tcPr>
          <w:p w:rsidR="002F35FD" w:rsidRDefault="002F35FD" w:rsidP="00B71DE0">
            <w:pPr>
              <w:jc w:val="both"/>
              <w:rPr>
                <w:color w:val="000000"/>
              </w:rPr>
            </w:pPr>
            <w:r>
              <w:rPr>
                <w:color w:val="000000"/>
              </w:rPr>
              <w:t>&lt;2</w:t>
            </w:r>
            <w:r>
              <w:rPr>
                <w:color w:val="000000"/>
                <w:vertAlign w:val="superscript"/>
              </w:rPr>
              <w:t>128</w:t>
            </w:r>
          </w:p>
        </w:tc>
        <w:tc>
          <w:tcPr>
            <w:tcW w:w="0" w:type="auto"/>
            <w:shd w:val="clear" w:color="auto" w:fill="EAEAEA"/>
          </w:tcPr>
          <w:p w:rsidR="002F35FD" w:rsidRDefault="002F35FD" w:rsidP="00B71DE0">
            <w:pPr>
              <w:jc w:val="both"/>
              <w:rPr>
                <w:color w:val="000000"/>
              </w:rPr>
            </w:pPr>
            <w:r>
              <w:rPr>
                <w:color w:val="000000"/>
              </w:rPr>
              <w:t xml:space="preserve">1024 </w:t>
            </w:r>
          </w:p>
        </w:tc>
        <w:tc>
          <w:tcPr>
            <w:tcW w:w="0" w:type="auto"/>
            <w:shd w:val="clear" w:color="auto" w:fill="EAEAEA"/>
          </w:tcPr>
          <w:p w:rsidR="002F35FD" w:rsidRDefault="002F35FD" w:rsidP="00B71DE0">
            <w:pPr>
              <w:jc w:val="both"/>
              <w:rPr>
                <w:color w:val="000000"/>
              </w:rPr>
            </w:pPr>
            <w:r>
              <w:rPr>
                <w:color w:val="000000"/>
              </w:rPr>
              <w:t xml:space="preserve">64 </w:t>
            </w:r>
          </w:p>
        </w:tc>
        <w:tc>
          <w:tcPr>
            <w:tcW w:w="0" w:type="auto"/>
            <w:shd w:val="clear" w:color="auto" w:fill="EAEAEA"/>
          </w:tcPr>
          <w:p w:rsidR="002F35FD" w:rsidRDefault="002F35FD" w:rsidP="00B71DE0">
            <w:pPr>
              <w:jc w:val="both"/>
              <w:rPr>
                <w:color w:val="000000"/>
              </w:rPr>
            </w:pPr>
            <w:r>
              <w:rPr>
                <w:color w:val="000000"/>
              </w:rPr>
              <w:t xml:space="preserve">384 </w:t>
            </w:r>
          </w:p>
        </w:tc>
        <w:tc>
          <w:tcPr>
            <w:tcW w:w="0" w:type="auto"/>
            <w:shd w:val="clear" w:color="auto" w:fill="EAEAEA"/>
          </w:tcPr>
          <w:p w:rsidR="002F35FD" w:rsidRDefault="002F35FD" w:rsidP="00B71DE0">
            <w:pPr>
              <w:jc w:val="both"/>
              <w:rPr>
                <w:color w:val="000000"/>
              </w:rPr>
            </w:pPr>
            <w:r>
              <w:rPr>
                <w:color w:val="000000"/>
              </w:rPr>
              <w:t>192</w:t>
            </w:r>
          </w:p>
        </w:tc>
      </w:tr>
      <w:tr w:rsidR="002F35FD" w:rsidTr="00B71DE0">
        <w:trPr>
          <w:tblCellSpacing w:w="7" w:type="dxa"/>
        </w:trPr>
        <w:tc>
          <w:tcPr>
            <w:tcW w:w="0" w:type="auto"/>
            <w:shd w:val="clear" w:color="auto" w:fill="D8D8D8"/>
            <w:vAlign w:val="center"/>
          </w:tcPr>
          <w:p w:rsidR="002F35FD" w:rsidRDefault="002F35FD" w:rsidP="00B71DE0">
            <w:pPr>
              <w:jc w:val="both"/>
              <w:rPr>
                <w:b/>
                <w:bCs/>
                <w:color w:val="000000"/>
              </w:rPr>
            </w:pPr>
            <w:r>
              <w:rPr>
                <w:b/>
                <w:bCs/>
                <w:color w:val="000000"/>
              </w:rPr>
              <w:t xml:space="preserve">SHA-512 </w:t>
            </w:r>
          </w:p>
        </w:tc>
        <w:tc>
          <w:tcPr>
            <w:tcW w:w="0" w:type="auto"/>
            <w:shd w:val="clear" w:color="auto" w:fill="EAEAEA"/>
          </w:tcPr>
          <w:p w:rsidR="002F35FD" w:rsidRDefault="002F35FD" w:rsidP="00B71DE0">
            <w:pPr>
              <w:jc w:val="both"/>
              <w:rPr>
                <w:color w:val="000000"/>
              </w:rPr>
            </w:pPr>
            <w:r>
              <w:rPr>
                <w:color w:val="000000"/>
              </w:rPr>
              <w:t>&lt;2</w:t>
            </w:r>
            <w:r>
              <w:rPr>
                <w:color w:val="000000"/>
                <w:vertAlign w:val="superscript"/>
              </w:rPr>
              <w:t>128</w:t>
            </w:r>
          </w:p>
        </w:tc>
        <w:tc>
          <w:tcPr>
            <w:tcW w:w="0" w:type="auto"/>
            <w:shd w:val="clear" w:color="auto" w:fill="EAEAEA"/>
          </w:tcPr>
          <w:p w:rsidR="002F35FD" w:rsidRDefault="002F35FD" w:rsidP="00B71DE0">
            <w:pPr>
              <w:jc w:val="both"/>
              <w:rPr>
                <w:color w:val="000000"/>
              </w:rPr>
            </w:pPr>
            <w:r>
              <w:rPr>
                <w:color w:val="000000"/>
              </w:rPr>
              <w:t xml:space="preserve">1024 </w:t>
            </w:r>
          </w:p>
        </w:tc>
        <w:tc>
          <w:tcPr>
            <w:tcW w:w="0" w:type="auto"/>
            <w:shd w:val="clear" w:color="auto" w:fill="EAEAEA"/>
          </w:tcPr>
          <w:p w:rsidR="002F35FD" w:rsidRDefault="002F35FD" w:rsidP="00B71DE0">
            <w:pPr>
              <w:jc w:val="both"/>
              <w:rPr>
                <w:color w:val="000000"/>
              </w:rPr>
            </w:pPr>
            <w:r>
              <w:rPr>
                <w:color w:val="000000"/>
              </w:rPr>
              <w:t xml:space="preserve">64 </w:t>
            </w:r>
          </w:p>
        </w:tc>
        <w:tc>
          <w:tcPr>
            <w:tcW w:w="0" w:type="auto"/>
            <w:shd w:val="clear" w:color="auto" w:fill="EAEAEA"/>
          </w:tcPr>
          <w:p w:rsidR="002F35FD" w:rsidRDefault="002F35FD" w:rsidP="00B71DE0">
            <w:pPr>
              <w:jc w:val="both"/>
              <w:rPr>
                <w:color w:val="000000"/>
              </w:rPr>
            </w:pPr>
            <w:r>
              <w:rPr>
                <w:color w:val="000000"/>
              </w:rPr>
              <w:t xml:space="preserve">512 </w:t>
            </w:r>
          </w:p>
        </w:tc>
        <w:tc>
          <w:tcPr>
            <w:tcW w:w="0" w:type="auto"/>
            <w:shd w:val="clear" w:color="auto" w:fill="EAEAEA"/>
          </w:tcPr>
          <w:p w:rsidR="002F35FD" w:rsidRDefault="002F35FD" w:rsidP="00B71DE0">
            <w:pPr>
              <w:jc w:val="both"/>
              <w:rPr>
                <w:color w:val="000000"/>
              </w:rPr>
            </w:pPr>
            <w:r>
              <w:rPr>
                <w:color w:val="000000"/>
              </w:rPr>
              <w:t>256</w:t>
            </w:r>
          </w:p>
        </w:tc>
      </w:tr>
    </w:tbl>
    <w:p w:rsidR="002F35FD" w:rsidRDefault="002F35FD" w:rsidP="002F35FD">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Pr>
          <w:rFonts w:ascii="Times New Roman" w:hAnsi="Times New Roman" w:cs="Times New Roman"/>
          <w:sz w:val="24"/>
          <w:szCs w:val="24"/>
        </w:rPr>
        <w:lastRenderedPageBreak/>
        <w:t>Под безопасностью в таблице понимается стойкость к атакам класса "день рождения".</w:t>
      </w:r>
    </w:p>
    <w:p w:rsidR="002F35FD" w:rsidRPr="001675E4" w:rsidRDefault="00272F98" w:rsidP="002F35FD">
      <w:pPr>
        <w:pStyle w:val="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r>
        <w:rPr>
          <w:color w:val="000000"/>
        </w:rPr>
        <w:t>Хэш-функция ГОСТ</w:t>
      </w:r>
      <w:r w:rsidR="002F35FD">
        <w:rPr>
          <w:color w:val="000000"/>
        </w:rPr>
        <w:t xml:space="preserve"> </w:t>
      </w:r>
      <w:r w:rsidR="0027788D">
        <w:rPr>
          <w:color w:val="000000"/>
        </w:rPr>
        <w:t xml:space="preserve">Р </w:t>
      </w:r>
      <w:r w:rsidR="002F35FD" w:rsidRPr="001675E4">
        <w:rPr>
          <w:color w:val="000000"/>
        </w:rPr>
        <w:t>34</w:t>
      </w:r>
      <w:r w:rsidR="002F35FD">
        <w:rPr>
          <w:color w:val="000000"/>
        </w:rPr>
        <w:t>.</w:t>
      </w:r>
      <w:r w:rsidR="002F35FD" w:rsidRPr="001675E4">
        <w:rPr>
          <w:color w:val="000000"/>
        </w:rPr>
        <w:t>11</w:t>
      </w:r>
      <w:r w:rsidR="001A1A65">
        <w:rPr>
          <w:color w:val="000000"/>
        </w:rPr>
        <w:t>-201</w:t>
      </w:r>
      <w:r w:rsidR="00822BE4">
        <w:rPr>
          <w:color w:val="000000"/>
        </w:rPr>
        <w:t>2</w:t>
      </w:r>
    </w:p>
    <w:p w:rsidR="002F35FD" w:rsidRDefault="002F35FD" w:rsidP="002F35FD">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Pr>
          <w:rFonts w:ascii="Times New Roman" w:hAnsi="Times New Roman" w:cs="Times New Roman"/>
          <w:sz w:val="24"/>
          <w:szCs w:val="24"/>
        </w:rPr>
        <w:t xml:space="preserve">Алгоритм </w:t>
      </w:r>
      <w:r>
        <w:rPr>
          <w:rStyle w:val="keyworddef1"/>
          <w:rFonts w:ascii="Times New Roman" w:hAnsi="Times New Roman" w:cs="Times New Roman"/>
          <w:sz w:val="24"/>
          <w:szCs w:val="24"/>
        </w:rPr>
        <w:t>ГОСТ Р 34.11</w:t>
      </w:r>
      <w:r w:rsidR="001A1A65">
        <w:rPr>
          <w:rStyle w:val="keyworddef1"/>
          <w:rFonts w:ascii="Times New Roman" w:hAnsi="Times New Roman" w:cs="Times New Roman"/>
          <w:sz w:val="24"/>
          <w:szCs w:val="24"/>
        </w:rPr>
        <w:t>-201</w:t>
      </w:r>
      <w:r w:rsidR="00822BE4">
        <w:rPr>
          <w:rStyle w:val="keyworddef1"/>
          <w:rFonts w:ascii="Times New Roman" w:hAnsi="Times New Roman" w:cs="Times New Roman"/>
          <w:sz w:val="24"/>
          <w:szCs w:val="24"/>
        </w:rPr>
        <w:t>2</w:t>
      </w:r>
      <w:r w:rsidR="00BB5A9D">
        <w:rPr>
          <w:rStyle w:val="keyworddef1"/>
          <w:rFonts w:ascii="Times New Roman" w:hAnsi="Times New Roman" w:cs="Times New Roman"/>
          <w:sz w:val="24"/>
          <w:szCs w:val="24"/>
        </w:rPr>
        <w:t xml:space="preserve"> </w:t>
      </w:r>
      <w:r>
        <w:rPr>
          <w:rFonts w:ascii="Times New Roman" w:hAnsi="Times New Roman" w:cs="Times New Roman"/>
          <w:sz w:val="24"/>
          <w:szCs w:val="24"/>
        </w:rPr>
        <w:t xml:space="preserve"> </w:t>
      </w:r>
      <w:r w:rsidR="00BB5A9D">
        <w:rPr>
          <w:rFonts w:ascii="Times New Roman" w:hAnsi="Times New Roman" w:cs="Times New Roman"/>
          <w:sz w:val="24"/>
          <w:szCs w:val="24"/>
        </w:rPr>
        <w:t xml:space="preserve">«Информационная технология. Криптографическая защита информации. Функция хэширования» </w:t>
      </w:r>
      <w:r>
        <w:rPr>
          <w:rFonts w:ascii="Times New Roman" w:hAnsi="Times New Roman" w:cs="Times New Roman"/>
          <w:sz w:val="24"/>
          <w:szCs w:val="24"/>
        </w:rPr>
        <w:t xml:space="preserve">является отечественным стандартом для хэш-функций. Его структура довольно сильно отличается от структуры алгоритмов </w:t>
      </w:r>
      <w:r>
        <w:rPr>
          <w:rStyle w:val="keyword1"/>
          <w:rFonts w:ascii="Times New Roman" w:hAnsi="Times New Roman" w:cs="Times New Roman"/>
          <w:sz w:val="24"/>
          <w:szCs w:val="24"/>
        </w:rPr>
        <w:t>SHA-1</w:t>
      </w:r>
      <w:r>
        <w:rPr>
          <w:rFonts w:ascii="Times New Roman" w:hAnsi="Times New Roman" w:cs="Times New Roman"/>
          <w:sz w:val="24"/>
          <w:szCs w:val="24"/>
        </w:rPr>
        <w:t>,</w:t>
      </w:r>
      <w:r>
        <w:rPr>
          <w:rStyle w:val="keyword1"/>
          <w:rFonts w:ascii="Times New Roman" w:hAnsi="Times New Roman" w:cs="Times New Roman"/>
          <w:sz w:val="24"/>
          <w:szCs w:val="24"/>
        </w:rPr>
        <w:t>2</w:t>
      </w:r>
      <w:r>
        <w:rPr>
          <w:rFonts w:ascii="Times New Roman" w:hAnsi="Times New Roman" w:cs="Times New Roman"/>
          <w:sz w:val="24"/>
          <w:szCs w:val="24"/>
        </w:rPr>
        <w:t xml:space="preserve"> или MD5, в основе которых лежит алгоритм MD4.</w:t>
      </w:r>
    </w:p>
    <w:p w:rsidR="009161DF" w:rsidRPr="00EB47F2" w:rsidRDefault="009161DF" w:rsidP="009161DF">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333333"/>
          <w:sz w:val="24"/>
          <w:szCs w:val="24"/>
          <w:shd w:val="clear" w:color="auto" w:fill="FFFFFF"/>
        </w:rPr>
      </w:pPr>
      <w:r w:rsidRPr="009161DF">
        <w:rPr>
          <w:rFonts w:ascii="Times New Roman" w:hAnsi="Times New Roman" w:cs="Times New Roman"/>
          <w:color w:val="333333"/>
          <w:sz w:val="24"/>
          <w:szCs w:val="24"/>
          <w:shd w:val="clear" w:color="auto" w:fill="FFFFFF"/>
        </w:rPr>
        <w:t xml:space="preserve">В алгоритме ГОСТ </w:t>
      </w:r>
      <w:r w:rsidR="0027788D">
        <w:rPr>
          <w:rFonts w:ascii="Times New Roman" w:hAnsi="Times New Roman" w:cs="Times New Roman"/>
          <w:color w:val="333333"/>
          <w:sz w:val="24"/>
          <w:szCs w:val="24"/>
          <w:shd w:val="clear" w:color="auto" w:fill="FFFFFF"/>
        </w:rPr>
        <w:t xml:space="preserve">Р </w:t>
      </w:r>
      <w:r w:rsidRPr="009161DF">
        <w:rPr>
          <w:rFonts w:ascii="Times New Roman" w:hAnsi="Times New Roman" w:cs="Times New Roman"/>
          <w:color w:val="333333"/>
          <w:sz w:val="24"/>
          <w:szCs w:val="24"/>
          <w:shd w:val="clear" w:color="auto" w:fill="FFFFFF"/>
        </w:rPr>
        <w:t xml:space="preserve">34.11 используется хэш-функция под названием </w:t>
      </w:r>
      <w:r w:rsidR="008D5466">
        <w:rPr>
          <w:rFonts w:ascii="Times New Roman" w:hAnsi="Times New Roman" w:cs="Times New Roman"/>
          <w:color w:val="333333"/>
          <w:sz w:val="24"/>
          <w:szCs w:val="24"/>
          <w:shd w:val="clear" w:color="auto" w:fill="FFFFFF"/>
        </w:rPr>
        <w:t>«</w:t>
      </w:r>
      <w:r w:rsidRPr="009161DF">
        <w:rPr>
          <w:rFonts w:ascii="Times New Roman" w:hAnsi="Times New Roman" w:cs="Times New Roman"/>
          <w:color w:val="333333"/>
          <w:sz w:val="24"/>
          <w:szCs w:val="24"/>
          <w:shd w:val="clear" w:color="auto" w:fill="FFFFFF"/>
        </w:rPr>
        <w:t>Стрибог</w:t>
      </w:r>
      <w:r w:rsidR="008D5466">
        <w:rPr>
          <w:rFonts w:ascii="Times New Roman" w:hAnsi="Times New Roman" w:cs="Times New Roman"/>
          <w:color w:val="333333"/>
          <w:sz w:val="24"/>
          <w:szCs w:val="24"/>
          <w:shd w:val="clear" w:color="auto" w:fill="FFFFFF"/>
        </w:rPr>
        <w:t>»</w:t>
      </w:r>
      <w:r w:rsidRPr="009161DF">
        <w:rPr>
          <w:rFonts w:ascii="Times New Roman" w:hAnsi="Times New Roman" w:cs="Times New Roman"/>
          <w:color w:val="333333"/>
          <w:sz w:val="24"/>
          <w:szCs w:val="24"/>
          <w:shd w:val="clear" w:color="auto" w:fill="FFFFFF"/>
        </w:rPr>
        <w:t xml:space="preserve">. </w:t>
      </w:r>
      <w:r w:rsidR="008D5466">
        <w:rPr>
          <w:rFonts w:ascii="Times New Roman" w:hAnsi="Times New Roman" w:cs="Times New Roman"/>
          <w:color w:val="333333"/>
          <w:sz w:val="24"/>
          <w:szCs w:val="24"/>
          <w:shd w:val="clear" w:color="auto" w:fill="FFFFFF"/>
        </w:rPr>
        <w:t>«</w:t>
      </w:r>
      <w:r w:rsidRPr="009161DF">
        <w:rPr>
          <w:rFonts w:ascii="Times New Roman" w:hAnsi="Times New Roman" w:cs="Times New Roman"/>
          <w:color w:val="333333"/>
          <w:sz w:val="24"/>
          <w:szCs w:val="24"/>
          <w:shd w:val="clear" w:color="auto" w:fill="FFFFFF"/>
        </w:rPr>
        <w:t>Стрибог</w:t>
      </w:r>
      <w:r w:rsidR="008D5466">
        <w:rPr>
          <w:rFonts w:ascii="Times New Roman" w:hAnsi="Times New Roman" w:cs="Times New Roman"/>
          <w:color w:val="333333"/>
          <w:sz w:val="24"/>
          <w:szCs w:val="24"/>
          <w:shd w:val="clear" w:color="auto" w:fill="FFFFFF"/>
        </w:rPr>
        <w:t>»</w:t>
      </w:r>
      <w:r w:rsidRPr="009161DF">
        <w:rPr>
          <w:rFonts w:ascii="Times New Roman" w:hAnsi="Times New Roman" w:cs="Times New Roman"/>
          <w:color w:val="333333"/>
          <w:sz w:val="24"/>
          <w:szCs w:val="24"/>
          <w:shd w:val="clear" w:color="auto" w:fill="FFFFFF"/>
        </w:rPr>
        <w:t xml:space="preserve"> — это семейство хеш-функций, включающее в себя всего две функции. Функцию с длиной выходного значения в 256 бит и функцию с длиной выходного значения в 512 бит. Обе эти функции имеют одинаковую структуру и отличаются друг от друга только начальным внутренним состоянием. Входными данными для обеих функций является блок данных длиной 512 бит</w:t>
      </w:r>
      <w:r w:rsidR="00EB47F2">
        <w:rPr>
          <w:rFonts w:ascii="Times New Roman" w:hAnsi="Times New Roman" w:cs="Times New Roman"/>
          <w:color w:val="333333"/>
          <w:sz w:val="24"/>
          <w:szCs w:val="24"/>
          <w:shd w:val="clear" w:color="auto" w:fill="FFFFFF"/>
        </w:rPr>
        <w:t>,</w:t>
      </w:r>
      <w:r w:rsidR="00EB47F2" w:rsidRPr="000753D1">
        <w:rPr>
          <w:rFonts w:ascii="Calibri" w:cs="Times New Roman"/>
          <w:color w:val="000000"/>
          <w:kern w:val="24"/>
          <w:sz w:val="38"/>
          <w:szCs w:val="38"/>
        </w:rPr>
        <w:t xml:space="preserve"> </w:t>
      </w:r>
      <w:r w:rsidR="00EB47F2" w:rsidRPr="00EB47F2">
        <w:rPr>
          <w:rFonts w:ascii="Times New Roman" w:hAnsi="Times New Roman" w:cs="Times New Roman"/>
          <w:color w:val="333333"/>
          <w:sz w:val="24"/>
          <w:szCs w:val="24"/>
          <w:shd w:val="clear" w:color="auto" w:fill="FFFFFF"/>
        </w:rPr>
        <w:t>длина обрабатываемых блоков также равна 512 битам. </w:t>
      </w:r>
      <w:r w:rsidRPr="00EB47F2">
        <w:rPr>
          <w:rFonts w:ascii="Times New Roman" w:hAnsi="Times New Roman" w:cs="Times New Roman"/>
          <w:color w:val="333333"/>
          <w:sz w:val="24"/>
          <w:szCs w:val="24"/>
          <w:shd w:val="clear" w:color="auto" w:fill="FFFFFF"/>
        </w:rPr>
        <w:t> </w:t>
      </w:r>
      <w:r w:rsidR="00EB47F2">
        <w:rPr>
          <w:rFonts w:ascii="Times New Roman" w:hAnsi="Times New Roman" w:cs="Times New Roman"/>
          <w:color w:val="333333"/>
          <w:sz w:val="24"/>
          <w:szCs w:val="24"/>
          <w:shd w:val="clear" w:color="auto" w:fill="FFFFFF"/>
        </w:rPr>
        <w:t>З</w:t>
      </w:r>
      <w:r w:rsidR="00EB47F2" w:rsidRPr="00EB47F2">
        <w:rPr>
          <w:rFonts w:ascii="Times New Roman" w:hAnsi="Times New Roman" w:cs="Times New Roman"/>
          <w:color w:val="202122"/>
          <w:sz w:val="24"/>
          <w:szCs w:val="24"/>
          <w:shd w:val="clear" w:color="auto" w:fill="FFFFFF"/>
        </w:rPr>
        <w:t>начение инициализ</w:t>
      </w:r>
      <w:r w:rsidR="00EB47F2">
        <w:rPr>
          <w:rFonts w:ascii="Times New Roman" w:hAnsi="Times New Roman" w:cs="Times New Roman"/>
          <w:color w:val="202122"/>
          <w:sz w:val="24"/>
          <w:szCs w:val="24"/>
          <w:shd w:val="clear" w:color="auto" w:fill="FFFFFF"/>
        </w:rPr>
        <w:t>ирующего</w:t>
      </w:r>
      <w:r w:rsidR="00EB47F2" w:rsidRPr="00EB47F2">
        <w:rPr>
          <w:rFonts w:ascii="Times New Roman" w:hAnsi="Times New Roman" w:cs="Times New Roman"/>
          <w:color w:val="202122"/>
          <w:sz w:val="24"/>
          <w:szCs w:val="24"/>
          <w:shd w:val="clear" w:color="auto" w:fill="FFFFFF"/>
        </w:rPr>
        <w:t xml:space="preserve"> вектора фиксирова</w:t>
      </w:r>
      <w:r w:rsidR="00EB47F2">
        <w:rPr>
          <w:rFonts w:ascii="Times New Roman" w:hAnsi="Times New Roman" w:cs="Times New Roman"/>
          <w:color w:val="202122"/>
          <w:sz w:val="24"/>
          <w:szCs w:val="24"/>
          <w:shd w:val="clear" w:color="auto" w:fill="FFFFFF"/>
        </w:rPr>
        <w:t>н</w:t>
      </w:r>
      <w:r w:rsidR="00EB47F2" w:rsidRPr="00EB47F2">
        <w:rPr>
          <w:rFonts w:ascii="Times New Roman" w:hAnsi="Times New Roman" w:cs="Times New Roman"/>
          <w:color w:val="202122"/>
          <w:sz w:val="24"/>
          <w:szCs w:val="24"/>
          <w:shd w:val="clear" w:color="auto" w:fill="FFFFFF"/>
        </w:rPr>
        <w:t>о и определено в стандарте</w:t>
      </w:r>
      <w:r w:rsidR="00EB47F2">
        <w:rPr>
          <w:rFonts w:ascii="Times New Roman" w:hAnsi="Times New Roman" w:cs="Times New Roman"/>
          <w:color w:val="202122"/>
          <w:sz w:val="24"/>
          <w:szCs w:val="24"/>
          <w:shd w:val="clear" w:color="auto" w:fill="FFFFFF"/>
        </w:rPr>
        <w:t>.</w:t>
      </w:r>
    </w:p>
    <w:p w:rsidR="002F35FD" w:rsidRPr="00B655EE" w:rsidRDefault="002F35FD" w:rsidP="00521110">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b/>
          <w:color w:val="000000"/>
          <w:sz w:val="32"/>
          <w:szCs w:val="32"/>
        </w:rPr>
      </w:pPr>
      <w:r w:rsidRPr="00B655EE">
        <w:rPr>
          <w:rFonts w:ascii="Times New Roman" w:hAnsi="Times New Roman" w:cs="Times New Roman"/>
          <w:b/>
          <w:color w:val="000000"/>
          <w:sz w:val="32"/>
          <w:szCs w:val="32"/>
        </w:rPr>
        <w:t>Коды аутентификации сообщений - МАС</w:t>
      </w:r>
    </w:p>
    <w:p w:rsidR="002F35FD" w:rsidRPr="00600AC4" w:rsidRDefault="002F35FD" w:rsidP="002F35FD">
      <w:pPr>
        <w:pStyle w:val="aa"/>
        <w:rPr>
          <w:rFonts w:ascii="Times New Roman" w:hAnsi="Times New Roman" w:cs="Times New Roman"/>
          <w:sz w:val="24"/>
          <w:szCs w:val="24"/>
        </w:rPr>
      </w:pPr>
      <w:r w:rsidRPr="00600AC4">
        <w:rPr>
          <w:rFonts w:ascii="Times New Roman" w:hAnsi="Times New Roman" w:cs="Times New Roman"/>
          <w:sz w:val="24"/>
          <w:szCs w:val="24"/>
        </w:rPr>
        <w:t xml:space="preserve">В данном случае под </w:t>
      </w:r>
      <w:r w:rsidRPr="00600AC4">
        <w:rPr>
          <w:rStyle w:val="keyword1"/>
          <w:rFonts w:ascii="Times New Roman" w:hAnsi="Times New Roman" w:cs="Times New Roman"/>
          <w:sz w:val="24"/>
          <w:szCs w:val="24"/>
        </w:rPr>
        <w:t>МАС</w:t>
      </w:r>
      <w:r w:rsidRPr="00600AC4">
        <w:rPr>
          <w:rFonts w:ascii="Times New Roman" w:hAnsi="Times New Roman" w:cs="Times New Roman"/>
          <w:sz w:val="24"/>
          <w:szCs w:val="24"/>
        </w:rPr>
        <w:t xml:space="preserve"> </w:t>
      </w:r>
      <w:r w:rsidRPr="00561312">
        <w:rPr>
          <w:rFonts w:ascii="Times New Roman" w:hAnsi="Times New Roman" w:cs="Times New Roman"/>
          <w:sz w:val="24"/>
          <w:szCs w:val="24"/>
        </w:rPr>
        <w:t>(</w:t>
      </w:r>
      <w:r w:rsidRPr="00561312">
        <w:rPr>
          <w:b/>
          <w:bCs/>
        </w:rPr>
        <w:t>Message Authentication Code</w:t>
      </w:r>
      <w:r w:rsidRPr="00561312">
        <w:rPr>
          <w:rFonts w:ascii="Times New Roman" w:hAnsi="Times New Roman" w:cs="Times New Roman"/>
          <w:sz w:val="24"/>
          <w:szCs w:val="24"/>
        </w:rPr>
        <w:t xml:space="preserve">) </w:t>
      </w:r>
      <w:r w:rsidRPr="00600AC4">
        <w:rPr>
          <w:rFonts w:ascii="Times New Roman" w:hAnsi="Times New Roman" w:cs="Times New Roman"/>
          <w:sz w:val="24"/>
          <w:szCs w:val="24"/>
        </w:rPr>
        <w:t>понимается некоторый аутентификатор, являющийся определенным способом вычисленным блоком данных, с помощью которого можно проверить целостность сообщения. В некоторой степени симметричное шифрование всего сообщения может выполнять функцию аутентификации этого сообщения. Но в таком случае сообщение должно содержать достаточную избыточность, которая позволяла бы проверить, что сообщение не было изменено. Избыточность может быть в виде определенным образом отформатированного сообщения, текста на конкретном языке и т.п. Если сообщение допускает произвольную последовательность битов (например, зашифрован ключ сессии), то симметричное шифрование всего сообщения не может обеспечивать его целостность, так как при дешифровании в любом случае получится последовательность битов, правильность которой проверить нельзя. Поэтому гораздо чаще используется кри</w:t>
      </w:r>
      <w:r>
        <w:rPr>
          <w:rFonts w:ascii="Times New Roman" w:hAnsi="Times New Roman" w:cs="Times New Roman"/>
          <w:sz w:val="24"/>
          <w:szCs w:val="24"/>
        </w:rPr>
        <w:t>п</w:t>
      </w:r>
      <w:r w:rsidRPr="00600AC4">
        <w:rPr>
          <w:rFonts w:ascii="Times New Roman" w:hAnsi="Times New Roman" w:cs="Times New Roman"/>
          <w:sz w:val="24"/>
          <w:szCs w:val="24"/>
        </w:rPr>
        <w:t xml:space="preserve">тографически созданный небольшой блок данных фиксированного размера, так называемый аутентификатор или имитовставка, с помощью которого проверяется целостность сообщения. Этот блок данных может создаваться с помощью секретного ключа, который разделяют отправитель и получатель. </w:t>
      </w:r>
      <w:r w:rsidRPr="00600AC4">
        <w:rPr>
          <w:rStyle w:val="keyword1"/>
          <w:rFonts w:ascii="Times New Roman" w:hAnsi="Times New Roman" w:cs="Times New Roman"/>
          <w:sz w:val="24"/>
          <w:szCs w:val="24"/>
        </w:rPr>
        <w:t>МАС</w:t>
      </w:r>
      <w:r w:rsidRPr="00600AC4">
        <w:rPr>
          <w:rFonts w:ascii="Times New Roman" w:hAnsi="Times New Roman" w:cs="Times New Roman"/>
          <w:sz w:val="24"/>
          <w:szCs w:val="24"/>
        </w:rPr>
        <w:t xml:space="preserve"> вычисляется в тот момент, когда известно, что сообщение корректно. После этого </w:t>
      </w:r>
      <w:r w:rsidRPr="00600AC4">
        <w:rPr>
          <w:rStyle w:val="keyword1"/>
          <w:rFonts w:ascii="Times New Roman" w:hAnsi="Times New Roman" w:cs="Times New Roman"/>
          <w:sz w:val="24"/>
          <w:szCs w:val="24"/>
        </w:rPr>
        <w:t>МАС</w:t>
      </w:r>
      <w:r w:rsidRPr="00600AC4">
        <w:rPr>
          <w:rFonts w:ascii="Times New Roman" w:hAnsi="Times New Roman" w:cs="Times New Roman"/>
          <w:sz w:val="24"/>
          <w:szCs w:val="24"/>
        </w:rPr>
        <w:t xml:space="preserve"> присоединяется к сообщению и передается вместе с ним получателю. Получатель вычисляет </w:t>
      </w:r>
      <w:r w:rsidRPr="00600AC4">
        <w:rPr>
          <w:rStyle w:val="keyword1"/>
          <w:rFonts w:ascii="Times New Roman" w:hAnsi="Times New Roman" w:cs="Times New Roman"/>
          <w:sz w:val="24"/>
          <w:szCs w:val="24"/>
        </w:rPr>
        <w:t>МАС</w:t>
      </w:r>
      <w:r w:rsidRPr="00600AC4">
        <w:rPr>
          <w:rFonts w:ascii="Times New Roman" w:hAnsi="Times New Roman" w:cs="Times New Roman"/>
          <w:sz w:val="24"/>
          <w:szCs w:val="24"/>
        </w:rPr>
        <w:t xml:space="preserve">, используя тот же самый секретный ключ, и сравнивает вычисленное значение </w:t>
      </w:r>
      <w:r>
        <w:rPr>
          <w:rFonts w:ascii="Times New Roman" w:hAnsi="Times New Roman" w:cs="Times New Roman"/>
          <w:sz w:val="24"/>
          <w:szCs w:val="24"/>
        </w:rPr>
        <w:t>с</w:t>
      </w:r>
      <w:r w:rsidRPr="00600AC4">
        <w:rPr>
          <w:rFonts w:ascii="Times New Roman" w:hAnsi="Times New Roman" w:cs="Times New Roman"/>
          <w:sz w:val="24"/>
          <w:szCs w:val="24"/>
        </w:rPr>
        <w:t xml:space="preserve"> полученным. Если эти значения совпадают, то с большой долей вероятности можно считать, что при пересылке изменения сообщения не произошло.</w:t>
      </w:r>
    </w:p>
    <w:p w:rsidR="002F35FD" w:rsidRDefault="002F35FD" w:rsidP="002F35FD">
      <w:pPr>
        <w:pStyle w:val="4"/>
        <w:jc w:val="center"/>
        <w:rPr>
          <w:color w:val="000000"/>
          <w:sz w:val="24"/>
          <w:szCs w:val="24"/>
        </w:rPr>
      </w:pPr>
      <w:r w:rsidRPr="00600AC4">
        <w:rPr>
          <w:color w:val="000000"/>
          <w:sz w:val="24"/>
          <w:szCs w:val="24"/>
        </w:rPr>
        <w:t>МАС на основе алгоритма симметричного шифрования</w:t>
      </w:r>
    </w:p>
    <w:p w:rsidR="002F35FD" w:rsidRPr="00CC213C" w:rsidRDefault="002F35FD" w:rsidP="002F35FD"/>
    <w:p w:rsidR="002F35FD" w:rsidRPr="006F0AF1" w:rsidRDefault="002F35FD" w:rsidP="002F35FD">
      <w:pPr>
        <w:pStyle w:val="HTML"/>
        <w:jc w:val="both"/>
        <w:rPr>
          <w:rFonts w:ascii="Times New Roman" w:hAnsi="Times New Roman" w:cs="Times New Roman"/>
          <w:color w:val="222222"/>
          <w:sz w:val="24"/>
          <w:szCs w:val="24"/>
        </w:rPr>
      </w:pPr>
      <w:r>
        <w:rPr>
          <w:rFonts w:ascii="Times New Roman" w:hAnsi="Times New Roman" w:cs="Times New Roman"/>
          <w:sz w:val="24"/>
          <w:szCs w:val="24"/>
        </w:rPr>
        <w:tab/>
      </w:r>
      <w:r w:rsidRPr="00600AC4">
        <w:rPr>
          <w:rFonts w:ascii="Times New Roman" w:hAnsi="Times New Roman" w:cs="Times New Roman"/>
          <w:sz w:val="24"/>
          <w:szCs w:val="24"/>
        </w:rPr>
        <w:t xml:space="preserve">Для вычисления </w:t>
      </w:r>
      <w:r w:rsidRPr="00600AC4">
        <w:rPr>
          <w:rStyle w:val="keyword1"/>
          <w:rFonts w:ascii="Times New Roman" w:hAnsi="Times New Roman" w:cs="Times New Roman"/>
          <w:sz w:val="24"/>
          <w:szCs w:val="24"/>
        </w:rPr>
        <w:t>МАС</w:t>
      </w:r>
      <w:r w:rsidRPr="00600AC4">
        <w:rPr>
          <w:rFonts w:ascii="Times New Roman" w:hAnsi="Times New Roman" w:cs="Times New Roman"/>
          <w:sz w:val="24"/>
          <w:szCs w:val="24"/>
        </w:rPr>
        <w:t xml:space="preserve"> может использоваться алгоритм симметричного шифрования (например, DES) в режиме СВС и нулевой инициализ</w:t>
      </w:r>
      <w:r>
        <w:rPr>
          <w:rFonts w:ascii="Times New Roman" w:hAnsi="Times New Roman" w:cs="Times New Roman"/>
          <w:sz w:val="24"/>
          <w:szCs w:val="24"/>
        </w:rPr>
        <w:t>ирующи</w:t>
      </w:r>
      <w:r w:rsidRPr="00600AC4">
        <w:rPr>
          <w:rFonts w:ascii="Times New Roman" w:hAnsi="Times New Roman" w:cs="Times New Roman"/>
          <w:sz w:val="24"/>
          <w:szCs w:val="24"/>
        </w:rPr>
        <w:t xml:space="preserve">й вектор. В этом случае сообщение представляется в виде последовательности блоков, длина которых равна длине блока алгоритма шифрования. При необходимости последний блок дополняется справа нулями, чтобы получился блок нужной длины. </w:t>
      </w:r>
    </w:p>
    <w:p w:rsidR="002F35FD" w:rsidRPr="00600AC4" w:rsidRDefault="002F35FD" w:rsidP="002F35FD">
      <w:pPr>
        <w:pStyle w:val="4"/>
        <w:jc w:val="center"/>
        <w:rPr>
          <w:color w:val="000000"/>
          <w:sz w:val="24"/>
          <w:szCs w:val="24"/>
        </w:rPr>
      </w:pPr>
      <w:r w:rsidRPr="00600AC4">
        <w:rPr>
          <w:color w:val="000000"/>
          <w:sz w:val="24"/>
          <w:szCs w:val="24"/>
        </w:rPr>
        <w:lastRenderedPageBreak/>
        <w:t>МАС на основе хэш-функции</w:t>
      </w:r>
    </w:p>
    <w:p w:rsidR="002F35FD" w:rsidRPr="00600AC4" w:rsidRDefault="002F35FD" w:rsidP="002F35FD">
      <w:pPr>
        <w:pStyle w:val="aa"/>
        <w:rPr>
          <w:rFonts w:ascii="Times New Roman" w:hAnsi="Times New Roman" w:cs="Times New Roman"/>
          <w:sz w:val="24"/>
          <w:szCs w:val="24"/>
        </w:rPr>
      </w:pPr>
      <w:r w:rsidRPr="00600AC4">
        <w:rPr>
          <w:rFonts w:ascii="Times New Roman" w:hAnsi="Times New Roman" w:cs="Times New Roman"/>
          <w:sz w:val="24"/>
          <w:szCs w:val="24"/>
        </w:rPr>
        <w:t>Другим способом обеспечения целостности является использование хэш-функции. Хэш-код присоединяется к сообщению в тот момент, когда известно, что сообщение корректно. Получатель проверяет целостность сообщения вычислением хэш-кода полученного сообщения и сравнением его с полученным хэш-кодом, который должен быть передан безопасным способом. Одним из таких безопасных способов может быть шифрование хэш-кода закрытым ключом отправителя, т.е. создание подписи. Возможно также шифрование полученного хэш-кода алгоритмом симметричного шифрования, если отправитель и получатель имеют общий ключ симметричного шифрования.</w:t>
      </w:r>
    </w:p>
    <w:p w:rsidR="002F35FD" w:rsidRPr="00600AC4" w:rsidRDefault="002F35FD" w:rsidP="002F35FD">
      <w:pPr>
        <w:pStyle w:val="4"/>
        <w:jc w:val="center"/>
        <w:rPr>
          <w:color w:val="000000"/>
          <w:sz w:val="24"/>
          <w:szCs w:val="24"/>
        </w:rPr>
      </w:pPr>
      <w:r w:rsidRPr="00600AC4">
        <w:rPr>
          <w:color w:val="000000"/>
          <w:sz w:val="24"/>
          <w:szCs w:val="24"/>
        </w:rPr>
        <w:t>НМАС</w:t>
      </w:r>
    </w:p>
    <w:p w:rsidR="002F35FD" w:rsidRPr="00600AC4" w:rsidRDefault="002F35FD" w:rsidP="002F35FD">
      <w:pPr>
        <w:pStyle w:val="aa"/>
        <w:rPr>
          <w:rFonts w:ascii="Times New Roman" w:hAnsi="Times New Roman" w:cs="Times New Roman"/>
          <w:sz w:val="24"/>
          <w:szCs w:val="24"/>
        </w:rPr>
      </w:pPr>
      <w:r w:rsidRPr="00600AC4">
        <w:rPr>
          <w:rFonts w:ascii="Times New Roman" w:hAnsi="Times New Roman" w:cs="Times New Roman"/>
          <w:sz w:val="24"/>
          <w:szCs w:val="24"/>
        </w:rPr>
        <w:t xml:space="preserve">Еще один вариант использования хэш-функции для получения </w:t>
      </w:r>
      <w:r w:rsidRPr="00600AC4">
        <w:rPr>
          <w:rStyle w:val="keyword1"/>
          <w:rFonts w:ascii="Times New Roman" w:hAnsi="Times New Roman" w:cs="Times New Roman"/>
          <w:sz w:val="24"/>
          <w:szCs w:val="24"/>
        </w:rPr>
        <w:t>МАС</w:t>
      </w:r>
      <w:r w:rsidRPr="00600AC4">
        <w:rPr>
          <w:rFonts w:ascii="Times New Roman" w:hAnsi="Times New Roman" w:cs="Times New Roman"/>
          <w:sz w:val="24"/>
          <w:szCs w:val="24"/>
        </w:rPr>
        <w:t xml:space="preserve"> состоит в том, чтобы определенным образом добавить секретное значение к сообщению, которое подается на вход хэш-функции. Такой алгоритм носит название </w:t>
      </w:r>
      <w:r w:rsidRPr="00600AC4">
        <w:rPr>
          <w:rStyle w:val="keyworddef1"/>
          <w:rFonts w:ascii="Times New Roman" w:hAnsi="Times New Roman" w:cs="Times New Roman"/>
          <w:sz w:val="24"/>
          <w:szCs w:val="24"/>
        </w:rPr>
        <w:t>НМАС</w:t>
      </w:r>
      <w:r w:rsidRPr="00600AC4">
        <w:rPr>
          <w:rFonts w:ascii="Times New Roman" w:hAnsi="Times New Roman" w:cs="Times New Roman"/>
          <w:sz w:val="24"/>
          <w:szCs w:val="24"/>
        </w:rPr>
        <w:t>, и он описан в RFC 2104.</w:t>
      </w:r>
    </w:p>
    <w:p w:rsidR="002F35FD" w:rsidRPr="00600AC4" w:rsidRDefault="002F35FD" w:rsidP="002F35FD">
      <w:pPr>
        <w:pStyle w:val="aa"/>
        <w:rPr>
          <w:rFonts w:ascii="Times New Roman" w:hAnsi="Times New Roman" w:cs="Times New Roman"/>
          <w:sz w:val="24"/>
          <w:szCs w:val="24"/>
        </w:rPr>
      </w:pPr>
      <w:r w:rsidRPr="00600AC4">
        <w:rPr>
          <w:rFonts w:ascii="Times New Roman" w:hAnsi="Times New Roman" w:cs="Times New Roman"/>
          <w:sz w:val="24"/>
          <w:szCs w:val="24"/>
        </w:rPr>
        <w:t xml:space="preserve">В алгоритме </w:t>
      </w:r>
      <w:r w:rsidRPr="00600AC4">
        <w:rPr>
          <w:rStyle w:val="keyword1"/>
          <w:rFonts w:ascii="Times New Roman" w:hAnsi="Times New Roman" w:cs="Times New Roman"/>
          <w:sz w:val="24"/>
          <w:szCs w:val="24"/>
        </w:rPr>
        <w:t>НМАС</w:t>
      </w:r>
      <w:r w:rsidRPr="00600AC4">
        <w:rPr>
          <w:rFonts w:ascii="Times New Roman" w:hAnsi="Times New Roman" w:cs="Times New Roman"/>
          <w:sz w:val="24"/>
          <w:szCs w:val="24"/>
        </w:rPr>
        <w:t xml:space="preserve"> хэш-функция представляет собой "черный ящик". Это, во-первых, позволяет использовать существующие реализации хэш-функций, а во-вторых, обеспечивает легкую замену существующей хэш-функции </w:t>
      </w:r>
      <w:r>
        <w:rPr>
          <w:rFonts w:ascii="Times New Roman" w:hAnsi="Times New Roman" w:cs="Times New Roman"/>
          <w:sz w:val="24"/>
          <w:szCs w:val="24"/>
        </w:rPr>
        <w:t>на</w:t>
      </w:r>
      <w:r w:rsidRPr="00600AC4">
        <w:rPr>
          <w:rFonts w:ascii="Times New Roman" w:hAnsi="Times New Roman" w:cs="Times New Roman"/>
          <w:sz w:val="24"/>
          <w:szCs w:val="24"/>
        </w:rPr>
        <w:t xml:space="preserve"> новую.</w:t>
      </w:r>
    </w:p>
    <w:p w:rsidR="002F35FD" w:rsidRDefault="002F35FD" w:rsidP="002F35FD">
      <w:pPr>
        <w:pStyle w:val="aa"/>
        <w:jc w:val="center"/>
        <w:rPr>
          <w:rFonts w:ascii="Times New Roman" w:hAnsi="Times New Roman"/>
          <w:b/>
          <w:sz w:val="32"/>
          <w:szCs w:val="32"/>
        </w:rPr>
      </w:pPr>
      <w:r>
        <w:rPr>
          <w:rFonts w:ascii="Times New Roman" w:hAnsi="Times New Roman"/>
          <w:b/>
          <w:sz w:val="32"/>
          <w:szCs w:val="32"/>
        </w:rPr>
        <w:t>Электронная цифровая подпись</w:t>
      </w:r>
    </w:p>
    <w:p w:rsidR="002F35FD" w:rsidRPr="00E7752A" w:rsidRDefault="002F35FD" w:rsidP="002F35FD">
      <w:pPr>
        <w:pStyle w:val="aa"/>
        <w:rPr>
          <w:rFonts w:ascii="Times New Roman" w:hAnsi="Times New Roman" w:cs="Times New Roman"/>
          <w:b/>
          <w:sz w:val="24"/>
          <w:szCs w:val="24"/>
        </w:rPr>
      </w:pPr>
      <w:r w:rsidRPr="00E7752A">
        <w:rPr>
          <w:rFonts w:ascii="Times New Roman" w:hAnsi="Times New Roman" w:cs="Times New Roman"/>
          <w:b/>
          <w:sz w:val="24"/>
          <w:szCs w:val="24"/>
        </w:rPr>
        <w:t xml:space="preserve">Можно сформулировать следующие требования к </w:t>
      </w:r>
      <w:r w:rsidRPr="00E7752A">
        <w:rPr>
          <w:rStyle w:val="keyword1"/>
          <w:rFonts w:ascii="Times New Roman" w:hAnsi="Times New Roman" w:cs="Times New Roman"/>
          <w:b/>
          <w:sz w:val="24"/>
          <w:szCs w:val="24"/>
        </w:rPr>
        <w:t>цифровой подписи</w:t>
      </w:r>
      <w:r w:rsidRPr="00E7752A">
        <w:rPr>
          <w:rFonts w:ascii="Times New Roman" w:hAnsi="Times New Roman" w:cs="Times New Roman"/>
          <w:b/>
          <w:sz w:val="24"/>
          <w:szCs w:val="24"/>
        </w:rPr>
        <w:t xml:space="preserve">: </w:t>
      </w:r>
    </w:p>
    <w:p w:rsidR="002F35FD" w:rsidRPr="00600960" w:rsidRDefault="002F35FD" w:rsidP="002F35FD">
      <w:pPr>
        <w:numPr>
          <w:ilvl w:val="0"/>
          <w:numId w:val="17"/>
        </w:numPr>
        <w:suppressAutoHyphens w:val="0"/>
        <w:spacing w:before="100" w:beforeAutospacing="1" w:after="100" w:afterAutospacing="1"/>
        <w:jc w:val="both"/>
        <w:rPr>
          <w:color w:val="000000"/>
        </w:rPr>
      </w:pPr>
      <w:r w:rsidRPr="00600960">
        <w:rPr>
          <w:color w:val="000000"/>
        </w:rPr>
        <w:t xml:space="preserve">Подпись должна быть битовым образцом, который зависит от подписываемого сообщения. </w:t>
      </w:r>
    </w:p>
    <w:p w:rsidR="002F35FD" w:rsidRPr="00600960" w:rsidRDefault="002F35FD" w:rsidP="002F35FD">
      <w:pPr>
        <w:numPr>
          <w:ilvl w:val="0"/>
          <w:numId w:val="17"/>
        </w:numPr>
        <w:suppressAutoHyphens w:val="0"/>
        <w:spacing w:before="100" w:beforeAutospacing="1" w:after="100" w:afterAutospacing="1"/>
        <w:jc w:val="both"/>
        <w:rPr>
          <w:color w:val="000000"/>
        </w:rPr>
      </w:pPr>
      <w:r w:rsidRPr="00600960">
        <w:rPr>
          <w:color w:val="000000"/>
        </w:rPr>
        <w:t xml:space="preserve">Подпись должна использовать некоторую уникальную информацию отправителя для предотвращения подделки или отказа. </w:t>
      </w:r>
    </w:p>
    <w:p w:rsidR="002F35FD" w:rsidRPr="00600960" w:rsidRDefault="002F35FD" w:rsidP="002F35FD">
      <w:pPr>
        <w:numPr>
          <w:ilvl w:val="0"/>
          <w:numId w:val="17"/>
        </w:numPr>
        <w:suppressAutoHyphens w:val="0"/>
        <w:spacing w:before="100" w:beforeAutospacing="1" w:after="100" w:afterAutospacing="1"/>
        <w:jc w:val="both"/>
        <w:rPr>
          <w:color w:val="000000"/>
        </w:rPr>
      </w:pPr>
      <w:r w:rsidRPr="00600960">
        <w:rPr>
          <w:color w:val="000000"/>
        </w:rPr>
        <w:t xml:space="preserve">Создавать </w:t>
      </w:r>
      <w:r w:rsidRPr="00600960">
        <w:rPr>
          <w:rStyle w:val="keyword1"/>
          <w:color w:val="000000"/>
        </w:rPr>
        <w:t>цифровую подпись</w:t>
      </w:r>
      <w:r w:rsidRPr="00600960">
        <w:rPr>
          <w:color w:val="000000"/>
        </w:rPr>
        <w:t xml:space="preserve"> должно быть относительно легко. </w:t>
      </w:r>
    </w:p>
    <w:p w:rsidR="002F35FD" w:rsidRPr="00600960" w:rsidRDefault="002F35FD" w:rsidP="002F35FD">
      <w:pPr>
        <w:numPr>
          <w:ilvl w:val="0"/>
          <w:numId w:val="17"/>
        </w:numPr>
        <w:suppressAutoHyphens w:val="0"/>
        <w:spacing w:before="100" w:beforeAutospacing="1" w:after="100" w:afterAutospacing="1"/>
        <w:jc w:val="both"/>
        <w:rPr>
          <w:color w:val="000000"/>
        </w:rPr>
      </w:pPr>
      <w:r w:rsidRPr="00600960">
        <w:rPr>
          <w:color w:val="000000"/>
        </w:rPr>
        <w:t xml:space="preserve">Должно быть вычислительно невозможно подделать </w:t>
      </w:r>
      <w:r w:rsidRPr="00600960">
        <w:rPr>
          <w:rStyle w:val="keyword1"/>
          <w:color w:val="000000"/>
        </w:rPr>
        <w:t>цифровую подпись</w:t>
      </w:r>
      <w:r w:rsidRPr="00600960">
        <w:rPr>
          <w:color w:val="000000"/>
        </w:rPr>
        <w:t xml:space="preserve"> как созданием нового сообщения для существующей </w:t>
      </w:r>
      <w:r w:rsidRPr="00600960">
        <w:rPr>
          <w:rStyle w:val="keyword1"/>
          <w:color w:val="000000"/>
        </w:rPr>
        <w:t>цифровой подписи</w:t>
      </w:r>
      <w:r w:rsidRPr="00600960">
        <w:rPr>
          <w:color w:val="000000"/>
        </w:rPr>
        <w:t xml:space="preserve">, так и созданием ложной </w:t>
      </w:r>
      <w:r w:rsidRPr="00600960">
        <w:rPr>
          <w:rStyle w:val="keyword1"/>
          <w:color w:val="000000"/>
        </w:rPr>
        <w:t>цифровой подписи</w:t>
      </w:r>
      <w:r w:rsidRPr="00600960">
        <w:rPr>
          <w:color w:val="000000"/>
        </w:rPr>
        <w:t xml:space="preserve"> для некоторого сообщения. </w:t>
      </w:r>
    </w:p>
    <w:p w:rsidR="002F35FD" w:rsidRPr="00600960" w:rsidRDefault="002F35FD" w:rsidP="002F35FD">
      <w:pPr>
        <w:numPr>
          <w:ilvl w:val="0"/>
          <w:numId w:val="17"/>
        </w:numPr>
        <w:suppressAutoHyphens w:val="0"/>
        <w:spacing w:before="100" w:beforeAutospacing="1" w:after="100" w:afterAutospacing="1"/>
        <w:jc w:val="both"/>
        <w:rPr>
          <w:color w:val="000000"/>
        </w:rPr>
      </w:pPr>
      <w:r w:rsidRPr="00600960">
        <w:rPr>
          <w:rStyle w:val="keyword1"/>
          <w:color w:val="000000"/>
        </w:rPr>
        <w:t>Цифровая подпись</w:t>
      </w:r>
      <w:r w:rsidRPr="00600960">
        <w:rPr>
          <w:color w:val="000000"/>
        </w:rPr>
        <w:t xml:space="preserve"> должна быть достаточно компактной и не занимать много памяти. </w:t>
      </w:r>
    </w:p>
    <w:p w:rsidR="002F35FD" w:rsidRPr="00600960" w:rsidRDefault="002F35FD" w:rsidP="002F35FD">
      <w:pPr>
        <w:pStyle w:val="aa"/>
        <w:rPr>
          <w:rFonts w:ascii="Times New Roman" w:hAnsi="Times New Roman" w:cs="Times New Roman"/>
          <w:sz w:val="24"/>
          <w:szCs w:val="24"/>
        </w:rPr>
      </w:pPr>
      <w:r w:rsidRPr="00600960">
        <w:rPr>
          <w:rFonts w:ascii="Times New Roman" w:hAnsi="Times New Roman" w:cs="Times New Roman"/>
          <w:sz w:val="24"/>
          <w:szCs w:val="24"/>
        </w:rPr>
        <w:t xml:space="preserve">Сильная хэш-функция, зашифрованная закрытым ключом отправителя, удовлетворяет перечисленным требованиям. </w:t>
      </w:r>
    </w:p>
    <w:p w:rsidR="002F35FD" w:rsidRPr="008E0A54" w:rsidRDefault="002F35FD" w:rsidP="002F35FD">
      <w:pPr>
        <w:pStyle w:val="aa"/>
        <w:jc w:val="center"/>
        <w:rPr>
          <w:rFonts w:ascii="Times New Roman" w:hAnsi="Times New Roman"/>
          <w:b/>
          <w:sz w:val="28"/>
          <w:szCs w:val="28"/>
        </w:rPr>
      </w:pPr>
      <w:r w:rsidRPr="008E0A54">
        <w:rPr>
          <w:rFonts w:ascii="Times New Roman" w:hAnsi="Times New Roman"/>
          <w:b/>
          <w:sz w:val="28"/>
          <w:szCs w:val="28"/>
        </w:rPr>
        <w:t>Закон «Об электронной подписи»</w:t>
      </w:r>
    </w:p>
    <w:p w:rsidR="002F35FD" w:rsidRPr="008E0A54" w:rsidRDefault="002F35FD" w:rsidP="002F35FD">
      <w:pPr>
        <w:ind w:firstLine="708"/>
        <w:jc w:val="both"/>
      </w:pPr>
      <w:r w:rsidRPr="008E0A54">
        <w:t>Закон "Об электронной подписи" №</w:t>
      </w:r>
      <w:r w:rsidRPr="00BC2418">
        <w:t>63</w:t>
      </w:r>
      <w:r w:rsidRPr="008E0A54">
        <w:t>-ФЗ</w:t>
      </w:r>
      <w:r>
        <w:t>, подписанный 6.04.2011 года президентом РФ,</w:t>
      </w:r>
      <w:r w:rsidRPr="008E0A54">
        <w:t xml:space="preserve"> вводит следующие основные понятия:</w:t>
      </w:r>
    </w:p>
    <w:p w:rsidR="002F35FD" w:rsidRDefault="002F35FD" w:rsidP="002F35FD">
      <w:pPr>
        <w:jc w:val="both"/>
        <w:rPr>
          <w:b/>
        </w:rPr>
      </w:pPr>
      <w:bookmarkStart w:id="35" w:name="keyword-context.15"/>
      <w:bookmarkStart w:id="36" w:name="keyword-context.25"/>
      <w:bookmarkEnd w:id="35"/>
      <w:bookmarkEnd w:id="36"/>
    </w:p>
    <w:p w:rsidR="002F35FD" w:rsidRPr="00BC2418" w:rsidRDefault="002F35FD" w:rsidP="002F35FD">
      <w:pPr>
        <w:ind w:firstLine="708"/>
        <w:jc w:val="both"/>
      </w:pPr>
      <w:r w:rsidRPr="00BC2418">
        <w:rPr>
          <w:b/>
        </w:rPr>
        <w:t>Электронная подпись</w:t>
      </w:r>
      <w:r w:rsidRPr="00BC2418">
        <w:t xml:space="preserve"> – 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p w:rsidR="002F35FD" w:rsidRPr="00BC2418" w:rsidRDefault="002F35FD" w:rsidP="002F35FD">
      <w:pPr>
        <w:jc w:val="both"/>
        <w:rPr>
          <w:b/>
        </w:rPr>
      </w:pPr>
    </w:p>
    <w:p w:rsidR="002F35FD" w:rsidRPr="00BC2418" w:rsidRDefault="002F35FD" w:rsidP="002F35FD">
      <w:pPr>
        <w:spacing w:after="100" w:afterAutospacing="1" w:line="312" w:lineRule="atLeast"/>
        <w:jc w:val="both"/>
      </w:pPr>
      <w:r w:rsidRPr="00BC2418">
        <w:tab/>
      </w:r>
      <w:r w:rsidRPr="00BC2418">
        <w:rPr>
          <w:b/>
        </w:rPr>
        <w:t>Ключ электронной подписи</w:t>
      </w:r>
      <w:r w:rsidRPr="00BC2418">
        <w:t xml:space="preserve"> - уникальная последовательность символов, предназначенная для создания электронной подписи.</w:t>
      </w:r>
    </w:p>
    <w:p w:rsidR="002F35FD" w:rsidRPr="00BC2418" w:rsidRDefault="002F35FD" w:rsidP="002F35FD">
      <w:pPr>
        <w:spacing w:after="100" w:afterAutospacing="1" w:line="312" w:lineRule="atLeast"/>
        <w:jc w:val="both"/>
      </w:pPr>
      <w:r w:rsidRPr="00BC2418">
        <w:lastRenderedPageBreak/>
        <w:tab/>
      </w:r>
      <w:r w:rsidRPr="00BC2418">
        <w:rPr>
          <w:b/>
        </w:rPr>
        <w:t>Ключ проверки электронной подписи</w:t>
      </w:r>
      <w:r w:rsidRPr="00BC2418">
        <w:t xml:space="preserve"> - уникальная последовательность символов, однозначно связанная с ключом электронной подписи и предназначенная для проверки подлинности электронной подписи (далее - проверка электронной подписи).</w:t>
      </w:r>
    </w:p>
    <w:p w:rsidR="002F35FD" w:rsidRPr="00BC2418" w:rsidRDefault="002F35FD" w:rsidP="002F35FD">
      <w:pPr>
        <w:spacing w:after="100" w:afterAutospacing="1" w:line="312" w:lineRule="atLeast"/>
        <w:jc w:val="both"/>
      </w:pPr>
      <w:r w:rsidRPr="00BC2418">
        <w:tab/>
      </w:r>
      <w:r w:rsidRPr="00BC2418">
        <w:rPr>
          <w:b/>
        </w:rPr>
        <w:t>Владелец сертификата ключа проверки электронной подписи</w:t>
      </w:r>
      <w:r w:rsidRPr="00BC2418">
        <w:t xml:space="preserve"> - лицо, которому в установленном настоящим Федеральным законом порядке выдан сертификат ключа проверки электронной подписи.</w:t>
      </w:r>
    </w:p>
    <w:p w:rsidR="002F35FD" w:rsidRPr="00BC2418" w:rsidRDefault="002F35FD" w:rsidP="002F35FD">
      <w:pPr>
        <w:spacing w:after="100" w:afterAutospacing="1" w:line="312" w:lineRule="atLeast"/>
        <w:ind w:firstLine="708"/>
        <w:jc w:val="both"/>
      </w:pPr>
      <w:r w:rsidRPr="00BC2418">
        <w:rPr>
          <w:b/>
        </w:rPr>
        <w:t>Сертификат ключа проверки электронной подписи</w:t>
      </w:r>
      <w:r w:rsidRPr="00BC2418">
        <w:t xml:space="preserve"> - электронный документ или документ на бумажном носителе, выданные удостоверяющим центром либо доверенным лицом удостоверяющего центра и подтверждающие принадлежность ключа проверки электронной подписи владельцу сертификата ключа проверки электронной подписи.</w:t>
      </w:r>
    </w:p>
    <w:p w:rsidR="002F35FD" w:rsidRPr="00BC2418" w:rsidRDefault="002F35FD" w:rsidP="002F35FD">
      <w:pPr>
        <w:spacing w:after="100" w:afterAutospacing="1" w:line="312" w:lineRule="atLeast"/>
        <w:jc w:val="both"/>
      </w:pPr>
      <w:r w:rsidRPr="00BC2418">
        <w:tab/>
      </w:r>
      <w:r w:rsidRPr="00BC2418">
        <w:rPr>
          <w:b/>
        </w:rPr>
        <w:t>Квалифицированный сертификат ключа проверки электронной подписи</w:t>
      </w:r>
      <w:r w:rsidRPr="00BC2418">
        <w:t xml:space="preserve"> (далее - квалифицированный сертификат) - сертификат ключа проверки электронной подписи, выданный аккредитованным удостоверяющим центром или доверенным лицом аккредитованного удостоверяющего центра либо федеральным органом исполнительной власти, уполномоченным в сфере использования электронной подписи (далее - уполномоченный федеральный орган).</w:t>
      </w:r>
    </w:p>
    <w:p w:rsidR="002F35FD" w:rsidRPr="00BC2418" w:rsidRDefault="002F35FD" w:rsidP="002F35FD">
      <w:pPr>
        <w:spacing w:after="100" w:afterAutospacing="1" w:line="312" w:lineRule="atLeast"/>
        <w:jc w:val="both"/>
      </w:pPr>
      <w:r w:rsidRPr="00BC2418">
        <w:tab/>
      </w:r>
      <w:r w:rsidRPr="00BC2418">
        <w:rPr>
          <w:b/>
        </w:rPr>
        <w:t>Удостоверяющий центр</w:t>
      </w:r>
      <w:r w:rsidRPr="00BC2418">
        <w:t xml:space="preserve"> - юридическое лицо или индивидуальный предприниматель, осуществляющие функции по созданию и выдаче сертификатов ключей проверки электронных подписей, а также иные функции, предусмотренные настоящим Федеральным законом.</w:t>
      </w:r>
    </w:p>
    <w:p w:rsidR="002F35FD" w:rsidRPr="00BC2418" w:rsidRDefault="002F35FD" w:rsidP="002F35FD">
      <w:pPr>
        <w:spacing w:after="100" w:afterAutospacing="1" w:line="312" w:lineRule="atLeast"/>
        <w:jc w:val="both"/>
      </w:pPr>
      <w:r w:rsidRPr="00BC2418">
        <w:tab/>
      </w:r>
      <w:r w:rsidRPr="00BC2418">
        <w:rPr>
          <w:b/>
        </w:rPr>
        <w:t>Аккредитация удостоверяющего центра</w:t>
      </w:r>
      <w:r w:rsidRPr="00BC2418">
        <w:t xml:space="preserve"> - признание уполномоченным федеральным органом соответствия удостоверяющего центра требованиям настоящего Федерального закона.</w:t>
      </w:r>
    </w:p>
    <w:p w:rsidR="002F35FD" w:rsidRPr="00BC2418" w:rsidRDefault="002F35FD" w:rsidP="002F35FD">
      <w:pPr>
        <w:spacing w:after="100" w:afterAutospacing="1" w:line="312" w:lineRule="atLeast"/>
        <w:jc w:val="both"/>
      </w:pPr>
      <w:r w:rsidRPr="00BC2418">
        <w:tab/>
      </w:r>
      <w:r w:rsidRPr="00BC2418">
        <w:rPr>
          <w:b/>
        </w:rPr>
        <w:t>Средства электронной подписи</w:t>
      </w:r>
      <w:r w:rsidRPr="00BC2418">
        <w:t xml:space="preserve"> - шифровальные (криптографические) средства, используемые для реализации хотя бы одной из следующих функций - создание электронной подписи, проверка электронной подписи, создание ключа электронной подписи и ключа проверки электронной подписи.</w:t>
      </w:r>
    </w:p>
    <w:p w:rsidR="002F35FD" w:rsidRPr="00BC2418" w:rsidRDefault="002F35FD" w:rsidP="002F35FD">
      <w:pPr>
        <w:spacing w:after="100" w:afterAutospacing="1" w:line="312" w:lineRule="atLeast"/>
        <w:jc w:val="both"/>
      </w:pPr>
      <w:r w:rsidRPr="00BC2418">
        <w:tab/>
      </w:r>
      <w:r w:rsidRPr="00BC2418">
        <w:rPr>
          <w:b/>
        </w:rPr>
        <w:t>Средства удостоверяющего центра</w:t>
      </w:r>
      <w:r w:rsidRPr="00BC2418">
        <w:t xml:space="preserve"> - программные и (или) аппаратные средства, используемые для реализации функций удостоверяющего центра.</w:t>
      </w:r>
    </w:p>
    <w:p w:rsidR="002F35FD" w:rsidRPr="00BC2418" w:rsidRDefault="002F35FD" w:rsidP="002F35FD">
      <w:pPr>
        <w:spacing w:after="100" w:afterAutospacing="1" w:line="312" w:lineRule="atLeast"/>
        <w:jc w:val="both"/>
      </w:pPr>
      <w:r w:rsidRPr="00BC2418">
        <w:tab/>
      </w:r>
      <w:r w:rsidRPr="00BC2418">
        <w:rPr>
          <w:b/>
        </w:rPr>
        <w:t>Участники электронного взаимодействия</w:t>
      </w:r>
      <w:r w:rsidRPr="00BC2418">
        <w:t xml:space="preserve"> - осуществляющие обмен информацией в электронной форме государственные органы, органы местного самоуправления, организации, а также граждане.</w:t>
      </w:r>
    </w:p>
    <w:p w:rsidR="002F35FD" w:rsidRPr="00BC2418" w:rsidRDefault="002F35FD" w:rsidP="002F35FD">
      <w:pPr>
        <w:spacing w:after="100" w:afterAutospacing="1" w:line="312" w:lineRule="atLeast"/>
        <w:jc w:val="both"/>
      </w:pPr>
      <w:r w:rsidRPr="00BC2418">
        <w:tab/>
      </w:r>
      <w:r w:rsidRPr="00BC2418">
        <w:rPr>
          <w:b/>
        </w:rPr>
        <w:t>Корпоративная информационная система</w:t>
      </w:r>
      <w:r w:rsidRPr="00BC2418">
        <w:t xml:space="preserve"> - информационная система, участники электронного взаимодействия в которой составляют определенный круг лиц.</w:t>
      </w:r>
    </w:p>
    <w:p w:rsidR="002F35FD" w:rsidRPr="00BC2418" w:rsidRDefault="002F35FD" w:rsidP="002F35FD">
      <w:pPr>
        <w:spacing w:after="100" w:afterAutospacing="1" w:line="312" w:lineRule="atLeast"/>
        <w:jc w:val="both"/>
      </w:pPr>
      <w:r w:rsidRPr="00BC2418">
        <w:tab/>
      </w:r>
      <w:r w:rsidRPr="00BC2418">
        <w:rPr>
          <w:b/>
        </w:rPr>
        <w:t>Информационная система общего пользования</w:t>
      </w:r>
      <w:r w:rsidRPr="00BC2418">
        <w:t xml:space="preserve"> - информационная система, участники электронного взаимодействия в которой составляют неопределенный круг лиц и в использовании которой этим лицам не может быть отказано.</w:t>
      </w:r>
    </w:p>
    <w:p w:rsidR="002F35FD" w:rsidRDefault="002F35FD" w:rsidP="002F35FD">
      <w:pPr>
        <w:jc w:val="both"/>
      </w:pPr>
    </w:p>
    <w:p w:rsidR="002F35FD" w:rsidRPr="00D11037" w:rsidRDefault="002F35FD" w:rsidP="002F35FD">
      <w:pPr>
        <w:spacing w:after="100" w:afterAutospacing="1" w:line="312" w:lineRule="atLeast"/>
        <w:jc w:val="both"/>
        <w:rPr>
          <w:b/>
        </w:rPr>
      </w:pPr>
      <w:r w:rsidRPr="00D11037">
        <w:rPr>
          <w:b/>
        </w:rPr>
        <w:tab/>
        <w:t>Принципами использова</w:t>
      </w:r>
      <w:r>
        <w:rPr>
          <w:b/>
        </w:rPr>
        <w:t>ния электронной подписи</w:t>
      </w:r>
    </w:p>
    <w:p w:rsidR="002F35FD" w:rsidRPr="00D11037" w:rsidRDefault="002F35FD" w:rsidP="002F35FD">
      <w:pPr>
        <w:numPr>
          <w:ilvl w:val="0"/>
          <w:numId w:val="20"/>
        </w:numPr>
        <w:suppressAutoHyphens w:val="0"/>
        <w:spacing w:after="100" w:afterAutospacing="1" w:line="312" w:lineRule="atLeast"/>
        <w:jc w:val="both"/>
      </w:pPr>
      <w:r>
        <w:t>П</w:t>
      </w:r>
      <w:r w:rsidRPr="00D11037">
        <w:t xml:space="preserve">раво участников электронного взаимодействия использовать электронную подпись любого вида по своему усмотрению, если </w:t>
      </w:r>
      <w:r>
        <w:t xml:space="preserve">иное </w:t>
      </w:r>
      <w:r w:rsidRPr="00D11037">
        <w:t>не предусмотрено федеральными законами или принимаемыми в соответствии с ними нормативными правовыми актами либо соглашением между участник</w:t>
      </w:r>
      <w:r>
        <w:t>ами электронного взаимодействия.</w:t>
      </w:r>
    </w:p>
    <w:p w:rsidR="002F35FD" w:rsidRPr="00D11037" w:rsidRDefault="002F35FD" w:rsidP="002F35FD">
      <w:pPr>
        <w:numPr>
          <w:ilvl w:val="0"/>
          <w:numId w:val="20"/>
        </w:numPr>
        <w:suppressAutoHyphens w:val="0"/>
        <w:spacing w:after="100" w:afterAutospacing="1" w:line="312" w:lineRule="atLeast"/>
        <w:jc w:val="both"/>
      </w:pPr>
      <w:r>
        <w:t>В</w:t>
      </w:r>
      <w:r w:rsidRPr="00D11037">
        <w:t>озможность использования участниками электронного взаимодействия по своему усмотрению любой информационной технологии и (или) технических средств, позволяющих выполнить требования настоящего закона применительно к использованию конкре</w:t>
      </w:r>
      <w:r>
        <w:t>тных видов электронных подписей.</w:t>
      </w:r>
    </w:p>
    <w:p w:rsidR="002F35FD" w:rsidRPr="00D11037" w:rsidRDefault="002F35FD" w:rsidP="002F35FD">
      <w:pPr>
        <w:numPr>
          <w:ilvl w:val="0"/>
          <w:numId w:val="20"/>
        </w:numPr>
        <w:suppressAutoHyphens w:val="0"/>
        <w:spacing w:after="100" w:afterAutospacing="1" w:line="312" w:lineRule="atLeast"/>
        <w:jc w:val="both"/>
      </w:pPr>
      <w:r>
        <w:t>Н</w:t>
      </w:r>
      <w:r w:rsidRPr="00D11037">
        <w:t>едопустимость признания электронной подписи и (или) подписанного ею электронного документа не имеющими юридической силы только на основании того, что такая электронная подпись создана не собственноручно, а с использованием средств электронной подписи для автоматического создания и (или) автоматической проверки электронных подписей в информационной системе.</w:t>
      </w:r>
    </w:p>
    <w:p w:rsidR="002F35FD" w:rsidRPr="00D11037" w:rsidRDefault="002F35FD" w:rsidP="002F35FD">
      <w:pPr>
        <w:spacing w:before="100" w:beforeAutospacing="1" w:after="100" w:afterAutospacing="1" w:line="312" w:lineRule="atLeast"/>
        <w:jc w:val="both"/>
        <w:outlineLvl w:val="4"/>
        <w:rPr>
          <w:b/>
          <w:bCs/>
        </w:rPr>
      </w:pPr>
      <w:r>
        <w:rPr>
          <w:b/>
          <w:bCs/>
        </w:rPr>
        <w:tab/>
      </w:r>
      <w:r w:rsidRPr="00D11037">
        <w:rPr>
          <w:b/>
          <w:bCs/>
        </w:rPr>
        <w:t>Виды электронных подписей</w:t>
      </w:r>
    </w:p>
    <w:p w:rsidR="002F35FD" w:rsidRPr="00D11037" w:rsidRDefault="002F35FD" w:rsidP="002F35FD">
      <w:pPr>
        <w:spacing w:after="100" w:afterAutospacing="1" w:line="312" w:lineRule="atLeast"/>
        <w:jc w:val="both"/>
      </w:pPr>
      <w:r>
        <w:tab/>
        <w:t>Закон определяет два вида</w:t>
      </w:r>
      <w:r w:rsidRPr="00D11037">
        <w:t xml:space="preserve"> электронных подписей</w:t>
      </w:r>
      <w:r>
        <w:t xml:space="preserve"> - </w:t>
      </w:r>
      <w:r w:rsidRPr="007F585D">
        <w:rPr>
          <w:b/>
        </w:rPr>
        <w:t xml:space="preserve">простая электронная подпись </w:t>
      </w:r>
      <w:r w:rsidRPr="00D11037">
        <w:t xml:space="preserve">и </w:t>
      </w:r>
      <w:r w:rsidRPr="007F585D">
        <w:rPr>
          <w:b/>
        </w:rPr>
        <w:t>усиленная электронная подпись</w:t>
      </w:r>
      <w:r w:rsidRPr="00D11037">
        <w:t xml:space="preserve">. Различаются </w:t>
      </w:r>
      <w:r w:rsidRPr="007F585D">
        <w:rPr>
          <w:b/>
        </w:rPr>
        <w:t>усиленная неквалифицированная</w:t>
      </w:r>
      <w:r w:rsidRPr="00D11037">
        <w:t xml:space="preserve"> электронная подпись (неквалифицированная электронная подпись) и </w:t>
      </w:r>
      <w:r w:rsidRPr="007F585D">
        <w:rPr>
          <w:b/>
        </w:rPr>
        <w:t>усиленная квалифицированная</w:t>
      </w:r>
      <w:r>
        <w:t xml:space="preserve"> электронная подпись (</w:t>
      </w:r>
      <w:r w:rsidRPr="00D11037">
        <w:t>квалифицированная электронная подпись).</w:t>
      </w:r>
    </w:p>
    <w:p w:rsidR="002F35FD" w:rsidRPr="00D11037" w:rsidRDefault="002F35FD" w:rsidP="002F35FD">
      <w:pPr>
        <w:spacing w:after="100" w:afterAutospacing="1" w:line="312" w:lineRule="atLeast"/>
        <w:jc w:val="both"/>
      </w:pPr>
      <w:r>
        <w:tab/>
      </w:r>
      <w:r w:rsidRPr="007F585D">
        <w:rPr>
          <w:b/>
        </w:rPr>
        <w:t>Простой электронной подписью</w:t>
      </w:r>
      <w:r w:rsidRPr="00D11037">
        <w:t xml:space="preserve"> является электронная подпись, которая посредством использования кодов, паролей или иных средств подтверждает факт формирования электронной подписи определенным лицом.</w:t>
      </w:r>
    </w:p>
    <w:p w:rsidR="002F35FD" w:rsidRPr="00D11037" w:rsidRDefault="002F35FD" w:rsidP="002F35FD">
      <w:pPr>
        <w:spacing w:line="312" w:lineRule="atLeast"/>
        <w:jc w:val="both"/>
      </w:pPr>
      <w:r>
        <w:tab/>
      </w:r>
      <w:r w:rsidRPr="007F585D">
        <w:rPr>
          <w:b/>
        </w:rPr>
        <w:t>Неквалифицированной электронной подписью</w:t>
      </w:r>
      <w:r w:rsidRPr="00D11037">
        <w:t xml:space="preserve"> является электронная подпись, которая:</w:t>
      </w:r>
    </w:p>
    <w:p w:rsidR="002F35FD" w:rsidRPr="00D11037" w:rsidRDefault="002F35FD" w:rsidP="002F35FD">
      <w:pPr>
        <w:numPr>
          <w:ilvl w:val="0"/>
          <w:numId w:val="21"/>
        </w:numPr>
        <w:suppressAutoHyphens w:val="0"/>
        <w:spacing w:after="100" w:afterAutospacing="1" w:line="312" w:lineRule="atLeast"/>
        <w:jc w:val="both"/>
      </w:pPr>
      <w:r w:rsidRPr="00D11037">
        <w:t>получена в результате криптографического преобразования информации с использованием ключа электронной подписи;</w:t>
      </w:r>
    </w:p>
    <w:p w:rsidR="002F35FD" w:rsidRPr="00D11037" w:rsidRDefault="002F35FD" w:rsidP="002F35FD">
      <w:pPr>
        <w:numPr>
          <w:ilvl w:val="0"/>
          <w:numId w:val="21"/>
        </w:numPr>
        <w:suppressAutoHyphens w:val="0"/>
        <w:spacing w:after="100" w:afterAutospacing="1" w:line="312" w:lineRule="atLeast"/>
        <w:jc w:val="both"/>
      </w:pPr>
      <w:r w:rsidRPr="00D11037">
        <w:t>позволяет определить лицо, подписавшее электронный документ;</w:t>
      </w:r>
    </w:p>
    <w:p w:rsidR="002F35FD" w:rsidRPr="00D11037" w:rsidRDefault="002F35FD" w:rsidP="002F35FD">
      <w:pPr>
        <w:numPr>
          <w:ilvl w:val="0"/>
          <w:numId w:val="21"/>
        </w:numPr>
        <w:suppressAutoHyphens w:val="0"/>
        <w:spacing w:after="100" w:afterAutospacing="1" w:line="312" w:lineRule="atLeast"/>
        <w:jc w:val="both"/>
      </w:pPr>
      <w:r w:rsidRPr="00D11037">
        <w:t>позволяет обнаружить факт внесения изменений в электронный документ после момента его подписания;</w:t>
      </w:r>
    </w:p>
    <w:p w:rsidR="002F35FD" w:rsidRPr="00D11037" w:rsidRDefault="002F35FD" w:rsidP="002F35FD">
      <w:pPr>
        <w:numPr>
          <w:ilvl w:val="0"/>
          <w:numId w:val="21"/>
        </w:numPr>
        <w:suppressAutoHyphens w:val="0"/>
        <w:spacing w:after="100" w:afterAutospacing="1" w:line="312" w:lineRule="atLeast"/>
        <w:jc w:val="both"/>
      </w:pPr>
      <w:r w:rsidRPr="00D11037">
        <w:t>создается с использованием средств электронной подписи.</w:t>
      </w:r>
    </w:p>
    <w:p w:rsidR="002F35FD" w:rsidRPr="00D11037" w:rsidRDefault="002F35FD" w:rsidP="002F35FD">
      <w:pPr>
        <w:spacing w:line="312" w:lineRule="atLeast"/>
        <w:jc w:val="both"/>
      </w:pPr>
      <w:r>
        <w:tab/>
      </w:r>
      <w:r w:rsidRPr="00D11037">
        <w:t xml:space="preserve"> </w:t>
      </w:r>
      <w:r w:rsidRPr="007F585D">
        <w:rPr>
          <w:b/>
        </w:rPr>
        <w:t>Квалифицированной электронной подписью</w:t>
      </w:r>
      <w:r w:rsidRPr="00D11037">
        <w:t xml:space="preserve"> является электронная подпись, которая соответствует всем признакам неквалифицированной электронной подписи и следующим дополнительным признакам:</w:t>
      </w:r>
    </w:p>
    <w:p w:rsidR="002F35FD" w:rsidRPr="00D11037" w:rsidRDefault="002F35FD" w:rsidP="002F35FD">
      <w:pPr>
        <w:numPr>
          <w:ilvl w:val="0"/>
          <w:numId w:val="22"/>
        </w:numPr>
        <w:suppressAutoHyphens w:val="0"/>
        <w:spacing w:after="100" w:afterAutospacing="1" w:line="312" w:lineRule="atLeast"/>
        <w:jc w:val="both"/>
      </w:pPr>
      <w:r w:rsidRPr="00D11037">
        <w:t>ключ проверки электронной подписи указан в квалифицированном сертификате;</w:t>
      </w:r>
    </w:p>
    <w:p w:rsidR="002F35FD" w:rsidRPr="00D11037" w:rsidRDefault="002F35FD" w:rsidP="002F35FD">
      <w:pPr>
        <w:numPr>
          <w:ilvl w:val="0"/>
          <w:numId w:val="22"/>
        </w:numPr>
        <w:suppressAutoHyphens w:val="0"/>
        <w:spacing w:after="100" w:afterAutospacing="1" w:line="312" w:lineRule="atLeast"/>
        <w:jc w:val="both"/>
      </w:pPr>
      <w:r w:rsidRPr="00D11037">
        <w:t>для создания и проверки электронной подписи используются средства электронной подписи, получившие подтверждение соответствия требованиям, установленным в соответствии с настоящим Федеральным законом.</w:t>
      </w:r>
    </w:p>
    <w:p w:rsidR="002F35FD" w:rsidRPr="00D11037" w:rsidRDefault="002F35FD" w:rsidP="002F35FD">
      <w:pPr>
        <w:spacing w:after="100" w:afterAutospacing="1" w:line="312" w:lineRule="atLeast"/>
        <w:jc w:val="both"/>
      </w:pPr>
      <w:r>
        <w:tab/>
      </w:r>
      <w:r w:rsidRPr="00D11037">
        <w:t>При использовании неквалифицированной электронной подписи сертификат ключа проверки электронной подписи может не создаваться.</w:t>
      </w:r>
    </w:p>
    <w:p w:rsidR="002F35FD" w:rsidRPr="00D11037" w:rsidRDefault="002F35FD" w:rsidP="002F35FD">
      <w:pPr>
        <w:spacing w:before="100" w:beforeAutospacing="1" w:after="100" w:afterAutospacing="1" w:line="312" w:lineRule="atLeast"/>
        <w:jc w:val="both"/>
        <w:outlineLvl w:val="4"/>
        <w:rPr>
          <w:b/>
          <w:bCs/>
        </w:rPr>
      </w:pPr>
      <w:r>
        <w:rPr>
          <w:b/>
          <w:bCs/>
        </w:rPr>
        <w:lastRenderedPageBreak/>
        <w:tab/>
        <w:t>Э</w:t>
      </w:r>
      <w:r w:rsidRPr="00D11037">
        <w:rPr>
          <w:b/>
          <w:bCs/>
        </w:rPr>
        <w:t>лектронны</w:t>
      </w:r>
      <w:r>
        <w:rPr>
          <w:b/>
          <w:bCs/>
        </w:rPr>
        <w:t>й</w:t>
      </w:r>
      <w:r w:rsidRPr="00D11037">
        <w:rPr>
          <w:b/>
          <w:bCs/>
        </w:rPr>
        <w:t xml:space="preserve"> документ</w:t>
      </w:r>
      <w:r>
        <w:rPr>
          <w:b/>
          <w:bCs/>
        </w:rPr>
        <w:t xml:space="preserve"> признается</w:t>
      </w:r>
      <w:r w:rsidRPr="00D11037">
        <w:rPr>
          <w:b/>
          <w:bCs/>
        </w:rPr>
        <w:t xml:space="preserve"> равнозначным документ</w:t>
      </w:r>
      <w:r>
        <w:rPr>
          <w:b/>
          <w:bCs/>
        </w:rPr>
        <w:t>у</w:t>
      </w:r>
      <w:r w:rsidRPr="00D11037">
        <w:rPr>
          <w:b/>
          <w:bCs/>
        </w:rPr>
        <w:t xml:space="preserve"> на бумажном носителе, подписанным собственноручной подписью</w:t>
      </w:r>
      <w:r>
        <w:rPr>
          <w:b/>
          <w:bCs/>
        </w:rPr>
        <w:t>, если:</w:t>
      </w:r>
    </w:p>
    <w:p w:rsidR="002F35FD" w:rsidRPr="00D11037" w:rsidRDefault="002F35FD" w:rsidP="002F35FD">
      <w:pPr>
        <w:numPr>
          <w:ilvl w:val="0"/>
          <w:numId w:val="23"/>
        </w:numPr>
        <w:suppressAutoHyphens w:val="0"/>
        <w:spacing w:after="100" w:afterAutospacing="1" w:line="312" w:lineRule="atLeast"/>
        <w:jc w:val="both"/>
      </w:pPr>
      <w:r>
        <w:t>и</w:t>
      </w:r>
      <w:r w:rsidRPr="00D11037">
        <w:t>нформация в электронной форме подписана квалифицированной электронной подписью, кроме случая, если федеральными законами или принимаемыми в соответствии с ними нормативными правовыми актами установлено требование о необходимости составления документа иск</w:t>
      </w:r>
      <w:r>
        <w:t>лючительно на бумажном носителе;</w:t>
      </w:r>
    </w:p>
    <w:p w:rsidR="002F35FD" w:rsidRPr="00D11037" w:rsidRDefault="002F35FD" w:rsidP="002F35FD">
      <w:pPr>
        <w:numPr>
          <w:ilvl w:val="0"/>
          <w:numId w:val="23"/>
        </w:numPr>
        <w:suppressAutoHyphens w:val="0"/>
        <w:spacing w:after="100" w:afterAutospacing="1" w:line="312" w:lineRule="atLeast"/>
        <w:jc w:val="both"/>
      </w:pPr>
      <w:r>
        <w:t>и</w:t>
      </w:r>
      <w:r w:rsidRPr="00D11037">
        <w:t>нформация в электронной форме, подписанная простой электронной подписью или неквалифицированной электронной подписью в случаях, установленных федеральными законами, принимаемыми в соответствии с ними нормативными правовыми актами или соглашением между участниками электронного взаимодействия.</w:t>
      </w:r>
    </w:p>
    <w:p w:rsidR="002F35FD" w:rsidRPr="00D11037" w:rsidRDefault="002F35FD" w:rsidP="002F35FD">
      <w:pPr>
        <w:spacing w:before="100" w:beforeAutospacing="1" w:after="100" w:afterAutospacing="1" w:line="312" w:lineRule="atLeast"/>
        <w:jc w:val="both"/>
        <w:outlineLvl w:val="4"/>
        <w:rPr>
          <w:b/>
          <w:bCs/>
        </w:rPr>
      </w:pPr>
      <w:r>
        <w:rPr>
          <w:b/>
          <w:bCs/>
        </w:rPr>
        <w:tab/>
      </w:r>
      <w:r w:rsidRPr="00D11037">
        <w:rPr>
          <w:b/>
          <w:bCs/>
        </w:rPr>
        <w:t>Использование простой электронной подписи</w:t>
      </w:r>
    </w:p>
    <w:p w:rsidR="002F35FD" w:rsidRPr="00D11037" w:rsidRDefault="002F35FD" w:rsidP="002F35FD">
      <w:pPr>
        <w:spacing w:line="312" w:lineRule="atLeast"/>
        <w:jc w:val="both"/>
      </w:pPr>
      <w:r>
        <w:tab/>
      </w:r>
      <w:r w:rsidRPr="00D11037">
        <w:t>Электронный документ считается подписанным простой электронной подписью при выполнении в том числе одного из следующих условий:</w:t>
      </w:r>
    </w:p>
    <w:p w:rsidR="002F35FD" w:rsidRPr="00D11037" w:rsidRDefault="002F35FD" w:rsidP="002F35FD">
      <w:pPr>
        <w:numPr>
          <w:ilvl w:val="0"/>
          <w:numId w:val="24"/>
        </w:numPr>
        <w:suppressAutoHyphens w:val="0"/>
        <w:spacing w:after="100" w:afterAutospacing="1" w:line="312" w:lineRule="atLeast"/>
        <w:jc w:val="both"/>
      </w:pPr>
      <w:r w:rsidRPr="00D11037">
        <w:t>простая электронная подпись содержится в самом электронном документе;</w:t>
      </w:r>
    </w:p>
    <w:p w:rsidR="002F35FD" w:rsidRPr="00D11037" w:rsidRDefault="002F35FD" w:rsidP="002F35FD">
      <w:pPr>
        <w:numPr>
          <w:ilvl w:val="0"/>
          <w:numId w:val="24"/>
        </w:numPr>
        <w:suppressAutoHyphens w:val="0"/>
        <w:spacing w:after="100" w:afterAutospacing="1" w:line="312" w:lineRule="atLeast"/>
        <w:jc w:val="both"/>
      </w:pPr>
      <w:r w:rsidRPr="00D11037">
        <w:t>ключ простой электронной подписи применяется в соответствии с правилами, установленными оператором информационной системы, с использованием которой осуществляются создание и (или) отправка электронного документа, и в созданном и (или) отправленном электронном документе содержится информация, указывающая на лицо, от имени которого был создан и (или) отправлен электронный документ.</w:t>
      </w:r>
    </w:p>
    <w:p w:rsidR="002F35FD" w:rsidRPr="00D11037" w:rsidRDefault="002F35FD" w:rsidP="002F35FD">
      <w:pPr>
        <w:spacing w:after="100" w:afterAutospacing="1" w:line="312" w:lineRule="atLeast"/>
        <w:jc w:val="both"/>
      </w:pPr>
      <w:r>
        <w:tab/>
      </w:r>
      <w:r w:rsidRPr="00D11037">
        <w:t>Использование простой электронной подписи для подписания электронных документов, содержащих сведения, составляющие государственную тайну, или в информационной системе, содержащей сведения, составляющие государственную тайну, не допускается.</w:t>
      </w:r>
    </w:p>
    <w:p w:rsidR="002F35FD" w:rsidRPr="00D11037" w:rsidRDefault="002F35FD" w:rsidP="002F35FD">
      <w:pPr>
        <w:spacing w:before="100" w:beforeAutospacing="1" w:after="100" w:afterAutospacing="1" w:line="312" w:lineRule="atLeast"/>
        <w:jc w:val="both"/>
        <w:outlineLvl w:val="4"/>
        <w:rPr>
          <w:b/>
          <w:bCs/>
        </w:rPr>
      </w:pPr>
      <w:r>
        <w:rPr>
          <w:b/>
          <w:bCs/>
        </w:rPr>
        <w:tab/>
      </w:r>
      <w:r w:rsidRPr="00D11037">
        <w:rPr>
          <w:b/>
          <w:bCs/>
        </w:rPr>
        <w:t>Обязанности участников электронного взаимодействия при использовании усиленных электронных подписей</w:t>
      </w:r>
    </w:p>
    <w:p w:rsidR="002F35FD" w:rsidRPr="00D11037" w:rsidRDefault="002F35FD" w:rsidP="002F35FD">
      <w:pPr>
        <w:spacing w:line="312" w:lineRule="atLeast"/>
        <w:jc w:val="both"/>
      </w:pPr>
      <w:r>
        <w:tab/>
      </w:r>
      <w:r w:rsidRPr="00D11037">
        <w:t>При использовании усиленных электронных подписей участники электронного взаимодействия обязаны:</w:t>
      </w:r>
    </w:p>
    <w:p w:rsidR="002F35FD" w:rsidRPr="00D11037" w:rsidRDefault="002F35FD" w:rsidP="002F35FD">
      <w:pPr>
        <w:numPr>
          <w:ilvl w:val="0"/>
          <w:numId w:val="25"/>
        </w:numPr>
        <w:suppressAutoHyphens w:val="0"/>
        <w:spacing w:after="100" w:afterAutospacing="1" w:line="312" w:lineRule="atLeast"/>
        <w:jc w:val="both"/>
      </w:pPr>
      <w:r w:rsidRPr="00D11037">
        <w:t>обеспечивать конфиденциальность ключей электронных подписей;</w:t>
      </w:r>
    </w:p>
    <w:p w:rsidR="002F35FD" w:rsidRPr="00D11037" w:rsidRDefault="002F35FD" w:rsidP="002F35FD">
      <w:pPr>
        <w:numPr>
          <w:ilvl w:val="0"/>
          <w:numId w:val="25"/>
        </w:numPr>
        <w:suppressAutoHyphens w:val="0"/>
        <w:spacing w:after="100" w:afterAutospacing="1" w:line="312" w:lineRule="atLeast"/>
        <w:jc w:val="both"/>
      </w:pPr>
      <w:r w:rsidRPr="00D11037">
        <w:t>уведомлять удостоверяющий центр о нарушении конфиденциальности ключа электронной подписи в течение не более чем одного рабочего дня со дня получения информации о таком нарушении;</w:t>
      </w:r>
    </w:p>
    <w:p w:rsidR="002F35FD" w:rsidRPr="00D11037" w:rsidRDefault="002F35FD" w:rsidP="002F35FD">
      <w:pPr>
        <w:numPr>
          <w:ilvl w:val="0"/>
          <w:numId w:val="25"/>
        </w:numPr>
        <w:suppressAutoHyphens w:val="0"/>
        <w:spacing w:after="100" w:afterAutospacing="1" w:line="312" w:lineRule="atLeast"/>
        <w:jc w:val="both"/>
      </w:pPr>
      <w:r w:rsidRPr="00D11037">
        <w:t>не использовать ключ электронной подписи при наличии оснований полагать, что конфиденциальность данного ключа нарушена;</w:t>
      </w:r>
    </w:p>
    <w:p w:rsidR="002F35FD" w:rsidRPr="00D11037" w:rsidRDefault="002F35FD" w:rsidP="002F35FD">
      <w:pPr>
        <w:numPr>
          <w:ilvl w:val="0"/>
          <w:numId w:val="25"/>
        </w:numPr>
        <w:suppressAutoHyphens w:val="0"/>
        <w:spacing w:after="100" w:afterAutospacing="1" w:line="312" w:lineRule="atLeast"/>
        <w:jc w:val="both"/>
      </w:pPr>
      <w:r w:rsidRPr="00D11037">
        <w:t>использовать для создания и проверки квалифицированных электронных подписей, создания ключей квалифицированных электронных подписей и ключей их проверки средства электронной подписи, получившие подтверждение соответствия требованиям, установленным в соответствии с настоящим Федеральным законом.</w:t>
      </w:r>
    </w:p>
    <w:p w:rsidR="002F35FD" w:rsidRPr="00D11037" w:rsidRDefault="002F35FD" w:rsidP="002F35FD">
      <w:pPr>
        <w:spacing w:before="100" w:beforeAutospacing="1" w:after="100" w:afterAutospacing="1" w:line="312" w:lineRule="atLeast"/>
        <w:jc w:val="both"/>
        <w:outlineLvl w:val="4"/>
        <w:rPr>
          <w:b/>
          <w:bCs/>
        </w:rPr>
      </w:pPr>
      <w:r>
        <w:rPr>
          <w:b/>
          <w:bCs/>
        </w:rPr>
        <w:tab/>
      </w:r>
      <w:r w:rsidRPr="00D11037">
        <w:rPr>
          <w:b/>
          <w:bCs/>
        </w:rPr>
        <w:t>Признание квалифицированной электронной подписи</w:t>
      </w:r>
    </w:p>
    <w:p w:rsidR="002F35FD" w:rsidRPr="00D11037" w:rsidRDefault="002F35FD" w:rsidP="002F35FD">
      <w:pPr>
        <w:spacing w:line="312" w:lineRule="atLeast"/>
        <w:jc w:val="both"/>
      </w:pPr>
      <w:r>
        <w:lastRenderedPageBreak/>
        <w:tab/>
      </w:r>
      <w:r w:rsidRPr="00D11037">
        <w:t>Квалифицированная электронная подпись признается действительной до тех пор, пока решением суда не установлено иное, при одновременном соблюдении следующих условий:</w:t>
      </w:r>
    </w:p>
    <w:p w:rsidR="002F35FD" w:rsidRPr="00D11037" w:rsidRDefault="002F35FD" w:rsidP="002F35FD">
      <w:pPr>
        <w:numPr>
          <w:ilvl w:val="0"/>
          <w:numId w:val="26"/>
        </w:numPr>
        <w:suppressAutoHyphens w:val="0"/>
        <w:spacing w:after="100" w:afterAutospacing="1" w:line="312" w:lineRule="atLeast"/>
        <w:jc w:val="both"/>
      </w:pPr>
      <w:r w:rsidRPr="00D11037">
        <w:t>квалифицированный сертификат создан и выдан аккредитованным удостоверяющим центром, аккредитация которого действительна на день выдачи указанного сертификата;</w:t>
      </w:r>
    </w:p>
    <w:p w:rsidR="002F35FD" w:rsidRPr="00D11037" w:rsidRDefault="002F35FD" w:rsidP="002F35FD">
      <w:pPr>
        <w:numPr>
          <w:ilvl w:val="0"/>
          <w:numId w:val="26"/>
        </w:numPr>
        <w:suppressAutoHyphens w:val="0"/>
        <w:spacing w:after="100" w:afterAutospacing="1" w:line="312" w:lineRule="atLeast"/>
        <w:jc w:val="both"/>
      </w:pPr>
      <w:r w:rsidRPr="00D11037">
        <w:t>квалифицированный сертификат действителен на момент подписания электронного документа или на день проверки действительности указанного сертификата, если момент подписания электронного документа не определен;</w:t>
      </w:r>
    </w:p>
    <w:p w:rsidR="002F35FD" w:rsidRPr="00D11037" w:rsidRDefault="002F35FD" w:rsidP="002F35FD">
      <w:pPr>
        <w:numPr>
          <w:ilvl w:val="0"/>
          <w:numId w:val="26"/>
        </w:numPr>
        <w:suppressAutoHyphens w:val="0"/>
        <w:spacing w:after="100" w:afterAutospacing="1" w:line="312" w:lineRule="atLeast"/>
        <w:jc w:val="both"/>
      </w:pPr>
      <w:r w:rsidRPr="00D11037">
        <w:t>имеется положительный результат проверки принадлежности владельцу квалифицированного сертификата квалифицированной электронной подписи, с помощью которой подписан электронный документ, и подтверждено отсутствие изменений, внесенных в этот документ после его подписания. При этом проверка осуществляется с использованием средств электронной подписи, получивших подтверждение соответствия требованиям, установленным в соответствии с настоящим Федеральным законом, и с использованием квалифицированного сертификата лица, подписавшего электронный документ;</w:t>
      </w:r>
    </w:p>
    <w:p w:rsidR="002F35FD" w:rsidRPr="00D11037" w:rsidRDefault="002F35FD" w:rsidP="002F35FD">
      <w:pPr>
        <w:numPr>
          <w:ilvl w:val="0"/>
          <w:numId w:val="26"/>
        </w:numPr>
        <w:suppressAutoHyphens w:val="0"/>
        <w:spacing w:after="100" w:afterAutospacing="1" w:line="312" w:lineRule="atLeast"/>
        <w:jc w:val="both"/>
      </w:pPr>
      <w:r w:rsidRPr="00D11037">
        <w:t>квалифицированная электронная подпись используется с учетом ограничений, содержащихся в квалифицированном сертификате лица, подписывающего электронный документ.</w:t>
      </w:r>
    </w:p>
    <w:p w:rsidR="002F35FD" w:rsidRPr="00D11037" w:rsidRDefault="002F35FD" w:rsidP="002F35FD">
      <w:pPr>
        <w:ind w:firstLine="708"/>
        <w:jc w:val="both"/>
        <w:rPr>
          <w:b/>
        </w:rPr>
      </w:pPr>
      <w:r w:rsidRPr="00D11037">
        <w:rPr>
          <w:b/>
        </w:rPr>
        <w:t>Удостоверяющий центр:</w:t>
      </w:r>
    </w:p>
    <w:p w:rsidR="002F35FD" w:rsidRPr="00D11037" w:rsidRDefault="002F35FD" w:rsidP="002F35FD">
      <w:pPr>
        <w:numPr>
          <w:ilvl w:val="0"/>
          <w:numId w:val="27"/>
        </w:numPr>
        <w:suppressAutoHyphens w:val="0"/>
        <w:spacing w:after="100" w:afterAutospacing="1" w:line="312" w:lineRule="atLeast"/>
        <w:jc w:val="both"/>
      </w:pPr>
      <w:r w:rsidRPr="00D11037">
        <w:t>создает сертификаты ключей проверки электронных подписей и выдает такие сертификаты лицам, обратившимся за их получением (заявителям);</w:t>
      </w:r>
    </w:p>
    <w:p w:rsidR="002F35FD" w:rsidRPr="00D11037" w:rsidRDefault="002F35FD" w:rsidP="002F35FD">
      <w:pPr>
        <w:numPr>
          <w:ilvl w:val="0"/>
          <w:numId w:val="27"/>
        </w:numPr>
        <w:suppressAutoHyphens w:val="0"/>
        <w:spacing w:after="100" w:afterAutospacing="1" w:line="312" w:lineRule="atLeast"/>
        <w:jc w:val="both"/>
      </w:pPr>
      <w:r w:rsidRPr="00D11037">
        <w:t>устанавливает сроки действия сертификатов ключей проверки электронных подписей;</w:t>
      </w:r>
    </w:p>
    <w:p w:rsidR="002F35FD" w:rsidRPr="00D11037" w:rsidRDefault="002F35FD" w:rsidP="002F35FD">
      <w:pPr>
        <w:numPr>
          <w:ilvl w:val="0"/>
          <w:numId w:val="27"/>
        </w:numPr>
        <w:suppressAutoHyphens w:val="0"/>
        <w:spacing w:after="100" w:afterAutospacing="1" w:line="312" w:lineRule="atLeast"/>
        <w:jc w:val="both"/>
      </w:pPr>
      <w:r w:rsidRPr="00D11037">
        <w:t>аннулирует выданные этим удостоверяющим центром сертификаты ключей проверки электронных подписей;</w:t>
      </w:r>
    </w:p>
    <w:p w:rsidR="002F35FD" w:rsidRPr="00D11037" w:rsidRDefault="002F35FD" w:rsidP="002F35FD">
      <w:pPr>
        <w:numPr>
          <w:ilvl w:val="0"/>
          <w:numId w:val="27"/>
        </w:numPr>
        <w:suppressAutoHyphens w:val="0"/>
        <w:spacing w:after="100" w:afterAutospacing="1" w:line="312" w:lineRule="atLeast"/>
        <w:jc w:val="both"/>
      </w:pPr>
      <w:r w:rsidRPr="00D11037">
        <w:t>выдает по обращению заявителя средства электронной подписи, содержащие ключ электронной подписи и ключ проверки электронной подписи (в том числе созданные удостоверяющим центром) или обеспечивающие возможность создания ключа электронной подписи и ключа проверки электронной подписи заявителем;</w:t>
      </w:r>
    </w:p>
    <w:p w:rsidR="002F35FD" w:rsidRPr="00D11037" w:rsidRDefault="002F35FD" w:rsidP="002F35FD">
      <w:pPr>
        <w:numPr>
          <w:ilvl w:val="0"/>
          <w:numId w:val="27"/>
        </w:numPr>
        <w:suppressAutoHyphens w:val="0"/>
        <w:spacing w:after="100" w:afterAutospacing="1" w:line="312" w:lineRule="atLeast"/>
        <w:jc w:val="both"/>
      </w:pPr>
      <w:r w:rsidRPr="00D11037">
        <w:t>ведет реестр выданных и аннулированных этим удостоверяющим центром сертификатов ключей проверки электронных подписей;</w:t>
      </w:r>
    </w:p>
    <w:p w:rsidR="002F35FD" w:rsidRPr="00D11037" w:rsidRDefault="002F35FD" w:rsidP="002F35FD">
      <w:pPr>
        <w:numPr>
          <w:ilvl w:val="0"/>
          <w:numId w:val="27"/>
        </w:numPr>
        <w:suppressAutoHyphens w:val="0"/>
        <w:spacing w:after="100" w:afterAutospacing="1" w:line="312" w:lineRule="atLeast"/>
        <w:jc w:val="both"/>
      </w:pPr>
      <w:r w:rsidRPr="00D11037">
        <w:t>устанавливает порядок ведения реестра сертификатов, не являющихся квалифицированными, и порядок доступа к нему, а также обеспечивает доступ лиц к информации, содержащейся в реестре сертификатов, в том числе с использованием информационно-телекоммуникационной сети "Интернет";</w:t>
      </w:r>
    </w:p>
    <w:p w:rsidR="002F35FD" w:rsidRPr="00D11037" w:rsidRDefault="002F35FD" w:rsidP="002F35FD">
      <w:pPr>
        <w:numPr>
          <w:ilvl w:val="0"/>
          <w:numId w:val="27"/>
        </w:numPr>
        <w:suppressAutoHyphens w:val="0"/>
        <w:spacing w:after="100" w:afterAutospacing="1" w:line="312" w:lineRule="atLeast"/>
        <w:jc w:val="both"/>
      </w:pPr>
      <w:r w:rsidRPr="00D11037">
        <w:t>создает по обращениям заявителей ключи электронных подписей и ключи проверки электронных подписей;</w:t>
      </w:r>
    </w:p>
    <w:p w:rsidR="002F35FD" w:rsidRPr="00D11037" w:rsidRDefault="002F35FD" w:rsidP="002F35FD">
      <w:pPr>
        <w:numPr>
          <w:ilvl w:val="0"/>
          <w:numId w:val="27"/>
        </w:numPr>
        <w:suppressAutoHyphens w:val="0"/>
        <w:spacing w:after="100" w:afterAutospacing="1" w:line="312" w:lineRule="atLeast"/>
        <w:jc w:val="both"/>
      </w:pPr>
      <w:r w:rsidRPr="00D11037">
        <w:t>проверяет уникальность ключей проверки электронных подписей в реестре сертификатов;</w:t>
      </w:r>
    </w:p>
    <w:p w:rsidR="002F35FD" w:rsidRPr="00D11037" w:rsidRDefault="002F35FD" w:rsidP="002F35FD">
      <w:pPr>
        <w:numPr>
          <w:ilvl w:val="0"/>
          <w:numId w:val="27"/>
        </w:numPr>
        <w:suppressAutoHyphens w:val="0"/>
        <w:spacing w:after="100" w:afterAutospacing="1" w:line="312" w:lineRule="atLeast"/>
        <w:jc w:val="both"/>
      </w:pPr>
      <w:r w:rsidRPr="00D11037">
        <w:t>осуществляет по обращениям участников электронного взаимодействия проверку электронных подписей;</w:t>
      </w:r>
    </w:p>
    <w:p w:rsidR="002F35FD" w:rsidRPr="00D11037" w:rsidRDefault="002F35FD" w:rsidP="002F35FD">
      <w:pPr>
        <w:numPr>
          <w:ilvl w:val="0"/>
          <w:numId w:val="27"/>
        </w:numPr>
        <w:suppressAutoHyphens w:val="0"/>
        <w:spacing w:after="100" w:afterAutospacing="1" w:line="312" w:lineRule="atLeast"/>
        <w:jc w:val="both"/>
      </w:pPr>
      <w:r w:rsidRPr="00D11037">
        <w:t>осуществляет иную связанную с использованием электронной подписи деятельность.</w:t>
      </w:r>
    </w:p>
    <w:p w:rsidR="002F35FD" w:rsidRPr="00D11037" w:rsidRDefault="002F35FD" w:rsidP="002F35FD">
      <w:pPr>
        <w:ind w:firstLine="680"/>
        <w:jc w:val="both"/>
        <w:rPr>
          <w:b/>
        </w:rPr>
      </w:pPr>
      <w:r w:rsidRPr="00D11037">
        <w:rPr>
          <w:b/>
        </w:rPr>
        <w:t>Сертификат ключа электронной подписи должен содержать следующие данные:</w:t>
      </w:r>
    </w:p>
    <w:p w:rsidR="002F35FD" w:rsidRPr="00D11037" w:rsidRDefault="002F35FD" w:rsidP="002F35FD">
      <w:pPr>
        <w:numPr>
          <w:ilvl w:val="0"/>
          <w:numId w:val="28"/>
        </w:numPr>
        <w:suppressAutoHyphens w:val="0"/>
        <w:spacing w:after="100" w:afterAutospacing="1" w:line="312" w:lineRule="atLeast"/>
        <w:jc w:val="both"/>
      </w:pPr>
      <w:r w:rsidRPr="00D11037">
        <w:t>даты начала и окончания срока его действия;</w:t>
      </w:r>
    </w:p>
    <w:p w:rsidR="002F35FD" w:rsidRPr="00D11037" w:rsidRDefault="002F35FD" w:rsidP="002F35FD">
      <w:pPr>
        <w:numPr>
          <w:ilvl w:val="0"/>
          <w:numId w:val="28"/>
        </w:numPr>
        <w:suppressAutoHyphens w:val="0"/>
        <w:spacing w:after="100" w:afterAutospacing="1" w:line="312" w:lineRule="atLeast"/>
        <w:jc w:val="both"/>
      </w:pPr>
      <w:r w:rsidRPr="00D11037">
        <w:lastRenderedPageBreak/>
        <w:t>фамилия, имя и отчество (если имеется) - для физических лиц, наименование и место нахождения - для юридических лиц или иная информация, позволяющая идентифицировать владельца сертификата ключа проверки электронной подписи;</w:t>
      </w:r>
    </w:p>
    <w:p w:rsidR="002F35FD" w:rsidRPr="00D11037" w:rsidRDefault="002F35FD" w:rsidP="002F35FD">
      <w:pPr>
        <w:numPr>
          <w:ilvl w:val="0"/>
          <w:numId w:val="28"/>
        </w:numPr>
        <w:suppressAutoHyphens w:val="0"/>
        <w:spacing w:after="100" w:afterAutospacing="1" w:line="312" w:lineRule="atLeast"/>
        <w:jc w:val="both"/>
      </w:pPr>
      <w:r w:rsidRPr="00D11037">
        <w:t>ключ проверки электронной подписи;</w:t>
      </w:r>
    </w:p>
    <w:p w:rsidR="002F35FD" w:rsidRPr="00D11037" w:rsidRDefault="002F35FD" w:rsidP="002F35FD">
      <w:pPr>
        <w:numPr>
          <w:ilvl w:val="0"/>
          <w:numId w:val="28"/>
        </w:numPr>
        <w:suppressAutoHyphens w:val="0"/>
        <w:spacing w:after="100" w:afterAutospacing="1" w:line="312" w:lineRule="atLeast"/>
        <w:jc w:val="both"/>
      </w:pPr>
      <w:r w:rsidRPr="00D11037">
        <w:t>наименование используемого средства электронной подписи и (или) стандарты, требованиям которых соответствуют ключ электронной подписи и ключ проверки электронной подписи;</w:t>
      </w:r>
    </w:p>
    <w:p w:rsidR="002F35FD" w:rsidRPr="00D11037" w:rsidRDefault="002F35FD" w:rsidP="002F35FD">
      <w:pPr>
        <w:numPr>
          <w:ilvl w:val="0"/>
          <w:numId w:val="28"/>
        </w:numPr>
        <w:suppressAutoHyphens w:val="0"/>
        <w:spacing w:after="100" w:afterAutospacing="1" w:line="312" w:lineRule="atLeast"/>
        <w:jc w:val="both"/>
      </w:pPr>
      <w:r w:rsidRPr="00D11037">
        <w:t>наименование удостоверяющего центра, который выдал сертификат ключа проверки электронной подписи;</w:t>
      </w:r>
    </w:p>
    <w:p w:rsidR="002F35FD" w:rsidRPr="00D11037" w:rsidRDefault="002F35FD" w:rsidP="002F35FD">
      <w:pPr>
        <w:numPr>
          <w:ilvl w:val="0"/>
          <w:numId w:val="28"/>
        </w:numPr>
        <w:suppressAutoHyphens w:val="0"/>
        <w:spacing w:after="100" w:afterAutospacing="1" w:line="312" w:lineRule="atLeast"/>
        <w:jc w:val="both"/>
      </w:pPr>
      <w:r w:rsidRPr="00D11037">
        <w:t xml:space="preserve">иная </w:t>
      </w:r>
      <w:r>
        <w:t>предусмотренная ин</w:t>
      </w:r>
      <w:r w:rsidRPr="00D11037">
        <w:t>формация.</w:t>
      </w:r>
    </w:p>
    <w:p w:rsidR="002F35FD" w:rsidRPr="00D11037" w:rsidRDefault="002F35FD" w:rsidP="002F35FD">
      <w:pPr>
        <w:ind w:firstLine="680"/>
        <w:jc w:val="both"/>
        <w:rPr>
          <w:b/>
        </w:rPr>
      </w:pPr>
      <w:r w:rsidRPr="00D11037">
        <w:rPr>
          <w:b/>
        </w:rPr>
        <w:t>Сертификат прекращает свое действие:</w:t>
      </w:r>
    </w:p>
    <w:p w:rsidR="002F35FD" w:rsidRPr="00D11037" w:rsidRDefault="002F35FD" w:rsidP="002F35FD">
      <w:pPr>
        <w:numPr>
          <w:ilvl w:val="0"/>
          <w:numId w:val="29"/>
        </w:numPr>
        <w:suppressAutoHyphens w:val="0"/>
        <w:spacing w:after="100" w:afterAutospacing="1" w:line="312" w:lineRule="atLeast"/>
        <w:jc w:val="both"/>
      </w:pPr>
      <w:r w:rsidRPr="00D11037">
        <w:t>в связи с истечением установленного срока его действия;</w:t>
      </w:r>
    </w:p>
    <w:p w:rsidR="002F35FD" w:rsidRPr="00D11037" w:rsidRDefault="002F35FD" w:rsidP="002F35FD">
      <w:pPr>
        <w:numPr>
          <w:ilvl w:val="0"/>
          <w:numId w:val="29"/>
        </w:numPr>
        <w:suppressAutoHyphens w:val="0"/>
        <w:spacing w:after="100" w:afterAutospacing="1" w:line="312" w:lineRule="atLeast"/>
        <w:jc w:val="both"/>
      </w:pPr>
      <w:r w:rsidRPr="00D11037">
        <w:t>на основании заявления владельца сертификата ключа проверки электронной подписи, подаваемого в форме документа на бумажном носителе или в форме электронного документа;</w:t>
      </w:r>
    </w:p>
    <w:p w:rsidR="002F35FD" w:rsidRPr="00D11037" w:rsidRDefault="002F35FD" w:rsidP="002F35FD">
      <w:pPr>
        <w:numPr>
          <w:ilvl w:val="0"/>
          <w:numId w:val="29"/>
        </w:numPr>
        <w:suppressAutoHyphens w:val="0"/>
        <w:spacing w:after="100" w:afterAutospacing="1" w:line="312" w:lineRule="atLeast"/>
        <w:jc w:val="both"/>
      </w:pPr>
      <w:r w:rsidRPr="00D11037">
        <w:t>в случае прекращения деятельности удостоверяющего центра без перехода его функций другим лицам;</w:t>
      </w:r>
    </w:p>
    <w:p w:rsidR="002F35FD" w:rsidRPr="00D11037" w:rsidRDefault="002F35FD" w:rsidP="002F35FD">
      <w:pPr>
        <w:numPr>
          <w:ilvl w:val="0"/>
          <w:numId w:val="29"/>
        </w:numPr>
        <w:suppressAutoHyphens w:val="0"/>
        <w:spacing w:after="100" w:afterAutospacing="1" w:line="312" w:lineRule="atLeast"/>
        <w:jc w:val="both"/>
      </w:pPr>
      <w:r w:rsidRPr="00D11037">
        <w:t>в иных случаях, установленных настоящим Федеральным законом, другими федеральными законами, принимаемыми в соответствии с ними нормативными правовыми актами или соглашением между удостоверяющим центром и владельцем сертификата ключа проверки электронной подписи.</w:t>
      </w:r>
    </w:p>
    <w:p w:rsidR="002F35FD" w:rsidRPr="00D11037" w:rsidRDefault="002F35FD" w:rsidP="002F35FD">
      <w:pPr>
        <w:jc w:val="both"/>
      </w:pPr>
      <w:r>
        <w:tab/>
      </w:r>
      <w:r w:rsidRPr="00D11037">
        <w:t>Аккредитованный удостоверяющий центр обязан обеспечить любому лицу безвозмездный доступ с использованием информационно-телекоммуникационных сетей к выданным этим удостоверяющим центром квалифицированным сертификатам и к актуальному списку аннулированных квалифицированных сертификатов в любое время в течение срока деятельности этого удостоверяющего центра.</w:t>
      </w:r>
    </w:p>
    <w:p w:rsidR="002F35FD" w:rsidRPr="00D11037" w:rsidRDefault="002F35FD" w:rsidP="002F35FD">
      <w:pPr>
        <w:jc w:val="both"/>
      </w:pPr>
    </w:p>
    <w:p w:rsidR="002F35FD" w:rsidRPr="00D11037" w:rsidRDefault="002F35FD" w:rsidP="002F35FD">
      <w:pPr>
        <w:spacing w:after="100" w:afterAutospacing="1" w:line="312" w:lineRule="atLeast"/>
        <w:jc w:val="both"/>
      </w:pPr>
      <w:r>
        <w:tab/>
      </w:r>
      <w:r w:rsidRPr="00D11037">
        <w:t>Квалифицированный сертификат подлежит созданию с использованием средств аккредитованного удостоверяющего центра.</w:t>
      </w:r>
    </w:p>
    <w:p w:rsidR="002F35FD" w:rsidRPr="00D11037" w:rsidRDefault="002F35FD" w:rsidP="002F35FD">
      <w:pPr>
        <w:spacing w:line="312" w:lineRule="atLeast"/>
        <w:jc w:val="both"/>
      </w:pPr>
      <w:r>
        <w:tab/>
      </w:r>
      <w:r w:rsidRPr="00D11037">
        <w:t>Квалифицированный сертификат должен содержать следующую информацию:</w:t>
      </w:r>
    </w:p>
    <w:p w:rsidR="002F35FD" w:rsidRPr="00D11037" w:rsidRDefault="002F35FD" w:rsidP="002F35FD">
      <w:pPr>
        <w:numPr>
          <w:ilvl w:val="0"/>
          <w:numId w:val="30"/>
        </w:numPr>
        <w:suppressAutoHyphens w:val="0"/>
        <w:spacing w:after="100" w:afterAutospacing="1" w:line="312" w:lineRule="atLeast"/>
        <w:jc w:val="both"/>
      </w:pPr>
      <w:r w:rsidRPr="00D11037">
        <w:t>уникальный номер квалифицированного сертификата, даты начала и окончания его действия;</w:t>
      </w:r>
    </w:p>
    <w:p w:rsidR="002F35FD" w:rsidRPr="00D11037" w:rsidRDefault="002F35FD" w:rsidP="002F35FD">
      <w:pPr>
        <w:numPr>
          <w:ilvl w:val="0"/>
          <w:numId w:val="30"/>
        </w:numPr>
        <w:suppressAutoHyphens w:val="0"/>
        <w:spacing w:after="100" w:afterAutospacing="1" w:line="312" w:lineRule="atLeast"/>
        <w:jc w:val="both"/>
      </w:pPr>
      <w:r w:rsidRPr="00D11037">
        <w:t>фамилия, имя и отчество (если имеется) владельца квалифицированного сертификата - для физического лица либо наименование, место нахождения и основной государственный регистрационный номер владельца квалифицированного сертификата - для юридического лица;</w:t>
      </w:r>
    </w:p>
    <w:p w:rsidR="002F35FD" w:rsidRPr="00D11037" w:rsidRDefault="002F35FD" w:rsidP="002F35FD">
      <w:pPr>
        <w:numPr>
          <w:ilvl w:val="0"/>
          <w:numId w:val="30"/>
        </w:numPr>
        <w:suppressAutoHyphens w:val="0"/>
        <w:spacing w:after="100" w:afterAutospacing="1" w:line="312" w:lineRule="atLeast"/>
        <w:jc w:val="both"/>
      </w:pPr>
      <w:r w:rsidRPr="00D11037">
        <w:t>страховой номер индивидуального лицевого счета владельца квалифицированного сертификата - для физического лица либо идентификационный номер налогоплательщика владельца квалифицированного сертификата - для юридического лица;</w:t>
      </w:r>
    </w:p>
    <w:p w:rsidR="002F35FD" w:rsidRPr="00D11037" w:rsidRDefault="002F35FD" w:rsidP="002F35FD">
      <w:pPr>
        <w:numPr>
          <w:ilvl w:val="0"/>
          <w:numId w:val="30"/>
        </w:numPr>
        <w:suppressAutoHyphens w:val="0"/>
        <w:spacing w:after="100" w:afterAutospacing="1" w:line="312" w:lineRule="atLeast"/>
        <w:jc w:val="both"/>
      </w:pPr>
      <w:r w:rsidRPr="00D11037">
        <w:t>ключ проверки электронной подписи;</w:t>
      </w:r>
    </w:p>
    <w:p w:rsidR="002F35FD" w:rsidRPr="00D11037" w:rsidRDefault="002F35FD" w:rsidP="002F35FD">
      <w:pPr>
        <w:numPr>
          <w:ilvl w:val="0"/>
          <w:numId w:val="30"/>
        </w:numPr>
        <w:suppressAutoHyphens w:val="0"/>
        <w:spacing w:after="100" w:afterAutospacing="1" w:line="312" w:lineRule="atLeast"/>
        <w:jc w:val="both"/>
      </w:pPr>
      <w:r w:rsidRPr="00D11037">
        <w:t xml:space="preserve">наименования средств электронной подписи и средств аккредитованного удостоверяющего центра, которые использованы для создания ключа электронной подписи, ключа проверки электронной подписи, квалифицированного сертификата, а также реквизиты </w:t>
      </w:r>
      <w:r w:rsidRPr="00D11037">
        <w:lastRenderedPageBreak/>
        <w:t>документа, подтверждающего соответствие указанных средств требованиям, установленным в соответствии с настоящим Федеральным законом;</w:t>
      </w:r>
    </w:p>
    <w:p w:rsidR="002F35FD" w:rsidRPr="00D11037" w:rsidRDefault="002F35FD" w:rsidP="002F35FD">
      <w:pPr>
        <w:numPr>
          <w:ilvl w:val="0"/>
          <w:numId w:val="30"/>
        </w:numPr>
        <w:suppressAutoHyphens w:val="0"/>
        <w:spacing w:after="100" w:afterAutospacing="1" w:line="312" w:lineRule="atLeast"/>
        <w:jc w:val="both"/>
      </w:pPr>
      <w:r w:rsidRPr="00D11037">
        <w:t>наименование и место нахождения аккредитованного удостоверяющего центра, который выдал квалифицированный сертификат, номер квалифицированного сертификата удостоверяющего центра;</w:t>
      </w:r>
    </w:p>
    <w:p w:rsidR="002F35FD" w:rsidRPr="00D11037" w:rsidRDefault="002F35FD" w:rsidP="002F35FD">
      <w:pPr>
        <w:numPr>
          <w:ilvl w:val="0"/>
          <w:numId w:val="30"/>
        </w:numPr>
        <w:suppressAutoHyphens w:val="0"/>
        <w:spacing w:after="100" w:afterAutospacing="1" w:line="312" w:lineRule="atLeast"/>
        <w:jc w:val="both"/>
      </w:pPr>
      <w:r w:rsidRPr="00D11037">
        <w:t>ограничения использования квалифицированного сертификата (если такие ограничения устанавливаются);</w:t>
      </w:r>
    </w:p>
    <w:p w:rsidR="002F35FD" w:rsidRPr="00D11037" w:rsidRDefault="002F35FD" w:rsidP="002F35FD">
      <w:pPr>
        <w:numPr>
          <w:ilvl w:val="0"/>
          <w:numId w:val="30"/>
        </w:numPr>
        <w:suppressAutoHyphens w:val="0"/>
        <w:spacing w:after="100" w:afterAutospacing="1" w:line="312" w:lineRule="atLeast"/>
        <w:jc w:val="both"/>
      </w:pPr>
      <w:r w:rsidRPr="00D11037">
        <w:t>иная информация о владельце квалифицированного сертификата (по требованию заявителя).</w:t>
      </w:r>
    </w:p>
    <w:p w:rsidR="002F35FD" w:rsidRPr="00D11037" w:rsidRDefault="002F35FD" w:rsidP="002F35FD">
      <w:pPr>
        <w:jc w:val="both"/>
      </w:pPr>
      <w:r>
        <w:tab/>
      </w:r>
      <w:r w:rsidRPr="00D11037">
        <w:t>При выдаче квалифицированного сертификата аккредитованный удостоверяющий центр обязан установить личность заявителя - физического лица, обратившегося к нему за получением квалифицированного сертификата</w:t>
      </w:r>
      <w:r>
        <w:t xml:space="preserve">. </w:t>
      </w:r>
      <w:r w:rsidRPr="00D11037">
        <w:t xml:space="preserve">При обращении в аккредитованный удостоверяющий центр заявитель </w:t>
      </w:r>
      <w:r>
        <w:t xml:space="preserve">предоставляет: </w:t>
      </w:r>
    </w:p>
    <w:p w:rsidR="002F35FD" w:rsidRPr="00D11037" w:rsidRDefault="002F35FD" w:rsidP="002F35FD">
      <w:pPr>
        <w:numPr>
          <w:ilvl w:val="0"/>
          <w:numId w:val="31"/>
        </w:numPr>
        <w:suppressAutoHyphens w:val="0"/>
        <w:spacing w:after="100" w:afterAutospacing="1" w:line="312" w:lineRule="atLeast"/>
        <w:jc w:val="both"/>
      </w:pPr>
      <w:r w:rsidRPr="00D11037">
        <w:t>основной документ, удостоверяющий личность, страховое свидетельство государственного пенсионного страхования заявителя - физического лица или учредительные документы, документ, подтверждающий факт внесения записи о юридическом лице в Единый государственный реестр юридических лиц, и свидетельство о постановке на учет в налоговом органе заявителя - юридического лица;</w:t>
      </w:r>
    </w:p>
    <w:p w:rsidR="002F35FD" w:rsidRPr="00D11037" w:rsidRDefault="002F35FD" w:rsidP="002F35FD">
      <w:pPr>
        <w:numPr>
          <w:ilvl w:val="0"/>
          <w:numId w:val="31"/>
        </w:numPr>
        <w:suppressAutoHyphens w:val="0"/>
        <w:spacing w:after="100" w:afterAutospacing="1" w:line="312" w:lineRule="atLeast"/>
        <w:jc w:val="both"/>
      </w:pPr>
      <w:r w:rsidRPr="00D11037">
        <w:t>надлежащим образом заверенный перевод на русский язык документов о государственной регистрации юридического лица в соответствии с законодательством иностранного государства (для иностранных юридических лиц);</w:t>
      </w:r>
    </w:p>
    <w:p w:rsidR="002F35FD" w:rsidRPr="00D11037" w:rsidRDefault="002F35FD" w:rsidP="002F35FD">
      <w:pPr>
        <w:numPr>
          <w:ilvl w:val="0"/>
          <w:numId w:val="31"/>
        </w:numPr>
        <w:suppressAutoHyphens w:val="0"/>
        <w:spacing w:after="100" w:afterAutospacing="1" w:line="312" w:lineRule="atLeast"/>
        <w:jc w:val="both"/>
      </w:pPr>
      <w:r w:rsidRPr="00D11037">
        <w:t>доверенность или иной документ, подтверждающий право заявителя действовать от имени других лиц.</w:t>
      </w:r>
    </w:p>
    <w:p w:rsidR="002F35FD" w:rsidRPr="008E0A54" w:rsidRDefault="002F35FD" w:rsidP="002F35FD">
      <w:pPr>
        <w:pStyle w:val="3"/>
        <w:jc w:val="center"/>
        <w:rPr>
          <w:rFonts w:ascii="Times New Roman" w:hAnsi="Times New Roman" w:cs="Times New Roman"/>
          <w:color w:val="000000"/>
          <w:sz w:val="28"/>
          <w:szCs w:val="28"/>
        </w:rPr>
      </w:pPr>
      <w:r w:rsidRPr="008E0A54">
        <w:rPr>
          <w:rFonts w:ascii="Times New Roman" w:hAnsi="Times New Roman" w:cs="Times New Roman"/>
          <w:color w:val="000000"/>
          <w:sz w:val="28"/>
          <w:szCs w:val="28"/>
        </w:rPr>
        <w:t>Прямая и арбитражная цифровые подписи</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sz w:val="24"/>
          <w:szCs w:val="24"/>
        </w:rPr>
        <w:t xml:space="preserve">Существует несколько подходов к использованию функции </w:t>
      </w:r>
      <w:r w:rsidRPr="00600960">
        <w:rPr>
          <w:rStyle w:val="keyword1"/>
          <w:rFonts w:ascii="Times New Roman" w:hAnsi="Times New Roman" w:cs="Times New Roman"/>
          <w:sz w:val="24"/>
          <w:szCs w:val="24"/>
        </w:rPr>
        <w:t>цифровой подписи</w:t>
      </w:r>
      <w:r w:rsidRPr="00600960">
        <w:rPr>
          <w:rFonts w:ascii="Times New Roman" w:hAnsi="Times New Roman" w:cs="Times New Roman"/>
          <w:sz w:val="24"/>
          <w:szCs w:val="24"/>
        </w:rPr>
        <w:t xml:space="preserve">. Все они могут быть разделены на две категории: </w:t>
      </w:r>
      <w:r w:rsidRPr="00600960">
        <w:rPr>
          <w:rStyle w:val="keyword1"/>
          <w:rFonts w:ascii="Times New Roman" w:hAnsi="Times New Roman" w:cs="Times New Roman"/>
          <w:sz w:val="24"/>
          <w:szCs w:val="24"/>
        </w:rPr>
        <w:t>прямые</w:t>
      </w:r>
      <w:r w:rsidRPr="00600960">
        <w:rPr>
          <w:rFonts w:ascii="Times New Roman" w:hAnsi="Times New Roman" w:cs="Times New Roman"/>
          <w:sz w:val="24"/>
          <w:szCs w:val="24"/>
        </w:rPr>
        <w:t xml:space="preserve"> и </w:t>
      </w:r>
      <w:r w:rsidRPr="00600960">
        <w:rPr>
          <w:rStyle w:val="keyword1"/>
          <w:rFonts w:ascii="Times New Roman" w:hAnsi="Times New Roman" w:cs="Times New Roman"/>
          <w:sz w:val="24"/>
          <w:szCs w:val="24"/>
        </w:rPr>
        <w:t>арбитражные</w:t>
      </w:r>
      <w:r w:rsidRPr="00600960">
        <w:rPr>
          <w:rFonts w:ascii="Times New Roman" w:hAnsi="Times New Roman" w:cs="Times New Roman"/>
          <w:sz w:val="24"/>
          <w:szCs w:val="24"/>
        </w:rPr>
        <w:t xml:space="preserve">.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sz w:val="24"/>
          <w:szCs w:val="24"/>
        </w:rPr>
        <w:t xml:space="preserve">При использовании </w:t>
      </w:r>
      <w:r w:rsidRPr="00600960">
        <w:rPr>
          <w:rStyle w:val="keyworddef1"/>
          <w:rFonts w:ascii="Times New Roman" w:hAnsi="Times New Roman" w:cs="Times New Roman"/>
          <w:sz w:val="24"/>
          <w:szCs w:val="24"/>
        </w:rPr>
        <w:t>прямой цифровой подписи</w:t>
      </w:r>
      <w:r w:rsidRPr="00600960">
        <w:rPr>
          <w:rFonts w:ascii="Times New Roman" w:hAnsi="Times New Roman" w:cs="Times New Roman"/>
          <w:sz w:val="24"/>
          <w:szCs w:val="24"/>
        </w:rPr>
        <w:t xml:space="preserve"> взаимодействуют только сами участники, т.е. отправитель и получатель. Предполагается, что получатель знает открытый ключ отправителя. </w:t>
      </w:r>
      <w:r w:rsidRPr="00600960">
        <w:rPr>
          <w:rStyle w:val="keyword1"/>
          <w:rFonts w:ascii="Times New Roman" w:hAnsi="Times New Roman" w:cs="Times New Roman"/>
          <w:sz w:val="24"/>
          <w:szCs w:val="24"/>
        </w:rPr>
        <w:t>Цифровая подпись</w:t>
      </w:r>
      <w:r w:rsidRPr="00600960">
        <w:rPr>
          <w:rFonts w:ascii="Times New Roman" w:hAnsi="Times New Roman" w:cs="Times New Roman"/>
          <w:sz w:val="24"/>
          <w:szCs w:val="24"/>
        </w:rPr>
        <w:t xml:space="preserve"> может быть создана шифрованием всего сообщения или его хэш-кода закрытым ключом отправителя.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sz w:val="24"/>
          <w:szCs w:val="24"/>
        </w:rPr>
        <w:t xml:space="preserve">Конфиденциальность может быть обеспечена дальнейшим шифрованием всего сообщения вместе с подписью открытым ключом получателя (асимметричное шифрование) или разделяемым секретным ключом (симметричное шифрование). Заметим, что обычно функция подписи выполняется первой, и только после этого выполняется функция конфиденциальности. В случае возникновения спора некая третья сторона должна просмотреть сообщение и его подпись. Если функция подписи выполняется над зашифрованным сообщением, то для разрешения споров придется хранить сообщение как в незашифрованном виде (для практического использования), так и в зашифрованном (для проверки подписи). Либо в этом случае необходимо хранить ключ симметричного шифрования, для того чтобы можно было проверить подпись исходного сообщения. Если </w:t>
      </w:r>
      <w:r w:rsidRPr="00600960">
        <w:rPr>
          <w:rStyle w:val="keyword1"/>
          <w:rFonts w:ascii="Times New Roman" w:hAnsi="Times New Roman" w:cs="Times New Roman"/>
          <w:sz w:val="24"/>
          <w:szCs w:val="24"/>
        </w:rPr>
        <w:t>цифровая подпись</w:t>
      </w:r>
      <w:r w:rsidRPr="00600960">
        <w:rPr>
          <w:rFonts w:ascii="Times New Roman" w:hAnsi="Times New Roman" w:cs="Times New Roman"/>
          <w:sz w:val="24"/>
          <w:szCs w:val="24"/>
        </w:rPr>
        <w:t xml:space="preserve"> выполняется над незашифрованным сообщением, получатель может хранить только сообщение в незашифрованном виде и соответствующую подпись к нему.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sz w:val="24"/>
          <w:szCs w:val="24"/>
        </w:rPr>
        <w:lastRenderedPageBreak/>
        <w:t xml:space="preserve">Все прямые схемы, рассматриваемые далее, имеют общее слабое место. Действенность схемы зависит от безопасности закрытого ключа отправителя. Если отправитель впоследствии не захочет признать факт отправки сообщения, он может утверждать, что закрытый ключ был потерян или украден, и в результате кто-то подделал его подпись. Можно применить административное управление, обеспечивающее безопасность закрытых ключей, для того чтобы, по крайней мере, хоть в какой-то степени ослабить эти угрозы. Один из возможных способов состоит в требовании в каждую подпись сообщения включать отметку времени (дату и время) и сообщать о скомпрометированных ключах в специальный центр.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sz w:val="24"/>
          <w:szCs w:val="24"/>
        </w:rPr>
        <w:t xml:space="preserve">Другая угроза состоит в том, что закрытый ключ может быть действительно украден у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в момент времени </w:t>
      </w:r>
      <w:r w:rsidRPr="00600960">
        <w:rPr>
          <w:rStyle w:val="texample1"/>
          <w:rFonts w:ascii="Times New Roman" w:hAnsi="Times New Roman" w:cs="Times New Roman"/>
          <w:sz w:val="24"/>
          <w:szCs w:val="24"/>
        </w:rPr>
        <w:t>Т</w:t>
      </w:r>
      <w:r w:rsidRPr="00600960">
        <w:rPr>
          <w:rFonts w:ascii="Times New Roman" w:hAnsi="Times New Roman" w:cs="Times New Roman"/>
          <w:sz w:val="24"/>
          <w:szCs w:val="24"/>
        </w:rPr>
        <w:t xml:space="preserve">. Нарушитель может затем послать сообщение, подписанное подписью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и помеченное временной меткой, которая меньше или равна </w:t>
      </w:r>
      <w:r w:rsidRPr="00600960">
        <w:rPr>
          <w:rStyle w:val="texample1"/>
          <w:rFonts w:ascii="Times New Roman" w:hAnsi="Times New Roman" w:cs="Times New Roman"/>
          <w:sz w:val="24"/>
          <w:szCs w:val="24"/>
        </w:rPr>
        <w:t>Т</w:t>
      </w:r>
      <w:r w:rsidRPr="00600960">
        <w:rPr>
          <w:rFonts w:ascii="Times New Roman" w:hAnsi="Times New Roman" w:cs="Times New Roman"/>
          <w:sz w:val="24"/>
          <w:szCs w:val="24"/>
        </w:rPr>
        <w:t xml:space="preserve">.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sz w:val="24"/>
          <w:szCs w:val="24"/>
        </w:rPr>
        <w:t xml:space="preserve">Проблемы, связанные с </w:t>
      </w:r>
      <w:r w:rsidRPr="00600960">
        <w:rPr>
          <w:rStyle w:val="keyword1"/>
          <w:rFonts w:ascii="Times New Roman" w:hAnsi="Times New Roman" w:cs="Times New Roman"/>
          <w:sz w:val="24"/>
          <w:szCs w:val="24"/>
        </w:rPr>
        <w:t>прямой цифровой подписью</w:t>
      </w:r>
      <w:r w:rsidRPr="00600960">
        <w:rPr>
          <w:rFonts w:ascii="Times New Roman" w:hAnsi="Times New Roman" w:cs="Times New Roman"/>
          <w:sz w:val="24"/>
          <w:szCs w:val="24"/>
        </w:rPr>
        <w:t xml:space="preserve">, могут быть частично решены с помощью арбитра. Существуют различные схемы с применением </w:t>
      </w:r>
      <w:r w:rsidRPr="00600960">
        <w:rPr>
          <w:rStyle w:val="keyworddef1"/>
          <w:rFonts w:ascii="Times New Roman" w:hAnsi="Times New Roman" w:cs="Times New Roman"/>
          <w:sz w:val="24"/>
          <w:szCs w:val="24"/>
        </w:rPr>
        <w:t>арбитражной подписи</w:t>
      </w:r>
      <w:r w:rsidRPr="00600960">
        <w:rPr>
          <w:rFonts w:ascii="Times New Roman" w:hAnsi="Times New Roman" w:cs="Times New Roman"/>
          <w:sz w:val="24"/>
          <w:szCs w:val="24"/>
        </w:rPr>
        <w:t xml:space="preserve">. В общем виде </w:t>
      </w:r>
      <w:r w:rsidRPr="00600960">
        <w:rPr>
          <w:rStyle w:val="keyword1"/>
          <w:rFonts w:ascii="Times New Roman" w:hAnsi="Times New Roman" w:cs="Times New Roman"/>
          <w:sz w:val="24"/>
          <w:szCs w:val="24"/>
        </w:rPr>
        <w:t>арбитражная подпись</w:t>
      </w:r>
      <w:r w:rsidRPr="00600960">
        <w:rPr>
          <w:rFonts w:ascii="Times New Roman" w:hAnsi="Times New Roman" w:cs="Times New Roman"/>
          <w:sz w:val="24"/>
          <w:szCs w:val="24"/>
        </w:rPr>
        <w:t xml:space="preserve"> выполняется следующим образом. Каждое подписанное сообщение от отправителя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к получателю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первым делом поступает к арбитру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который проверяет подпись для данного сообщения. После этого сообщение датируется и посылается к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с указанием того, что оно было проверено арбитром. Присутствие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решает проблему схем </w:t>
      </w:r>
      <w:r w:rsidRPr="00600960">
        <w:rPr>
          <w:rStyle w:val="keyword1"/>
          <w:rFonts w:ascii="Times New Roman" w:hAnsi="Times New Roman" w:cs="Times New Roman"/>
          <w:sz w:val="24"/>
          <w:szCs w:val="24"/>
        </w:rPr>
        <w:t>прямой цифровой подписи</w:t>
      </w:r>
      <w:r w:rsidRPr="00600960">
        <w:rPr>
          <w:rFonts w:ascii="Times New Roman" w:hAnsi="Times New Roman" w:cs="Times New Roman"/>
          <w:sz w:val="24"/>
          <w:szCs w:val="24"/>
        </w:rPr>
        <w:t xml:space="preserve">, при которых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может отказаться от сообщения. Арбитр играет важную роль в подобного рода схемах, и все участники должны ему доверять. </w:t>
      </w:r>
      <w:r>
        <w:rPr>
          <w:rFonts w:ascii="Times New Roman" w:hAnsi="Times New Roman" w:cs="Times New Roman"/>
          <w:sz w:val="24"/>
          <w:szCs w:val="24"/>
        </w:rPr>
        <w:t>Существуют следующие</w:t>
      </w:r>
      <w:r w:rsidRPr="00600960">
        <w:rPr>
          <w:rFonts w:ascii="Times New Roman" w:hAnsi="Times New Roman" w:cs="Times New Roman"/>
          <w:sz w:val="24"/>
          <w:szCs w:val="24"/>
        </w:rPr>
        <w:t xml:space="preserve"> возможные технологии </w:t>
      </w:r>
      <w:r w:rsidRPr="00600960">
        <w:rPr>
          <w:rStyle w:val="keyword1"/>
          <w:rFonts w:ascii="Times New Roman" w:hAnsi="Times New Roman" w:cs="Times New Roman"/>
          <w:sz w:val="24"/>
          <w:szCs w:val="24"/>
        </w:rPr>
        <w:t>арбитражной цифровой подписи</w:t>
      </w:r>
      <w:r>
        <w:rPr>
          <w:rStyle w:val="keyword1"/>
          <w:rFonts w:ascii="Times New Roman" w:hAnsi="Times New Roman" w:cs="Times New Roman"/>
          <w:sz w:val="24"/>
          <w:szCs w:val="24"/>
        </w:rPr>
        <w:t>:</w:t>
      </w:r>
      <w:r w:rsidRPr="00600960">
        <w:rPr>
          <w:rFonts w:ascii="Times New Roman" w:hAnsi="Times New Roman" w:cs="Times New Roman"/>
          <w:sz w:val="24"/>
          <w:szCs w:val="24"/>
        </w:rPr>
        <w:t xml:space="preserve"> </w:t>
      </w:r>
    </w:p>
    <w:p w:rsidR="002F35FD" w:rsidRPr="00600960" w:rsidRDefault="002F35FD" w:rsidP="002F35FD">
      <w:pPr>
        <w:pStyle w:val="aa"/>
        <w:rPr>
          <w:rFonts w:ascii="Times New Roman" w:hAnsi="Times New Roman" w:cs="Times New Roman"/>
          <w:sz w:val="24"/>
          <w:szCs w:val="24"/>
        </w:rPr>
      </w:pPr>
      <w:r w:rsidRPr="00600960">
        <w:rPr>
          <w:rFonts w:ascii="Times New Roman" w:hAnsi="Times New Roman" w:cs="Times New Roman"/>
          <w:b/>
          <w:bCs/>
          <w:sz w:val="24"/>
          <w:szCs w:val="24"/>
        </w:rPr>
        <w:t>Симметричное шифрование, арбитр видит сообщение:</w:t>
      </w:r>
      <w:r w:rsidRPr="00600960">
        <w:rPr>
          <w:rFonts w:ascii="Times New Roman" w:hAnsi="Times New Roman" w:cs="Times New Roman"/>
          <w:sz w:val="24"/>
          <w:szCs w:val="24"/>
        </w:rPr>
        <w:t xml:space="preserve"> </w:t>
      </w:r>
    </w:p>
    <w:p w:rsidR="002F35FD" w:rsidRPr="00600960" w:rsidRDefault="002F35FD" w:rsidP="002F35FD">
      <w:pPr>
        <w:pStyle w:val="HTML"/>
        <w:jc w:val="both"/>
        <w:rPr>
          <w:rFonts w:ascii="Times New Roman" w:hAnsi="Times New Roman" w:cs="Times New Roman"/>
          <w:color w:val="222222"/>
          <w:sz w:val="24"/>
          <w:szCs w:val="24"/>
          <w:lang w:val="en-US"/>
        </w:rPr>
      </w:pPr>
      <w:r w:rsidRPr="00600960">
        <w:rPr>
          <w:rFonts w:ascii="Times New Roman" w:hAnsi="Times New Roman" w:cs="Times New Roman"/>
          <w:color w:val="222222"/>
          <w:sz w:val="24"/>
          <w:szCs w:val="24"/>
        </w:rPr>
        <w:t>Х</w:t>
      </w:r>
      <w:r w:rsidRPr="00600960">
        <w:rPr>
          <w:rFonts w:ascii="Times New Roman" w:hAnsi="Times New Roman" w:cs="Times New Roman"/>
          <w:color w:val="222222"/>
          <w:sz w:val="24"/>
          <w:szCs w:val="24"/>
          <w:lang w:val="en-US"/>
        </w:rPr>
        <w:t xml:space="preserve"> </w:t>
      </w:r>
      <w:r w:rsidR="00E10C09" w:rsidRPr="00600960">
        <w:rPr>
          <w:rFonts w:ascii="Times New Roman" w:hAnsi="Times New Roman" w:cs="Times New Roman"/>
          <w:noProof/>
          <w:color w:val="222222"/>
          <w:sz w:val="24"/>
          <w:szCs w:val="24"/>
          <w:lang w:eastAsia="ru-RU"/>
        </w:rPr>
        <w:drawing>
          <wp:inline distT="0" distB="0" distL="0" distR="0">
            <wp:extent cx="142875" cy="171450"/>
            <wp:effectExtent l="0" t="0" r="0" b="0"/>
            <wp:docPr id="27" name="Рисунок 27" descr="srarr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rarr0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sidRPr="00600960">
        <w:rPr>
          <w:rFonts w:ascii="Times New Roman" w:hAnsi="Times New Roman" w:cs="Times New Roman"/>
          <w:color w:val="222222"/>
          <w:sz w:val="24"/>
          <w:szCs w:val="24"/>
          <w:lang w:val="en-US"/>
        </w:rPr>
        <w:t xml:space="preserve"> A: M || E</w:t>
      </w:r>
      <w:r w:rsidRPr="00600960">
        <w:rPr>
          <w:rFonts w:ascii="Times New Roman" w:hAnsi="Times New Roman" w:cs="Times New Roman"/>
          <w:color w:val="222222"/>
          <w:sz w:val="24"/>
          <w:szCs w:val="24"/>
          <w:vertAlign w:val="subscript"/>
          <w:lang w:val="en-US"/>
        </w:rPr>
        <w:t>Kxa</w:t>
      </w:r>
      <w:r w:rsidRPr="00600960">
        <w:rPr>
          <w:rFonts w:ascii="Times New Roman" w:hAnsi="Times New Roman" w:cs="Times New Roman"/>
          <w:color w:val="222222"/>
          <w:sz w:val="24"/>
          <w:szCs w:val="24"/>
          <w:lang w:val="en-US"/>
        </w:rPr>
        <w:t xml:space="preserve"> [ ID</w:t>
      </w:r>
      <w:r w:rsidRPr="00600960">
        <w:rPr>
          <w:rFonts w:ascii="Times New Roman" w:hAnsi="Times New Roman" w:cs="Times New Roman"/>
          <w:color w:val="222222"/>
          <w:sz w:val="24"/>
          <w:szCs w:val="24"/>
          <w:vertAlign w:val="subscript"/>
          <w:lang w:val="en-US"/>
        </w:rPr>
        <w:t>X</w:t>
      </w:r>
      <w:r w:rsidRPr="00600960">
        <w:rPr>
          <w:rFonts w:ascii="Times New Roman" w:hAnsi="Times New Roman" w:cs="Times New Roman"/>
          <w:color w:val="222222"/>
          <w:sz w:val="24"/>
          <w:szCs w:val="24"/>
          <w:lang w:val="en-US"/>
        </w:rPr>
        <w:t xml:space="preserve"> || H (M)]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sz w:val="24"/>
          <w:szCs w:val="24"/>
        </w:rPr>
        <w:t xml:space="preserve">Предполагается, что отправитель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и арбитр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разделяют секретный ключ </w:t>
      </w:r>
      <w:r w:rsidRPr="00600960">
        <w:rPr>
          <w:rStyle w:val="texample1"/>
          <w:rFonts w:ascii="Times New Roman" w:hAnsi="Times New Roman" w:cs="Times New Roman"/>
          <w:sz w:val="24"/>
          <w:szCs w:val="24"/>
        </w:rPr>
        <w:t>K</w:t>
      </w:r>
      <w:r w:rsidRPr="00600960">
        <w:rPr>
          <w:rStyle w:val="texample1"/>
          <w:rFonts w:ascii="Times New Roman" w:hAnsi="Times New Roman" w:cs="Times New Roman"/>
          <w:sz w:val="24"/>
          <w:szCs w:val="24"/>
          <w:vertAlign w:val="subscript"/>
        </w:rPr>
        <w:t>ХА</w:t>
      </w:r>
      <w:r w:rsidRPr="00600960">
        <w:rPr>
          <w:rFonts w:ascii="Times New Roman" w:hAnsi="Times New Roman" w:cs="Times New Roman"/>
          <w:sz w:val="24"/>
          <w:szCs w:val="24"/>
        </w:rPr>
        <w:t xml:space="preserve"> и что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и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разделяют секретный ключ </w:t>
      </w:r>
      <w:r w:rsidRPr="00600960">
        <w:rPr>
          <w:rStyle w:val="texample1"/>
          <w:rFonts w:ascii="Times New Roman" w:hAnsi="Times New Roman" w:cs="Times New Roman"/>
          <w:sz w:val="24"/>
          <w:szCs w:val="24"/>
        </w:rPr>
        <w:t>K</w:t>
      </w:r>
      <w:r w:rsidRPr="00600960">
        <w:rPr>
          <w:rStyle w:val="texample1"/>
          <w:rFonts w:ascii="Times New Roman" w:hAnsi="Times New Roman" w:cs="Times New Roman"/>
          <w:sz w:val="24"/>
          <w:szCs w:val="24"/>
          <w:vertAlign w:val="subscript"/>
        </w:rPr>
        <w:t>АY</w:t>
      </w:r>
      <w:r w:rsidRPr="00600960">
        <w:rPr>
          <w:rFonts w:ascii="Times New Roman" w:hAnsi="Times New Roman" w:cs="Times New Roman"/>
          <w:sz w:val="24"/>
          <w:szCs w:val="24"/>
        </w:rPr>
        <w:t xml:space="preserve">.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создает сообщение </w:t>
      </w:r>
      <w:r w:rsidRPr="00600960">
        <w:rPr>
          <w:rStyle w:val="texample1"/>
          <w:rFonts w:ascii="Times New Roman" w:hAnsi="Times New Roman" w:cs="Times New Roman"/>
          <w:sz w:val="24"/>
          <w:szCs w:val="24"/>
        </w:rPr>
        <w:t>М</w:t>
      </w:r>
      <w:r w:rsidRPr="00600960">
        <w:rPr>
          <w:rFonts w:ascii="Times New Roman" w:hAnsi="Times New Roman" w:cs="Times New Roman"/>
          <w:sz w:val="24"/>
          <w:szCs w:val="24"/>
        </w:rPr>
        <w:t xml:space="preserve"> и вычисляет его хэш-значение </w:t>
      </w:r>
      <w:r w:rsidRPr="00600960">
        <w:rPr>
          <w:rStyle w:val="texample1"/>
          <w:rFonts w:ascii="Times New Roman" w:hAnsi="Times New Roman" w:cs="Times New Roman"/>
          <w:sz w:val="24"/>
          <w:szCs w:val="24"/>
        </w:rPr>
        <w:t>Н (М)</w:t>
      </w:r>
      <w:r w:rsidRPr="00600960">
        <w:rPr>
          <w:rFonts w:ascii="Times New Roman" w:hAnsi="Times New Roman" w:cs="Times New Roman"/>
          <w:sz w:val="24"/>
          <w:szCs w:val="24"/>
        </w:rPr>
        <w:t xml:space="preserve">. Затем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передает сообщение и подпись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Подпись состоит из идентификатора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и хэш-значения, все зашифровано с использованием ключа </w:t>
      </w:r>
      <w:r w:rsidRPr="00600960">
        <w:rPr>
          <w:rStyle w:val="texample1"/>
          <w:rFonts w:ascii="Times New Roman" w:hAnsi="Times New Roman" w:cs="Times New Roman"/>
          <w:sz w:val="24"/>
          <w:szCs w:val="24"/>
        </w:rPr>
        <w:t>K</w:t>
      </w:r>
      <w:r w:rsidRPr="00600960">
        <w:rPr>
          <w:rStyle w:val="texample1"/>
          <w:rFonts w:ascii="Times New Roman" w:hAnsi="Times New Roman" w:cs="Times New Roman"/>
          <w:sz w:val="24"/>
          <w:szCs w:val="24"/>
          <w:vertAlign w:val="subscript"/>
        </w:rPr>
        <w:t>ХА</w:t>
      </w:r>
      <w:r w:rsidRPr="00600960">
        <w:rPr>
          <w:rFonts w:ascii="Times New Roman" w:hAnsi="Times New Roman" w:cs="Times New Roman"/>
          <w:sz w:val="24"/>
          <w:szCs w:val="24"/>
        </w:rPr>
        <w:t xml:space="preserve">.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дешифрует подпись и проверяет хэш-значение. </w:t>
      </w:r>
    </w:p>
    <w:p w:rsidR="002F35FD" w:rsidRPr="00204C98" w:rsidRDefault="002F35FD" w:rsidP="002F35FD">
      <w:pPr>
        <w:pStyle w:val="HTML"/>
        <w:jc w:val="both"/>
        <w:rPr>
          <w:rFonts w:ascii="Times New Roman" w:hAnsi="Times New Roman" w:cs="Times New Roman"/>
          <w:color w:val="222222"/>
          <w:sz w:val="24"/>
          <w:szCs w:val="24"/>
        </w:rPr>
      </w:pPr>
      <w:r w:rsidRPr="0001316C">
        <w:rPr>
          <w:rFonts w:ascii="Times New Roman" w:hAnsi="Times New Roman" w:cs="Times New Roman"/>
          <w:color w:val="222222"/>
          <w:sz w:val="24"/>
          <w:szCs w:val="24"/>
          <w:lang w:val="en-US"/>
        </w:rPr>
        <w:t>A</w:t>
      </w:r>
      <w:r w:rsidRPr="006F0AF1">
        <w:rPr>
          <w:rFonts w:ascii="Times New Roman" w:hAnsi="Times New Roman" w:cs="Times New Roman"/>
          <w:color w:val="222222"/>
          <w:sz w:val="24"/>
          <w:szCs w:val="24"/>
        </w:rPr>
        <w:t xml:space="preserve"> </w:t>
      </w:r>
      <w:r w:rsidR="00E10C09" w:rsidRPr="00600960">
        <w:rPr>
          <w:rFonts w:ascii="Times New Roman" w:hAnsi="Times New Roman" w:cs="Times New Roman"/>
          <w:noProof/>
          <w:color w:val="222222"/>
          <w:sz w:val="24"/>
          <w:szCs w:val="24"/>
          <w:lang w:eastAsia="ru-RU"/>
        </w:rPr>
        <w:drawing>
          <wp:inline distT="0" distB="0" distL="0" distR="0">
            <wp:extent cx="142875" cy="171450"/>
            <wp:effectExtent l="0" t="0" r="0" b="0"/>
            <wp:docPr id="28" name="Рисунок 28" descr="srarr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rarr0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sidRPr="006F0AF1">
        <w:rPr>
          <w:rFonts w:ascii="Times New Roman" w:hAnsi="Times New Roman" w:cs="Times New Roman"/>
          <w:color w:val="222222"/>
          <w:sz w:val="24"/>
          <w:szCs w:val="24"/>
        </w:rPr>
        <w:t xml:space="preserve"> </w:t>
      </w:r>
      <w:r w:rsidRPr="0001316C">
        <w:rPr>
          <w:rFonts w:ascii="Times New Roman" w:hAnsi="Times New Roman" w:cs="Times New Roman"/>
          <w:color w:val="222222"/>
          <w:sz w:val="24"/>
          <w:szCs w:val="24"/>
          <w:lang w:val="en-US"/>
        </w:rPr>
        <w:t>Y</w:t>
      </w:r>
      <w:r w:rsidRPr="006F0AF1">
        <w:rPr>
          <w:rFonts w:ascii="Times New Roman" w:hAnsi="Times New Roman" w:cs="Times New Roman"/>
          <w:color w:val="222222"/>
          <w:sz w:val="24"/>
          <w:szCs w:val="24"/>
        </w:rPr>
        <w:t xml:space="preserve">: </w:t>
      </w:r>
      <w:r w:rsidRPr="00600960">
        <w:rPr>
          <w:rFonts w:ascii="Times New Roman" w:hAnsi="Times New Roman" w:cs="Times New Roman"/>
          <w:color w:val="222222"/>
          <w:sz w:val="24"/>
          <w:szCs w:val="24"/>
        </w:rPr>
        <w:t>Е</w:t>
      </w:r>
      <w:r w:rsidRPr="00600960">
        <w:rPr>
          <w:rFonts w:ascii="Times New Roman" w:hAnsi="Times New Roman" w:cs="Times New Roman"/>
          <w:color w:val="222222"/>
          <w:sz w:val="24"/>
          <w:szCs w:val="24"/>
          <w:vertAlign w:val="subscript"/>
        </w:rPr>
        <w:t>К</w:t>
      </w:r>
      <w:r w:rsidRPr="0001316C">
        <w:rPr>
          <w:rFonts w:ascii="Times New Roman" w:hAnsi="Times New Roman" w:cs="Times New Roman"/>
          <w:color w:val="222222"/>
          <w:sz w:val="24"/>
          <w:szCs w:val="24"/>
          <w:vertAlign w:val="subscript"/>
          <w:lang w:val="en-US"/>
        </w:rPr>
        <w:t>ay</w:t>
      </w:r>
      <w:r w:rsidRPr="006F0AF1">
        <w:rPr>
          <w:rFonts w:ascii="Times New Roman" w:hAnsi="Times New Roman" w:cs="Times New Roman"/>
          <w:color w:val="222222"/>
          <w:sz w:val="24"/>
          <w:szCs w:val="24"/>
        </w:rPr>
        <w:t xml:space="preserve"> [ </w:t>
      </w:r>
      <w:r w:rsidRPr="0001316C">
        <w:rPr>
          <w:rFonts w:ascii="Times New Roman" w:hAnsi="Times New Roman" w:cs="Times New Roman"/>
          <w:color w:val="222222"/>
          <w:sz w:val="24"/>
          <w:szCs w:val="24"/>
          <w:lang w:val="en-US"/>
        </w:rPr>
        <w:t>ID</w:t>
      </w:r>
      <w:r w:rsidRPr="0001316C">
        <w:rPr>
          <w:rFonts w:ascii="Times New Roman" w:hAnsi="Times New Roman" w:cs="Times New Roman"/>
          <w:color w:val="222222"/>
          <w:sz w:val="24"/>
          <w:szCs w:val="24"/>
          <w:vertAlign w:val="subscript"/>
          <w:lang w:val="en-US"/>
        </w:rPr>
        <w:t>X</w:t>
      </w:r>
      <w:r w:rsidRPr="006F0AF1">
        <w:rPr>
          <w:rFonts w:ascii="Times New Roman" w:hAnsi="Times New Roman" w:cs="Times New Roman"/>
          <w:color w:val="222222"/>
          <w:sz w:val="24"/>
          <w:szCs w:val="24"/>
        </w:rPr>
        <w:t xml:space="preserve"> || </w:t>
      </w:r>
      <w:r w:rsidRPr="0001316C">
        <w:rPr>
          <w:rFonts w:ascii="Times New Roman" w:hAnsi="Times New Roman" w:cs="Times New Roman"/>
          <w:color w:val="222222"/>
          <w:sz w:val="24"/>
          <w:szCs w:val="24"/>
          <w:lang w:val="en-US"/>
        </w:rPr>
        <w:t>M</w:t>
      </w:r>
      <w:r w:rsidRPr="006F0AF1">
        <w:rPr>
          <w:rFonts w:ascii="Times New Roman" w:hAnsi="Times New Roman" w:cs="Times New Roman"/>
          <w:color w:val="222222"/>
          <w:sz w:val="24"/>
          <w:szCs w:val="24"/>
        </w:rPr>
        <w:t xml:space="preserve"> || </w:t>
      </w:r>
      <w:r w:rsidRPr="00600960">
        <w:rPr>
          <w:rFonts w:ascii="Times New Roman" w:hAnsi="Times New Roman" w:cs="Times New Roman"/>
          <w:color w:val="222222"/>
          <w:sz w:val="24"/>
          <w:szCs w:val="24"/>
          <w:lang w:val="en-US"/>
        </w:rPr>
        <w:t>E</w:t>
      </w:r>
      <w:r w:rsidRPr="00600960">
        <w:rPr>
          <w:rFonts w:ascii="Times New Roman" w:hAnsi="Times New Roman" w:cs="Times New Roman"/>
          <w:color w:val="222222"/>
          <w:sz w:val="24"/>
          <w:szCs w:val="24"/>
          <w:vertAlign w:val="subscript"/>
          <w:lang w:val="en-US"/>
        </w:rPr>
        <w:t>Kxa</w:t>
      </w:r>
      <w:r w:rsidRPr="00204C98">
        <w:rPr>
          <w:rFonts w:ascii="Times New Roman" w:hAnsi="Times New Roman" w:cs="Times New Roman"/>
          <w:color w:val="222222"/>
          <w:sz w:val="24"/>
          <w:szCs w:val="24"/>
        </w:rPr>
        <w:t xml:space="preserve"> [</w:t>
      </w:r>
      <w:r w:rsidRPr="00600960">
        <w:rPr>
          <w:rFonts w:ascii="Times New Roman" w:hAnsi="Times New Roman" w:cs="Times New Roman"/>
          <w:color w:val="222222"/>
          <w:sz w:val="24"/>
          <w:szCs w:val="24"/>
          <w:lang w:val="en-US"/>
        </w:rPr>
        <w:t>ID</w:t>
      </w:r>
      <w:r w:rsidRPr="00600960">
        <w:rPr>
          <w:rFonts w:ascii="Times New Roman" w:hAnsi="Times New Roman" w:cs="Times New Roman"/>
          <w:color w:val="222222"/>
          <w:sz w:val="24"/>
          <w:szCs w:val="24"/>
          <w:vertAlign w:val="subscript"/>
          <w:lang w:val="en-US"/>
        </w:rPr>
        <w:t>X</w:t>
      </w:r>
      <w:r w:rsidRPr="00204C98">
        <w:rPr>
          <w:rFonts w:ascii="Times New Roman" w:hAnsi="Times New Roman" w:cs="Times New Roman"/>
          <w:color w:val="222222"/>
          <w:sz w:val="24"/>
          <w:szCs w:val="24"/>
        </w:rPr>
        <w:t xml:space="preserve"> || </w:t>
      </w:r>
      <w:r w:rsidRPr="00600960">
        <w:rPr>
          <w:rFonts w:ascii="Times New Roman" w:hAnsi="Times New Roman" w:cs="Times New Roman"/>
          <w:color w:val="222222"/>
          <w:sz w:val="24"/>
          <w:szCs w:val="24"/>
          <w:lang w:val="en-US"/>
        </w:rPr>
        <w:t>H</w:t>
      </w:r>
      <w:r w:rsidRPr="00204C98">
        <w:rPr>
          <w:rFonts w:ascii="Times New Roman" w:hAnsi="Times New Roman" w:cs="Times New Roman"/>
          <w:color w:val="222222"/>
          <w:sz w:val="24"/>
          <w:szCs w:val="24"/>
        </w:rPr>
        <w:t xml:space="preserve"> (</w:t>
      </w:r>
      <w:r w:rsidRPr="00600960">
        <w:rPr>
          <w:rFonts w:ascii="Times New Roman" w:hAnsi="Times New Roman" w:cs="Times New Roman"/>
          <w:color w:val="222222"/>
          <w:sz w:val="24"/>
          <w:szCs w:val="24"/>
          <w:lang w:val="en-US"/>
        </w:rPr>
        <w:t>M</w:t>
      </w:r>
      <w:r w:rsidRPr="00204C98">
        <w:rPr>
          <w:rFonts w:ascii="Times New Roman" w:hAnsi="Times New Roman" w:cs="Times New Roman"/>
          <w:color w:val="222222"/>
          <w:sz w:val="24"/>
          <w:szCs w:val="24"/>
        </w:rPr>
        <w:t xml:space="preserve">)], </w:t>
      </w:r>
      <w:r w:rsidRPr="00600960">
        <w:rPr>
          <w:rFonts w:ascii="Times New Roman" w:hAnsi="Times New Roman" w:cs="Times New Roman"/>
          <w:color w:val="222222"/>
          <w:sz w:val="24"/>
          <w:szCs w:val="24"/>
          <w:lang w:val="en-US"/>
        </w:rPr>
        <w:t>T</w:t>
      </w:r>
      <w:r w:rsidRPr="00204C98">
        <w:rPr>
          <w:rFonts w:ascii="Times New Roman" w:hAnsi="Times New Roman" w:cs="Times New Roman"/>
          <w:color w:val="222222"/>
          <w:sz w:val="24"/>
          <w:szCs w:val="24"/>
        </w:rPr>
        <w:t xml:space="preserve"> ]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sz w:val="24"/>
          <w:szCs w:val="24"/>
        </w:rPr>
        <w:t xml:space="preserve">Затем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передает сообщение к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шифруя его </w:t>
      </w:r>
      <w:r w:rsidRPr="00600960">
        <w:rPr>
          <w:rStyle w:val="texample1"/>
          <w:rFonts w:ascii="Times New Roman" w:hAnsi="Times New Roman" w:cs="Times New Roman"/>
          <w:sz w:val="24"/>
          <w:szCs w:val="24"/>
        </w:rPr>
        <w:t>K</w:t>
      </w:r>
      <w:r w:rsidRPr="00600960">
        <w:rPr>
          <w:rStyle w:val="texample1"/>
          <w:rFonts w:ascii="Times New Roman" w:hAnsi="Times New Roman" w:cs="Times New Roman"/>
          <w:sz w:val="24"/>
          <w:szCs w:val="24"/>
          <w:vertAlign w:val="subscript"/>
        </w:rPr>
        <w:t>AY</w:t>
      </w:r>
      <w:r w:rsidRPr="00600960">
        <w:rPr>
          <w:rFonts w:ascii="Times New Roman" w:hAnsi="Times New Roman" w:cs="Times New Roman"/>
          <w:sz w:val="24"/>
          <w:szCs w:val="24"/>
        </w:rPr>
        <w:t xml:space="preserve">. Сообщение включает </w:t>
      </w:r>
      <w:r w:rsidRPr="00600960">
        <w:rPr>
          <w:rStyle w:val="texample1"/>
          <w:rFonts w:ascii="Times New Roman" w:hAnsi="Times New Roman" w:cs="Times New Roman"/>
          <w:sz w:val="24"/>
          <w:szCs w:val="24"/>
        </w:rPr>
        <w:t>ID</w:t>
      </w:r>
      <w:r w:rsidRPr="00600960">
        <w:rPr>
          <w:rStyle w:val="texample1"/>
          <w:rFonts w:ascii="Times New Roman" w:hAnsi="Times New Roman" w:cs="Times New Roman"/>
          <w:sz w:val="24"/>
          <w:szCs w:val="24"/>
          <w:vertAlign w:val="subscript"/>
        </w:rPr>
        <w:t>X</w:t>
      </w:r>
      <w:r w:rsidRPr="00600960">
        <w:rPr>
          <w:rFonts w:ascii="Times New Roman" w:hAnsi="Times New Roman" w:cs="Times New Roman"/>
          <w:sz w:val="24"/>
          <w:szCs w:val="24"/>
        </w:rPr>
        <w:t xml:space="preserve">, первоначальное сообщение от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подпись и отметку времени.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может дешифровать его для получения сообщения и подписи. Отметка времени информирует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о том, что данное сообщение не устарело и не является повтором.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может сохранить </w:t>
      </w:r>
      <w:r w:rsidRPr="00600960">
        <w:rPr>
          <w:rStyle w:val="texample1"/>
          <w:rFonts w:ascii="Times New Roman" w:hAnsi="Times New Roman" w:cs="Times New Roman"/>
          <w:sz w:val="24"/>
          <w:szCs w:val="24"/>
        </w:rPr>
        <w:t>М</w:t>
      </w:r>
      <w:r w:rsidRPr="00600960">
        <w:rPr>
          <w:rFonts w:ascii="Times New Roman" w:hAnsi="Times New Roman" w:cs="Times New Roman"/>
          <w:sz w:val="24"/>
          <w:szCs w:val="24"/>
        </w:rPr>
        <w:t xml:space="preserve"> и подпись к нему. В случае спора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который утверждает, что получил сообщение </w:t>
      </w:r>
      <w:r w:rsidRPr="00600960">
        <w:rPr>
          <w:rStyle w:val="texample1"/>
          <w:rFonts w:ascii="Times New Roman" w:hAnsi="Times New Roman" w:cs="Times New Roman"/>
          <w:sz w:val="24"/>
          <w:szCs w:val="24"/>
        </w:rPr>
        <w:t>М</w:t>
      </w:r>
      <w:r w:rsidRPr="00600960">
        <w:rPr>
          <w:rFonts w:ascii="Times New Roman" w:hAnsi="Times New Roman" w:cs="Times New Roman"/>
          <w:sz w:val="24"/>
          <w:szCs w:val="24"/>
        </w:rPr>
        <w:t xml:space="preserve"> от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посылает следующее сообщение к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w:t>
      </w:r>
    </w:p>
    <w:p w:rsidR="002F35FD" w:rsidRPr="00600960" w:rsidRDefault="002F35FD" w:rsidP="002F35FD">
      <w:pPr>
        <w:pStyle w:val="HTML"/>
        <w:jc w:val="both"/>
        <w:rPr>
          <w:rFonts w:ascii="Times New Roman" w:hAnsi="Times New Roman" w:cs="Times New Roman"/>
          <w:color w:val="222222"/>
          <w:sz w:val="24"/>
          <w:szCs w:val="24"/>
        </w:rPr>
      </w:pPr>
      <w:r w:rsidRPr="00600960">
        <w:rPr>
          <w:rFonts w:ascii="Times New Roman" w:hAnsi="Times New Roman" w:cs="Times New Roman"/>
          <w:color w:val="222222"/>
          <w:sz w:val="24"/>
          <w:szCs w:val="24"/>
        </w:rPr>
        <w:t>Е</w:t>
      </w:r>
      <w:r w:rsidRPr="00600960">
        <w:rPr>
          <w:rFonts w:ascii="Times New Roman" w:hAnsi="Times New Roman" w:cs="Times New Roman"/>
          <w:color w:val="222222"/>
          <w:sz w:val="24"/>
          <w:szCs w:val="24"/>
          <w:vertAlign w:val="subscript"/>
        </w:rPr>
        <w:t>Кay</w:t>
      </w:r>
      <w:r w:rsidRPr="00600960">
        <w:rPr>
          <w:rFonts w:ascii="Times New Roman" w:hAnsi="Times New Roman" w:cs="Times New Roman"/>
          <w:color w:val="222222"/>
          <w:sz w:val="24"/>
          <w:szCs w:val="24"/>
        </w:rPr>
        <w:t xml:space="preserve"> [ ID</w:t>
      </w:r>
      <w:r w:rsidRPr="00600960">
        <w:rPr>
          <w:rFonts w:ascii="Times New Roman" w:hAnsi="Times New Roman" w:cs="Times New Roman"/>
          <w:color w:val="222222"/>
          <w:sz w:val="24"/>
          <w:szCs w:val="24"/>
          <w:vertAlign w:val="subscript"/>
        </w:rPr>
        <w:t>X</w:t>
      </w:r>
      <w:r w:rsidRPr="00600960">
        <w:rPr>
          <w:rFonts w:ascii="Times New Roman" w:hAnsi="Times New Roman" w:cs="Times New Roman"/>
          <w:color w:val="222222"/>
          <w:sz w:val="24"/>
          <w:szCs w:val="24"/>
        </w:rPr>
        <w:t xml:space="preserve"> || M || E</w:t>
      </w:r>
      <w:r w:rsidRPr="00600960">
        <w:rPr>
          <w:rFonts w:ascii="Times New Roman" w:hAnsi="Times New Roman" w:cs="Times New Roman"/>
          <w:color w:val="222222"/>
          <w:sz w:val="24"/>
          <w:szCs w:val="24"/>
          <w:vertAlign w:val="subscript"/>
        </w:rPr>
        <w:t>Kxa</w:t>
      </w:r>
      <w:r w:rsidRPr="00600960">
        <w:rPr>
          <w:rFonts w:ascii="Times New Roman" w:hAnsi="Times New Roman" w:cs="Times New Roman"/>
          <w:color w:val="222222"/>
          <w:sz w:val="24"/>
          <w:szCs w:val="24"/>
        </w:rPr>
        <w:t xml:space="preserve"> [ID</w:t>
      </w:r>
      <w:r w:rsidRPr="00600960">
        <w:rPr>
          <w:rFonts w:ascii="Times New Roman" w:hAnsi="Times New Roman" w:cs="Times New Roman"/>
          <w:color w:val="222222"/>
          <w:sz w:val="24"/>
          <w:szCs w:val="24"/>
          <w:vertAlign w:val="subscript"/>
        </w:rPr>
        <w:t>X</w:t>
      </w:r>
      <w:r w:rsidRPr="00600960">
        <w:rPr>
          <w:rFonts w:ascii="Times New Roman" w:hAnsi="Times New Roman" w:cs="Times New Roman"/>
          <w:color w:val="222222"/>
          <w:sz w:val="24"/>
          <w:szCs w:val="24"/>
        </w:rPr>
        <w:t xml:space="preserve"> || H (M)] ] </w:t>
      </w:r>
    </w:p>
    <w:p w:rsidR="002F35FD" w:rsidRPr="00600960" w:rsidRDefault="002F35FD" w:rsidP="002F35FD">
      <w:pPr>
        <w:pStyle w:val="aa"/>
        <w:ind w:firstLine="360"/>
        <w:rPr>
          <w:rFonts w:ascii="Times New Roman" w:hAnsi="Times New Roman" w:cs="Times New Roman"/>
          <w:sz w:val="24"/>
          <w:szCs w:val="24"/>
        </w:rPr>
      </w:pPr>
      <w:r w:rsidRPr="00600960">
        <w:rPr>
          <w:rFonts w:ascii="Times New Roman" w:hAnsi="Times New Roman" w:cs="Times New Roman"/>
          <w:sz w:val="24"/>
          <w:szCs w:val="24"/>
        </w:rPr>
        <w:t xml:space="preserve">Арбитр использует </w:t>
      </w:r>
      <w:r w:rsidRPr="00600960">
        <w:rPr>
          <w:rStyle w:val="texample1"/>
          <w:rFonts w:ascii="Times New Roman" w:hAnsi="Times New Roman" w:cs="Times New Roman"/>
          <w:sz w:val="24"/>
          <w:szCs w:val="24"/>
        </w:rPr>
        <w:t>K</w:t>
      </w:r>
      <w:r w:rsidRPr="00600960">
        <w:rPr>
          <w:rStyle w:val="texample1"/>
          <w:rFonts w:ascii="Times New Roman" w:hAnsi="Times New Roman" w:cs="Times New Roman"/>
          <w:sz w:val="24"/>
          <w:szCs w:val="24"/>
          <w:vertAlign w:val="subscript"/>
        </w:rPr>
        <w:t>AY</w:t>
      </w:r>
      <w:r w:rsidRPr="00600960">
        <w:rPr>
          <w:rFonts w:ascii="Times New Roman" w:hAnsi="Times New Roman" w:cs="Times New Roman"/>
          <w:sz w:val="24"/>
          <w:szCs w:val="24"/>
        </w:rPr>
        <w:t xml:space="preserve"> для получения </w:t>
      </w:r>
      <w:r w:rsidRPr="00600960">
        <w:rPr>
          <w:rStyle w:val="texample1"/>
          <w:rFonts w:ascii="Times New Roman" w:hAnsi="Times New Roman" w:cs="Times New Roman"/>
          <w:sz w:val="24"/>
          <w:szCs w:val="24"/>
        </w:rPr>
        <w:t>ID</w:t>
      </w:r>
      <w:r w:rsidRPr="00600960">
        <w:rPr>
          <w:rStyle w:val="texample1"/>
          <w:rFonts w:ascii="Times New Roman" w:hAnsi="Times New Roman" w:cs="Times New Roman"/>
          <w:sz w:val="24"/>
          <w:szCs w:val="24"/>
          <w:vertAlign w:val="subscript"/>
        </w:rPr>
        <w:t>Х</w:t>
      </w:r>
      <w:r w:rsidRPr="00600960">
        <w:rPr>
          <w:rFonts w:ascii="Times New Roman" w:hAnsi="Times New Roman" w:cs="Times New Roman"/>
          <w:sz w:val="24"/>
          <w:szCs w:val="24"/>
        </w:rPr>
        <w:t xml:space="preserve">, </w:t>
      </w:r>
      <w:r w:rsidRPr="00600960">
        <w:rPr>
          <w:rStyle w:val="texample1"/>
          <w:rFonts w:ascii="Times New Roman" w:hAnsi="Times New Roman" w:cs="Times New Roman"/>
          <w:sz w:val="24"/>
          <w:szCs w:val="24"/>
        </w:rPr>
        <w:t>М</w:t>
      </w:r>
      <w:r w:rsidRPr="00600960">
        <w:rPr>
          <w:rFonts w:ascii="Times New Roman" w:hAnsi="Times New Roman" w:cs="Times New Roman"/>
          <w:sz w:val="24"/>
          <w:szCs w:val="24"/>
        </w:rPr>
        <w:t xml:space="preserve"> и подписи, а затем, используя </w:t>
      </w:r>
      <w:r w:rsidRPr="00600960">
        <w:rPr>
          <w:rStyle w:val="texample1"/>
          <w:rFonts w:ascii="Times New Roman" w:hAnsi="Times New Roman" w:cs="Times New Roman"/>
          <w:sz w:val="24"/>
          <w:szCs w:val="24"/>
        </w:rPr>
        <w:t>K</w:t>
      </w:r>
      <w:r w:rsidRPr="00600960">
        <w:rPr>
          <w:rStyle w:val="texample1"/>
          <w:rFonts w:ascii="Times New Roman" w:hAnsi="Times New Roman" w:cs="Times New Roman"/>
          <w:sz w:val="24"/>
          <w:szCs w:val="24"/>
          <w:vertAlign w:val="subscript"/>
        </w:rPr>
        <w:t>ХА</w:t>
      </w:r>
      <w:r w:rsidRPr="00600960">
        <w:rPr>
          <w:rFonts w:ascii="Times New Roman" w:hAnsi="Times New Roman" w:cs="Times New Roman"/>
          <w:sz w:val="24"/>
          <w:szCs w:val="24"/>
        </w:rPr>
        <w:t xml:space="preserve">, может дешифровать подпись и проверить хэш-код. По этой схеме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не может прямо проверить подпись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подпись используется исключительно для разрешения споров.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считает сообщение от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аутентифицированным, потому что оно прошло через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В данном сценарии обе стороны должны иметь высокую степень доверия к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w:t>
      </w:r>
    </w:p>
    <w:p w:rsidR="002F35FD" w:rsidRPr="00600960" w:rsidRDefault="002F35FD" w:rsidP="002F35FD">
      <w:pPr>
        <w:numPr>
          <w:ilvl w:val="0"/>
          <w:numId w:val="18"/>
        </w:numPr>
        <w:suppressAutoHyphens w:val="0"/>
        <w:spacing w:before="100" w:beforeAutospacing="1" w:after="100" w:afterAutospacing="1"/>
        <w:jc w:val="both"/>
        <w:rPr>
          <w:color w:val="000000"/>
        </w:rPr>
      </w:pPr>
      <w:r w:rsidRPr="00600960">
        <w:rPr>
          <w:rStyle w:val="texample1"/>
          <w:rFonts w:ascii="Times New Roman" w:hAnsi="Times New Roman"/>
          <w:sz w:val="24"/>
        </w:rPr>
        <w:lastRenderedPageBreak/>
        <w:t>Х</w:t>
      </w:r>
      <w:r w:rsidRPr="00600960">
        <w:rPr>
          <w:color w:val="000000"/>
        </w:rPr>
        <w:t xml:space="preserve"> должен доверять </w:t>
      </w:r>
      <w:r w:rsidRPr="00600960">
        <w:rPr>
          <w:rStyle w:val="texample1"/>
          <w:rFonts w:ascii="Times New Roman" w:hAnsi="Times New Roman"/>
          <w:sz w:val="24"/>
        </w:rPr>
        <w:t>А</w:t>
      </w:r>
      <w:r w:rsidRPr="00600960">
        <w:rPr>
          <w:color w:val="000000"/>
        </w:rPr>
        <w:t xml:space="preserve"> в том, что тот не будет раскрывать </w:t>
      </w:r>
      <w:r w:rsidRPr="00600960">
        <w:rPr>
          <w:rStyle w:val="texample1"/>
          <w:rFonts w:ascii="Times New Roman" w:hAnsi="Times New Roman"/>
          <w:sz w:val="24"/>
        </w:rPr>
        <w:t>K</w:t>
      </w:r>
      <w:r w:rsidRPr="00600960">
        <w:rPr>
          <w:rStyle w:val="texample1"/>
          <w:rFonts w:ascii="Times New Roman" w:hAnsi="Times New Roman"/>
          <w:sz w:val="24"/>
          <w:vertAlign w:val="subscript"/>
        </w:rPr>
        <w:t>ХА</w:t>
      </w:r>
      <w:r w:rsidRPr="00600960">
        <w:rPr>
          <w:color w:val="000000"/>
        </w:rPr>
        <w:t xml:space="preserve"> и создавать фальшивые подписи в форме </w:t>
      </w:r>
      <w:r w:rsidRPr="00600960">
        <w:rPr>
          <w:rStyle w:val="texample1"/>
          <w:rFonts w:ascii="Times New Roman" w:hAnsi="Times New Roman"/>
          <w:sz w:val="24"/>
        </w:rPr>
        <w:t>Е</w:t>
      </w:r>
      <w:r w:rsidRPr="00600960">
        <w:rPr>
          <w:rStyle w:val="texample1"/>
          <w:rFonts w:ascii="Times New Roman" w:hAnsi="Times New Roman"/>
          <w:sz w:val="24"/>
          <w:vertAlign w:val="subscript"/>
        </w:rPr>
        <w:t>Kка</w:t>
      </w:r>
      <w:r w:rsidRPr="00600960">
        <w:rPr>
          <w:rStyle w:val="texample1"/>
          <w:rFonts w:ascii="Times New Roman" w:hAnsi="Times New Roman"/>
          <w:sz w:val="24"/>
        </w:rPr>
        <w:t xml:space="preserve"> [ID</w:t>
      </w:r>
      <w:r w:rsidRPr="00600960">
        <w:rPr>
          <w:rStyle w:val="texample1"/>
          <w:rFonts w:ascii="Times New Roman" w:hAnsi="Times New Roman"/>
          <w:sz w:val="24"/>
          <w:vertAlign w:val="subscript"/>
        </w:rPr>
        <w:t>X</w:t>
      </w:r>
      <w:r w:rsidRPr="00600960">
        <w:rPr>
          <w:rStyle w:val="texample1"/>
          <w:rFonts w:ascii="Times New Roman" w:hAnsi="Times New Roman"/>
          <w:sz w:val="24"/>
        </w:rPr>
        <w:t xml:space="preserve"> || H (M)]</w:t>
      </w:r>
      <w:r w:rsidRPr="00600960">
        <w:rPr>
          <w:color w:val="000000"/>
        </w:rPr>
        <w:t xml:space="preserve">. </w:t>
      </w:r>
    </w:p>
    <w:p w:rsidR="002F35FD" w:rsidRPr="00600960" w:rsidRDefault="002F35FD" w:rsidP="002F35FD">
      <w:pPr>
        <w:numPr>
          <w:ilvl w:val="0"/>
          <w:numId w:val="18"/>
        </w:numPr>
        <w:suppressAutoHyphens w:val="0"/>
        <w:spacing w:before="100" w:beforeAutospacing="1" w:after="100" w:afterAutospacing="1"/>
        <w:jc w:val="both"/>
        <w:rPr>
          <w:color w:val="000000"/>
        </w:rPr>
      </w:pPr>
      <w:r w:rsidRPr="00600960">
        <w:rPr>
          <w:rStyle w:val="texample1"/>
          <w:rFonts w:ascii="Times New Roman" w:hAnsi="Times New Roman"/>
          <w:sz w:val="24"/>
        </w:rPr>
        <w:t>Y</w:t>
      </w:r>
      <w:r w:rsidRPr="00600960">
        <w:rPr>
          <w:color w:val="000000"/>
        </w:rPr>
        <w:t xml:space="preserve"> должен доверять </w:t>
      </w:r>
      <w:r w:rsidRPr="00600960">
        <w:rPr>
          <w:rStyle w:val="texample1"/>
          <w:rFonts w:ascii="Times New Roman" w:hAnsi="Times New Roman"/>
          <w:sz w:val="24"/>
        </w:rPr>
        <w:t>А</w:t>
      </w:r>
      <w:r w:rsidRPr="00600960">
        <w:rPr>
          <w:color w:val="000000"/>
        </w:rPr>
        <w:t xml:space="preserve"> в том, что он будет посылать </w:t>
      </w:r>
      <w:r w:rsidRPr="00600960">
        <w:rPr>
          <w:rStyle w:val="texample1"/>
          <w:rFonts w:ascii="Times New Roman" w:hAnsi="Times New Roman"/>
          <w:sz w:val="24"/>
        </w:rPr>
        <w:t>Е</w:t>
      </w:r>
      <w:r w:rsidRPr="00600960">
        <w:rPr>
          <w:rStyle w:val="texample1"/>
          <w:rFonts w:ascii="Times New Roman" w:hAnsi="Times New Roman"/>
          <w:sz w:val="24"/>
          <w:vertAlign w:val="subscript"/>
        </w:rPr>
        <w:t>Kay</w:t>
      </w:r>
      <w:r w:rsidRPr="00600960">
        <w:rPr>
          <w:rStyle w:val="texample1"/>
          <w:rFonts w:ascii="Times New Roman" w:hAnsi="Times New Roman"/>
          <w:sz w:val="24"/>
        </w:rPr>
        <w:t xml:space="preserve"> [ ID</w:t>
      </w:r>
      <w:r w:rsidRPr="00600960">
        <w:rPr>
          <w:rStyle w:val="texample1"/>
          <w:rFonts w:ascii="Times New Roman" w:hAnsi="Times New Roman"/>
          <w:sz w:val="24"/>
          <w:vertAlign w:val="subscript"/>
        </w:rPr>
        <w:t>X</w:t>
      </w:r>
      <w:r w:rsidRPr="00600960">
        <w:rPr>
          <w:rStyle w:val="texample1"/>
          <w:rFonts w:ascii="Times New Roman" w:hAnsi="Times New Roman"/>
          <w:sz w:val="24"/>
        </w:rPr>
        <w:t xml:space="preserve"> || M || E</w:t>
      </w:r>
      <w:r w:rsidRPr="00600960">
        <w:rPr>
          <w:rStyle w:val="texample1"/>
          <w:rFonts w:ascii="Times New Roman" w:hAnsi="Times New Roman"/>
          <w:sz w:val="24"/>
          <w:vertAlign w:val="subscript"/>
        </w:rPr>
        <w:t>Kxa</w:t>
      </w:r>
      <w:r w:rsidRPr="00600960">
        <w:rPr>
          <w:rStyle w:val="texample1"/>
          <w:rFonts w:ascii="Times New Roman" w:hAnsi="Times New Roman"/>
          <w:sz w:val="24"/>
        </w:rPr>
        <w:t xml:space="preserve"> [ID</w:t>
      </w:r>
      <w:r w:rsidRPr="00600960">
        <w:rPr>
          <w:rStyle w:val="texample1"/>
          <w:rFonts w:ascii="Times New Roman" w:hAnsi="Times New Roman"/>
          <w:sz w:val="24"/>
          <w:vertAlign w:val="subscript"/>
        </w:rPr>
        <w:t>X</w:t>
      </w:r>
      <w:r w:rsidRPr="00600960">
        <w:rPr>
          <w:rStyle w:val="texample1"/>
          <w:rFonts w:ascii="Times New Roman" w:hAnsi="Times New Roman"/>
          <w:sz w:val="24"/>
        </w:rPr>
        <w:t xml:space="preserve"> || H (M)] ]</w:t>
      </w:r>
      <w:r w:rsidRPr="00600960">
        <w:rPr>
          <w:color w:val="000000"/>
        </w:rPr>
        <w:t xml:space="preserve"> только в том случае, если хэш-значение является корректным и подпись была создана </w:t>
      </w:r>
      <w:r w:rsidRPr="00600960">
        <w:rPr>
          <w:rStyle w:val="texample1"/>
          <w:rFonts w:ascii="Times New Roman" w:hAnsi="Times New Roman"/>
          <w:sz w:val="24"/>
        </w:rPr>
        <w:t>Х</w:t>
      </w:r>
      <w:r w:rsidRPr="00600960">
        <w:rPr>
          <w:color w:val="000000"/>
        </w:rPr>
        <w:t xml:space="preserve">. </w:t>
      </w:r>
    </w:p>
    <w:p w:rsidR="002F35FD" w:rsidRPr="00600960" w:rsidRDefault="002F35FD" w:rsidP="002F35FD">
      <w:pPr>
        <w:numPr>
          <w:ilvl w:val="0"/>
          <w:numId w:val="18"/>
        </w:numPr>
        <w:suppressAutoHyphens w:val="0"/>
        <w:spacing w:before="100" w:beforeAutospacing="1" w:after="100" w:afterAutospacing="1"/>
        <w:jc w:val="both"/>
        <w:rPr>
          <w:color w:val="000000"/>
        </w:rPr>
      </w:pPr>
      <w:r w:rsidRPr="00600960">
        <w:rPr>
          <w:color w:val="000000"/>
        </w:rPr>
        <w:t xml:space="preserve">Обе стороны должны доверять </w:t>
      </w:r>
      <w:r w:rsidRPr="00600960">
        <w:rPr>
          <w:rStyle w:val="texample1"/>
          <w:rFonts w:ascii="Times New Roman" w:hAnsi="Times New Roman"/>
          <w:sz w:val="24"/>
        </w:rPr>
        <w:t>А</w:t>
      </w:r>
      <w:r w:rsidRPr="00600960">
        <w:rPr>
          <w:color w:val="000000"/>
        </w:rPr>
        <w:t xml:space="preserve"> в решении спорных вопросов.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b/>
          <w:bCs/>
          <w:sz w:val="24"/>
          <w:szCs w:val="24"/>
        </w:rPr>
        <w:t>Симметричное шифрование, арбитр не видит сообщение:</w:t>
      </w:r>
      <w:r w:rsidRPr="00600960">
        <w:rPr>
          <w:rFonts w:ascii="Times New Roman" w:hAnsi="Times New Roman" w:cs="Times New Roman"/>
          <w:sz w:val="24"/>
          <w:szCs w:val="24"/>
        </w:rPr>
        <w:t xml:space="preserve">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sz w:val="24"/>
          <w:szCs w:val="24"/>
        </w:rPr>
        <w:t xml:space="preserve">Если арбитр не является такой доверенной стороной, то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должен добиться того, чтобы никто не мог подделать его подпись, а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должен добиться того, чтобы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не мог отвергнуть свою подпись.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sz w:val="24"/>
          <w:szCs w:val="24"/>
        </w:rPr>
        <w:t xml:space="preserve">Предыдущий сценарий также предполагает, что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имеет возможность читать сообщения от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к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и что возможно любое подсматривание. Рассмотрим сценарий, который, как и прежде, использует арбитраж, но при этом еще обеспечивает конфиденциальность. В таком случае также предполагается, что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и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разделяют секретный ключ </w:t>
      </w:r>
      <w:r w:rsidRPr="00600960">
        <w:rPr>
          <w:rStyle w:val="texample1"/>
          <w:rFonts w:ascii="Times New Roman" w:hAnsi="Times New Roman" w:cs="Times New Roman"/>
          <w:sz w:val="24"/>
          <w:szCs w:val="24"/>
        </w:rPr>
        <w:t>K</w:t>
      </w:r>
      <w:r w:rsidRPr="00600960">
        <w:rPr>
          <w:rStyle w:val="texample1"/>
          <w:rFonts w:ascii="Times New Roman" w:hAnsi="Times New Roman" w:cs="Times New Roman"/>
          <w:sz w:val="24"/>
          <w:szCs w:val="24"/>
          <w:vertAlign w:val="subscript"/>
        </w:rPr>
        <w:t>XY</w:t>
      </w:r>
      <w:r w:rsidRPr="00600960">
        <w:rPr>
          <w:rFonts w:ascii="Times New Roman" w:hAnsi="Times New Roman" w:cs="Times New Roman"/>
          <w:sz w:val="24"/>
          <w:szCs w:val="24"/>
        </w:rPr>
        <w:t xml:space="preserve">. </w:t>
      </w:r>
    </w:p>
    <w:p w:rsidR="002F35FD" w:rsidRPr="00204C98" w:rsidRDefault="002F35FD" w:rsidP="002F35FD">
      <w:pPr>
        <w:pStyle w:val="HTML"/>
        <w:jc w:val="both"/>
        <w:rPr>
          <w:rFonts w:ascii="Times New Roman" w:hAnsi="Times New Roman" w:cs="Times New Roman"/>
          <w:color w:val="222222"/>
          <w:sz w:val="24"/>
          <w:szCs w:val="24"/>
        </w:rPr>
      </w:pPr>
      <w:r w:rsidRPr="00600960">
        <w:rPr>
          <w:rFonts w:ascii="Times New Roman" w:hAnsi="Times New Roman" w:cs="Times New Roman"/>
          <w:color w:val="222222"/>
          <w:sz w:val="24"/>
          <w:szCs w:val="24"/>
          <w:lang w:val="en-US"/>
        </w:rPr>
        <w:t>X</w:t>
      </w:r>
      <w:r w:rsidRPr="00204C98">
        <w:rPr>
          <w:rFonts w:ascii="Times New Roman" w:hAnsi="Times New Roman" w:cs="Times New Roman"/>
          <w:color w:val="222222"/>
          <w:sz w:val="24"/>
          <w:szCs w:val="24"/>
        </w:rPr>
        <w:t xml:space="preserve"> </w:t>
      </w:r>
      <w:r w:rsidR="00E10C09" w:rsidRPr="00600960">
        <w:rPr>
          <w:rFonts w:ascii="Times New Roman" w:hAnsi="Times New Roman" w:cs="Times New Roman"/>
          <w:noProof/>
          <w:color w:val="222222"/>
          <w:sz w:val="24"/>
          <w:szCs w:val="24"/>
          <w:lang w:eastAsia="ru-RU"/>
        </w:rPr>
        <w:drawing>
          <wp:inline distT="0" distB="0" distL="0" distR="0">
            <wp:extent cx="142875" cy="171450"/>
            <wp:effectExtent l="0" t="0" r="0" b="0"/>
            <wp:docPr id="29" name="Рисунок 29" descr="srarr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rarr0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sidRPr="00204C98">
        <w:rPr>
          <w:rFonts w:ascii="Times New Roman" w:hAnsi="Times New Roman" w:cs="Times New Roman"/>
          <w:color w:val="222222"/>
          <w:sz w:val="24"/>
          <w:szCs w:val="24"/>
        </w:rPr>
        <w:t xml:space="preserve"> </w:t>
      </w:r>
      <w:r w:rsidRPr="00600960">
        <w:rPr>
          <w:rFonts w:ascii="Times New Roman" w:hAnsi="Times New Roman" w:cs="Times New Roman"/>
          <w:color w:val="222222"/>
          <w:sz w:val="24"/>
          <w:szCs w:val="24"/>
          <w:lang w:val="en-US"/>
        </w:rPr>
        <w:t>A</w:t>
      </w:r>
      <w:r w:rsidRPr="00204C98">
        <w:rPr>
          <w:rFonts w:ascii="Times New Roman" w:hAnsi="Times New Roman" w:cs="Times New Roman"/>
          <w:color w:val="222222"/>
          <w:sz w:val="24"/>
          <w:szCs w:val="24"/>
        </w:rPr>
        <w:t xml:space="preserve">: </w:t>
      </w:r>
      <w:r w:rsidRPr="00600960">
        <w:rPr>
          <w:rFonts w:ascii="Times New Roman" w:hAnsi="Times New Roman" w:cs="Times New Roman"/>
          <w:color w:val="222222"/>
          <w:sz w:val="24"/>
          <w:szCs w:val="24"/>
          <w:lang w:val="en-US"/>
        </w:rPr>
        <w:t>ID</w:t>
      </w:r>
      <w:r w:rsidRPr="00600960">
        <w:rPr>
          <w:rFonts w:ascii="Times New Roman" w:hAnsi="Times New Roman" w:cs="Times New Roman"/>
          <w:color w:val="222222"/>
          <w:sz w:val="24"/>
          <w:szCs w:val="24"/>
          <w:vertAlign w:val="subscript"/>
          <w:lang w:val="en-US"/>
        </w:rPr>
        <w:t>X</w:t>
      </w:r>
      <w:r w:rsidRPr="00204C98">
        <w:rPr>
          <w:rFonts w:ascii="Times New Roman" w:hAnsi="Times New Roman" w:cs="Times New Roman"/>
          <w:color w:val="222222"/>
          <w:sz w:val="24"/>
          <w:szCs w:val="24"/>
        </w:rPr>
        <w:t xml:space="preserve"> || </w:t>
      </w:r>
      <w:r w:rsidRPr="00600960">
        <w:rPr>
          <w:rFonts w:ascii="Times New Roman" w:hAnsi="Times New Roman" w:cs="Times New Roman"/>
          <w:color w:val="222222"/>
          <w:sz w:val="24"/>
          <w:szCs w:val="24"/>
          <w:lang w:val="en-US"/>
        </w:rPr>
        <w:t>E</w:t>
      </w:r>
      <w:r w:rsidRPr="00600960">
        <w:rPr>
          <w:rFonts w:ascii="Times New Roman" w:hAnsi="Times New Roman" w:cs="Times New Roman"/>
          <w:color w:val="222222"/>
          <w:sz w:val="24"/>
          <w:szCs w:val="24"/>
          <w:vertAlign w:val="subscript"/>
          <w:lang w:val="en-US"/>
        </w:rPr>
        <w:t>K</w:t>
      </w:r>
      <w:r w:rsidRPr="00600960">
        <w:rPr>
          <w:rFonts w:ascii="Times New Roman" w:hAnsi="Times New Roman" w:cs="Times New Roman"/>
          <w:color w:val="222222"/>
          <w:sz w:val="24"/>
          <w:szCs w:val="24"/>
          <w:vertAlign w:val="subscript"/>
        </w:rPr>
        <w:t>х</w:t>
      </w:r>
      <w:r w:rsidRPr="00600960">
        <w:rPr>
          <w:rFonts w:ascii="Times New Roman" w:hAnsi="Times New Roman" w:cs="Times New Roman"/>
          <w:color w:val="222222"/>
          <w:sz w:val="24"/>
          <w:szCs w:val="24"/>
          <w:vertAlign w:val="subscript"/>
          <w:lang w:val="en-US"/>
        </w:rPr>
        <w:t>y</w:t>
      </w:r>
      <w:r w:rsidRPr="00204C98">
        <w:rPr>
          <w:rFonts w:ascii="Times New Roman" w:hAnsi="Times New Roman" w:cs="Times New Roman"/>
          <w:color w:val="222222"/>
          <w:sz w:val="24"/>
          <w:szCs w:val="24"/>
        </w:rPr>
        <w:t xml:space="preserve"> [</w:t>
      </w:r>
      <w:r w:rsidRPr="00600960">
        <w:rPr>
          <w:rFonts w:ascii="Times New Roman" w:hAnsi="Times New Roman" w:cs="Times New Roman"/>
          <w:color w:val="222222"/>
          <w:sz w:val="24"/>
          <w:szCs w:val="24"/>
          <w:lang w:val="en-US"/>
        </w:rPr>
        <w:t>M</w:t>
      </w:r>
      <w:r w:rsidRPr="00204C98">
        <w:rPr>
          <w:rFonts w:ascii="Times New Roman" w:hAnsi="Times New Roman" w:cs="Times New Roman"/>
          <w:color w:val="222222"/>
          <w:sz w:val="24"/>
          <w:szCs w:val="24"/>
        </w:rPr>
        <w:t xml:space="preserve">] || </w:t>
      </w:r>
      <w:r w:rsidRPr="00600960">
        <w:rPr>
          <w:rFonts w:ascii="Times New Roman" w:hAnsi="Times New Roman" w:cs="Times New Roman"/>
          <w:color w:val="222222"/>
          <w:sz w:val="24"/>
          <w:szCs w:val="24"/>
          <w:lang w:val="en-US"/>
        </w:rPr>
        <w:t>E</w:t>
      </w:r>
      <w:r w:rsidRPr="00600960">
        <w:rPr>
          <w:rFonts w:ascii="Times New Roman" w:hAnsi="Times New Roman" w:cs="Times New Roman"/>
          <w:color w:val="222222"/>
          <w:sz w:val="24"/>
          <w:szCs w:val="24"/>
          <w:vertAlign w:val="subscript"/>
          <w:lang w:val="en-US"/>
        </w:rPr>
        <w:t>Kxa</w:t>
      </w:r>
      <w:r w:rsidRPr="00204C98">
        <w:rPr>
          <w:rFonts w:ascii="Times New Roman" w:hAnsi="Times New Roman" w:cs="Times New Roman"/>
          <w:color w:val="222222"/>
          <w:sz w:val="24"/>
          <w:szCs w:val="24"/>
        </w:rPr>
        <w:t xml:space="preserve"> [</w:t>
      </w:r>
      <w:r w:rsidRPr="00600960">
        <w:rPr>
          <w:rFonts w:ascii="Times New Roman" w:hAnsi="Times New Roman" w:cs="Times New Roman"/>
          <w:color w:val="222222"/>
          <w:sz w:val="24"/>
          <w:szCs w:val="24"/>
          <w:lang w:val="en-US"/>
        </w:rPr>
        <w:t>ID</w:t>
      </w:r>
      <w:r w:rsidRPr="00600960">
        <w:rPr>
          <w:rFonts w:ascii="Times New Roman" w:hAnsi="Times New Roman" w:cs="Times New Roman"/>
          <w:color w:val="222222"/>
          <w:sz w:val="24"/>
          <w:szCs w:val="24"/>
          <w:vertAlign w:val="subscript"/>
          <w:lang w:val="en-US"/>
        </w:rPr>
        <w:t>X</w:t>
      </w:r>
      <w:r w:rsidRPr="00204C98">
        <w:rPr>
          <w:rFonts w:ascii="Times New Roman" w:hAnsi="Times New Roman" w:cs="Times New Roman"/>
          <w:color w:val="222222"/>
          <w:sz w:val="24"/>
          <w:szCs w:val="24"/>
        </w:rPr>
        <w:t xml:space="preserve"> || </w:t>
      </w:r>
      <w:r w:rsidRPr="00600960">
        <w:rPr>
          <w:rFonts w:ascii="Times New Roman" w:hAnsi="Times New Roman" w:cs="Times New Roman"/>
          <w:color w:val="222222"/>
          <w:sz w:val="24"/>
          <w:szCs w:val="24"/>
          <w:lang w:val="en-US"/>
        </w:rPr>
        <w:t>H</w:t>
      </w:r>
      <w:r w:rsidRPr="00204C98">
        <w:rPr>
          <w:rFonts w:ascii="Times New Roman" w:hAnsi="Times New Roman" w:cs="Times New Roman"/>
          <w:color w:val="222222"/>
          <w:sz w:val="24"/>
          <w:szCs w:val="24"/>
        </w:rPr>
        <w:t xml:space="preserve"> (</w:t>
      </w:r>
      <w:r w:rsidRPr="00600960">
        <w:rPr>
          <w:rFonts w:ascii="Times New Roman" w:hAnsi="Times New Roman" w:cs="Times New Roman"/>
          <w:color w:val="222222"/>
          <w:sz w:val="24"/>
          <w:szCs w:val="24"/>
          <w:lang w:val="en-US"/>
        </w:rPr>
        <w:t>E</w:t>
      </w:r>
      <w:r w:rsidRPr="00600960">
        <w:rPr>
          <w:rFonts w:ascii="Times New Roman" w:hAnsi="Times New Roman" w:cs="Times New Roman"/>
          <w:color w:val="222222"/>
          <w:sz w:val="24"/>
          <w:szCs w:val="24"/>
          <w:vertAlign w:val="subscript"/>
          <w:lang w:val="en-US"/>
        </w:rPr>
        <w:t>KXY</w:t>
      </w:r>
      <w:r w:rsidRPr="00204C98">
        <w:rPr>
          <w:rFonts w:ascii="Times New Roman" w:hAnsi="Times New Roman" w:cs="Times New Roman"/>
          <w:color w:val="222222"/>
          <w:sz w:val="24"/>
          <w:szCs w:val="24"/>
        </w:rPr>
        <w:t xml:space="preserve"> [</w:t>
      </w:r>
      <w:r w:rsidRPr="00600960">
        <w:rPr>
          <w:rFonts w:ascii="Times New Roman" w:hAnsi="Times New Roman" w:cs="Times New Roman"/>
          <w:color w:val="222222"/>
          <w:sz w:val="24"/>
          <w:szCs w:val="24"/>
          <w:lang w:val="en-US"/>
        </w:rPr>
        <w:t>M</w:t>
      </w:r>
      <w:r w:rsidRPr="00204C98">
        <w:rPr>
          <w:rFonts w:ascii="Times New Roman" w:hAnsi="Times New Roman" w:cs="Times New Roman"/>
          <w:color w:val="222222"/>
          <w:sz w:val="24"/>
          <w:szCs w:val="24"/>
        </w:rPr>
        <w:t>]) ]</w:t>
      </w:r>
    </w:p>
    <w:p w:rsidR="002F35FD" w:rsidRPr="00600960" w:rsidRDefault="002F35FD" w:rsidP="002F35FD">
      <w:pPr>
        <w:pStyle w:val="aa"/>
        <w:ind w:firstLine="708"/>
        <w:rPr>
          <w:rFonts w:ascii="Times New Roman" w:hAnsi="Times New Roman" w:cs="Times New Roman"/>
          <w:sz w:val="24"/>
          <w:szCs w:val="24"/>
        </w:rPr>
      </w:pP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передает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свой идентификатор, сообщение, зашифрованное </w:t>
      </w:r>
      <w:r w:rsidRPr="00600960">
        <w:rPr>
          <w:rStyle w:val="texample1"/>
          <w:rFonts w:ascii="Times New Roman" w:hAnsi="Times New Roman" w:cs="Times New Roman"/>
          <w:sz w:val="24"/>
          <w:szCs w:val="24"/>
        </w:rPr>
        <w:t>K</w:t>
      </w:r>
      <w:r w:rsidRPr="00600960">
        <w:rPr>
          <w:rStyle w:val="texample1"/>
          <w:rFonts w:ascii="Times New Roman" w:hAnsi="Times New Roman" w:cs="Times New Roman"/>
          <w:sz w:val="24"/>
          <w:szCs w:val="24"/>
          <w:vertAlign w:val="subscript"/>
        </w:rPr>
        <w:t>XY</w:t>
      </w:r>
      <w:r w:rsidRPr="00600960">
        <w:rPr>
          <w:rFonts w:ascii="Times New Roman" w:hAnsi="Times New Roman" w:cs="Times New Roman"/>
          <w:sz w:val="24"/>
          <w:szCs w:val="24"/>
        </w:rPr>
        <w:t xml:space="preserve">, и подпись. Подпись состоит из идентификатора и хэш-значения зашифрованного сообщения, которые зашифрованы с использованием ключа </w:t>
      </w:r>
      <w:r w:rsidRPr="00600960">
        <w:rPr>
          <w:rStyle w:val="texample1"/>
          <w:rFonts w:ascii="Times New Roman" w:hAnsi="Times New Roman" w:cs="Times New Roman"/>
          <w:sz w:val="24"/>
          <w:szCs w:val="24"/>
        </w:rPr>
        <w:t>K</w:t>
      </w:r>
      <w:r w:rsidRPr="00600960">
        <w:rPr>
          <w:rStyle w:val="texample1"/>
          <w:rFonts w:ascii="Times New Roman" w:hAnsi="Times New Roman" w:cs="Times New Roman"/>
          <w:sz w:val="24"/>
          <w:szCs w:val="24"/>
          <w:vertAlign w:val="subscript"/>
        </w:rPr>
        <w:t>ХА</w:t>
      </w:r>
      <w:r w:rsidRPr="00600960">
        <w:rPr>
          <w:rFonts w:ascii="Times New Roman" w:hAnsi="Times New Roman" w:cs="Times New Roman"/>
          <w:sz w:val="24"/>
          <w:szCs w:val="24"/>
        </w:rPr>
        <w:t xml:space="preserve">.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дешифрует подпись и проверяет хэш-значение. В данном случае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работает только с зашифрованной версией сообщения, что предотвращает его чтение. </w:t>
      </w:r>
    </w:p>
    <w:p w:rsidR="002F35FD" w:rsidRPr="00E2719A" w:rsidRDefault="002F35FD" w:rsidP="002F35FD">
      <w:pPr>
        <w:pStyle w:val="HTML"/>
        <w:jc w:val="both"/>
        <w:rPr>
          <w:rFonts w:ascii="Times New Roman" w:hAnsi="Times New Roman" w:cs="Times New Roman"/>
          <w:color w:val="222222"/>
          <w:sz w:val="24"/>
          <w:szCs w:val="24"/>
        </w:rPr>
      </w:pPr>
      <w:r w:rsidRPr="00600960">
        <w:rPr>
          <w:rFonts w:ascii="Times New Roman" w:hAnsi="Times New Roman" w:cs="Times New Roman"/>
          <w:color w:val="222222"/>
          <w:sz w:val="24"/>
          <w:szCs w:val="24"/>
          <w:lang w:val="en-US"/>
        </w:rPr>
        <w:t>A</w:t>
      </w:r>
      <w:r w:rsidRPr="00E2719A">
        <w:rPr>
          <w:rFonts w:ascii="Times New Roman" w:hAnsi="Times New Roman" w:cs="Times New Roman"/>
          <w:color w:val="222222"/>
          <w:sz w:val="24"/>
          <w:szCs w:val="24"/>
        </w:rPr>
        <w:t xml:space="preserve"> </w:t>
      </w:r>
      <w:r w:rsidR="00E10C09" w:rsidRPr="00600960">
        <w:rPr>
          <w:rFonts w:ascii="Times New Roman" w:hAnsi="Times New Roman" w:cs="Times New Roman"/>
          <w:noProof/>
          <w:color w:val="222222"/>
          <w:sz w:val="24"/>
          <w:szCs w:val="24"/>
          <w:lang w:eastAsia="ru-RU"/>
        </w:rPr>
        <w:drawing>
          <wp:inline distT="0" distB="0" distL="0" distR="0">
            <wp:extent cx="142875" cy="171450"/>
            <wp:effectExtent l="0" t="0" r="0" b="0"/>
            <wp:docPr id="30" name="Рисунок 30" descr="srarr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rarr0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sidRPr="00E2719A">
        <w:rPr>
          <w:rFonts w:ascii="Times New Roman" w:hAnsi="Times New Roman" w:cs="Times New Roman"/>
          <w:color w:val="222222"/>
          <w:sz w:val="24"/>
          <w:szCs w:val="24"/>
        </w:rPr>
        <w:t xml:space="preserve"> </w:t>
      </w:r>
      <w:r w:rsidRPr="00600960">
        <w:rPr>
          <w:rFonts w:ascii="Times New Roman" w:hAnsi="Times New Roman" w:cs="Times New Roman"/>
          <w:color w:val="222222"/>
          <w:sz w:val="24"/>
          <w:szCs w:val="24"/>
          <w:lang w:val="en-US"/>
        </w:rPr>
        <w:t>Y</w:t>
      </w:r>
      <w:r w:rsidRPr="00E2719A">
        <w:rPr>
          <w:rFonts w:ascii="Times New Roman" w:hAnsi="Times New Roman" w:cs="Times New Roman"/>
          <w:color w:val="222222"/>
          <w:sz w:val="24"/>
          <w:szCs w:val="24"/>
        </w:rPr>
        <w:t xml:space="preserve">: </w:t>
      </w:r>
      <w:r w:rsidRPr="00600960">
        <w:rPr>
          <w:rFonts w:ascii="Times New Roman" w:hAnsi="Times New Roman" w:cs="Times New Roman"/>
          <w:color w:val="222222"/>
          <w:sz w:val="24"/>
          <w:szCs w:val="24"/>
          <w:lang w:val="en-US"/>
        </w:rPr>
        <w:t>E</w:t>
      </w:r>
      <w:r w:rsidRPr="00600960">
        <w:rPr>
          <w:rFonts w:ascii="Times New Roman" w:hAnsi="Times New Roman" w:cs="Times New Roman"/>
          <w:color w:val="222222"/>
          <w:sz w:val="24"/>
          <w:szCs w:val="24"/>
          <w:vertAlign w:val="subscript"/>
          <w:lang w:val="en-US"/>
        </w:rPr>
        <w:t>Kay</w:t>
      </w:r>
      <w:r w:rsidRPr="00E2719A">
        <w:rPr>
          <w:rFonts w:ascii="Times New Roman" w:hAnsi="Times New Roman" w:cs="Times New Roman"/>
          <w:color w:val="222222"/>
          <w:sz w:val="24"/>
          <w:szCs w:val="24"/>
        </w:rPr>
        <w:t xml:space="preserve"> [ </w:t>
      </w:r>
      <w:r w:rsidRPr="00600960">
        <w:rPr>
          <w:rFonts w:ascii="Times New Roman" w:hAnsi="Times New Roman" w:cs="Times New Roman"/>
          <w:color w:val="222222"/>
          <w:sz w:val="24"/>
          <w:szCs w:val="24"/>
          <w:lang w:val="en-US"/>
        </w:rPr>
        <w:t>ID</w:t>
      </w:r>
      <w:r w:rsidRPr="00600960">
        <w:rPr>
          <w:rFonts w:ascii="Times New Roman" w:hAnsi="Times New Roman" w:cs="Times New Roman"/>
          <w:color w:val="222222"/>
          <w:sz w:val="24"/>
          <w:szCs w:val="24"/>
          <w:vertAlign w:val="subscript"/>
          <w:lang w:val="en-US"/>
        </w:rPr>
        <w:t>X</w:t>
      </w:r>
      <w:r w:rsidRPr="00E2719A">
        <w:rPr>
          <w:rFonts w:ascii="Times New Roman" w:hAnsi="Times New Roman" w:cs="Times New Roman"/>
          <w:color w:val="222222"/>
          <w:sz w:val="24"/>
          <w:szCs w:val="24"/>
        </w:rPr>
        <w:t xml:space="preserve"> || </w:t>
      </w:r>
      <w:r w:rsidRPr="00600960">
        <w:rPr>
          <w:rFonts w:ascii="Times New Roman" w:hAnsi="Times New Roman" w:cs="Times New Roman"/>
          <w:color w:val="222222"/>
          <w:sz w:val="24"/>
          <w:szCs w:val="24"/>
          <w:lang w:val="en-US"/>
        </w:rPr>
        <w:t>E</w:t>
      </w:r>
      <w:r w:rsidRPr="00600960">
        <w:rPr>
          <w:rFonts w:ascii="Times New Roman" w:hAnsi="Times New Roman" w:cs="Times New Roman"/>
          <w:color w:val="222222"/>
          <w:sz w:val="24"/>
          <w:szCs w:val="24"/>
          <w:vertAlign w:val="subscript"/>
          <w:lang w:val="en-US"/>
        </w:rPr>
        <w:t>KXY</w:t>
      </w:r>
      <w:r w:rsidRPr="00E2719A">
        <w:rPr>
          <w:rFonts w:ascii="Times New Roman" w:hAnsi="Times New Roman" w:cs="Times New Roman"/>
          <w:color w:val="222222"/>
          <w:sz w:val="24"/>
          <w:szCs w:val="24"/>
        </w:rPr>
        <w:t>[</w:t>
      </w:r>
      <w:r w:rsidRPr="00600960">
        <w:rPr>
          <w:rFonts w:ascii="Times New Roman" w:hAnsi="Times New Roman" w:cs="Times New Roman"/>
          <w:color w:val="222222"/>
          <w:sz w:val="24"/>
          <w:szCs w:val="24"/>
          <w:lang w:val="en-US"/>
        </w:rPr>
        <w:t>M</w:t>
      </w:r>
      <w:r w:rsidRPr="00E2719A">
        <w:rPr>
          <w:rFonts w:ascii="Times New Roman" w:hAnsi="Times New Roman" w:cs="Times New Roman"/>
          <w:color w:val="222222"/>
          <w:sz w:val="24"/>
          <w:szCs w:val="24"/>
        </w:rPr>
        <w:t xml:space="preserve">] || </w:t>
      </w:r>
      <w:r w:rsidRPr="00600960">
        <w:rPr>
          <w:rFonts w:ascii="Times New Roman" w:hAnsi="Times New Roman" w:cs="Times New Roman"/>
          <w:color w:val="222222"/>
          <w:sz w:val="24"/>
          <w:szCs w:val="24"/>
          <w:lang w:val="en-US"/>
        </w:rPr>
        <w:t>E</w:t>
      </w:r>
      <w:r w:rsidRPr="00600960">
        <w:rPr>
          <w:rFonts w:ascii="Times New Roman" w:hAnsi="Times New Roman" w:cs="Times New Roman"/>
          <w:color w:val="222222"/>
          <w:sz w:val="24"/>
          <w:szCs w:val="24"/>
          <w:vertAlign w:val="subscript"/>
          <w:lang w:val="en-US"/>
        </w:rPr>
        <w:t>Kxa</w:t>
      </w:r>
      <w:r w:rsidRPr="00E2719A">
        <w:rPr>
          <w:rFonts w:ascii="Times New Roman" w:hAnsi="Times New Roman" w:cs="Times New Roman"/>
          <w:color w:val="222222"/>
          <w:sz w:val="24"/>
          <w:szCs w:val="24"/>
        </w:rPr>
        <w:t xml:space="preserve"> [ </w:t>
      </w:r>
      <w:r w:rsidRPr="00600960">
        <w:rPr>
          <w:rFonts w:ascii="Times New Roman" w:hAnsi="Times New Roman" w:cs="Times New Roman"/>
          <w:color w:val="222222"/>
          <w:sz w:val="24"/>
          <w:szCs w:val="24"/>
          <w:lang w:val="en-US"/>
        </w:rPr>
        <w:t>ID</w:t>
      </w:r>
      <w:r w:rsidRPr="00600960">
        <w:rPr>
          <w:rFonts w:ascii="Times New Roman" w:hAnsi="Times New Roman" w:cs="Times New Roman"/>
          <w:color w:val="222222"/>
          <w:sz w:val="24"/>
          <w:szCs w:val="24"/>
          <w:vertAlign w:val="subscript"/>
          <w:lang w:val="en-US"/>
        </w:rPr>
        <w:t>X</w:t>
      </w:r>
      <w:r w:rsidRPr="00E2719A">
        <w:rPr>
          <w:rFonts w:ascii="Times New Roman" w:hAnsi="Times New Roman" w:cs="Times New Roman"/>
          <w:color w:val="222222"/>
          <w:sz w:val="24"/>
          <w:szCs w:val="24"/>
        </w:rPr>
        <w:t xml:space="preserve"> || </w:t>
      </w:r>
      <w:r w:rsidRPr="00600960">
        <w:rPr>
          <w:rFonts w:ascii="Times New Roman" w:hAnsi="Times New Roman" w:cs="Times New Roman"/>
          <w:color w:val="222222"/>
          <w:sz w:val="24"/>
          <w:szCs w:val="24"/>
          <w:lang w:val="en-US"/>
        </w:rPr>
        <w:t>H</w:t>
      </w:r>
      <w:r w:rsidRPr="00E2719A">
        <w:rPr>
          <w:rFonts w:ascii="Times New Roman" w:hAnsi="Times New Roman" w:cs="Times New Roman"/>
          <w:color w:val="222222"/>
          <w:sz w:val="24"/>
          <w:szCs w:val="24"/>
        </w:rPr>
        <w:t xml:space="preserve"> ( </w:t>
      </w:r>
      <w:r w:rsidRPr="00600960">
        <w:rPr>
          <w:rFonts w:ascii="Times New Roman" w:hAnsi="Times New Roman" w:cs="Times New Roman"/>
          <w:color w:val="222222"/>
          <w:sz w:val="24"/>
          <w:szCs w:val="24"/>
          <w:lang w:val="en-US"/>
        </w:rPr>
        <w:t>E</w:t>
      </w:r>
      <w:r w:rsidRPr="00600960">
        <w:rPr>
          <w:rFonts w:ascii="Times New Roman" w:hAnsi="Times New Roman" w:cs="Times New Roman"/>
          <w:color w:val="222222"/>
          <w:sz w:val="24"/>
          <w:szCs w:val="24"/>
          <w:vertAlign w:val="subscript"/>
          <w:lang w:val="en-US"/>
        </w:rPr>
        <w:t>KXY</w:t>
      </w:r>
      <w:r w:rsidRPr="00E2719A">
        <w:rPr>
          <w:rFonts w:ascii="Times New Roman" w:hAnsi="Times New Roman" w:cs="Times New Roman"/>
          <w:color w:val="222222"/>
          <w:sz w:val="24"/>
          <w:szCs w:val="24"/>
        </w:rPr>
        <w:t xml:space="preserve"> [</w:t>
      </w:r>
      <w:r w:rsidRPr="00600960">
        <w:rPr>
          <w:rFonts w:ascii="Times New Roman" w:hAnsi="Times New Roman" w:cs="Times New Roman"/>
          <w:color w:val="222222"/>
          <w:sz w:val="24"/>
          <w:szCs w:val="24"/>
          <w:lang w:val="en-US"/>
        </w:rPr>
        <w:t>M</w:t>
      </w:r>
      <w:r w:rsidRPr="00E2719A">
        <w:rPr>
          <w:rFonts w:ascii="Times New Roman" w:hAnsi="Times New Roman" w:cs="Times New Roman"/>
          <w:color w:val="222222"/>
          <w:sz w:val="24"/>
          <w:szCs w:val="24"/>
        </w:rPr>
        <w:t xml:space="preserve">])], </w:t>
      </w:r>
      <w:r w:rsidRPr="00600960">
        <w:rPr>
          <w:rFonts w:ascii="Times New Roman" w:hAnsi="Times New Roman" w:cs="Times New Roman"/>
          <w:color w:val="222222"/>
          <w:sz w:val="24"/>
          <w:szCs w:val="24"/>
          <w:lang w:val="en-US"/>
        </w:rPr>
        <w:t>T</w:t>
      </w:r>
      <w:r w:rsidRPr="00E2719A">
        <w:rPr>
          <w:rFonts w:ascii="Times New Roman" w:hAnsi="Times New Roman" w:cs="Times New Roman"/>
          <w:color w:val="222222"/>
          <w:sz w:val="24"/>
          <w:szCs w:val="24"/>
        </w:rPr>
        <w:t xml:space="preserve">] </w:t>
      </w:r>
    </w:p>
    <w:p w:rsidR="002F35FD" w:rsidRPr="00600960" w:rsidRDefault="002F35FD" w:rsidP="002F35FD">
      <w:pPr>
        <w:pStyle w:val="aa"/>
        <w:ind w:firstLine="708"/>
        <w:rPr>
          <w:rFonts w:ascii="Times New Roman" w:hAnsi="Times New Roman" w:cs="Times New Roman"/>
          <w:sz w:val="24"/>
          <w:szCs w:val="24"/>
        </w:rPr>
      </w:pP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передает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все, что он получил от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плюс отметку времени, все шифруя с использованием ключа </w:t>
      </w:r>
      <w:r w:rsidRPr="00600960">
        <w:rPr>
          <w:rStyle w:val="texample1"/>
          <w:rFonts w:ascii="Times New Roman" w:hAnsi="Times New Roman" w:cs="Times New Roman"/>
          <w:sz w:val="24"/>
          <w:szCs w:val="24"/>
        </w:rPr>
        <w:t>K</w:t>
      </w:r>
      <w:r w:rsidRPr="00600960">
        <w:rPr>
          <w:rStyle w:val="texample1"/>
          <w:rFonts w:ascii="Times New Roman" w:hAnsi="Times New Roman" w:cs="Times New Roman"/>
          <w:sz w:val="24"/>
          <w:szCs w:val="24"/>
          <w:vertAlign w:val="subscript"/>
        </w:rPr>
        <w:t>AY</w:t>
      </w:r>
      <w:r w:rsidRPr="00600960">
        <w:rPr>
          <w:rFonts w:ascii="Times New Roman" w:hAnsi="Times New Roman" w:cs="Times New Roman"/>
          <w:sz w:val="24"/>
          <w:szCs w:val="24"/>
        </w:rPr>
        <w:t xml:space="preserve">.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sz w:val="24"/>
          <w:szCs w:val="24"/>
        </w:rPr>
        <w:t xml:space="preserve">Хотя арбитр и не может прочитать сообщение, он в состоянии предотвратить подделку любого из участников,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или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Остается проблема, как и в первом сценарии, что арбитр может сговориться с отправителем, отрицающим подписанное сообщение, или с получателем, для подделки подписи отправителя.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b/>
          <w:bCs/>
          <w:sz w:val="24"/>
          <w:szCs w:val="24"/>
        </w:rPr>
        <w:t>Шифрование открытым ключом, арбитр не видит сообщение:</w:t>
      </w:r>
      <w:r w:rsidRPr="00600960">
        <w:rPr>
          <w:rFonts w:ascii="Times New Roman" w:hAnsi="Times New Roman" w:cs="Times New Roman"/>
          <w:sz w:val="24"/>
          <w:szCs w:val="24"/>
        </w:rPr>
        <w:t xml:space="preserve">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sz w:val="24"/>
          <w:szCs w:val="24"/>
        </w:rPr>
        <w:t xml:space="preserve">Все обсуждаемые проблемы могут быть решены с помощью схемы открытого ключа. </w:t>
      </w:r>
    </w:p>
    <w:p w:rsidR="002F35FD" w:rsidRPr="00600960" w:rsidRDefault="002F35FD" w:rsidP="002F35FD">
      <w:pPr>
        <w:pStyle w:val="HTML"/>
        <w:jc w:val="both"/>
        <w:rPr>
          <w:rFonts w:ascii="Times New Roman" w:hAnsi="Times New Roman" w:cs="Times New Roman"/>
          <w:color w:val="222222"/>
          <w:sz w:val="24"/>
          <w:szCs w:val="24"/>
          <w:lang w:val="en-US"/>
        </w:rPr>
      </w:pPr>
      <w:r w:rsidRPr="00600960">
        <w:rPr>
          <w:rFonts w:ascii="Times New Roman" w:hAnsi="Times New Roman" w:cs="Times New Roman"/>
          <w:color w:val="222222"/>
          <w:sz w:val="24"/>
          <w:szCs w:val="24"/>
          <w:lang w:val="en-US"/>
        </w:rPr>
        <w:t xml:space="preserve">X </w:t>
      </w:r>
      <w:r w:rsidR="00E10C09" w:rsidRPr="00600960">
        <w:rPr>
          <w:rFonts w:ascii="Times New Roman" w:hAnsi="Times New Roman" w:cs="Times New Roman"/>
          <w:noProof/>
          <w:color w:val="222222"/>
          <w:sz w:val="24"/>
          <w:szCs w:val="24"/>
          <w:lang w:eastAsia="ru-RU"/>
        </w:rPr>
        <w:drawing>
          <wp:inline distT="0" distB="0" distL="0" distR="0">
            <wp:extent cx="142875" cy="171450"/>
            <wp:effectExtent l="0" t="0" r="0" b="0"/>
            <wp:docPr id="31" name="Рисунок 31" descr="srarr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rarr0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sidRPr="00600960">
        <w:rPr>
          <w:rFonts w:ascii="Times New Roman" w:hAnsi="Times New Roman" w:cs="Times New Roman"/>
          <w:color w:val="222222"/>
          <w:sz w:val="24"/>
          <w:szCs w:val="24"/>
          <w:lang w:val="en-US"/>
        </w:rPr>
        <w:t xml:space="preserve"> A: ID</w:t>
      </w:r>
      <w:r w:rsidRPr="00600960">
        <w:rPr>
          <w:rFonts w:ascii="Times New Roman" w:hAnsi="Times New Roman" w:cs="Times New Roman"/>
          <w:color w:val="222222"/>
          <w:sz w:val="24"/>
          <w:szCs w:val="24"/>
          <w:vertAlign w:val="subscript"/>
          <w:lang w:val="en-US"/>
        </w:rPr>
        <w:t>X</w:t>
      </w:r>
      <w:r w:rsidRPr="00600960">
        <w:rPr>
          <w:rFonts w:ascii="Times New Roman" w:hAnsi="Times New Roman" w:cs="Times New Roman"/>
          <w:color w:val="222222"/>
          <w:sz w:val="24"/>
          <w:szCs w:val="24"/>
          <w:lang w:val="en-US"/>
        </w:rPr>
        <w:t xml:space="preserve"> || E</w:t>
      </w:r>
      <w:r w:rsidRPr="00600960">
        <w:rPr>
          <w:rFonts w:ascii="Times New Roman" w:hAnsi="Times New Roman" w:cs="Times New Roman"/>
          <w:color w:val="222222"/>
          <w:sz w:val="24"/>
          <w:szCs w:val="24"/>
          <w:vertAlign w:val="subscript"/>
          <w:lang w:val="en-US"/>
        </w:rPr>
        <w:t>KR</w:t>
      </w:r>
      <w:r w:rsidRPr="00600960">
        <w:rPr>
          <w:rFonts w:ascii="Times New Roman" w:hAnsi="Times New Roman" w:cs="Times New Roman"/>
          <w:color w:val="222222"/>
          <w:sz w:val="24"/>
          <w:szCs w:val="24"/>
          <w:vertAlign w:val="subscript"/>
        </w:rPr>
        <w:t>х</w:t>
      </w:r>
      <w:r w:rsidRPr="00600960">
        <w:rPr>
          <w:rFonts w:ascii="Times New Roman" w:hAnsi="Times New Roman" w:cs="Times New Roman"/>
          <w:color w:val="222222"/>
          <w:sz w:val="24"/>
          <w:szCs w:val="24"/>
          <w:lang w:val="en-US"/>
        </w:rPr>
        <w:t xml:space="preserve"> [ ID</w:t>
      </w:r>
      <w:r w:rsidRPr="00600960">
        <w:rPr>
          <w:rFonts w:ascii="Times New Roman" w:hAnsi="Times New Roman" w:cs="Times New Roman"/>
          <w:color w:val="222222"/>
          <w:sz w:val="24"/>
          <w:szCs w:val="24"/>
          <w:vertAlign w:val="subscript"/>
          <w:lang w:val="en-US"/>
        </w:rPr>
        <w:t>X</w:t>
      </w:r>
      <w:r w:rsidRPr="00600960">
        <w:rPr>
          <w:rFonts w:ascii="Times New Roman" w:hAnsi="Times New Roman" w:cs="Times New Roman"/>
          <w:color w:val="222222"/>
          <w:sz w:val="24"/>
          <w:szCs w:val="24"/>
          <w:lang w:val="en-US"/>
        </w:rPr>
        <w:t xml:space="preserve"> || E</w:t>
      </w:r>
      <w:r w:rsidRPr="00600960">
        <w:rPr>
          <w:rFonts w:ascii="Times New Roman" w:hAnsi="Times New Roman" w:cs="Times New Roman"/>
          <w:color w:val="222222"/>
          <w:sz w:val="24"/>
          <w:szCs w:val="24"/>
          <w:vertAlign w:val="subscript"/>
          <w:lang w:val="en-US"/>
        </w:rPr>
        <w:t>KUy</w:t>
      </w:r>
      <w:r w:rsidRPr="00600960">
        <w:rPr>
          <w:rFonts w:ascii="Times New Roman" w:hAnsi="Times New Roman" w:cs="Times New Roman"/>
          <w:color w:val="222222"/>
          <w:sz w:val="24"/>
          <w:szCs w:val="24"/>
          <w:lang w:val="en-US"/>
        </w:rPr>
        <w:t xml:space="preserve"> [E</w:t>
      </w:r>
      <w:r w:rsidRPr="00600960">
        <w:rPr>
          <w:rFonts w:ascii="Times New Roman" w:hAnsi="Times New Roman" w:cs="Times New Roman"/>
          <w:color w:val="222222"/>
          <w:sz w:val="24"/>
          <w:szCs w:val="24"/>
          <w:vertAlign w:val="subscript"/>
          <w:lang w:val="en-US"/>
        </w:rPr>
        <w:t>KRx</w:t>
      </w:r>
      <w:r w:rsidRPr="00600960">
        <w:rPr>
          <w:rFonts w:ascii="Times New Roman" w:hAnsi="Times New Roman" w:cs="Times New Roman"/>
          <w:color w:val="222222"/>
          <w:sz w:val="24"/>
          <w:szCs w:val="24"/>
          <w:lang w:val="en-US"/>
        </w:rPr>
        <w:t xml:space="preserve"> [M] ]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sz w:val="24"/>
          <w:szCs w:val="24"/>
        </w:rPr>
        <w:t xml:space="preserve">В этом случае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осуществляет двойное шифрование сообщения </w:t>
      </w:r>
      <w:r w:rsidRPr="00600960">
        <w:rPr>
          <w:rStyle w:val="texample1"/>
          <w:rFonts w:ascii="Times New Roman" w:hAnsi="Times New Roman" w:cs="Times New Roman"/>
          <w:sz w:val="24"/>
          <w:szCs w:val="24"/>
        </w:rPr>
        <w:t>М</w:t>
      </w:r>
      <w:r w:rsidRPr="00600960">
        <w:rPr>
          <w:rFonts w:ascii="Times New Roman" w:hAnsi="Times New Roman" w:cs="Times New Roman"/>
          <w:sz w:val="24"/>
          <w:szCs w:val="24"/>
        </w:rPr>
        <w:t xml:space="preserve">, сначала своим закрытым ключом </w:t>
      </w:r>
      <w:r w:rsidRPr="00600960">
        <w:rPr>
          <w:rStyle w:val="texample1"/>
          <w:rFonts w:ascii="Times New Roman" w:hAnsi="Times New Roman" w:cs="Times New Roman"/>
          <w:sz w:val="24"/>
          <w:szCs w:val="24"/>
        </w:rPr>
        <w:t>KR</w:t>
      </w:r>
      <w:r w:rsidRPr="00600960">
        <w:rPr>
          <w:rStyle w:val="texample1"/>
          <w:rFonts w:ascii="Times New Roman" w:hAnsi="Times New Roman" w:cs="Times New Roman"/>
          <w:sz w:val="24"/>
          <w:szCs w:val="24"/>
          <w:vertAlign w:val="subscript"/>
        </w:rPr>
        <w:t>X</w:t>
      </w:r>
      <w:r w:rsidRPr="00600960">
        <w:rPr>
          <w:rFonts w:ascii="Times New Roman" w:hAnsi="Times New Roman" w:cs="Times New Roman"/>
          <w:sz w:val="24"/>
          <w:szCs w:val="24"/>
        </w:rPr>
        <w:t xml:space="preserve">, а затем открытым ключом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w:t>
      </w:r>
      <w:r w:rsidRPr="00600960">
        <w:rPr>
          <w:rStyle w:val="texample1"/>
          <w:rFonts w:ascii="Times New Roman" w:hAnsi="Times New Roman" w:cs="Times New Roman"/>
          <w:sz w:val="24"/>
          <w:szCs w:val="24"/>
        </w:rPr>
        <w:t>KU</w:t>
      </w:r>
      <w:r w:rsidRPr="00600960">
        <w:rPr>
          <w:rStyle w:val="texample1"/>
          <w:rFonts w:ascii="Times New Roman" w:hAnsi="Times New Roman" w:cs="Times New Roman"/>
          <w:sz w:val="24"/>
          <w:szCs w:val="24"/>
          <w:vertAlign w:val="subscript"/>
        </w:rPr>
        <w:t>Y</w:t>
      </w:r>
      <w:r w:rsidRPr="00600960">
        <w:rPr>
          <w:rFonts w:ascii="Times New Roman" w:hAnsi="Times New Roman" w:cs="Times New Roman"/>
          <w:sz w:val="24"/>
          <w:szCs w:val="24"/>
        </w:rPr>
        <w:t xml:space="preserve">. Получается подписанная секретная версия сообщения. Теперь это подписанное сообщение вместе с идентификатором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шифруется </w:t>
      </w:r>
      <w:r w:rsidRPr="00600960">
        <w:rPr>
          <w:rStyle w:val="texample1"/>
          <w:rFonts w:ascii="Times New Roman" w:hAnsi="Times New Roman" w:cs="Times New Roman"/>
          <w:sz w:val="24"/>
          <w:szCs w:val="24"/>
        </w:rPr>
        <w:t>KR</w:t>
      </w:r>
      <w:r w:rsidRPr="00600960">
        <w:rPr>
          <w:rStyle w:val="texample1"/>
          <w:rFonts w:ascii="Times New Roman" w:hAnsi="Times New Roman" w:cs="Times New Roman"/>
          <w:sz w:val="24"/>
          <w:szCs w:val="24"/>
          <w:vertAlign w:val="subscript"/>
        </w:rPr>
        <w:t>X</w:t>
      </w:r>
      <w:r w:rsidRPr="00600960">
        <w:rPr>
          <w:rFonts w:ascii="Times New Roman" w:hAnsi="Times New Roman" w:cs="Times New Roman"/>
          <w:sz w:val="24"/>
          <w:szCs w:val="24"/>
        </w:rPr>
        <w:t xml:space="preserve"> и вместе с </w:t>
      </w:r>
      <w:r w:rsidRPr="00600960">
        <w:rPr>
          <w:rStyle w:val="texample1"/>
          <w:rFonts w:ascii="Times New Roman" w:hAnsi="Times New Roman" w:cs="Times New Roman"/>
          <w:sz w:val="24"/>
          <w:szCs w:val="24"/>
        </w:rPr>
        <w:t>ID</w:t>
      </w:r>
      <w:r w:rsidRPr="00600960">
        <w:rPr>
          <w:rStyle w:val="texample1"/>
          <w:rFonts w:ascii="Times New Roman" w:hAnsi="Times New Roman" w:cs="Times New Roman"/>
          <w:sz w:val="24"/>
          <w:szCs w:val="24"/>
          <w:vertAlign w:val="subscript"/>
        </w:rPr>
        <w:t>X</w:t>
      </w:r>
      <w:r w:rsidRPr="00600960">
        <w:rPr>
          <w:rFonts w:ascii="Times New Roman" w:hAnsi="Times New Roman" w:cs="Times New Roman"/>
          <w:sz w:val="24"/>
          <w:szCs w:val="24"/>
        </w:rPr>
        <w:t xml:space="preserve"> посылается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Внутреннее, дважды зашифрованное, сообщение недоступно арбитру (и всем, исключая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Однако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может дешифровать внешнюю шифрацию, чтобы убедиться, что сообщение пришло от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(так как только </w:t>
      </w:r>
      <w:r w:rsidRPr="00600960">
        <w:rPr>
          <w:rStyle w:val="texample1"/>
          <w:rFonts w:ascii="Times New Roman" w:hAnsi="Times New Roman" w:cs="Times New Roman"/>
          <w:sz w:val="24"/>
          <w:szCs w:val="24"/>
        </w:rPr>
        <w:t>Х</w:t>
      </w:r>
      <w:r w:rsidRPr="00600960">
        <w:rPr>
          <w:rFonts w:ascii="Times New Roman" w:hAnsi="Times New Roman" w:cs="Times New Roman"/>
          <w:sz w:val="24"/>
          <w:szCs w:val="24"/>
        </w:rPr>
        <w:t xml:space="preserve"> имеет </w:t>
      </w:r>
      <w:r w:rsidRPr="00600960">
        <w:rPr>
          <w:rStyle w:val="texample1"/>
          <w:rFonts w:ascii="Times New Roman" w:hAnsi="Times New Roman" w:cs="Times New Roman"/>
          <w:sz w:val="24"/>
          <w:szCs w:val="24"/>
        </w:rPr>
        <w:t>KR</w:t>
      </w:r>
      <w:r w:rsidRPr="00600960">
        <w:rPr>
          <w:rStyle w:val="texample1"/>
          <w:rFonts w:ascii="Times New Roman" w:hAnsi="Times New Roman" w:cs="Times New Roman"/>
          <w:sz w:val="24"/>
          <w:szCs w:val="24"/>
          <w:vertAlign w:val="subscript"/>
        </w:rPr>
        <w:t>X</w:t>
      </w:r>
      <w:r w:rsidRPr="00600960">
        <w:rPr>
          <w:rFonts w:ascii="Times New Roman" w:hAnsi="Times New Roman" w:cs="Times New Roman"/>
          <w:sz w:val="24"/>
          <w:szCs w:val="24"/>
        </w:rPr>
        <w:t xml:space="preserve">). Проверка дает гарантию, что пара закрытый/открытый ключ законна, и тем самым верифицирует сообщение. </w:t>
      </w:r>
    </w:p>
    <w:p w:rsidR="002F35FD" w:rsidRPr="00600960" w:rsidRDefault="002F35FD" w:rsidP="002F35FD">
      <w:pPr>
        <w:pStyle w:val="HTML"/>
        <w:jc w:val="both"/>
        <w:rPr>
          <w:rFonts w:ascii="Times New Roman" w:hAnsi="Times New Roman" w:cs="Times New Roman"/>
          <w:color w:val="222222"/>
          <w:sz w:val="24"/>
          <w:szCs w:val="24"/>
          <w:lang w:val="en-US"/>
        </w:rPr>
      </w:pPr>
      <w:r w:rsidRPr="00600960">
        <w:rPr>
          <w:rFonts w:ascii="Times New Roman" w:hAnsi="Times New Roman" w:cs="Times New Roman"/>
          <w:color w:val="222222"/>
          <w:sz w:val="24"/>
          <w:szCs w:val="24"/>
          <w:lang w:val="en-US"/>
        </w:rPr>
        <w:lastRenderedPageBreak/>
        <w:t xml:space="preserve">A </w:t>
      </w:r>
      <w:r w:rsidR="00E10C09" w:rsidRPr="00600960">
        <w:rPr>
          <w:rFonts w:ascii="Times New Roman" w:hAnsi="Times New Roman" w:cs="Times New Roman"/>
          <w:noProof/>
          <w:color w:val="222222"/>
          <w:sz w:val="24"/>
          <w:szCs w:val="24"/>
          <w:lang w:eastAsia="ru-RU"/>
        </w:rPr>
        <w:drawing>
          <wp:inline distT="0" distB="0" distL="0" distR="0">
            <wp:extent cx="142875" cy="171450"/>
            <wp:effectExtent l="0" t="0" r="0" b="0"/>
            <wp:docPr id="32" name="Рисунок 32" descr="srarr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rarr0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sidRPr="00600960">
        <w:rPr>
          <w:rFonts w:ascii="Times New Roman" w:hAnsi="Times New Roman" w:cs="Times New Roman"/>
          <w:color w:val="222222"/>
          <w:sz w:val="24"/>
          <w:szCs w:val="24"/>
          <w:lang w:val="en-US"/>
        </w:rPr>
        <w:t xml:space="preserve"> Y: E</w:t>
      </w:r>
      <w:r w:rsidRPr="00600960">
        <w:rPr>
          <w:rFonts w:ascii="Times New Roman" w:hAnsi="Times New Roman" w:cs="Times New Roman"/>
          <w:color w:val="222222"/>
          <w:sz w:val="24"/>
          <w:szCs w:val="24"/>
          <w:vertAlign w:val="subscript"/>
          <w:lang w:val="en-US"/>
        </w:rPr>
        <w:t>KRa</w:t>
      </w:r>
      <w:r w:rsidRPr="00600960">
        <w:rPr>
          <w:rFonts w:ascii="Times New Roman" w:hAnsi="Times New Roman" w:cs="Times New Roman"/>
          <w:color w:val="222222"/>
          <w:sz w:val="24"/>
          <w:szCs w:val="24"/>
          <w:lang w:val="en-US"/>
        </w:rPr>
        <w:t xml:space="preserve"> [ ID</w:t>
      </w:r>
      <w:r w:rsidRPr="00600960">
        <w:rPr>
          <w:rFonts w:ascii="Times New Roman" w:hAnsi="Times New Roman" w:cs="Times New Roman"/>
          <w:color w:val="222222"/>
          <w:sz w:val="24"/>
          <w:szCs w:val="24"/>
          <w:vertAlign w:val="subscript"/>
          <w:lang w:val="en-US"/>
        </w:rPr>
        <w:t>X</w:t>
      </w:r>
      <w:r w:rsidRPr="00600960">
        <w:rPr>
          <w:rFonts w:ascii="Times New Roman" w:hAnsi="Times New Roman" w:cs="Times New Roman"/>
          <w:color w:val="222222"/>
          <w:sz w:val="24"/>
          <w:szCs w:val="24"/>
          <w:lang w:val="en-US"/>
        </w:rPr>
        <w:t xml:space="preserve"> || E</w:t>
      </w:r>
      <w:r w:rsidRPr="00600960">
        <w:rPr>
          <w:rFonts w:ascii="Times New Roman" w:hAnsi="Times New Roman" w:cs="Times New Roman"/>
          <w:color w:val="222222"/>
          <w:sz w:val="24"/>
          <w:szCs w:val="24"/>
          <w:vertAlign w:val="subscript"/>
          <w:lang w:val="en-US"/>
        </w:rPr>
        <w:t>KUy</w:t>
      </w:r>
      <w:r w:rsidRPr="00600960">
        <w:rPr>
          <w:rFonts w:ascii="Times New Roman" w:hAnsi="Times New Roman" w:cs="Times New Roman"/>
          <w:color w:val="222222"/>
          <w:sz w:val="24"/>
          <w:szCs w:val="24"/>
          <w:lang w:val="en-US"/>
        </w:rPr>
        <w:t xml:space="preserve"> [E</w:t>
      </w:r>
      <w:r w:rsidRPr="00600960">
        <w:rPr>
          <w:rFonts w:ascii="Times New Roman" w:hAnsi="Times New Roman" w:cs="Times New Roman"/>
          <w:color w:val="222222"/>
          <w:sz w:val="24"/>
          <w:szCs w:val="24"/>
          <w:vertAlign w:val="subscript"/>
          <w:lang w:val="en-US"/>
        </w:rPr>
        <w:t>KRx</w:t>
      </w:r>
      <w:r w:rsidRPr="00600960">
        <w:rPr>
          <w:rFonts w:ascii="Times New Roman" w:hAnsi="Times New Roman" w:cs="Times New Roman"/>
          <w:color w:val="222222"/>
          <w:sz w:val="24"/>
          <w:szCs w:val="24"/>
          <w:lang w:val="en-US"/>
        </w:rPr>
        <w:t xml:space="preserve"> [M] ] || T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sz w:val="24"/>
          <w:szCs w:val="24"/>
        </w:rPr>
        <w:t xml:space="preserve">Затем </w:t>
      </w:r>
      <w:r w:rsidRPr="00600960">
        <w:rPr>
          <w:rStyle w:val="texample1"/>
          <w:rFonts w:ascii="Times New Roman" w:hAnsi="Times New Roman" w:cs="Times New Roman"/>
          <w:sz w:val="24"/>
          <w:szCs w:val="24"/>
        </w:rPr>
        <w:t>А</w:t>
      </w:r>
      <w:r w:rsidRPr="00600960">
        <w:rPr>
          <w:rFonts w:ascii="Times New Roman" w:hAnsi="Times New Roman" w:cs="Times New Roman"/>
          <w:sz w:val="24"/>
          <w:szCs w:val="24"/>
        </w:rPr>
        <w:t xml:space="preserve"> передает сообщение </w:t>
      </w:r>
      <w:r w:rsidRPr="00600960">
        <w:rPr>
          <w:rStyle w:val="texample1"/>
          <w:rFonts w:ascii="Times New Roman" w:hAnsi="Times New Roman" w:cs="Times New Roman"/>
          <w:sz w:val="24"/>
          <w:szCs w:val="24"/>
        </w:rPr>
        <w:t>Y</w:t>
      </w:r>
      <w:r w:rsidRPr="00600960">
        <w:rPr>
          <w:rFonts w:ascii="Times New Roman" w:hAnsi="Times New Roman" w:cs="Times New Roman"/>
          <w:sz w:val="24"/>
          <w:szCs w:val="24"/>
        </w:rPr>
        <w:t xml:space="preserve">, шифруя его </w:t>
      </w:r>
      <w:r w:rsidRPr="00600960">
        <w:rPr>
          <w:rStyle w:val="texample1"/>
          <w:rFonts w:ascii="Times New Roman" w:hAnsi="Times New Roman" w:cs="Times New Roman"/>
          <w:sz w:val="24"/>
          <w:szCs w:val="24"/>
        </w:rPr>
        <w:t>KR</w:t>
      </w:r>
      <w:r w:rsidRPr="00600960">
        <w:rPr>
          <w:rStyle w:val="texample1"/>
          <w:rFonts w:ascii="Times New Roman" w:hAnsi="Times New Roman" w:cs="Times New Roman"/>
          <w:sz w:val="24"/>
          <w:szCs w:val="24"/>
          <w:vertAlign w:val="subscript"/>
        </w:rPr>
        <w:t>A</w:t>
      </w:r>
      <w:r w:rsidRPr="00600960">
        <w:rPr>
          <w:rFonts w:ascii="Times New Roman" w:hAnsi="Times New Roman" w:cs="Times New Roman"/>
          <w:sz w:val="24"/>
          <w:szCs w:val="24"/>
        </w:rPr>
        <w:t xml:space="preserve">. Сообщение включает </w:t>
      </w:r>
      <w:r w:rsidRPr="00600960">
        <w:rPr>
          <w:rStyle w:val="texample1"/>
          <w:rFonts w:ascii="Times New Roman" w:hAnsi="Times New Roman" w:cs="Times New Roman"/>
          <w:sz w:val="24"/>
          <w:szCs w:val="24"/>
        </w:rPr>
        <w:t>ID</w:t>
      </w:r>
      <w:r w:rsidRPr="00600960">
        <w:rPr>
          <w:rStyle w:val="texample1"/>
          <w:rFonts w:ascii="Times New Roman" w:hAnsi="Times New Roman" w:cs="Times New Roman"/>
          <w:sz w:val="24"/>
          <w:szCs w:val="24"/>
          <w:vertAlign w:val="subscript"/>
        </w:rPr>
        <w:t>X</w:t>
      </w:r>
      <w:r w:rsidRPr="00600960">
        <w:rPr>
          <w:rFonts w:ascii="Times New Roman" w:hAnsi="Times New Roman" w:cs="Times New Roman"/>
          <w:sz w:val="24"/>
          <w:szCs w:val="24"/>
        </w:rPr>
        <w:t xml:space="preserve">, дважды зашифрованное сообщение и отметку времени. </w:t>
      </w:r>
    </w:p>
    <w:p w:rsidR="002F35FD" w:rsidRPr="00600960" w:rsidRDefault="002F35FD" w:rsidP="002F35FD">
      <w:pPr>
        <w:pStyle w:val="aa"/>
        <w:ind w:firstLine="708"/>
        <w:rPr>
          <w:rFonts w:ascii="Times New Roman" w:hAnsi="Times New Roman" w:cs="Times New Roman"/>
          <w:sz w:val="24"/>
          <w:szCs w:val="24"/>
        </w:rPr>
      </w:pPr>
      <w:r w:rsidRPr="00600960">
        <w:rPr>
          <w:rFonts w:ascii="Times New Roman" w:hAnsi="Times New Roman" w:cs="Times New Roman"/>
          <w:sz w:val="24"/>
          <w:szCs w:val="24"/>
        </w:rPr>
        <w:t xml:space="preserve">Эта схема имеет ряд преимуществ по сравнению с предыдущими двумя схемами. Во-первых, никакая информация не разделяется участниками до начала соединения, предотвращая договор об обмане. Во-вторых, некорректные данные не могут быть посланы, даже если </w:t>
      </w:r>
      <w:r w:rsidRPr="00600960">
        <w:rPr>
          <w:rStyle w:val="texample1"/>
          <w:rFonts w:ascii="Times New Roman" w:hAnsi="Times New Roman" w:cs="Times New Roman"/>
          <w:sz w:val="24"/>
          <w:szCs w:val="24"/>
        </w:rPr>
        <w:t>KR</w:t>
      </w:r>
      <w:r w:rsidRPr="00600960">
        <w:rPr>
          <w:rStyle w:val="texample1"/>
          <w:rFonts w:ascii="Times New Roman" w:hAnsi="Times New Roman" w:cs="Times New Roman"/>
          <w:sz w:val="24"/>
          <w:szCs w:val="24"/>
          <w:vertAlign w:val="subscript"/>
        </w:rPr>
        <w:t>X</w:t>
      </w:r>
      <w:r w:rsidRPr="00600960">
        <w:rPr>
          <w:rFonts w:ascii="Times New Roman" w:hAnsi="Times New Roman" w:cs="Times New Roman"/>
          <w:sz w:val="24"/>
          <w:szCs w:val="24"/>
        </w:rPr>
        <w:t xml:space="preserve"> скомпрометирован, при условии, что не скомпрометирован </w:t>
      </w:r>
      <w:r w:rsidRPr="00600960">
        <w:rPr>
          <w:rStyle w:val="texample1"/>
          <w:rFonts w:ascii="Times New Roman" w:hAnsi="Times New Roman" w:cs="Times New Roman"/>
          <w:sz w:val="24"/>
          <w:szCs w:val="24"/>
        </w:rPr>
        <w:t>KR</w:t>
      </w:r>
      <w:r w:rsidRPr="00600960">
        <w:rPr>
          <w:rStyle w:val="texample1"/>
          <w:rFonts w:ascii="Times New Roman" w:hAnsi="Times New Roman" w:cs="Times New Roman"/>
          <w:sz w:val="24"/>
          <w:szCs w:val="24"/>
          <w:vertAlign w:val="subscript"/>
        </w:rPr>
        <w:t>А</w:t>
      </w:r>
      <w:r w:rsidRPr="00600960">
        <w:rPr>
          <w:rFonts w:ascii="Times New Roman" w:hAnsi="Times New Roman" w:cs="Times New Roman"/>
          <w:sz w:val="24"/>
          <w:szCs w:val="24"/>
        </w:rPr>
        <w:t xml:space="preserve"> </w:t>
      </w:r>
    </w:p>
    <w:p w:rsidR="002F35FD" w:rsidRPr="001675E4" w:rsidRDefault="002F35FD" w:rsidP="002F35FD">
      <w:pPr>
        <w:pStyle w:val="3"/>
        <w:jc w:val="center"/>
        <w:rPr>
          <w:rFonts w:ascii="Times New Roman" w:hAnsi="Times New Roman" w:cs="Times New Roman"/>
          <w:color w:val="000000"/>
          <w:sz w:val="28"/>
          <w:szCs w:val="28"/>
        </w:rPr>
      </w:pPr>
      <w:r w:rsidRPr="001675E4">
        <w:rPr>
          <w:rFonts w:ascii="Times New Roman" w:hAnsi="Times New Roman" w:cs="Times New Roman"/>
          <w:color w:val="000000"/>
          <w:sz w:val="28"/>
          <w:szCs w:val="28"/>
        </w:rPr>
        <w:t>Стандарт цифровой подписи DSS</w:t>
      </w:r>
    </w:p>
    <w:p w:rsidR="002F35FD" w:rsidRDefault="002F35FD" w:rsidP="002F35FD">
      <w:pPr>
        <w:ind w:firstLine="708"/>
        <w:jc w:val="both"/>
      </w:pPr>
      <w:r w:rsidRPr="00600960">
        <w:t xml:space="preserve">Национальный институт стандартов и технологии США (NIST) разработал федеральный стандарт </w:t>
      </w:r>
      <w:r w:rsidRPr="00E7752A">
        <w:rPr>
          <w:rStyle w:val="keyword1"/>
        </w:rPr>
        <w:t>цифровой подписи</w:t>
      </w:r>
      <w:r w:rsidRPr="00E7752A">
        <w:t xml:space="preserve">   </w:t>
      </w:r>
      <w:r w:rsidRPr="00E7752A">
        <w:rPr>
          <w:i/>
        </w:rPr>
        <w:t>DSS (Digital Signature Standard).</w:t>
      </w:r>
      <w:r w:rsidRPr="00600960">
        <w:t xml:space="preserve"> </w:t>
      </w:r>
      <w:r w:rsidRPr="008E25B9">
        <w:t>Криптостойкость основана на вычислительной сложности задачи логарифмирования целых чисел в конечных полях.</w:t>
      </w:r>
    </w:p>
    <w:p w:rsidR="002F35FD" w:rsidRPr="00E7752A" w:rsidRDefault="002F35FD" w:rsidP="002F35FD">
      <w:pPr>
        <w:pStyle w:val="aa"/>
        <w:rPr>
          <w:rFonts w:ascii="Times New Roman" w:hAnsi="Times New Roman" w:cs="Times New Roman"/>
          <w:sz w:val="24"/>
          <w:szCs w:val="24"/>
        </w:rPr>
      </w:pPr>
      <w:r w:rsidRPr="00E7752A">
        <w:rPr>
          <w:rFonts w:ascii="Times New Roman" w:hAnsi="Times New Roman" w:cs="Times New Roman"/>
          <w:sz w:val="24"/>
          <w:szCs w:val="24"/>
        </w:rPr>
        <w:t xml:space="preserve">Для создания </w:t>
      </w:r>
      <w:r w:rsidRPr="00E7752A">
        <w:rPr>
          <w:rStyle w:val="keyword1"/>
          <w:rFonts w:ascii="Times New Roman" w:hAnsi="Times New Roman" w:cs="Times New Roman"/>
          <w:sz w:val="24"/>
          <w:szCs w:val="24"/>
        </w:rPr>
        <w:t>цифровой подписи</w:t>
      </w:r>
      <w:r w:rsidRPr="00E7752A">
        <w:rPr>
          <w:rFonts w:ascii="Times New Roman" w:hAnsi="Times New Roman" w:cs="Times New Roman"/>
          <w:sz w:val="24"/>
          <w:szCs w:val="24"/>
        </w:rPr>
        <w:t xml:space="preserve"> используется </w:t>
      </w:r>
      <w:r w:rsidRPr="00E7752A">
        <w:rPr>
          <w:rFonts w:ascii="Times New Roman" w:hAnsi="Times New Roman" w:cs="Times New Roman"/>
          <w:b/>
          <w:sz w:val="24"/>
          <w:szCs w:val="24"/>
        </w:rPr>
        <w:t>Асимметричный алгоритм ElGamal</w:t>
      </w:r>
      <w:r w:rsidRPr="00E7752A">
        <w:rPr>
          <w:rFonts w:ascii="Times New Roman" w:hAnsi="Times New Roman" w:cs="Times New Roman"/>
          <w:sz w:val="24"/>
          <w:szCs w:val="24"/>
        </w:rPr>
        <w:t xml:space="preserve">. В качестве хэш-алгоритма стандарт предусматривает использование алгоритма SHA-1 (Secure Hash Algorithm). </w:t>
      </w:r>
      <w:r w:rsidRPr="00E7752A">
        <w:rPr>
          <w:rStyle w:val="keyword1"/>
          <w:rFonts w:ascii="Times New Roman" w:hAnsi="Times New Roman" w:cs="Times New Roman"/>
          <w:sz w:val="24"/>
          <w:szCs w:val="24"/>
        </w:rPr>
        <w:t>DSS</w:t>
      </w:r>
      <w:r w:rsidRPr="00E7752A">
        <w:rPr>
          <w:rFonts w:ascii="Times New Roman" w:hAnsi="Times New Roman" w:cs="Times New Roman"/>
          <w:sz w:val="24"/>
          <w:szCs w:val="24"/>
        </w:rPr>
        <w:t xml:space="preserve"> первоначально был предложен в 1991 году и пересмотрен в 1993 году в ответ на публикации, касающиеся безопасности его схемы. </w:t>
      </w:r>
    </w:p>
    <w:p w:rsidR="002F35FD" w:rsidRPr="00600960" w:rsidRDefault="002F35FD" w:rsidP="002F35FD">
      <w:pPr>
        <w:pStyle w:val="aa"/>
        <w:rPr>
          <w:rFonts w:ascii="Times New Roman" w:hAnsi="Times New Roman" w:cs="Times New Roman"/>
          <w:sz w:val="24"/>
          <w:szCs w:val="24"/>
        </w:rPr>
      </w:pPr>
      <w:r w:rsidRPr="00600960">
        <w:rPr>
          <w:rStyle w:val="keyword1"/>
          <w:rFonts w:ascii="Times New Roman" w:hAnsi="Times New Roman" w:cs="Times New Roman"/>
          <w:sz w:val="24"/>
          <w:szCs w:val="24"/>
        </w:rPr>
        <w:t>DSS</w:t>
      </w:r>
      <w:r w:rsidRPr="00600960">
        <w:rPr>
          <w:rFonts w:ascii="Times New Roman" w:hAnsi="Times New Roman" w:cs="Times New Roman"/>
          <w:sz w:val="24"/>
          <w:szCs w:val="24"/>
        </w:rPr>
        <w:t xml:space="preserve"> использует алгоритм, который разрабатывался для использования только в качестве </w:t>
      </w:r>
      <w:r w:rsidRPr="00600960">
        <w:rPr>
          <w:rStyle w:val="keyword1"/>
          <w:rFonts w:ascii="Times New Roman" w:hAnsi="Times New Roman" w:cs="Times New Roman"/>
          <w:sz w:val="24"/>
          <w:szCs w:val="24"/>
        </w:rPr>
        <w:t>цифровой подписи</w:t>
      </w:r>
      <w:r w:rsidRPr="00600960">
        <w:rPr>
          <w:rFonts w:ascii="Times New Roman" w:hAnsi="Times New Roman" w:cs="Times New Roman"/>
          <w:sz w:val="24"/>
          <w:szCs w:val="24"/>
        </w:rPr>
        <w:t xml:space="preserve">. В отличие от RSA, его нельзя использовать для шифрования или обмена ключами. Тем не менее, это технология открытого ключа. </w:t>
      </w:r>
      <w:r w:rsidRPr="00600960">
        <w:rPr>
          <w:rStyle w:val="keyword1"/>
          <w:rFonts w:ascii="Times New Roman" w:hAnsi="Times New Roman" w:cs="Times New Roman"/>
          <w:sz w:val="24"/>
          <w:szCs w:val="24"/>
        </w:rPr>
        <w:t>DSS</w:t>
      </w:r>
      <w:r w:rsidRPr="00600960">
        <w:rPr>
          <w:rFonts w:ascii="Times New Roman" w:hAnsi="Times New Roman" w:cs="Times New Roman"/>
          <w:sz w:val="24"/>
          <w:szCs w:val="24"/>
        </w:rPr>
        <w:t xml:space="preserve"> основан на трудности вычисления дискретных логарифмов</w:t>
      </w:r>
      <w:r>
        <w:rPr>
          <w:rFonts w:ascii="Times New Roman" w:hAnsi="Times New Roman" w:cs="Times New Roman"/>
          <w:sz w:val="24"/>
          <w:szCs w:val="24"/>
        </w:rPr>
        <w:t>.</w:t>
      </w:r>
    </w:p>
    <w:p w:rsidR="002F35FD" w:rsidRPr="001B694D" w:rsidRDefault="002F35FD" w:rsidP="002F35FD">
      <w:pPr>
        <w:pStyle w:val="aa"/>
        <w:rPr>
          <w:rFonts w:ascii="Times New Roman" w:hAnsi="Times New Roman" w:cs="Times New Roman"/>
          <w:sz w:val="24"/>
          <w:szCs w:val="24"/>
        </w:rPr>
      </w:pPr>
      <w:r w:rsidRPr="00600960">
        <w:rPr>
          <w:rFonts w:ascii="Times New Roman" w:hAnsi="Times New Roman" w:cs="Times New Roman"/>
          <w:sz w:val="24"/>
          <w:szCs w:val="24"/>
        </w:rPr>
        <w:t xml:space="preserve">В подходе RSA подписываемое сообщение подается на вход сильной хэш-функции, которая создает хэш-код фиксированной длины. Для создания подписи этот хэш-код шифруется с использованием закрытого ключа отправителя. Затем сообщение и подпись пересылаются получателю. Получатель вычисляет хэш-код сообщения и проверяет подпись, используя открытый ключ отправителя. Если вычисленный хэш-код равен дешифрованной подписи, то считается, что подпись корректна. </w:t>
      </w:r>
    </w:p>
    <w:p w:rsidR="002F35FD" w:rsidRPr="00600960" w:rsidRDefault="00E10C09" w:rsidP="002F35FD">
      <w:pPr>
        <w:pStyle w:val="aa"/>
        <w:jc w:val="center"/>
        <w:rPr>
          <w:rFonts w:ascii="Times New Roman" w:hAnsi="Times New Roman" w:cs="Times New Roman"/>
          <w:sz w:val="24"/>
          <w:szCs w:val="24"/>
        </w:rPr>
      </w:pPr>
      <w:r w:rsidRPr="00600960">
        <w:rPr>
          <w:rFonts w:ascii="Times New Roman" w:hAnsi="Times New Roman" w:cs="Times New Roman"/>
          <w:noProof/>
          <w:sz w:val="24"/>
          <w:szCs w:val="24"/>
          <w:lang w:eastAsia="ru-RU"/>
        </w:rPr>
        <w:drawing>
          <wp:inline distT="0" distB="0" distL="0" distR="0">
            <wp:extent cx="4286250" cy="2000250"/>
            <wp:effectExtent l="0" t="0" r="0" b="0"/>
            <wp:docPr id="33" name="Рисунок 33" descr="Создание и проверка подписи с помощью стандарта D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Создание и проверка подписи с помощью стандарта DS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86250" cy="2000250"/>
                    </a:xfrm>
                    <a:prstGeom prst="rect">
                      <a:avLst/>
                    </a:prstGeom>
                    <a:noFill/>
                    <a:ln>
                      <a:noFill/>
                    </a:ln>
                  </pic:spPr>
                </pic:pic>
              </a:graphicData>
            </a:graphic>
          </wp:inline>
        </w:drawing>
      </w:r>
      <w:r w:rsidR="002F35FD" w:rsidRPr="00600960">
        <w:rPr>
          <w:rFonts w:ascii="Times New Roman" w:hAnsi="Times New Roman" w:cs="Times New Roman"/>
          <w:sz w:val="24"/>
          <w:szCs w:val="24"/>
        </w:rPr>
        <w:br/>
      </w:r>
      <w:r w:rsidR="002F35FD" w:rsidRPr="00600960">
        <w:rPr>
          <w:rFonts w:ascii="Times New Roman" w:hAnsi="Times New Roman" w:cs="Times New Roman"/>
          <w:b/>
          <w:bCs/>
          <w:sz w:val="24"/>
          <w:szCs w:val="24"/>
        </w:rPr>
        <w:t xml:space="preserve">Рис. </w:t>
      </w:r>
      <w:r w:rsidR="002F35FD" w:rsidRPr="002F35FD">
        <w:rPr>
          <w:rFonts w:ascii="Times New Roman" w:hAnsi="Times New Roman" w:cs="Times New Roman"/>
          <w:b/>
          <w:bCs/>
          <w:sz w:val="24"/>
          <w:szCs w:val="24"/>
        </w:rPr>
        <w:t>3</w:t>
      </w:r>
      <w:r w:rsidR="002F35FD" w:rsidRPr="00600960">
        <w:rPr>
          <w:rFonts w:ascii="Times New Roman" w:hAnsi="Times New Roman" w:cs="Times New Roman"/>
          <w:b/>
          <w:bCs/>
          <w:sz w:val="24"/>
          <w:szCs w:val="24"/>
        </w:rPr>
        <w:t>.</w:t>
      </w:r>
      <w:r w:rsidR="002F35FD" w:rsidRPr="00600960">
        <w:rPr>
          <w:rFonts w:ascii="Times New Roman" w:hAnsi="Times New Roman" w:cs="Times New Roman"/>
          <w:sz w:val="24"/>
          <w:szCs w:val="24"/>
        </w:rPr>
        <w:t>  Создание и проверка подписи с помощью стандарта DSS</w:t>
      </w:r>
    </w:p>
    <w:p w:rsidR="002F35FD" w:rsidRPr="00EE6F04" w:rsidRDefault="002F35FD" w:rsidP="002F35FD">
      <w:pPr>
        <w:pStyle w:val="4"/>
        <w:jc w:val="both"/>
        <w:rPr>
          <w:b w:val="0"/>
          <w:sz w:val="24"/>
          <w:szCs w:val="24"/>
        </w:rPr>
      </w:pPr>
      <w:r>
        <w:rPr>
          <w:rStyle w:val="keyword1"/>
          <w:b w:val="0"/>
          <w:sz w:val="24"/>
          <w:szCs w:val="24"/>
        </w:rPr>
        <w:tab/>
      </w:r>
      <w:r w:rsidRPr="00EE6F04">
        <w:rPr>
          <w:rStyle w:val="keyword1"/>
          <w:b w:val="0"/>
          <w:sz w:val="24"/>
          <w:szCs w:val="24"/>
        </w:rPr>
        <w:t>DSS</w:t>
      </w:r>
      <w:r w:rsidRPr="00EE6F04">
        <w:rPr>
          <w:b w:val="0"/>
          <w:sz w:val="24"/>
          <w:szCs w:val="24"/>
        </w:rPr>
        <w:t xml:space="preserve"> использует сильную хэш-функцию. </w:t>
      </w:r>
      <w:r>
        <w:rPr>
          <w:b w:val="0"/>
          <w:sz w:val="24"/>
          <w:szCs w:val="24"/>
        </w:rPr>
        <w:t>Для начала выч</w:t>
      </w:r>
      <w:r w:rsidRPr="00EE6F04">
        <w:rPr>
          <w:b w:val="0"/>
          <w:sz w:val="24"/>
          <w:szCs w:val="24"/>
        </w:rPr>
        <w:t xml:space="preserve">исляется </w:t>
      </w:r>
      <w:r>
        <w:rPr>
          <w:b w:val="0"/>
          <w:sz w:val="24"/>
          <w:szCs w:val="24"/>
        </w:rPr>
        <w:t xml:space="preserve">открытый ключ </w:t>
      </w:r>
      <w:r>
        <w:rPr>
          <w:b w:val="0"/>
          <w:sz w:val="24"/>
          <w:szCs w:val="24"/>
          <w:lang w:val="en-US"/>
        </w:rPr>
        <w:t>y</w:t>
      </w:r>
      <w:r>
        <w:rPr>
          <w:b w:val="0"/>
          <w:sz w:val="24"/>
          <w:szCs w:val="24"/>
        </w:rPr>
        <w:t xml:space="preserve"> </w:t>
      </w:r>
      <w:r w:rsidRPr="00EE6F04">
        <w:rPr>
          <w:b w:val="0"/>
          <w:sz w:val="24"/>
          <w:szCs w:val="24"/>
        </w:rPr>
        <w:t xml:space="preserve">из закрытого ключа </w:t>
      </w:r>
      <w:r w:rsidRPr="00EE6F04">
        <w:rPr>
          <w:b w:val="0"/>
          <w:sz w:val="24"/>
          <w:szCs w:val="24"/>
          <w:lang w:val="en-US"/>
        </w:rPr>
        <w:t>x</w:t>
      </w:r>
      <w:r w:rsidRPr="00EE6F04">
        <w:rPr>
          <w:b w:val="0"/>
          <w:sz w:val="24"/>
          <w:szCs w:val="24"/>
        </w:rPr>
        <w:t xml:space="preserve"> как </w:t>
      </w:r>
      <w:r w:rsidRPr="00EE6F04">
        <w:rPr>
          <w:rStyle w:val="texample1"/>
          <w:rFonts w:ascii="Times New Roman" w:hAnsi="Times New Roman"/>
          <w:b w:val="0"/>
          <w:sz w:val="24"/>
          <w:szCs w:val="24"/>
        </w:rPr>
        <w:t>у = g</w:t>
      </w:r>
      <w:r w:rsidRPr="00EE6F04">
        <w:rPr>
          <w:rStyle w:val="texample1"/>
          <w:rFonts w:ascii="Times New Roman" w:hAnsi="Times New Roman"/>
          <w:b w:val="0"/>
          <w:sz w:val="24"/>
          <w:szCs w:val="24"/>
          <w:vertAlign w:val="superscript"/>
        </w:rPr>
        <w:t>x</w:t>
      </w:r>
      <w:r w:rsidRPr="00EE6F04">
        <w:rPr>
          <w:rStyle w:val="texample1"/>
          <w:rFonts w:ascii="Times New Roman" w:hAnsi="Times New Roman"/>
          <w:b w:val="0"/>
          <w:sz w:val="24"/>
          <w:szCs w:val="24"/>
        </w:rPr>
        <w:t xml:space="preserve"> mod p</w:t>
      </w:r>
      <w:r w:rsidRPr="00EE6F04">
        <w:rPr>
          <w:b w:val="0"/>
          <w:sz w:val="24"/>
          <w:szCs w:val="24"/>
        </w:rPr>
        <w:t xml:space="preserve">. Для создания подписи отправитель вычисляет две величины, </w:t>
      </w:r>
      <w:r w:rsidRPr="00EE6F04">
        <w:rPr>
          <w:rStyle w:val="texample1"/>
          <w:rFonts w:ascii="Times New Roman" w:hAnsi="Times New Roman"/>
          <w:b w:val="0"/>
          <w:sz w:val="24"/>
          <w:szCs w:val="24"/>
        </w:rPr>
        <w:t>r</w:t>
      </w:r>
      <w:r w:rsidRPr="00EE6F04">
        <w:rPr>
          <w:b w:val="0"/>
          <w:sz w:val="24"/>
          <w:szCs w:val="24"/>
        </w:rPr>
        <w:t xml:space="preserve"> и </w:t>
      </w:r>
      <w:r w:rsidRPr="00EE6F04">
        <w:rPr>
          <w:rStyle w:val="texample1"/>
          <w:rFonts w:ascii="Times New Roman" w:hAnsi="Times New Roman"/>
          <w:b w:val="0"/>
          <w:sz w:val="24"/>
          <w:szCs w:val="24"/>
        </w:rPr>
        <w:t>s</w:t>
      </w:r>
      <w:r w:rsidRPr="00EE6F04">
        <w:rPr>
          <w:b w:val="0"/>
          <w:sz w:val="24"/>
          <w:szCs w:val="24"/>
        </w:rPr>
        <w:t xml:space="preserve">, которые являются функцией от компонент открытого ключа </w:t>
      </w:r>
      <w:r w:rsidRPr="00EE6F04">
        <w:rPr>
          <w:rStyle w:val="texample1"/>
          <w:rFonts w:ascii="Times New Roman" w:hAnsi="Times New Roman"/>
          <w:b w:val="0"/>
          <w:sz w:val="24"/>
          <w:szCs w:val="24"/>
        </w:rPr>
        <w:t>(p, q, g)</w:t>
      </w:r>
      <w:r w:rsidRPr="00EE6F04">
        <w:rPr>
          <w:b w:val="0"/>
          <w:sz w:val="24"/>
          <w:szCs w:val="24"/>
        </w:rPr>
        <w:t xml:space="preserve">, закрытого ключа пользователя </w:t>
      </w:r>
      <w:r w:rsidRPr="00EE6F04">
        <w:rPr>
          <w:rStyle w:val="texample1"/>
          <w:rFonts w:ascii="Times New Roman" w:hAnsi="Times New Roman"/>
          <w:b w:val="0"/>
          <w:sz w:val="24"/>
          <w:szCs w:val="24"/>
        </w:rPr>
        <w:t>(х)</w:t>
      </w:r>
      <w:r w:rsidRPr="00EE6F04">
        <w:rPr>
          <w:b w:val="0"/>
          <w:sz w:val="24"/>
          <w:szCs w:val="24"/>
        </w:rPr>
        <w:t xml:space="preserve">, хэш-кода сообщения </w:t>
      </w:r>
      <w:r w:rsidRPr="00EE6F04">
        <w:rPr>
          <w:rStyle w:val="texample1"/>
          <w:rFonts w:ascii="Times New Roman" w:hAnsi="Times New Roman"/>
          <w:b w:val="0"/>
          <w:sz w:val="24"/>
          <w:szCs w:val="24"/>
        </w:rPr>
        <w:t>Н (М)</w:t>
      </w:r>
      <w:r w:rsidRPr="00EE6F04">
        <w:rPr>
          <w:b w:val="0"/>
          <w:sz w:val="24"/>
          <w:szCs w:val="24"/>
        </w:rPr>
        <w:t xml:space="preserve"> и целого </w:t>
      </w:r>
      <w:r w:rsidRPr="00EE6F04">
        <w:rPr>
          <w:rStyle w:val="texample1"/>
          <w:rFonts w:ascii="Times New Roman" w:hAnsi="Times New Roman"/>
          <w:b w:val="0"/>
          <w:sz w:val="24"/>
          <w:szCs w:val="24"/>
        </w:rPr>
        <w:t>k</w:t>
      </w:r>
      <w:r w:rsidRPr="00EE6F04">
        <w:rPr>
          <w:b w:val="0"/>
          <w:sz w:val="24"/>
          <w:szCs w:val="24"/>
        </w:rPr>
        <w:t xml:space="preserve">, которое должно </w:t>
      </w:r>
      <w:r w:rsidRPr="00EE6F04">
        <w:rPr>
          <w:b w:val="0"/>
          <w:sz w:val="24"/>
          <w:szCs w:val="24"/>
        </w:rPr>
        <w:lastRenderedPageBreak/>
        <w:t xml:space="preserve">быть создано случайно или псевдослучайно и должно быть уникальным при каждом подписывании. </w:t>
      </w:r>
    </w:p>
    <w:p w:rsidR="002F35FD" w:rsidRPr="00600960" w:rsidRDefault="002F35FD" w:rsidP="002F35FD">
      <w:pPr>
        <w:pStyle w:val="HTML"/>
        <w:jc w:val="both"/>
        <w:rPr>
          <w:rFonts w:ascii="Times New Roman" w:hAnsi="Times New Roman" w:cs="Times New Roman"/>
          <w:color w:val="222222"/>
          <w:sz w:val="24"/>
          <w:szCs w:val="24"/>
          <w:lang w:val="en-US"/>
        </w:rPr>
      </w:pPr>
      <w:r w:rsidRPr="00600960">
        <w:rPr>
          <w:rFonts w:ascii="Times New Roman" w:hAnsi="Times New Roman" w:cs="Times New Roman"/>
          <w:color w:val="222222"/>
          <w:sz w:val="24"/>
          <w:szCs w:val="24"/>
          <w:lang w:val="en-US"/>
        </w:rPr>
        <w:t>r = (g</w:t>
      </w:r>
      <w:r w:rsidRPr="00600960">
        <w:rPr>
          <w:rFonts w:ascii="Times New Roman" w:hAnsi="Times New Roman" w:cs="Times New Roman"/>
          <w:color w:val="222222"/>
          <w:sz w:val="24"/>
          <w:szCs w:val="24"/>
          <w:vertAlign w:val="superscript"/>
          <w:lang w:val="en-US"/>
        </w:rPr>
        <w:t>k</w:t>
      </w:r>
      <w:r w:rsidRPr="00600960">
        <w:rPr>
          <w:rFonts w:ascii="Times New Roman" w:hAnsi="Times New Roman" w:cs="Times New Roman"/>
          <w:color w:val="222222"/>
          <w:sz w:val="24"/>
          <w:szCs w:val="24"/>
          <w:lang w:val="en-US"/>
        </w:rPr>
        <w:t xml:space="preserve"> mod p) mod q</w:t>
      </w:r>
    </w:p>
    <w:p w:rsidR="002F35FD" w:rsidRPr="00600960" w:rsidRDefault="002F35FD" w:rsidP="002F35FD">
      <w:pPr>
        <w:pStyle w:val="HTML"/>
        <w:jc w:val="both"/>
        <w:rPr>
          <w:rFonts w:ascii="Times New Roman" w:hAnsi="Times New Roman" w:cs="Times New Roman"/>
          <w:color w:val="222222"/>
          <w:sz w:val="24"/>
          <w:szCs w:val="24"/>
          <w:lang w:val="en-US"/>
        </w:rPr>
      </w:pPr>
      <w:r w:rsidRPr="00600960">
        <w:rPr>
          <w:rFonts w:ascii="Times New Roman" w:hAnsi="Times New Roman" w:cs="Times New Roman"/>
          <w:color w:val="222222"/>
          <w:sz w:val="24"/>
          <w:szCs w:val="24"/>
          <w:lang w:val="en-US"/>
        </w:rPr>
        <w:t>s = [ k</w:t>
      </w:r>
      <w:r w:rsidRPr="00600960">
        <w:rPr>
          <w:rFonts w:ascii="Times New Roman" w:hAnsi="Times New Roman" w:cs="Times New Roman"/>
          <w:color w:val="222222"/>
          <w:sz w:val="24"/>
          <w:szCs w:val="24"/>
          <w:vertAlign w:val="superscript"/>
          <w:lang w:val="en-US"/>
        </w:rPr>
        <w:t>-1</w:t>
      </w:r>
      <w:r w:rsidRPr="00600960">
        <w:rPr>
          <w:rFonts w:ascii="Times New Roman" w:hAnsi="Times New Roman" w:cs="Times New Roman"/>
          <w:color w:val="222222"/>
          <w:sz w:val="24"/>
          <w:szCs w:val="24"/>
          <w:lang w:val="en-US"/>
        </w:rPr>
        <w:t xml:space="preserve"> (H (M) + xr) ] mod q</w:t>
      </w:r>
    </w:p>
    <w:p w:rsidR="002F35FD" w:rsidRPr="00600960" w:rsidRDefault="002F35FD" w:rsidP="002F35FD">
      <w:pPr>
        <w:pStyle w:val="HTML"/>
        <w:jc w:val="both"/>
        <w:rPr>
          <w:rFonts w:ascii="Times New Roman" w:hAnsi="Times New Roman" w:cs="Times New Roman"/>
          <w:color w:val="222222"/>
          <w:sz w:val="24"/>
          <w:szCs w:val="24"/>
          <w:lang w:val="en-US"/>
        </w:rPr>
      </w:pPr>
      <w:r w:rsidRPr="00600960">
        <w:rPr>
          <w:rFonts w:ascii="Times New Roman" w:hAnsi="Times New Roman" w:cs="Times New Roman"/>
          <w:color w:val="222222"/>
          <w:sz w:val="24"/>
          <w:szCs w:val="24"/>
        </w:rPr>
        <w:t>Подпись</w:t>
      </w:r>
      <w:r w:rsidRPr="00600960">
        <w:rPr>
          <w:rFonts w:ascii="Times New Roman" w:hAnsi="Times New Roman" w:cs="Times New Roman"/>
          <w:color w:val="222222"/>
          <w:sz w:val="24"/>
          <w:szCs w:val="24"/>
          <w:lang w:val="en-US"/>
        </w:rPr>
        <w:t xml:space="preserve"> = (r, s) </w:t>
      </w:r>
    </w:p>
    <w:p w:rsidR="002F35FD" w:rsidRPr="00600960" w:rsidRDefault="002F35FD" w:rsidP="002F35FD">
      <w:pPr>
        <w:pStyle w:val="aa"/>
        <w:rPr>
          <w:rFonts w:ascii="Times New Roman" w:hAnsi="Times New Roman" w:cs="Times New Roman"/>
          <w:sz w:val="24"/>
          <w:szCs w:val="24"/>
        </w:rPr>
      </w:pPr>
      <w:r w:rsidRPr="00600960">
        <w:rPr>
          <w:rFonts w:ascii="Times New Roman" w:hAnsi="Times New Roman" w:cs="Times New Roman"/>
          <w:sz w:val="24"/>
          <w:szCs w:val="24"/>
        </w:rPr>
        <w:t>Для проверки подписи получатель создает хэш-код полученного сообщения. Этот хэш-код вместе с подписью</w:t>
      </w:r>
      <w:r w:rsidRPr="003A10F1">
        <w:rPr>
          <w:rFonts w:ascii="Times New Roman" w:hAnsi="Times New Roman" w:cs="Times New Roman"/>
          <w:sz w:val="24"/>
          <w:szCs w:val="24"/>
        </w:rPr>
        <w:t xml:space="preserve"> (</w:t>
      </w:r>
      <w:r>
        <w:rPr>
          <w:rFonts w:ascii="Times New Roman" w:hAnsi="Times New Roman" w:cs="Times New Roman"/>
          <w:sz w:val="24"/>
          <w:szCs w:val="24"/>
        </w:rPr>
        <w:t xml:space="preserve">компоненты </w:t>
      </w:r>
      <w:r>
        <w:rPr>
          <w:rFonts w:ascii="Times New Roman" w:hAnsi="Times New Roman" w:cs="Times New Roman"/>
          <w:sz w:val="24"/>
          <w:szCs w:val="24"/>
          <w:lang w:val="en-US"/>
        </w:rPr>
        <w:t>r</w:t>
      </w:r>
      <w:r w:rsidRPr="003A10F1">
        <w:rPr>
          <w:rFonts w:ascii="Times New Roman" w:hAnsi="Times New Roman" w:cs="Times New Roman"/>
          <w:sz w:val="24"/>
          <w:szCs w:val="24"/>
        </w:rPr>
        <w:t xml:space="preserve"> </w:t>
      </w:r>
      <w:r>
        <w:rPr>
          <w:rFonts w:ascii="Times New Roman" w:hAnsi="Times New Roman" w:cs="Times New Roman"/>
          <w:sz w:val="24"/>
          <w:szCs w:val="24"/>
        </w:rPr>
        <w:t>и</w:t>
      </w:r>
      <w:r w:rsidRPr="003A10F1">
        <w:rPr>
          <w:rFonts w:ascii="Times New Roman" w:hAnsi="Times New Roman" w:cs="Times New Roman"/>
          <w:sz w:val="24"/>
          <w:szCs w:val="24"/>
        </w:rPr>
        <w:t xml:space="preserve"> </w:t>
      </w:r>
      <w:r>
        <w:rPr>
          <w:rFonts w:ascii="Times New Roman" w:hAnsi="Times New Roman" w:cs="Times New Roman"/>
          <w:sz w:val="24"/>
          <w:szCs w:val="24"/>
          <w:lang w:val="en-US"/>
        </w:rPr>
        <w:t>s</w:t>
      </w:r>
      <w:r w:rsidRPr="003A10F1">
        <w:rPr>
          <w:rFonts w:ascii="Times New Roman" w:hAnsi="Times New Roman" w:cs="Times New Roman"/>
          <w:sz w:val="24"/>
          <w:szCs w:val="24"/>
        </w:rPr>
        <w:t>)</w:t>
      </w:r>
      <w:r w:rsidRPr="00600960">
        <w:rPr>
          <w:rFonts w:ascii="Times New Roman" w:hAnsi="Times New Roman" w:cs="Times New Roman"/>
          <w:sz w:val="24"/>
          <w:szCs w:val="24"/>
        </w:rPr>
        <w:t xml:space="preserve"> является входом в функцию верификации. Функция верификации зависит от глобального открытого ключа </w:t>
      </w:r>
      <w:r w:rsidRPr="00600960">
        <w:rPr>
          <w:rStyle w:val="texample1"/>
          <w:rFonts w:ascii="Times New Roman" w:hAnsi="Times New Roman" w:cs="Times New Roman"/>
          <w:sz w:val="24"/>
          <w:szCs w:val="24"/>
        </w:rPr>
        <w:t>KU</w:t>
      </w:r>
      <w:r w:rsidRPr="00600960">
        <w:rPr>
          <w:rStyle w:val="texample1"/>
          <w:rFonts w:ascii="Times New Roman" w:hAnsi="Times New Roman" w:cs="Times New Roman"/>
          <w:sz w:val="24"/>
          <w:szCs w:val="24"/>
          <w:vertAlign w:val="subscript"/>
        </w:rPr>
        <w:t>G</w:t>
      </w:r>
      <w:r w:rsidRPr="00600960">
        <w:rPr>
          <w:rFonts w:ascii="Times New Roman" w:hAnsi="Times New Roman" w:cs="Times New Roman"/>
          <w:sz w:val="24"/>
          <w:szCs w:val="24"/>
        </w:rPr>
        <w:t xml:space="preserve"> и от открытого ключа отправителя </w:t>
      </w:r>
      <w:r w:rsidRPr="00600960">
        <w:rPr>
          <w:rStyle w:val="texample1"/>
          <w:rFonts w:ascii="Times New Roman" w:hAnsi="Times New Roman" w:cs="Times New Roman"/>
          <w:sz w:val="24"/>
          <w:szCs w:val="24"/>
        </w:rPr>
        <w:t>KU</w:t>
      </w:r>
      <w:r w:rsidRPr="00600960">
        <w:rPr>
          <w:rStyle w:val="texample1"/>
          <w:rFonts w:ascii="Times New Roman" w:hAnsi="Times New Roman" w:cs="Times New Roman"/>
          <w:sz w:val="24"/>
          <w:szCs w:val="24"/>
          <w:vertAlign w:val="subscript"/>
        </w:rPr>
        <w:t>a</w:t>
      </w:r>
      <w:r w:rsidRPr="00600960">
        <w:rPr>
          <w:rFonts w:ascii="Times New Roman" w:hAnsi="Times New Roman" w:cs="Times New Roman"/>
          <w:sz w:val="24"/>
          <w:szCs w:val="24"/>
        </w:rPr>
        <w:t xml:space="preserve">. Выходом функции верификации является значение, которое должно равняться компоненте r подписи, если подпись корректна. Функция подписи такова, что только отправитель, знающий закрытый ключ, может создать корректную подпись. </w:t>
      </w:r>
    </w:p>
    <w:p w:rsidR="002F35FD" w:rsidRPr="00600960" w:rsidRDefault="002F35FD" w:rsidP="002F35FD">
      <w:pPr>
        <w:pStyle w:val="aa"/>
        <w:rPr>
          <w:rFonts w:ascii="Times New Roman" w:hAnsi="Times New Roman" w:cs="Times New Roman"/>
          <w:sz w:val="24"/>
          <w:szCs w:val="24"/>
        </w:rPr>
      </w:pPr>
      <w:r w:rsidRPr="00600960">
        <w:rPr>
          <w:rStyle w:val="keyword1"/>
          <w:rFonts w:ascii="Times New Roman" w:hAnsi="Times New Roman" w:cs="Times New Roman"/>
          <w:sz w:val="24"/>
          <w:szCs w:val="24"/>
        </w:rPr>
        <w:t>DSS</w:t>
      </w:r>
      <w:r w:rsidRPr="00600960">
        <w:rPr>
          <w:rFonts w:ascii="Times New Roman" w:hAnsi="Times New Roman" w:cs="Times New Roman"/>
          <w:sz w:val="24"/>
          <w:szCs w:val="24"/>
        </w:rPr>
        <w:t xml:space="preserve"> основан на трудности вычисления дискретных логарифмов и базируется на схеме, первоначально представленной ElGamal и Schnorr. </w:t>
      </w:r>
    </w:p>
    <w:p w:rsidR="002F35FD" w:rsidRPr="0001316C" w:rsidRDefault="002F35FD" w:rsidP="002F35FD">
      <w:pPr>
        <w:pStyle w:val="3"/>
        <w:jc w:val="center"/>
        <w:rPr>
          <w:rFonts w:ascii="Times New Roman" w:hAnsi="Times New Roman" w:cs="Times New Roman"/>
          <w:color w:val="000000"/>
          <w:sz w:val="28"/>
          <w:szCs w:val="28"/>
        </w:rPr>
      </w:pPr>
      <w:r>
        <w:rPr>
          <w:rFonts w:ascii="Times New Roman" w:hAnsi="Times New Roman" w:cs="Times New Roman"/>
          <w:color w:val="000000"/>
          <w:sz w:val="28"/>
          <w:szCs w:val="28"/>
        </w:rPr>
        <w:t>С</w:t>
      </w:r>
      <w:r w:rsidRPr="0001316C">
        <w:rPr>
          <w:rFonts w:ascii="Times New Roman" w:hAnsi="Times New Roman" w:cs="Times New Roman"/>
          <w:color w:val="000000"/>
          <w:sz w:val="28"/>
          <w:szCs w:val="28"/>
        </w:rPr>
        <w:t xml:space="preserve">тандарт цифровой подписи ГОСТ </w:t>
      </w:r>
      <w:r w:rsidR="0027788D">
        <w:rPr>
          <w:rFonts w:ascii="Times New Roman" w:hAnsi="Times New Roman" w:cs="Times New Roman"/>
          <w:color w:val="000000"/>
          <w:sz w:val="28"/>
          <w:szCs w:val="28"/>
        </w:rPr>
        <w:t xml:space="preserve">Р </w:t>
      </w:r>
      <w:r w:rsidRPr="0001316C">
        <w:rPr>
          <w:rFonts w:ascii="Times New Roman" w:hAnsi="Times New Roman" w:cs="Times New Roman"/>
          <w:color w:val="000000"/>
          <w:sz w:val="28"/>
          <w:szCs w:val="28"/>
        </w:rPr>
        <w:t>34</w:t>
      </w:r>
      <w:r>
        <w:rPr>
          <w:rFonts w:ascii="Times New Roman" w:hAnsi="Times New Roman" w:cs="Times New Roman"/>
          <w:color w:val="000000"/>
          <w:sz w:val="28"/>
          <w:szCs w:val="28"/>
        </w:rPr>
        <w:t>.</w:t>
      </w:r>
      <w:r w:rsidRPr="0001316C">
        <w:rPr>
          <w:rFonts w:ascii="Times New Roman" w:hAnsi="Times New Roman" w:cs="Times New Roman"/>
          <w:color w:val="000000"/>
          <w:sz w:val="28"/>
          <w:szCs w:val="28"/>
        </w:rPr>
        <w:t>10</w:t>
      </w:r>
      <w:r w:rsidR="00BF51AC">
        <w:rPr>
          <w:rFonts w:ascii="Times New Roman" w:hAnsi="Times New Roman" w:cs="Times New Roman"/>
          <w:color w:val="000000"/>
          <w:sz w:val="28"/>
          <w:szCs w:val="28"/>
        </w:rPr>
        <w:t>-201</w:t>
      </w:r>
      <w:r w:rsidR="00ED2302">
        <w:rPr>
          <w:rFonts w:ascii="Times New Roman" w:hAnsi="Times New Roman" w:cs="Times New Roman"/>
          <w:color w:val="000000"/>
          <w:sz w:val="28"/>
          <w:szCs w:val="28"/>
        </w:rPr>
        <w:t>2</w:t>
      </w:r>
    </w:p>
    <w:p w:rsidR="002F35FD" w:rsidRPr="00BF51AC" w:rsidRDefault="002F35FD" w:rsidP="002F35FD">
      <w:pPr>
        <w:pStyle w:val="aa"/>
        <w:rPr>
          <w:rFonts w:ascii="Times New Roman" w:hAnsi="Times New Roman" w:cs="Times New Roman"/>
          <w:sz w:val="24"/>
          <w:szCs w:val="24"/>
        </w:rPr>
      </w:pPr>
      <w:r w:rsidRPr="00BF51AC">
        <w:rPr>
          <w:rFonts w:ascii="Times New Roman" w:hAnsi="Times New Roman" w:cs="Times New Roman"/>
          <w:sz w:val="24"/>
          <w:szCs w:val="24"/>
        </w:rPr>
        <w:t xml:space="preserve">В отечественном стандарте </w:t>
      </w:r>
      <w:r w:rsidR="00BF51AC" w:rsidRPr="00BF51AC">
        <w:rPr>
          <w:rFonts w:ascii="Times New Roman" w:hAnsi="Times New Roman" w:cs="Times New Roman"/>
          <w:sz w:val="24"/>
          <w:szCs w:val="24"/>
        </w:rPr>
        <w:t>ГОСТ</w:t>
      </w:r>
      <w:r w:rsidR="0027788D">
        <w:rPr>
          <w:rFonts w:ascii="Times New Roman" w:hAnsi="Times New Roman" w:cs="Times New Roman"/>
          <w:sz w:val="24"/>
          <w:szCs w:val="24"/>
        </w:rPr>
        <w:t xml:space="preserve"> Р</w:t>
      </w:r>
      <w:r w:rsidR="00BF51AC" w:rsidRPr="00BF51AC">
        <w:rPr>
          <w:rFonts w:ascii="Times New Roman" w:hAnsi="Times New Roman" w:cs="Times New Roman"/>
          <w:sz w:val="24"/>
          <w:szCs w:val="24"/>
        </w:rPr>
        <w:t xml:space="preserve"> 31.10-201</w:t>
      </w:r>
      <w:r w:rsidR="00ED2302">
        <w:rPr>
          <w:rFonts w:ascii="Times New Roman" w:hAnsi="Times New Roman" w:cs="Times New Roman"/>
          <w:sz w:val="24"/>
          <w:szCs w:val="24"/>
        </w:rPr>
        <w:t>2</w:t>
      </w:r>
      <w:r w:rsidR="00BF51AC" w:rsidRPr="00BF51AC">
        <w:rPr>
          <w:rFonts w:ascii="Times New Roman" w:hAnsi="Times New Roman" w:cs="Times New Roman"/>
          <w:sz w:val="24"/>
          <w:szCs w:val="24"/>
        </w:rPr>
        <w:t xml:space="preserve"> </w:t>
      </w:r>
      <w:r w:rsidR="00BF51AC" w:rsidRPr="00BF51AC">
        <w:rPr>
          <w:rFonts w:ascii="Times New Roman" w:hAnsi="Times New Roman" w:cs="Times New Roman"/>
          <w:color w:val="333333"/>
          <w:sz w:val="24"/>
          <w:szCs w:val="24"/>
          <w:shd w:val="clear" w:color="auto" w:fill="FFFFFF"/>
        </w:rPr>
        <w:t>"Информационная технология. Криптографическая защита информации. Процессы формирования и проверки электронной цифровой подписи"</w:t>
      </w:r>
      <w:r w:rsidRPr="00BF51AC">
        <w:rPr>
          <w:rFonts w:ascii="Times New Roman" w:hAnsi="Times New Roman" w:cs="Times New Roman"/>
          <w:sz w:val="24"/>
          <w:szCs w:val="24"/>
        </w:rPr>
        <w:t xml:space="preserve">, используется алгоритм, аналогичный алгоритму, реализованному в стандарте </w:t>
      </w:r>
      <w:r w:rsidRPr="00BF51AC">
        <w:rPr>
          <w:rStyle w:val="keyword1"/>
          <w:rFonts w:ascii="Times New Roman" w:hAnsi="Times New Roman" w:cs="Times New Roman"/>
          <w:sz w:val="24"/>
          <w:szCs w:val="24"/>
        </w:rPr>
        <w:t>DSS</w:t>
      </w:r>
      <w:r w:rsidRPr="00BF51AC">
        <w:rPr>
          <w:rFonts w:ascii="Times New Roman" w:hAnsi="Times New Roman" w:cs="Times New Roman"/>
          <w:sz w:val="24"/>
          <w:szCs w:val="24"/>
        </w:rPr>
        <w:t xml:space="preserve">. Оба алгоритма относятся к семейству алгоритмов ElGamal. </w:t>
      </w:r>
    </w:p>
    <w:p w:rsidR="002F35FD" w:rsidRDefault="002F35FD" w:rsidP="002F35FD">
      <w:pPr>
        <w:pStyle w:val="HTML"/>
        <w:jc w:val="both"/>
        <w:rPr>
          <w:rFonts w:ascii="Times New Roman" w:hAnsi="Times New Roman" w:cs="Times New Roman"/>
          <w:sz w:val="24"/>
          <w:szCs w:val="24"/>
        </w:rPr>
      </w:pPr>
      <w:r>
        <w:rPr>
          <w:rFonts w:ascii="Times New Roman" w:hAnsi="Times New Roman" w:cs="Times New Roman"/>
          <w:sz w:val="24"/>
          <w:szCs w:val="24"/>
        </w:rPr>
        <w:tab/>
      </w:r>
      <w:r w:rsidRPr="00934EAD">
        <w:rPr>
          <w:rFonts w:ascii="Times New Roman" w:hAnsi="Times New Roman" w:cs="Times New Roman"/>
          <w:sz w:val="24"/>
          <w:szCs w:val="24"/>
        </w:rPr>
        <w:t xml:space="preserve">В стандарте </w:t>
      </w:r>
      <w:r w:rsidRPr="00934EAD">
        <w:rPr>
          <w:rStyle w:val="keyword1"/>
          <w:rFonts w:ascii="Times New Roman" w:hAnsi="Times New Roman" w:cs="Times New Roman"/>
          <w:sz w:val="24"/>
          <w:szCs w:val="24"/>
        </w:rPr>
        <w:t>ГОСТ Р 34.10</w:t>
      </w:r>
      <w:r w:rsidRPr="00934EAD">
        <w:rPr>
          <w:rFonts w:ascii="Times New Roman" w:hAnsi="Times New Roman" w:cs="Times New Roman"/>
          <w:sz w:val="24"/>
          <w:szCs w:val="24"/>
        </w:rPr>
        <w:t xml:space="preserve"> используется хэш-функция ГОСТ Р 34.11</w:t>
      </w:r>
      <w:r w:rsidR="00934EAD" w:rsidRPr="00934EAD">
        <w:rPr>
          <w:rFonts w:ascii="Times New Roman" w:hAnsi="Times New Roman" w:cs="Times New Roman"/>
          <w:sz w:val="24"/>
          <w:szCs w:val="24"/>
        </w:rPr>
        <w:t xml:space="preserve">. </w:t>
      </w:r>
      <w:r w:rsidR="001E73F7">
        <w:rPr>
          <w:rFonts w:ascii="Times New Roman" w:hAnsi="Times New Roman" w:cs="Times New Roman"/>
          <w:sz w:val="24"/>
          <w:szCs w:val="24"/>
        </w:rPr>
        <w:t xml:space="preserve">В результате </w:t>
      </w:r>
      <w:r w:rsidR="00934EAD" w:rsidRPr="00934EAD">
        <w:rPr>
          <w:rFonts w:ascii="Times New Roman" w:hAnsi="Times New Roman" w:cs="Times New Roman"/>
          <w:color w:val="202122"/>
          <w:sz w:val="24"/>
          <w:szCs w:val="24"/>
          <w:shd w:val="clear" w:color="auto" w:fill="FFFFFF"/>
        </w:rPr>
        <w:t xml:space="preserve"> подписывания сообщения к нему дописывается цифровая подпись размером 512 или 1024 </w:t>
      </w:r>
      <w:r w:rsidR="00934EAD" w:rsidRPr="00934EAD">
        <w:rPr>
          <w:rFonts w:ascii="Times New Roman" w:hAnsi="Times New Roman" w:cs="Times New Roman"/>
          <w:sz w:val="24"/>
          <w:szCs w:val="24"/>
          <w:shd w:val="clear" w:color="auto" w:fill="FFFFFF"/>
        </w:rPr>
        <w:t>бит</w:t>
      </w:r>
      <w:r w:rsidR="00934EAD" w:rsidRPr="00934EAD">
        <w:rPr>
          <w:rFonts w:ascii="Times New Roman" w:hAnsi="Times New Roman" w:cs="Times New Roman"/>
          <w:color w:val="202122"/>
          <w:sz w:val="24"/>
          <w:szCs w:val="24"/>
          <w:shd w:val="clear" w:color="auto" w:fill="FFFFFF"/>
        </w:rPr>
        <w:t xml:space="preserve"> и текстовое поле. В текстовом поле могут содержаться, например, дата и время отправки или различные данные об отправителе</w:t>
      </w:r>
      <w:r w:rsidRPr="00934EAD">
        <w:rPr>
          <w:rFonts w:ascii="Times New Roman" w:hAnsi="Times New Roman" w:cs="Times New Roman"/>
          <w:sz w:val="24"/>
          <w:szCs w:val="24"/>
        </w:rPr>
        <w:t xml:space="preserve">. </w:t>
      </w:r>
    </w:p>
    <w:p w:rsidR="00896585" w:rsidRDefault="00896585" w:rsidP="002F35FD">
      <w:pPr>
        <w:pStyle w:val="HTML"/>
        <w:jc w:val="both"/>
        <w:rPr>
          <w:rFonts w:ascii="Times New Roman" w:hAnsi="Times New Roman" w:cs="Times New Roman"/>
          <w:sz w:val="24"/>
          <w:szCs w:val="24"/>
        </w:rPr>
      </w:pPr>
    </w:p>
    <w:p w:rsidR="00896585" w:rsidRDefault="00E10C09" w:rsidP="002F35FD">
      <w:pPr>
        <w:pStyle w:val="HTML"/>
        <w:jc w:val="both"/>
      </w:pPr>
      <w:r>
        <w:rPr>
          <w:noProof/>
          <w:lang w:eastAsia="ru-RU"/>
        </w:rPr>
        <w:drawing>
          <wp:inline distT="0" distB="0" distL="0" distR="0">
            <wp:extent cx="5153025" cy="981075"/>
            <wp:effectExtent l="0" t="0" r="0" b="0"/>
            <wp:docPr id="34" name="Рисунок 34" descr="P011A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011A000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53025" cy="981075"/>
                    </a:xfrm>
                    <a:prstGeom prst="rect">
                      <a:avLst/>
                    </a:prstGeom>
                    <a:noFill/>
                    <a:ln>
                      <a:noFill/>
                    </a:ln>
                  </pic:spPr>
                </pic:pic>
              </a:graphicData>
            </a:graphic>
          </wp:inline>
        </w:drawing>
      </w:r>
    </w:p>
    <w:p w:rsidR="00896585" w:rsidRDefault="00896585" w:rsidP="00896585">
      <w:pPr>
        <w:pStyle w:val="HTML"/>
        <w:jc w:val="center"/>
      </w:pPr>
      <w:r w:rsidRPr="00600960">
        <w:rPr>
          <w:rFonts w:ascii="Times New Roman" w:hAnsi="Times New Roman" w:cs="Times New Roman"/>
          <w:b/>
          <w:bCs/>
          <w:sz w:val="24"/>
          <w:szCs w:val="24"/>
        </w:rPr>
        <w:t xml:space="preserve">Рис. </w:t>
      </w:r>
      <w:r w:rsidRPr="002F35FD">
        <w:rPr>
          <w:rFonts w:ascii="Times New Roman" w:hAnsi="Times New Roman" w:cs="Times New Roman"/>
          <w:b/>
          <w:bCs/>
          <w:sz w:val="24"/>
          <w:szCs w:val="24"/>
        </w:rPr>
        <w:t>3</w:t>
      </w:r>
      <w:r w:rsidRPr="00600960">
        <w:rPr>
          <w:rFonts w:ascii="Times New Roman" w:hAnsi="Times New Roman" w:cs="Times New Roman"/>
          <w:b/>
          <w:bCs/>
          <w:sz w:val="24"/>
          <w:szCs w:val="24"/>
        </w:rPr>
        <w:t>.</w:t>
      </w:r>
      <w:r w:rsidRPr="00600960">
        <w:rPr>
          <w:rFonts w:ascii="Times New Roman" w:hAnsi="Times New Roman" w:cs="Times New Roman"/>
          <w:sz w:val="24"/>
          <w:szCs w:val="24"/>
        </w:rPr>
        <w:t>  С</w:t>
      </w:r>
      <w:r>
        <w:rPr>
          <w:rFonts w:ascii="Times New Roman" w:hAnsi="Times New Roman" w:cs="Times New Roman"/>
          <w:sz w:val="24"/>
          <w:szCs w:val="24"/>
        </w:rPr>
        <w:t>хема подписанного сообщения по ГОСТ Р 34.10-201</w:t>
      </w:r>
      <w:r w:rsidR="00ED2302">
        <w:rPr>
          <w:rFonts w:ascii="Times New Roman" w:hAnsi="Times New Roman" w:cs="Times New Roman"/>
          <w:sz w:val="24"/>
          <w:szCs w:val="24"/>
        </w:rPr>
        <w:t>2</w:t>
      </w:r>
    </w:p>
    <w:p w:rsidR="00896585" w:rsidRPr="00934EAD" w:rsidRDefault="00896585" w:rsidP="002F35FD">
      <w:pPr>
        <w:pStyle w:val="HTML"/>
        <w:jc w:val="both"/>
        <w:rPr>
          <w:rFonts w:ascii="Times New Roman" w:hAnsi="Times New Roman" w:cs="Times New Roman"/>
          <w:color w:val="222222"/>
          <w:sz w:val="24"/>
          <w:szCs w:val="24"/>
        </w:rPr>
      </w:pPr>
    </w:p>
    <w:p w:rsidR="002F35FD" w:rsidRPr="00C52198" w:rsidRDefault="002F35FD" w:rsidP="002F35FD">
      <w:pPr>
        <w:pStyle w:val="aa"/>
        <w:rPr>
          <w:rFonts w:ascii="Times New Roman" w:hAnsi="Times New Roman" w:cs="Times New Roman"/>
          <w:color w:val="000000"/>
          <w:sz w:val="24"/>
          <w:szCs w:val="24"/>
        </w:rPr>
      </w:pPr>
      <w:r w:rsidRPr="00C52198">
        <w:rPr>
          <w:rFonts w:ascii="Times New Roman" w:hAnsi="Times New Roman" w:cs="Times New Roman"/>
          <w:sz w:val="24"/>
          <w:szCs w:val="24"/>
        </w:rPr>
        <w:t xml:space="preserve">Подписи, созданные с использованием стандартов </w:t>
      </w:r>
      <w:r w:rsidRPr="00C52198">
        <w:rPr>
          <w:rStyle w:val="keyword1"/>
          <w:rFonts w:ascii="Times New Roman" w:hAnsi="Times New Roman" w:cs="Times New Roman"/>
          <w:sz w:val="24"/>
          <w:szCs w:val="24"/>
        </w:rPr>
        <w:t xml:space="preserve">ГОСТ </w:t>
      </w:r>
      <w:r>
        <w:rPr>
          <w:rStyle w:val="keyword1"/>
          <w:rFonts w:ascii="Times New Roman" w:hAnsi="Times New Roman" w:cs="Times New Roman"/>
          <w:sz w:val="24"/>
          <w:szCs w:val="24"/>
        </w:rPr>
        <w:t xml:space="preserve">Р </w:t>
      </w:r>
      <w:r w:rsidRPr="00C52198">
        <w:rPr>
          <w:rStyle w:val="keyword1"/>
          <w:rFonts w:ascii="Times New Roman" w:hAnsi="Times New Roman" w:cs="Times New Roman"/>
          <w:sz w:val="24"/>
          <w:szCs w:val="24"/>
        </w:rPr>
        <w:t>34</w:t>
      </w:r>
      <w:r>
        <w:rPr>
          <w:rStyle w:val="keyword1"/>
          <w:rFonts w:ascii="Times New Roman" w:hAnsi="Times New Roman" w:cs="Times New Roman"/>
          <w:sz w:val="24"/>
          <w:szCs w:val="24"/>
        </w:rPr>
        <w:t>.</w:t>
      </w:r>
      <w:r w:rsidRPr="00C52198">
        <w:rPr>
          <w:rStyle w:val="keyword1"/>
          <w:rFonts w:ascii="Times New Roman" w:hAnsi="Times New Roman" w:cs="Times New Roman"/>
          <w:sz w:val="24"/>
          <w:szCs w:val="24"/>
        </w:rPr>
        <w:t>10</w:t>
      </w:r>
      <w:r w:rsidRPr="00C52198">
        <w:rPr>
          <w:rFonts w:ascii="Times New Roman" w:hAnsi="Times New Roman" w:cs="Times New Roman"/>
          <w:sz w:val="24"/>
          <w:szCs w:val="24"/>
        </w:rPr>
        <w:t xml:space="preserve"> или </w:t>
      </w:r>
      <w:r w:rsidRPr="00C52198">
        <w:rPr>
          <w:rStyle w:val="keyword1"/>
          <w:rFonts w:ascii="Times New Roman" w:hAnsi="Times New Roman" w:cs="Times New Roman"/>
          <w:sz w:val="24"/>
          <w:szCs w:val="24"/>
        </w:rPr>
        <w:t>DSS</w:t>
      </w:r>
      <w:r w:rsidRPr="00C52198">
        <w:rPr>
          <w:rFonts w:ascii="Times New Roman" w:hAnsi="Times New Roman" w:cs="Times New Roman"/>
          <w:sz w:val="24"/>
          <w:szCs w:val="24"/>
        </w:rPr>
        <w:t xml:space="preserve">, называются </w:t>
      </w:r>
      <w:r w:rsidRPr="00C52198">
        <w:rPr>
          <w:rStyle w:val="keyworddef1"/>
          <w:rFonts w:ascii="Times New Roman" w:hAnsi="Times New Roman" w:cs="Times New Roman"/>
          <w:sz w:val="24"/>
          <w:szCs w:val="24"/>
        </w:rPr>
        <w:t>рандомизированными</w:t>
      </w:r>
      <w:r w:rsidRPr="00C52198">
        <w:rPr>
          <w:rFonts w:ascii="Times New Roman" w:hAnsi="Times New Roman" w:cs="Times New Roman"/>
          <w:sz w:val="24"/>
          <w:szCs w:val="24"/>
        </w:rPr>
        <w:t xml:space="preserve">, так как для одного и того же сообщения с использованием одного и того же закрытого ключа каждый раз будут создаваться разные подписи </w:t>
      </w:r>
      <w:r w:rsidRPr="00C52198">
        <w:rPr>
          <w:rStyle w:val="texample1"/>
          <w:rFonts w:ascii="Times New Roman" w:hAnsi="Times New Roman" w:cs="Times New Roman"/>
          <w:sz w:val="24"/>
          <w:szCs w:val="24"/>
        </w:rPr>
        <w:t>(r,s)</w:t>
      </w:r>
      <w:r w:rsidRPr="00C52198">
        <w:rPr>
          <w:rFonts w:ascii="Times New Roman" w:hAnsi="Times New Roman" w:cs="Times New Roman"/>
          <w:sz w:val="24"/>
          <w:szCs w:val="24"/>
        </w:rPr>
        <w:t xml:space="preserve">, поскольку каждый раз будет использоваться новое значение </w:t>
      </w:r>
      <w:r w:rsidRPr="00C52198">
        <w:rPr>
          <w:rStyle w:val="texample1"/>
          <w:rFonts w:ascii="Times New Roman" w:hAnsi="Times New Roman" w:cs="Times New Roman"/>
          <w:sz w:val="24"/>
          <w:szCs w:val="24"/>
        </w:rPr>
        <w:t>k</w:t>
      </w:r>
      <w:r w:rsidRPr="00C52198">
        <w:rPr>
          <w:rFonts w:ascii="Times New Roman" w:hAnsi="Times New Roman" w:cs="Times New Roman"/>
          <w:sz w:val="24"/>
          <w:szCs w:val="24"/>
        </w:rPr>
        <w:t xml:space="preserve">. Подписи, созданные с применением алгоритма RSA, называются </w:t>
      </w:r>
      <w:r w:rsidRPr="00C52198">
        <w:rPr>
          <w:rStyle w:val="keyworddef1"/>
          <w:rFonts w:ascii="Times New Roman" w:hAnsi="Times New Roman" w:cs="Times New Roman"/>
          <w:sz w:val="24"/>
          <w:szCs w:val="24"/>
        </w:rPr>
        <w:t>детерминированными</w:t>
      </w:r>
      <w:r w:rsidRPr="00C52198">
        <w:rPr>
          <w:rFonts w:ascii="Times New Roman" w:hAnsi="Times New Roman" w:cs="Times New Roman"/>
          <w:sz w:val="24"/>
          <w:szCs w:val="24"/>
        </w:rPr>
        <w:t xml:space="preserve">, так как для одного и того же сообщения с использованием одного и того же закрытого ключа каждый раз будет создаваться одна и та же подпись. </w:t>
      </w:r>
    </w:p>
    <w:p w:rsidR="000172CF" w:rsidRPr="002C1754" w:rsidRDefault="000172CF">
      <w:pPr>
        <w:pStyle w:val="aa"/>
      </w:pPr>
    </w:p>
    <w:sectPr w:rsidR="000172CF" w:rsidRPr="002C1754">
      <w:headerReference w:type="even" r:id="rId38"/>
      <w:headerReference w:type="default" r:id="rId39"/>
      <w:footerReference w:type="even" r:id="rId40"/>
      <w:footerReference w:type="default" r:id="rId41"/>
      <w:headerReference w:type="first" r:id="rId42"/>
      <w:footerReference w:type="first" r:id="rId43"/>
      <w:footnotePr>
        <w:pos w:val="beneathText"/>
      </w:footnotePr>
      <w:pgSz w:w="11905" w:h="16837"/>
      <w:pgMar w:top="1134" w:right="1134" w:bottom="1134" w:left="1134"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6478" w:rsidRDefault="004C6478">
      <w:r>
        <w:separator/>
      </w:r>
    </w:p>
  </w:endnote>
  <w:endnote w:type="continuationSeparator" w:id="0">
    <w:p w:rsidR="004C6478" w:rsidRDefault="004C6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694D" w:rsidRDefault="001B694D">
    <w:pPr>
      <w:pStyle w:val="ad"/>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694D" w:rsidRDefault="001B694D">
    <w:pPr>
      <w:pStyle w:val="ad"/>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694D" w:rsidRDefault="001B694D">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6478" w:rsidRDefault="004C6478">
      <w:r>
        <w:separator/>
      </w:r>
    </w:p>
  </w:footnote>
  <w:footnote w:type="continuationSeparator" w:id="0">
    <w:p w:rsidR="004C6478" w:rsidRDefault="004C6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694D" w:rsidRDefault="001B694D">
    <w:pPr>
      <w:pStyle w:val="ab"/>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694D" w:rsidRDefault="001B694D">
    <w:pPr>
      <w:pStyle w:val="ab"/>
      <w:jc w:val="right"/>
    </w:pPr>
    <w:r>
      <w:fldChar w:fldCharType="begin"/>
    </w:r>
    <w:r>
      <w:instrText>PAGE   \* MERGEFORMAT</w:instrText>
    </w:r>
    <w:r>
      <w:fldChar w:fldCharType="separate"/>
    </w:r>
    <w:r w:rsidR="00E10C09">
      <w:rPr>
        <w:noProof/>
      </w:rPr>
      <w:t>2</w:t>
    </w:r>
    <w:r>
      <w:fldChar w:fldCharType="end"/>
    </w:r>
  </w:p>
  <w:p w:rsidR="000172CF" w:rsidRPr="00FF7CB1" w:rsidRDefault="000172CF">
    <w:pPr>
      <w:pStyle w:val="ab"/>
      <w:ind w:right="360"/>
      <w:jc w:val="center"/>
      <w:rPr>
        <w:b/>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694D" w:rsidRDefault="001B694D">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 w15:restartNumberingAfterBreak="0">
    <w:nsid w:val="00000003"/>
    <w:multiLevelType w:val="singleLevel"/>
    <w:tmpl w:val="42FC3CFE"/>
    <w:name w:val="WW8Num10"/>
    <w:lvl w:ilvl="0">
      <w:start w:val="1"/>
      <w:numFmt w:val="decimal"/>
      <w:lvlText w:val="%1."/>
      <w:lvlJc w:val="left"/>
      <w:pPr>
        <w:tabs>
          <w:tab w:val="num" w:pos="0"/>
        </w:tabs>
        <w:ind w:left="0" w:firstLine="340"/>
      </w:pPr>
      <w:rPr>
        <w:rFonts w:hint="default"/>
        <w:b w:val="0"/>
        <w:i w:val="0"/>
      </w:rPr>
    </w:lvl>
  </w:abstractNum>
  <w:abstractNum w:abstractNumId="3" w15:restartNumberingAfterBreak="0">
    <w:nsid w:val="00000004"/>
    <w:multiLevelType w:val="multilevel"/>
    <w:tmpl w:val="00000004"/>
    <w:name w:val="WW8Num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5"/>
    <w:multiLevelType w:val="multilevel"/>
    <w:tmpl w:val="00000005"/>
    <w:name w:val="WW8Num1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 w15:restartNumberingAfterBreak="0">
    <w:nsid w:val="00000006"/>
    <w:multiLevelType w:val="singleLevel"/>
    <w:tmpl w:val="00000006"/>
    <w:name w:val="WW8Num18"/>
    <w:lvl w:ilvl="0">
      <w:start w:val="1"/>
      <w:numFmt w:val="decimal"/>
      <w:lvlText w:val="%1."/>
      <w:lvlJc w:val="left"/>
      <w:pPr>
        <w:tabs>
          <w:tab w:val="num" w:pos="0"/>
        </w:tabs>
        <w:ind w:left="0" w:firstLine="340"/>
      </w:pPr>
      <w:rPr>
        <w:b w:val="0"/>
        <w:i w:val="0"/>
      </w:rPr>
    </w:lvl>
  </w:abstractNum>
  <w:abstractNum w:abstractNumId="6" w15:restartNumberingAfterBreak="0">
    <w:nsid w:val="00FD282C"/>
    <w:multiLevelType w:val="multilevel"/>
    <w:tmpl w:val="B206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856CF4"/>
    <w:multiLevelType w:val="hybridMultilevel"/>
    <w:tmpl w:val="2B4A4272"/>
    <w:lvl w:ilvl="0" w:tplc="94040714">
      <w:start w:val="1"/>
      <w:numFmt w:val="decimal"/>
      <w:lvlText w:val="%1."/>
      <w:lvlJc w:val="left"/>
      <w:pPr>
        <w:tabs>
          <w:tab w:val="num" w:pos="794"/>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09943322"/>
    <w:multiLevelType w:val="hybridMultilevel"/>
    <w:tmpl w:val="A82421BC"/>
    <w:lvl w:ilvl="0" w:tplc="94040714">
      <w:start w:val="1"/>
      <w:numFmt w:val="decimal"/>
      <w:lvlText w:val="%1."/>
      <w:lvlJc w:val="left"/>
      <w:pPr>
        <w:tabs>
          <w:tab w:val="num" w:pos="794"/>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09E24973"/>
    <w:multiLevelType w:val="multilevel"/>
    <w:tmpl w:val="FB1E45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003AB"/>
    <w:multiLevelType w:val="hybridMultilevel"/>
    <w:tmpl w:val="E90AADB4"/>
    <w:lvl w:ilvl="0" w:tplc="94040714">
      <w:start w:val="1"/>
      <w:numFmt w:val="decimal"/>
      <w:lvlText w:val="%1."/>
      <w:lvlJc w:val="left"/>
      <w:pPr>
        <w:tabs>
          <w:tab w:val="num" w:pos="794"/>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146F0EA5"/>
    <w:multiLevelType w:val="hybridMultilevel"/>
    <w:tmpl w:val="E940C69A"/>
    <w:lvl w:ilvl="0" w:tplc="94040714">
      <w:start w:val="1"/>
      <w:numFmt w:val="decimal"/>
      <w:lvlText w:val="%1."/>
      <w:lvlJc w:val="left"/>
      <w:pPr>
        <w:tabs>
          <w:tab w:val="num" w:pos="794"/>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17B35B27"/>
    <w:multiLevelType w:val="hybridMultilevel"/>
    <w:tmpl w:val="6A7EF112"/>
    <w:lvl w:ilvl="0" w:tplc="3620CA6E">
      <w:start w:val="1"/>
      <w:numFmt w:val="decimal"/>
      <w:lvlText w:val="%1."/>
      <w:lvlJc w:val="left"/>
      <w:pPr>
        <w:tabs>
          <w:tab w:val="num" w:pos="227"/>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253801F3"/>
    <w:multiLevelType w:val="multilevel"/>
    <w:tmpl w:val="6A7EF112"/>
    <w:lvl w:ilvl="0">
      <w:start w:val="1"/>
      <w:numFmt w:val="decimal"/>
      <w:lvlText w:val="%1."/>
      <w:lvlJc w:val="left"/>
      <w:pPr>
        <w:tabs>
          <w:tab w:val="num" w:pos="227"/>
        </w:tabs>
        <w:ind w:left="0" w:firstLine="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BCF5DD5"/>
    <w:multiLevelType w:val="hybridMultilevel"/>
    <w:tmpl w:val="F078B6BC"/>
    <w:lvl w:ilvl="0" w:tplc="94040714">
      <w:start w:val="1"/>
      <w:numFmt w:val="decimal"/>
      <w:lvlText w:val="%1."/>
      <w:lvlJc w:val="left"/>
      <w:pPr>
        <w:tabs>
          <w:tab w:val="num" w:pos="794"/>
        </w:tabs>
        <w:ind w:left="0" w:firstLine="340"/>
      </w:pPr>
      <w:rPr>
        <w:rFonts w:hint="default"/>
      </w:rPr>
    </w:lvl>
    <w:lvl w:ilvl="1" w:tplc="F9D02712">
      <w:start w:val="1"/>
      <w:numFmt w:val="decimal"/>
      <w:lvlText w:val="%2)"/>
      <w:lvlJc w:val="left"/>
      <w:pPr>
        <w:tabs>
          <w:tab w:val="num" w:pos="1455"/>
        </w:tabs>
        <w:ind w:left="1455" w:hanging="375"/>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2F26053E"/>
    <w:multiLevelType w:val="multilevel"/>
    <w:tmpl w:val="971CA8F2"/>
    <w:lvl w:ilvl="0">
      <w:start w:val="1"/>
      <w:numFmt w:val="decimal"/>
      <w:lvlText w:val="%1."/>
      <w:lvlJc w:val="left"/>
      <w:pPr>
        <w:tabs>
          <w:tab w:val="num" w:pos="0"/>
        </w:tabs>
        <w:ind w:left="0" w:firstLine="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1D86592"/>
    <w:multiLevelType w:val="hybridMultilevel"/>
    <w:tmpl w:val="DFEA9A18"/>
    <w:lvl w:ilvl="0" w:tplc="94040714">
      <w:start w:val="1"/>
      <w:numFmt w:val="decimal"/>
      <w:lvlText w:val="%1."/>
      <w:lvlJc w:val="left"/>
      <w:pPr>
        <w:tabs>
          <w:tab w:val="num" w:pos="794"/>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33ED5485"/>
    <w:multiLevelType w:val="hybridMultilevel"/>
    <w:tmpl w:val="811C76B6"/>
    <w:lvl w:ilvl="0" w:tplc="94040714">
      <w:start w:val="1"/>
      <w:numFmt w:val="decimal"/>
      <w:lvlText w:val="%1."/>
      <w:lvlJc w:val="left"/>
      <w:pPr>
        <w:tabs>
          <w:tab w:val="num" w:pos="794"/>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37987561"/>
    <w:multiLevelType w:val="multilevel"/>
    <w:tmpl w:val="DDA0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BF617E"/>
    <w:multiLevelType w:val="hybridMultilevel"/>
    <w:tmpl w:val="C464B77E"/>
    <w:name w:val="WW8Num103"/>
    <w:lvl w:ilvl="0" w:tplc="42FC3CFE">
      <w:start w:val="1"/>
      <w:numFmt w:val="decimal"/>
      <w:lvlText w:val="%1."/>
      <w:lvlJc w:val="left"/>
      <w:pPr>
        <w:tabs>
          <w:tab w:val="num" w:pos="0"/>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4DF20152"/>
    <w:multiLevelType w:val="hybridMultilevel"/>
    <w:tmpl w:val="C5387A28"/>
    <w:lvl w:ilvl="0" w:tplc="94040714">
      <w:start w:val="1"/>
      <w:numFmt w:val="decimal"/>
      <w:lvlText w:val="%1."/>
      <w:lvlJc w:val="left"/>
      <w:pPr>
        <w:tabs>
          <w:tab w:val="num" w:pos="794"/>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4F246D2B"/>
    <w:multiLevelType w:val="hybridMultilevel"/>
    <w:tmpl w:val="D05255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23754AE"/>
    <w:multiLevelType w:val="hybridMultilevel"/>
    <w:tmpl w:val="5558A1C0"/>
    <w:lvl w:ilvl="0" w:tplc="16540CEE">
      <w:start w:val="1"/>
      <w:numFmt w:val="decimal"/>
      <w:lvlText w:val="%1."/>
      <w:lvlJc w:val="left"/>
      <w:pPr>
        <w:tabs>
          <w:tab w:val="num" w:pos="735"/>
        </w:tabs>
        <w:ind w:left="735" w:hanging="37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69E36D58"/>
    <w:multiLevelType w:val="hybridMultilevel"/>
    <w:tmpl w:val="1998461E"/>
    <w:lvl w:ilvl="0" w:tplc="94040714">
      <w:start w:val="1"/>
      <w:numFmt w:val="decimal"/>
      <w:lvlText w:val="%1."/>
      <w:lvlJc w:val="left"/>
      <w:pPr>
        <w:tabs>
          <w:tab w:val="num" w:pos="794"/>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6C583564"/>
    <w:multiLevelType w:val="multilevel"/>
    <w:tmpl w:val="04462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273D51"/>
    <w:multiLevelType w:val="hybridMultilevel"/>
    <w:tmpl w:val="25628750"/>
    <w:lvl w:ilvl="0" w:tplc="3620CA6E">
      <w:start w:val="1"/>
      <w:numFmt w:val="decimal"/>
      <w:lvlText w:val="%1."/>
      <w:lvlJc w:val="left"/>
      <w:pPr>
        <w:tabs>
          <w:tab w:val="num" w:pos="227"/>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6D9E169C"/>
    <w:multiLevelType w:val="hybridMultilevel"/>
    <w:tmpl w:val="365A83AA"/>
    <w:lvl w:ilvl="0" w:tplc="94040714">
      <w:start w:val="1"/>
      <w:numFmt w:val="decimal"/>
      <w:lvlText w:val="%1."/>
      <w:lvlJc w:val="left"/>
      <w:pPr>
        <w:tabs>
          <w:tab w:val="num" w:pos="794"/>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701346CE"/>
    <w:multiLevelType w:val="multilevel"/>
    <w:tmpl w:val="1E60B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CD5BDF"/>
    <w:multiLevelType w:val="hybridMultilevel"/>
    <w:tmpl w:val="971CA8F2"/>
    <w:name w:val="WW8Num102"/>
    <w:lvl w:ilvl="0" w:tplc="42FC3CFE">
      <w:start w:val="1"/>
      <w:numFmt w:val="decimal"/>
      <w:lvlText w:val="%1."/>
      <w:lvlJc w:val="left"/>
      <w:pPr>
        <w:tabs>
          <w:tab w:val="num" w:pos="0"/>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 w15:restartNumberingAfterBreak="0">
    <w:nsid w:val="782B6886"/>
    <w:multiLevelType w:val="hybridMultilevel"/>
    <w:tmpl w:val="2AA8C0F4"/>
    <w:lvl w:ilvl="0" w:tplc="16540CEE">
      <w:start w:val="1"/>
      <w:numFmt w:val="decimal"/>
      <w:lvlText w:val="%1."/>
      <w:lvlJc w:val="left"/>
      <w:pPr>
        <w:tabs>
          <w:tab w:val="num" w:pos="735"/>
        </w:tabs>
        <w:ind w:left="735" w:hanging="37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15:restartNumberingAfterBreak="0">
    <w:nsid w:val="7A7C31CA"/>
    <w:multiLevelType w:val="hybridMultilevel"/>
    <w:tmpl w:val="8D58E61C"/>
    <w:lvl w:ilvl="0" w:tplc="94040714">
      <w:start w:val="1"/>
      <w:numFmt w:val="decimal"/>
      <w:lvlText w:val="%1."/>
      <w:lvlJc w:val="left"/>
      <w:pPr>
        <w:tabs>
          <w:tab w:val="num" w:pos="794"/>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7AA144B6"/>
    <w:multiLevelType w:val="multilevel"/>
    <w:tmpl w:val="9E92E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3E348D"/>
    <w:multiLevelType w:val="hybridMultilevel"/>
    <w:tmpl w:val="8446E4D6"/>
    <w:lvl w:ilvl="0" w:tplc="94040714">
      <w:start w:val="1"/>
      <w:numFmt w:val="decimal"/>
      <w:lvlText w:val="%1."/>
      <w:lvlJc w:val="left"/>
      <w:pPr>
        <w:tabs>
          <w:tab w:val="num" w:pos="794"/>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25"/>
  </w:num>
  <w:num w:numId="8">
    <w:abstractNumId w:val="22"/>
  </w:num>
  <w:num w:numId="9">
    <w:abstractNumId w:val="12"/>
  </w:num>
  <w:num w:numId="10">
    <w:abstractNumId w:val="29"/>
  </w:num>
  <w:num w:numId="11">
    <w:abstractNumId w:val="13"/>
  </w:num>
  <w:num w:numId="12">
    <w:abstractNumId w:val="28"/>
  </w:num>
  <w:num w:numId="13">
    <w:abstractNumId w:val="15"/>
  </w:num>
  <w:num w:numId="14">
    <w:abstractNumId w:val="19"/>
  </w:num>
  <w:num w:numId="15">
    <w:abstractNumId w:val="24"/>
  </w:num>
  <w:num w:numId="16">
    <w:abstractNumId w:val="18"/>
  </w:num>
  <w:num w:numId="17">
    <w:abstractNumId w:val="27"/>
  </w:num>
  <w:num w:numId="18">
    <w:abstractNumId w:val="31"/>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3"/>
  </w:num>
  <w:num w:numId="21">
    <w:abstractNumId w:val="14"/>
  </w:num>
  <w:num w:numId="22">
    <w:abstractNumId w:val="10"/>
  </w:num>
  <w:num w:numId="23">
    <w:abstractNumId w:val="7"/>
  </w:num>
  <w:num w:numId="24">
    <w:abstractNumId w:val="20"/>
  </w:num>
  <w:num w:numId="25">
    <w:abstractNumId w:val="11"/>
  </w:num>
  <w:num w:numId="26">
    <w:abstractNumId w:val="26"/>
  </w:num>
  <w:num w:numId="27">
    <w:abstractNumId w:val="16"/>
  </w:num>
  <w:num w:numId="28">
    <w:abstractNumId w:val="32"/>
  </w:num>
  <w:num w:numId="29">
    <w:abstractNumId w:val="8"/>
  </w:num>
  <w:num w:numId="30">
    <w:abstractNumId w:val="30"/>
  </w:num>
  <w:num w:numId="31">
    <w:abstractNumId w:val="17"/>
  </w:num>
  <w:num w:numId="32">
    <w:abstractNumId w:val="21"/>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3074"/>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2CF"/>
    <w:rsid w:val="000172CF"/>
    <w:rsid w:val="000753D1"/>
    <w:rsid w:val="000A7937"/>
    <w:rsid w:val="000F2D2F"/>
    <w:rsid w:val="001A1A65"/>
    <w:rsid w:val="001A6BA5"/>
    <w:rsid w:val="001B694D"/>
    <w:rsid w:val="001E73F7"/>
    <w:rsid w:val="00220653"/>
    <w:rsid w:val="00272F98"/>
    <w:rsid w:val="00273587"/>
    <w:rsid w:val="0027788D"/>
    <w:rsid w:val="002A381B"/>
    <w:rsid w:val="002C1754"/>
    <w:rsid w:val="002F35FD"/>
    <w:rsid w:val="003868E8"/>
    <w:rsid w:val="003A340A"/>
    <w:rsid w:val="003D5F65"/>
    <w:rsid w:val="003E7EB5"/>
    <w:rsid w:val="004017CA"/>
    <w:rsid w:val="004807CE"/>
    <w:rsid w:val="004B64AF"/>
    <w:rsid w:val="004C6478"/>
    <w:rsid w:val="0051340A"/>
    <w:rsid w:val="00521110"/>
    <w:rsid w:val="005A1F06"/>
    <w:rsid w:val="00614320"/>
    <w:rsid w:val="00693753"/>
    <w:rsid w:val="007A1E64"/>
    <w:rsid w:val="007D7081"/>
    <w:rsid w:val="0080787C"/>
    <w:rsid w:val="00822BE4"/>
    <w:rsid w:val="0084155F"/>
    <w:rsid w:val="00896585"/>
    <w:rsid w:val="008A1D47"/>
    <w:rsid w:val="008D5466"/>
    <w:rsid w:val="008F3469"/>
    <w:rsid w:val="008F49C3"/>
    <w:rsid w:val="009161DF"/>
    <w:rsid w:val="00934EAD"/>
    <w:rsid w:val="0094403B"/>
    <w:rsid w:val="00A81863"/>
    <w:rsid w:val="00B655EE"/>
    <w:rsid w:val="00B71DE0"/>
    <w:rsid w:val="00B7560E"/>
    <w:rsid w:val="00BB5A9D"/>
    <w:rsid w:val="00BF51AC"/>
    <w:rsid w:val="00C154D4"/>
    <w:rsid w:val="00C6376A"/>
    <w:rsid w:val="00C7311F"/>
    <w:rsid w:val="00D305DC"/>
    <w:rsid w:val="00DF7F1B"/>
    <w:rsid w:val="00E10C09"/>
    <w:rsid w:val="00EB47F2"/>
    <w:rsid w:val="00ED2302"/>
    <w:rsid w:val="00F27488"/>
    <w:rsid w:val="00F34FE4"/>
    <w:rsid w:val="00FD2124"/>
    <w:rsid w:val="00FF7C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3074"/>
    <o:shapelayout v:ext="edit">
      <o:idmap v:ext="edit" data="1"/>
    </o:shapelayout>
  </w:shapeDefaults>
  <w:decimalSymbol w:val=","/>
  <w:listSeparator w:val=";"/>
  <w14:docId w14:val="1465A119"/>
  <w15:chartTrackingRefBased/>
  <w15:docId w15:val="{8E72ED4D-F09D-40A4-B70A-F5B5D1CD9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sz w:val="24"/>
      <w:szCs w:val="24"/>
      <w:lang w:eastAsia="ar-SA"/>
    </w:rPr>
  </w:style>
  <w:style w:type="paragraph" w:styleId="1">
    <w:name w:val="heading 1"/>
    <w:basedOn w:val="a"/>
    <w:next w:val="a"/>
    <w:qFormat/>
    <w:pPr>
      <w:keepNext/>
      <w:numPr>
        <w:numId w:val="1"/>
      </w:numPr>
      <w:spacing w:before="240" w:after="60"/>
      <w:outlineLvl w:val="0"/>
    </w:pPr>
    <w:rPr>
      <w:rFonts w:ascii="Arial" w:hAnsi="Arial" w:cs="Arial"/>
      <w:b/>
      <w:bCs/>
      <w:kern w:val="1"/>
      <w:sz w:val="32"/>
      <w:szCs w:val="32"/>
    </w:rPr>
  </w:style>
  <w:style w:type="paragraph" w:styleId="2">
    <w:name w:val="heading 2"/>
    <w:basedOn w:val="a"/>
    <w:next w:val="a0"/>
    <w:qFormat/>
    <w:pPr>
      <w:numPr>
        <w:ilvl w:val="1"/>
        <w:numId w:val="1"/>
      </w:numPr>
      <w:spacing w:before="280" w:after="280"/>
      <w:outlineLvl w:val="1"/>
    </w:pPr>
    <w:rPr>
      <w:rFonts w:ascii="Arial" w:hAnsi="Arial" w:cs="Arial"/>
      <w:b/>
      <w:bCs/>
      <w:sz w:val="30"/>
      <w:szCs w:val="30"/>
    </w:rPr>
  </w:style>
  <w:style w:type="paragraph" w:styleId="3">
    <w:name w:val="heading 3"/>
    <w:basedOn w:val="a"/>
    <w:next w:val="a0"/>
    <w:qFormat/>
    <w:pPr>
      <w:numPr>
        <w:ilvl w:val="2"/>
        <w:numId w:val="1"/>
      </w:numPr>
      <w:spacing w:before="280" w:after="280"/>
      <w:outlineLvl w:val="2"/>
    </w:pPr>
    <w:rPr>
      <w:rFonts w:ascii="Arial" w:hAnsi="Arial" w:cs="Arial"/>
      <w:b/>
      <w:bCs/>
      <w:sz w:val="26"/>
      <w:szCs w:val="26"/>
    </w:rPr>
  </w:style>
  <w:style w:type="paragraph" w:styleId="4">
    <w:name w:val="heading 4"/>
    <w:basedOn w:val="a"/>
    <w:next w:val="a"/>
    <w:qFormat/>
    <w:pPr>
      <w:keepNext/>
      <w:numPr>
        <w:ilvl w:val="3"/>
        <w:numId w:val="1"/>
      </w:numPr>
      <w:spacing w:before="240" w:after="60"/>
      <w:outlineLvl w:val="3"/>
    </w:pPr>
    <w:rPr>
      <w:b/>
      <w:bCs/>
      <w:sz w:val="28"/>
      <w:szCs w:val="28"/>
    </w:rPr>
  </w:style>
  <w:style w:type="paragraph" w:styleId="5">
    <w:name w:val="heading 5"/>
    <w:basedOn w:val="a"/>
    <w:next w:val="a"/>
    <w:qFormat/>
    <w:pPr>
      <w:numPr>
        <w:ilvl w:val="4"/>
        <w:numId w:val="1"/>
      </w:numPr>
      <w:spacing w:before="240" w:after="60"/>
      <w:outlineLvl w:val="4"/>
    </w:pPr>
    <w:rPr>
      <w:b/>
      <w:bCs/>
      <w:i/>
      <w:iCs/>
      <w:sz w:val="26"/>
      <w:szCs w:val="26"/>
    </w:rPr>
  </w:style>
  <w:style w:type="paragraph" w:styleId="6">
    <w:name w:val="heading 6"/>
    <w:basedOn w:val="a"/>
    <w:next w:val="a0"/>
    <w:qFormat/>
    <w:pPr>
      <w:numPr>
        <w:ilvl w:val="5"/>
        <w:numId w:val="1"/>
      </w:numPr>
      <w:spacing w:before="280" w:after="280"/>
      <w:outlineLvl w:val="5"/>
    </w:pPr>
    <w:rPr>
      <w:b/>
      <w:bCs/>
      <w:color w:val="110022"/>
      <w:sz w:val="20"/>
      <w:szCs w:val="20"/>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character" w:customStyle="1" w:styleId="WW8Num2z0">
    <w:name w:val="WW8Num2z0"/>
    <w:rPr>
      <w:rFonts w:ascii="Symbol" w:hAnsi="Symbol"/>
      <w:sz w:val="20"/>
    </w:rPr>
  </w:style>
  <w:style w:type="character" w:customStyle="1" w:styleId="WW8Num2z1">
    <w:name w:val="WW8Num2z1"/>
    <w:rPr>
      <w:rFonts w:ascii="Courier New" w:hAnsi="Courier New"/>
      <w:sz w:val="20"/>
    </w:rPr>
  </w:style>
  <w:style w:type="character" w:customStyle="1" w:styleId="WW8Num2z2">
    <w:name w:val="WW8Num2z2"/>
    <w:rPr>
      <w:rFonts w:ascii="Wingdings" w:hAnsi="Wingdings"/>
      <w:sz w:val="20"/>
    </w:rPr>
  </w:style>
  <w:style w:type="character" w:customStyle="1" w:styleId="WW8Num7z0">
    <w:name w:val="WW8Num7z0"/>
    <w:rPr>
      <w:rFonts w:ascii="Symbol" w:hAnsi="Symbol"/>
      <w:sz w:val="20"/>
    </w:rPr>
  </w:style>
  <w:style w:type="character" w:customStyle="1" w:styleId="WW8Num7z1">
    <w:name w:val="WW8Num7z1"/>
    <w:rPr>
      <w:rFonts w:ascii="Courier New" w:hAnsi="Courier New"/>
      <w:sz w:val="20"/>
    </w:rPr>
  </w:style>
  <w:style w:type="character" w:customStyle="1" w:styleId="WW8Num7z2">
    <w:name w:val="WW8Num7z2"/>
    <w:rPr>
      <w:rFonts w:ascii="Wingdings" w:hAnsi="Wingdings"/>
      <w:sz w:val="20"/>
    </w:rPr>
  </w:style>
  <w:style w:type="character" w:customStyle="1" w:styleId="WW8Num9z0">
    <w:name w:val="WW8Num9z0"/>
    <w:rPr>
      <w:rFonts w:ascii="Symbol" w:hAnsi="Symbol"/>
      <w:sz w:val="20"/>
    </w:rPr>
  </w:style>
  <w:style w:type="character" w:customStyle="1" w:styleId="WW8Num9z1">
    <w:name w:val="WW8Num9z1"/>
    <w:rPr>
      <w:rFonts w:ascii="Courier New" w:hAnsi="Courier New"/>
      <w:sz w:val="20"/>
    </w:rPr>
  </w:style>
  <w:style w:type="character" w:customStyle="1" w:styleId="WW8Num9z2">
    <w:name w:val="WW8Num9z2"/>
    <w:rPr>
      <w:rFonts w:ascii="Wingdings" w:hAnsi="Wingdings"/>
      <w:sz w:val="20"/>
    </w:rPr>
  </w:style>
  <w:style w:type="character" w:customStyle="1" w:styleId="WW8Num10z0">
    <w:name w:val="WW8Num10z0"/>
    <w:rPr>
      <w:b w:val="0"/>
      <w:i w:val="0"/>
    </w:rPr>
  </w:style>
  <w:style w:type="character" w:customStyle="1" w:styleId="WW8Num12z0">
    <w:name w:val="WW8Num12z0"/>
    <w:rPr>
      <w:rFonts w:ascii="Symbol" w:hAnsi="Symbol"/>
      <w:sz w:val="20"/>
    </w:rPr>
  </w:style>
  <w:style w:type="character" w:customStyle="1" w:styleId="WW8Num12z1">
    <w:name w:val="WW8Num12z1"/>
    <w:rPr>
      <w:rFonts w:ascii="Courier New" w:hAnsi="Courier New"/>
      <w:sz w:val="20"/>
    </w:rPr>
  </w:style>
  <w:style w:type="character" w:customStyle="1" w:styleId="WW8Num12z2">
    <w:name w:val="WW8Num12z2"/>
    <w:rPr>
      <w:rFonts w:ascii="Wingdings" w:hAnsi="Wingdings"/>
      <w:sz w:val="20"/>
    </w:rPr>
  </w:style>
  <w:style w:type="character" w:customStyle="1" w:styleId="WW8Num15z0">
    <w:name w:val="WW8Num15z0"/>
    <w:rPr>
      <w:rFonts w:ascii="Symbol" w:hAnsi="Symbol"/>
      <w:sz w:val="20"/>
    </w:rPr>
  </w:style>
  <w:style w:type="character" w:customStyle="1" w:styleId="WW8Num15z1">
    <w:name w:val="WW8Num15z1"/>
    <w:rPr>
      <w:rFonts w:ascii="Courier New" w:hAnsi="Courier New"/>
      <w:sz w:val="20"/>
    </w:rPr>
  </w:style>
  <w:style w:type="character" w:customStyle="1" w:styleId="WW8Num15z2">
    <w:name w:val="WW8Num15z2"/>
    <w:rPr>
      <w:rFonts w:ascii="Wingdings" w:hAnsi="Wingdings"/>
      <w:sz w:val="20"/>
    </w:rPr>
  </w:style>
  <w:style w:type="character" w:customStyle="1" w:styleId="WW8Num16z0">
    <w:name w:val="WW8Num16z0"/>
    <w:rPr>
      <w:rFonts w:ascii="Symbol" w:hAnsi="Symbol"/>
      <w:sz w:val="20"/>
    </w:rPr>
  </w:style>
  <w:style w:type="character" w:customStyle="1" w:styleId="WW8Num16z1">
    <w:name w:val="WW8Num16z1"/>
    <w:rPr>
      <w:rFonts w:ascii="Courier New" w:hAnsi="Courier New"/>
      <w:sz w:val="20"/>
    </w:rPr>
  </w:style>
  <w:style w:type="character" w:customStyle="1" w:styleId="WW8Num16z2">
    <w:name w:val="WW8Num16z2"/>
    <w:rPr>
      <w:rFonts w:ascii="Wingdings" w:hAnsi="Wingdings"/>
      <w:sz w:val="20"/>
    </w:rPr>
  </w:style>
  <w:style w:type="character" w:customStyle="1" w:styleId="WW8Num18z0">
    <w:name w:val="WW8Num18z0"/>
    <w:rPr>
      <w:b w:val="0"/>
      <w:i w:val="0"/>
    </w:rPr>
  </w:style>
  <w:style w:type="character" w:customStyle="1" w:styleId="10">
    <w:name w:val="Основной шрифт абзаца1"/>
  </w:style>
  <w:style w:type="character" w:styleId="a4">
    <w:name w:val="page number"/>
    <w:basedOn w:val="10"/>
  </w:style>
  <w:style w:type="character" w:styleId="a5">
    <w:name w:val="Hyperlink"/>
    <w:rPr>
      <w:color w:val="0000FF"/>
      <w:u w:val="single"/>
    </w:rPr>
  </w:style>
  <w:style w:type="character" w:customStyle="1" w:styleId="bold">
    <w:name w:val="bold"/>
    <w:basedOn w:val="10"/>
  </w:style>
  <w:style w:type="character" w:styleId="a6">
    <w:name w:val="Strong"/>
    <w:qFormat/>
    <w:rPr>
      <w:b/>
      <w:bCs/>
    </w:rPr>
  </w:style>
  <w:style w:type="character" w:styleId="a7">
    <w:name w:val="Emphasis"/>
    <w:qFormat/>
    <w:rPr>
      <w:i/>
      <w:iCs/>
    </w:rPr>
  </w:style>
  <w:style w:type="character" w:customStyle="1" w:styleId="keyword1">
    <w:name w:val="keyword1"/>
    <w:rPr>
      <w:i/>
      <w:iCs/>
    </w:rPr>
  </w:style>
  <w:style w:type="character" w:customStyle="1" w:styleId="keyworddef1">
    <w:name w:val="keyword_def1"/>
    <w:rPr>
      <w:b/>
      <w:bCs/>
      <w:i/>
      <w:iCs/>
    </w:rPr>
  </w:style>
  <w:style w:type="character" w:customStyle="1" w:styleId="texample1">
    <w:name w:val="texample1"/>
    <w:rPr>
      <w:rFonts w:ascii="Courier New" w:hAnsi="Courier New" w:cs="Courier New"/>
      <w:color w:val="222222"/>
      <w:sz w:val="20"/>
      <w:szCs w:val="20"/>
    </w:rPr>
  </w:style>
  <w:style w:type="character" w:customStyle="1" w:styleId="headsub1">
    <w:name w:val="headsub1"/>
    <w:rPr>
      <w:b/>
      <w:bCs/>
      <w:color w:val="330066"/>
      <w:sz w:val="20"/>
      <w:szCs w:val="20"/>
    </w:rPr>
  </w:style>
  <w:style w:type="character" w:customStyle="1" w:styleId="rtxt1">
    <w:name w:val="rtxt1"/>
    <w:rPr>
      <w:sz w:val="16"/>
      <w:szCs w:val="16"/>
    </w:rPr>
  </w:style>
  <w:style w:type="paragraph" w:styleId="a8">
    <w:name w:val="Title"/>
    <w:basedOn w:val="a"/>
    <w:next w:val="a0"/>
    <w:pPr>
      <w:keepNext/>
      <w:spacing w:before="240" w:after="120"/>
    </w:pPr>
    <w:rPr>
      <w:rFonts w:ascii="Arial" w:eastAsia="Arial Unicode MS" w:hAnsi="Arial" w:cs="Tahoma"/>
      <w:sz w:val="28"/>
      <w:szCs w:val="28"/>
    </w:rPr>
  </w:style>
  <w:style w:type="paragraph" w:styleId="a0">
    <w:name w:val="Body Text"/>
    <w:basedOn w:val="a"/>
    <w:pPr>
      <w:spacing w:after="120"/>
    </w:pPr>
  </w:style>
  <w:style w:type="paragraph" w:styleId="a9">
    <w:name w:val="List"/>
    <w:basedOn w:val="a0"/>
    <w:rPr>
      <w:rFonts w:cs="Tahoma"/>
    </w:rPr>
  </w:style>
  <w:style w:type="paragraph" w:customStyle="1" w:styleId="11">
    <w:name w:val="Название1"/>
    <w:basedOn w:val="a"/>
    <w:pPr>
      <w:suppressLineNumbers/>
      <w:spacing w:before="120" w:after="120"/>
    </w:pPr>
    <w:rPr>
      <w:rFonts w:cs="Tahoma"/>
      <w:i/>
      <w:iCs/>
    </w:rPr>
  </w:style>
  <w:style w:type="paragraph" w:customStyle="1" w:styleId="12">
    <w:name w:val="Указатель1"/>
    <w:basedOn w:val="a"/>
    <w:pPr>
      <w:suppressLineNumbers/>
    </w:pPr>
    <w:rPr>
      <w:rFonts w:cs="Tahoma"/>
    </w:rPr>
  </w:style>
  <w:style w:type="paragraph" w:styleId="aa">
    <w:name w:val="Normal (Web)"/>
    <w:basedOn w:val="a"/>
    <w:uiPriority w:val="99"/>
    <w:pPr>
      <w:spacing w:before="280" w:after="280"/>
      <w:ind w:firstLine="851"/>
      <w:jc w:val="both"/>
    </w:pPr>
    <w:rPr>
      <w:rFonts w:ascii="Arial" w:hAnsi="Arial" w:cs="Arial"/>
      <w:sz w:val="20"/>
      <w:szCs w:val="20"/>
    </w:rPr>
  </w:style>
  <w:style w:type="paragraph" w:customStyle="1" w:styleId="c">
    <w:name w:val="c"/>
    <w:basedOn w:val="a"/>
    <w:pPr>
      <w:spacing w:before="280" w:after="280"/>
      <w:jc w:val="center"/>
    </w:pPr>
    <w:rPr>
      <w:rFonts w:ascii="Arial" w:hAnsi="Arial" w:cs="Arial"/>
      <w:sz w:val="20"/>
      <w:szCs w:val="20"/>
    </w:rPr>
  </w:style>
  <w:style w:type="paragraph" w:styleId="ab">
    <w:name w:val="header"/>
    <w:basedOn w:val="a"/>
    <w:link w:val="ac"/>
    <w:uiPriority w:val="99"/>
    <w:pPr>
      <w:tabs>
        <w:tab w:val="center" w:pos="4677"/>
        <w:tab w:val="right" w:pos="9355"/>
      </w:tabs>
    </w:pPr>
  </w:style>
  <w:style w:type="paragraph" w:styleId="ad">
    <w:name w:val="footer"/>
    <w:basedOn w:val="a"/>
    <w:pPr>
      <w:tabs>
        <w:tab w:val="center" w:pos="4677"/>
        <w:tab w:val="right" w:pos="9355"/>
      </w:tabs>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headold">
    <w:name w:val="head_old"/>
    <w:basedOn w:val="a"/>
    <w:pPr>
      <w:spacing w:before="280" w:after="280"/>
    </w:pPr>
    <w:rPr>
      <w:rFonts w:ascii="Verdana" w:hAnsi="Verdana"/>
      <w:b/>
      <w:bCs/>
      <w:color w:val="990000"/>
    </w:rPr>
  </w:style>
  <w:style w:type="paragraph" w:customStyle="1" w:styleId="head">
    <w:name w:val="head"/>
    <w:basedOn w:val="a"/>
    <w:pPr>
      <w:spacing w:before="280" w:after="280"/>
    </w:pPr>
    <w:rPr>
      <w:rFonts w:ascii="Verdana" w:hAnsi="Verdana"/>
      <w:b/>
      <w:bCs/>
      <w:color w:val="990000"/>
      <w:sz w:val="20"/>
      <w:szCs w:val="20"/>
    </w:rPr>
  </w:style>
  <w:style w:type="paragraph" w:customStyle="1" w:styleId="rur">
    <w:name w:val="rur"/>
    <w:basedOn w:val="a"/>
    <w:pPr>
      <w:spacing w:before="280" w:after="280"/>
    </w:pPr>
    <w:rPr>
      <w:rFonts w:ascii="Verdana" w:hAnsi="Verdana"/>
      <w:b/>
      <w:bCs/>
      <w:color w:val="990000"/>
      <w:sz w:val="20"/>
      <w:szCs w:val="20"/>
    </w:rPr>
  </w:style>
  <w:style w:type="paragraph" w:customStyle="1" w:styleId="headsub">
    <w:name w:val="headsub"/>
    <w:basedOn w:val="a"/>
    <w:pPr>
      <w:spacing w:before="280" w:after="280"/>
    </w:pPr>
    <w:rPr>
      <w:rFonts w:ascii="Verdana" w:hAnsi="Verdana"/>
      <w:b/>
      <w:bCs/>
      <w:color w:val="330066"/>
      <w:sz w:val="20"/>
      <w:szCs w:val="20"/>
    </w:rPr>
  </w:style>
  <w:style w:type="paragraph" w:customStyle="1" w:styleId="error">
    <w:name w:val="error"/>
    <w:basedOn w:val="a"/>
    <w:pPr>
      <w:spacing w:before="280" w:after="280"/>
    </w:pPr>
    <w:rPr>
      <w:rFonts w:ascii="Verdana" w:hAnsi="Verdana"/>
      <w:b/>
      <w:bCs/>
      <w:color w:val="990000"/>
      <w:sz w:val="20"/>
      <w:szCs w:val="20"/>
    </w:rPr>
  </w:style>
  <w:style w:type="paragraph" w:customStyle="1" w:styleId="attention">
    <w:name w:val="attention"/>
    <w:basedOn w:val="a"/>
    <w:pPr>
      <w:spacing w:before="280" w:after="280"/>
    </w:pPr>
    <w:rPr>
      <w:rFonts w:ascii="Verdana" w:hAnsi="Verdana"/>
      <w:b/>
      <w:bCs/>
      <w:color w:val="990000"/>
    </w:rPr>
  </w:style>
  <w:style w:type="paragraph" w:customStyle="1" w:styleId="help">
    <w:name w:val="help"/>
    <w:basedOn w:val="a"/>
    <w:pPr>
      <w:spacing w:before="280" w:after="280"/>
    </w:pPr>
    <w:rPr>
      <w:rFonts w:ascii="Verdana" w:hAnsi="Verdana"/>
      <w:color w:val="666666"/>
      <w:sz w:val="16"/>
      <w:szCs w:val="16"/>
    </w:rPr>
  </w:style>
  <w:style w:type="paragraph" w:customStyle="1" w:styleId="bhelp">
    <w:name w:val="bhelp"/>
    <w:basedOn w:val="a"/>
    <w:pPr>
      <w:spacing w:before="280" w:after="280"/>
    </w:pPr>
    <w:rPr>
      <w:rFonts w:ascii="Verdana" w:hAnsi="Verdana"/>
      <w:b/>
      <w:bCs/>
      <w:color w:val="666666"/>
      <w:sz w:val="16"/>
      <w:szCs w:val="16"/>
    </w:rPr>
  </w:style>
  <w:style w:type="paragraph" w:customStyle="1" w:styleId="inputs">
    <w:name w:val="inputs"/>
    <w:basedOn w:val="a"/>
    <w:pPr>
      <w:shd w:val="clear" w:color="auto" w:fill="FF9900"/>
      <w:spacing w:before="280" w:after="280"/>
    </w:pPr>
    <w:rPr>
      <w:rFonts w:ascii="Verdana" w:hAnsi="Verdana"/>
      <w:color w:val="000000"/>
      <w:sz w:val="16"/>
      <w:szCs w:val="16"/>
    </w:rPr>
  </w:style>
  <w:style w:type="paragraph" w:customStyle="1" w:styleId="inputl">
    <w:name w:val="inputl"/>
    <w:basedOn w:val="a"/>
    <w:pPr>
      <w:spacing w:before="280" w:after="280"/>
    </w:pPr>
    <w:rPr>
      <w:rFonts w:ascii="Verdana" w:hAnsi="Verdana"/>
      <w:color w:val="000000"/>
      <w:sz w:val="20"/>
      <w:szCs w:val="20"/>
    </w:rPr>
  </w:style>
  <w:style w:type="paragraph" w:customStyle="1" w:styleId="inputw">
    <w:name w:val="inputw"/>
    <w:basedOn w:val="a"/>
    <w:pPr>
      <w:spacing w:before="280" w:after="280"/>
    </w:pPr>
    <w:rPr>
      <w:rFonts w:ascii="Verdana" w:hAnsi="Verdana"/>
      <w:color w:val="000000"/>
      <w:sz w:val="20"/>
      <w:szCs w:val="20"/>
    </w:rPr>
  </w:style>
  <w:style w:type="paragraph" w:customStyle="1" w:styleId="inputlarge">
    <w:name w:val="inputlarge"/>
    <w:basedOn w:val="a"/>
    <w:pPr>
      <w:spacing w:before="280" w:after="280"/>
    </w:pPr>
    <w:rPr>
      <w:rFonts w:ascii="Verdana" w:hAnsi="Verdana"/>
      <w:color w:val="000000"/>
      <w:sz w:val="20"/>
      <w:szCs w:val="20"/>
    </w:rPr>
  </w:style>
  <w:style w:type="paragraph" w:customStyle="1" w:styleId="inputlo">
    <w:name w:val="inputlo"/>
    <w:basedOn w:val="a"/>
    <w:pPr>
      <w:shd w:val="clear" w:color="auto" w:fill="FF9900"/>
      <w:spacing w:before="280" w:after="280"/>
    </w:pPr>
    <w:rPr>
      <w:rFonts w:ascii="Verdana" w:hAnsi="Verdana"/>
      <w:color w:val="000000"/>
      <w:sz w:val="20"/>
      <w:szCs w:val="20"/>
    </w:rPr>
  </w:style>
  <w:style w:type="paragraph" w:customStyle="1" w:styleId="inputlolight">
    <w:name w:val="inputlo_light"/>
    <w:basedOn w:val="a"/>
    <w:pPr>
      <w:shd w:val="clear" w:color="auto" w:fill="FFCC99"/>
      <w:spacing w:before="280" w:after="280"/>
    </w:pPr>
    <w:rPr>
      <w:rFonts w:ascii="Verdana" w:hAnsi="Verdana"/>
      <w:color w:val="000000"/>
      <w:sz w:val="20"/>
      <w:szCs w:val="20"/>
    </w:rPr>
  </w:style>
  <w:style w:type="paragraph" w:customStyle="1" w:styleId="inputlox3">
    <w:name w:val="inputlox3"/>
    <w:basedOn w:val="a"/>
    <w:pPr>
      <w:shd w:val="clear" w:color="auto" w:fill="FF9900"/>
      <w:spacing w:before="280" w:after="280"/>
    </w:pPr>
    <w:rPr>
      <w:rFonts w:ascii="Verdana" w:hAnsi="Verdana"/>
      <w:b/>
      <w:bCs/>
      <w:color w:val="000000"/>
      <w:sz w:val="20"/>
      <w:szCs w:val="20"/>
    </w:rPr>
  </w:style>
  <w:style w:type="paragraph" w:customStyle="1" w:styleId="points">
    <w:name w:val="points"/>
    <w:basedOn w:val="a"/>
    <w:pPr>
      <w:spacing w:before="280" w:after="280"/>
    </w:pPr>
    <w:rPr>
      <w:rFonts w:ascii="Verdana" w:hAnsi="Verdana"/>
      <w:b/>
      <w:bCs/>
      <w:color w:val="990000"/>
      <w:sz w:val="16"/>
      <w:szCs w:val="16"/>
    </w:rPr>
  </w:style>
  <w:style w:type="paragraph" w:customStyle="1" w:styleId="usd">
    <w:name w:val="usd"/>
    <w:basedOn w:val="a"/>
    <w:pPr>
      <w:spacing w:before="280" w:after="280"/>
    </w:pPr>
    <w:rPr>
      <w:rFonts w:ascii="Verdana" w:hAnsi="Verdana"/>
      <w:b/>
      <w:bCs/>
      <w:color w:val="990000"/>
      <w:sz w:val="16"/>
      <w:szCs w:val="16"/>
    </w:rPr>
  </w:style>
  <w:style w:type="paragraph" w:customStyle="1" w:styleId="llecture">
    <w:name w:val="llecture"/>
    <w:basedOn w:val="a"/>
    <w:pPr>
      <w:spacing w:before="280" w:after="280"/>
    </w:pPr>
    <w:rPr>
      <w:rFonts w:ascii="Verdana" w:hAnsi="Verdana"/>
      <w:b/>
      <w:bCs/>
      <w:color w:val="000000"/>
      <w:sz w:val="16"/>
      <w:szCs w:val="16"/>
    </w:rPr>
  </w:style>
  <w:style w:type="paragraph" w:customStyle="1" w:styleId="llecturered">
    <w:name w:val="llecture_red"/>
    <w:basedOn w:val="a"/>
    <w:pPr>
      <w:spacing w:before="280" w:after="280"/>
    </w:pPr>
    <w:rPr>
      <w:rFonts w:ascii="Verdana" w:hAnsi="Verdana"/>
      <w:b/>
      <w:bCs/>
      <w:color w:val="990000"/>
      <w:sz w:val="16"/>
      <w:szCs w:val="16"/>
    </w:rPr>
  </w:style>
  <w:style w:type="paragraph" w:customStyle="1" w:styleId="bordo">
    <w:name w:val="bordo"/>
    <w:basedOn w:val="a"/>
    <w:pPr>
      <w:shd w:val="clear" w:color="auto" w:fill="990000"/>
      <w:spacing w:before="280" w:after="280"/>
    </w:pPr>
    <w:rPr>
      <w:rFonts w:ascii="Verdana" w:hAnsi="Verdana"/>
      <w:b/>
      <w:bCs/>
      <w:color w:val="FFFFFF"/>
      <w:sz w:val="20"/>
      <w:szCs w:val="20"/>
    </w:rPr>
  </w:style>
  <w:style w:type="paragraph" w:customStyle="1" w:styleId="green">
    <w:name w:val="green"/>
    <w:basedOn w:val="a"/>
    <w:pPr>
      <w:shd w:val="clear" w:color="auto" w:fill="00990E"/>
      <w:spacing w:before="280" w:after="280"/>
    </w:pPr>
    <w:rPr>
      <w:rFonts w:ascii="Verdana" w:hAnsi="Verdana"/>
      <w:b/>
      <w:bCs/>
      <w:color w:val="FFFFFF"/>
      <w:sz w:val="20"/>
      <w:szCs w:val="20"/>
    </w:rPr>
  </w:style>
  <w:style w:type="paragraph" w:customStyle="1" w:styleId="blue">
    <w:name w:val="blue"/>
    <w:basedOn w:val="a"/>
    <w:pPr>
      <w:shd w:val="clear" w:color="auto" w:fill="0088FF"/>
      <w:spacing w:before="280" w:after="280"/>
    </w:pPr>
    <w:rPr>
      <w:rFonts w:ascii="Verdana" w:hAnsi="Verdana"/>
      <w:b/>
      <w:bCs/>
      <w:color w:val="FFFFFF"/>
      <w:sz w:val="20"/>
      <w:szCs w:val="20"/>
    </w:rPr>
  </w:style>
  <w:style w:type="paragraph" w:customStyle="1" w:styleId="orang">
    <w:name w:val="orang"/>
    <w:basedOn w:val="a"/>
    <w:pPr>
      <w:shd w:val="clear" w:color="auto" w:fill="FF9900"/>
      <w:spacing w:before="280" w:after="280"/>
    </w:pPr>
    <w:rPr>
      <w:rFonts w:ascii="Verdana" w:hAnsi="Verdana"/>
      <w:b/>
      <w:bCs/>
      <w:color w:val="FFFFFF"/>
      <w:sz w:val="20"/>
      <w:szCs w:val="20"/>
    </w:rPr>
  </w:style>
  <w:style w:type="paragraph" w:customStyle="1" w:styleId="black">
    <w:name w:val="black"/>
    <w:basedOn w:val="a"/>
    <w:pPr>
      <w:shd w:val="clear" w:color="auto" w:fill="000000"/>
      <w:spacing w:before="280" w:after="280"/>
    </w:pPr>
    <w:rPr>
      <w:rFonts w:ascii="Verdana" w:hAnsi="Verdana"/>
      <w:b/>
      <w:bCs/>
      <w:color w:val="FFFFFF"/>
      <w:sz w:val="20"/>
      <w:szCs w:val="20"/>
    </w:rPr>
  </w:style>
  <w:style w:type="paragraph" w:customStyle="1" w:styleId="oranglight">
    <w:name w:val="orang_light"/>
    <w:basedOn w:val="a"/>
    <w:pPr>
      <w:shd w:val="clear" w:color="auto" w:fill="FFCC99"/>
      <w:spacing w:before="280" w:after="280"/>
    </w:pPr>
    <w:rPr>
      <w:rFonts w:ascii="Verdana" w:hAnsi="Verdana"/>
      <w:b/>
      <w:bCs/>
      <w:color w:val="000000"/>
      <w:sz w:val="20"/>
      <w:szCs w:val="20"/>
    </w:rPr>
  </w:style>
  <w:style w:type="paragraph" w:customStyle="1" w:styleId="gray">
    <w:name w:val="gray"/>
    <w:basedOn w:val="a"/>
    <w:pPr>
      <w:shd w:val="clear" w:color="auto" w:fill="E7E7CE"/>
      <w:spacing w:before="280" w:after="280"/>
    </w:pPr>
    <w:rPr>
      <w:rFonts w:ascii="Verdana" w:hAnsi="Verdana"/>
      <w:color w:val="000000"/>
      <w:sz w:val="16"/>
      <w:szCs w:val="16"/>
    </w:rPr>
  </w:style>
  <w:style w:type="paragraph" w:customStyle="1" w:styleId="questionnairefield">
    <w:name w:val="questionnaire_field"/>
    <w:basedOn w:val="a"/>
    <w:pPr>
      <w:shd w:val="clear" w:color="auto" w:fill="E7E7CE"/>
      <w:spacing w:before="280" w:after="280"/>
    </w:pPr>
    <w:rPr>
      <w:rFonts w:ascii="Verdana" w:hAnsi="Verdana"/>
      <w:color w:val="000000"/>
      <w:sz w:val="16"/>
      <w:szCs w:val="16"/>
    </w:rPr>
  </w:style>
  <w:style w:type="paragraph" w:customStyle="1" w:styleId="pistachio">
    <w:name w:val="pistachio"/>
    <w:basedOn w:val="a"/>
    <w:pPr>
      <w:shd w:val="clear" w:color="auto" w:fill="CCCC99"/>
      <w:spacing w:before="280" w:after="280"/>
    </w:pPr>
    <w:rPr>
      <w:rFonts w:ascii="Verdana" w:hAnsi="Verdana"/>
      <w:b/>
      <w:bCs/>
      <w:color w:val="FFFFFF"/>
      <w:sz w:val="20"/>
      <w:szCs w:val="20"/>
    </w:rPr>
  </w:style>
  <w:style w:type="paragraph" w:customStyle="1" w:styleId="name">
    <w:name w:val="name"/>
    <w:basedOn w:val="a"/>
    <w:pPr>
      <w:spacing w:before="280" w:after="280"/>
    </w:pPr>
    <w:rPr>
      <w:rFonts w:ascii="Verdana" w:hAnsi="Verdana"/>
      <w:b/>
      <w:bCs/>
      <w:color w:val="990000"/>
      <w:sz w:val="16"/>
      <w:szCs w:val="16"/>
    </w:rPr>
  </w:style>
  <w:style w:type="paragraph" w:customStyle="1" w:styleId="reg">
    <w:name w:val="reg"/>
    <w:basedOn w:val="a"/>
    <w:pPr>
      <w:spacing w:before="280" w:after="280"/>
    </w:pPr>
    <w:rPr>
      <w:rFonts w:ascii="Verdana" w:hAnsi="Verdana"/>
      <w:b/>
      <w:bCs/>
      <w:color w:val="990000"/>
      <w:sz w:val="20"/>
      <w:szCs w:val="20"/>
    </w:rPr>
  </w:style>
  <w:style w:type="paragraph" w:customStyle="1" w:styleId="notready">
    <w:name w:val="notready"/>
    <w:basedOn w:val="a"/>
    <w:pPr>
      <w:spacing w:before="280" w:after="280"/>
    </w:pPr>
    <w:rPr>
      <w:rFonts w:ascii="Verdana" w:hAnsi="Verdana"/>
      <w:b/>
      <w:bCs/>
      <w:color w:val="666666"/>
      <w:sz w:val="20"/>
      <w:szCs w:val="20"/>
    </w:rPr>
  </w:style>
  <w:style w:type="paragraph" w:customStyle="1" w:styleId="welcome">
    <w:name w:val="welcome"/>
    <w:basedOn w:val="a"/>
    <w:pPr>
      <w:spacing w:before="280" w:after="280"/>
    </w:pPr>
    <w:rPr>
      <w:rFonts w:ascii="Verdana" w:hAnsi="Verdana"/>
      <w:b/>
      <w:bCs/>
      <w:color w:val="990000"/>
      <w:sz w:val="20"/>
      <w:szCs w:val="20"/>
    </w:rPr>
  </w:style>
  <w:style w:type="paragraph" w:customStyle="1" w:styleId="ltxt">
    <w:name w:val="ltxt"/>
    <w:basedOn w:val="a"/>
    <w:pPr>
      <w:spacing w:before="280" w:after="280"/>
    </w:pPr>
    <w:rPr>
      <w:rFonts w:ascii="Verdana" w:hAnsi="Verdana"/>
      <w:color w:val="000000"/>
      <w:sz w:val="16"/>
      <w:szCs w:val="16"/>
    </w:rPr>
  </w:style>
  <w:style w:type="paragraph" w:customStyle="1" w:styleId="lb">
    <w:name w:val="lb"/>
    <w:basedOn w:val="a"/>
    <w:pPr>
      <w:spacing w:before="280" w:after="280"/>
    </w:pPr>
    <w:rPr>
      <w:rFonts w:ascii="Verdana" w:hAnsi="Verdana"/>
      <w:b/>
      <w:bCs/>
      <w:color w:val="000000"/>
      <w:sz w:val="16"/>
      <w:szCs w:val="16"/>
    </w:rPr>
  </w:style>
  <w:style w:type="paragraph" w:customStyle="1" w:styleId="date">
    <w:name w:val="date"/>
    <w:basedOn w:val="a"/>
    <w:pPr>
      <w:spacing w:before="280" w:after="280"/>
    </w:pPr>
    <w:rPr>
      <w:rFonts w:ascii="Verdana" w:hAnsi="Verdana"/>
      <w:color w:val="000000"/>
      <w:sz w:val="16"/>
      <w:szCs w:val="16"/>
    </w:rPr>
  </w:style>
  <w:style w:type="paragraph" w:customStyle="1" w:styleId="rtxt">
    <w:name w:val="rtxt"/>
    <w:basedOn w:val="a"/>
    <w:pPr>
      <w:spacing w:before="280" w:after="280"/>
    </w:pPr>
    <w:rPr>
      <w:rFonts w:ascii="Verdana" w:hAnsi="Verdana"/>
      <w:color w:val="000000"/>
      <w:sz w:val="16"/>
      <w:szCs w:val="16"/>
    </w:rPr>
  </w:style>
  <w:style w:type="paragraph" w:customStyle="1" w:styleId="rtitle">
    <w:name w:val="rtitle"/>
    <w:basedOn w:val="a"/>
    <w:pPr>
      <w:spacing w:before="280" w:after="280"/>
    </w:pPr>
    <w:rPr>
      <w:rFonts w:ascii="Verdana" w:hAnsi="Verdana"/>
      <w:b/>
      <w:bCs/>
      <w:color w:val="000000"/>
      <w:sz w:val="16"/>
      <w:szCs w:val="16"/>
    </w:rPr>
  </w:style>
  <w:style w:type="paragraph" w:customStyle="1" w:styleId="btick">
    <w:name w:val="btick"/>
    <w:basedOn w:val="a"/>
    <w:pPr>
      <w:spacing w:before="280" w:after="280"/>
    </w:pPr>
    <w:rPr>
      <w:rFonts w:ascii="Verdana" w:hAnsi="Verdana"/>
      <w:b/>
      <w:bCs/>
      <w:color w:val="000000"/>
      <w:sz w:val="16"/>
      <w:szCs w:val="16"/>
    </w:rPr>
  </w:style>
  <w:style w:type="paragraph" w:customStyle="1" w:styleId="spectxt">
    <w:name w:val="spectxt"/>
    <w:basedOn w:val="a"/>
    <w:pPr>
      <w:spacing w:before="280" w:after="280"/>
    </w:pPr>
    <w:rPr>
      <w:rFonts w:ascii="Verdana" w:hAnsi="Verdana"/>
      <w:color w:val="000000"/>
      <w:sz w:val="16"/>
      <w:szCs w:val="16"/>
    </w:rPr>
  </w:style>
  <w:style w:type="paragraph" w:customStyle="1" w:styleId="spectitle">
    <w:name w:val="spectitle"/>
    <w:basedOn w:val="a"/>
    <w:pPr>
      <w:spacing w:before="280" w:after="280"/>
    </w:pPr>
    <w:rPr>
      <w:rFonts w:ascii="Verdana" w:hAnsi="Verdana"/>
      <w:b/>
      <w:bCs/>
      <w:color w:val="000000"/>
      <w:sz w:val="16"/>
      <w:szCs w:val="16"/>
    </w:rPr>
  </w:style>
  <w:style w:type="paragraph" w:customStyle="1" w:styleId="copy">
    <w:name w:val="copy"/>
    <w:basedOn w:val="a"/>
    <w:pPr>
      <w:spacing w:before="280" w:after="280"/>
      <w:jc w:val="center"/>
    </w:pPr>
    <w:rPr>
      <w:rFonts w:ascii="Verdana" w:hAnsi="Verdana"/>
      <w:color w:val="FFFFFF"/>
      <w:sz w:val="16"/>
      <w:szCs w:val="16"/>
    </w:rPr>
  </w:style>
  <w:style w:type="paragraph" w:customStyle="1" w:styleId="example">
    <w:name w:val="example"/>
    <w:basedOn w:val="a"/>
    <w:pPr>
      <w:spacing w:before="280" w:after="280"/>
      <w:ind w:left="150"/>
    </w:pPr>
    <w:rPr>
      <w:rFonts w:ascii="Courier New" w:hAnsi="Courier New" w:cs="Courier New"/>
      <w:color w:val="222222"/>
      <w:sz w:val="20"/>
      <w:szCs w:val="20"/>
    </w:rPr>
  </w:style>
  <w:style w:type="paragraph" w:customStyle="1" w:styleId="bexample">
    <w:name w:val="bexample"/>
    <w:basedOn w:val="a"/>
    <w:pPr>
      <w:spacing w:before="280" w:after="280"/>
    </w:pPr>
    <w:rPr>
      <w:rFonts w:ascii="Courier New" w:hAnsi="Courier New" w:cs="Courier New"/>
      <w:b/>
      <w:bCs/>
      <w:color w:val="222222"/>
      <w:sz w:val="20"/>
      <w:szCs w:val="20"/>
    </w:rPr>
  </w:style>
  <w:style w:type="paragraph" w:customStyle="1" w:styleId="iexample">
    <w:name w:val="iexample"/>
    <w:basedOn w:val="a"/>
    <w:pPr>
      <w:spacing w:before="280" w:after="280"/>
    </w:pPr>
    <w:rPr>
      <w:rFonts w:ascii="Courier New" w:hAnsi="Courier New" w:cs="Courier New"/>
      <w:i/>
      <w:iCs/>
      <w:color w:val="222222"/>
      <w:sz w:val="20"/>
      <w:szCs w:val="20"/>
    </w:rPr>
  </w:style>
  <w:style w:type="paragraph" w:customStyle="1" w:styleId="texample">
    <w:name w:val="texample"/>
    <w:basedOn w:val="a"/>
    <w:pPr>
      <w:spacing w:before="280" w:after="280"/>
    </w:pPr>
    <w:rPr>
      <w:rFonts w:ascii="Courier New" w:hAnsi="Courier New" w:cs="Courier New"/>
      <w:color w:val="222222"/>
      <w:sz w:val="20"/>
      <w:szCs w:val="20"/>
    </w:rPr>
  </w:style>
  <w:style w:type="paragraph" w:customStyle="1" w:styleId="newsdate">
    <w:name w:val="news_date"/>
    <w:basedOn w:val="a"/>
    <w:pPr>
      <w:spacing w:before="280" w:after="280"/>
    </w:pPr>
    <w:rPr>
      <w:rFonts w:ascii="Verdana" w:hAnsi="Verdana"/>
      <w:b/>
      <w:bCs/>
      <w:color w:val="000000"/>
      <w:sz w:val="16"/>
      <w:szCs w:val="16"/>
    </w:rPr>
  </w:style>
  <w:style w:type="paragraph" w:customStyle="1" w:styleId="newsrefs">
    <w:name w:val="news_refs"/>
    <w:basedOn w:val="a"/>
    <w:pPr>
      <w:spacing w:before="280" w:after="280"/>
    </w:pPr>
    <w:rPr>
      <w:rFonts w:ascii="Verdana" w:hAnsi="Verdana"/>
      <w:color w:val="000000"/>
      <w:sz w:val="16"/>
      <w:szCs w:val="16"/>
    </w:rPr>
  </w:style>
  <w:style w:type="paragraph" w:customStyle="1" w:styleId="inputso">
    <w:name w:val="inputso"/>
    <w:basedOn w:val="a"/>
    <w:pPr>
      <w:shd w:val="clear" w:color="auto" w:fill="FF9900"/>
      <w:spacing w:before="280" w:after="280"/>
    </w:pPr>
    <w:rPr>
      <w:rFonts w:ascii="Verdana" w:hAnsi="Verdana"/>
      <w:color w:val="000000"/>
      <w:sz w:val="20"/>
      <w:szCs w:val="20"/>
    </w:rPr>
  </w:style>
  <w:style w:type="paragraph" w:customStyle="1" w:styleId="inputsolight">
    <w:name w:val="inputso_light"/>
    <w:basedOn w:val="a"/>
    <w:pPr>
      <w:shd w:val="clear" w:color="auto" w:fill="FFCC99"/>
      <w:spacing w:before="280" w:after="280"/>
    </w:pPr>
    <w:rPr>
      <w:rFonts w:ascii="Verdana" w:hAnsi="Verdana"/>
      <w:color w:val="000000"/>
      <w:sz w:val="20"/>
      <w:szCs w:val="20"/>
    </w:rPr>
  </w:style>
  <w:style w:type="paragraph" w:customStyle="1" w:styleId="prodname">
    <w:name w:val="prodname"/>
    <w:basedOn w:val="a"/>
    <w:pPr>
      <w:spacing w:before="280" w:after="280"/>
    </w:pPr>
    <w:rPr>
      <w:rFonts w:ascii="Verdana" w:hAnsi="Verdana"/>
      <w:b/>
      <w:bCs/>
      <w:color w:val="000000"/>
    </w:rPr>
  </w:style>
  <w:style w:type="paragraph" w:customStyle="1" w:styleId="ertick">
    <w:name w:val="ertick"/>
    <w:basedOn w:val="a"/>
    <w:pPr>
      <w:spacing w:before="280" w:after="280"/>
    </w:pPr>
    <w:rPr>
      <w:rFonts w:ascii="Verdana" w:hAnsi="Verdana"/>
      <w:b/>
      <w:bCs/>
      <w:color w:val="990000"/>
      <w:sz w:val="16"/>
      <w:szCs w:val="16"/>
    </w:rPr>
  </w:style>
  <w:style w:type="paragraph" w:customStyle="1" w:styleId="separator">
    <w:name w:val="separator"/>
    <w:basedOn w:val="a"/>
    <w:pPr>
      <w:spacing w:before="280" w:after="280"/>
    </w:pPr>
    <w:rPr>
      <w:rFonts w:ascii="Verdana" w:hAnsi="Verdana"/>
      <w:color w:val="000000"/>
      <w:sz w:val="20"/>
      <w:szCs w:val="20"/>
    </w:rPr>
  </w:style>
  <w:style w:type="paragraph" w:customStyle="1" w:styleId="chapter">
    <w:name w:val="chapter"/>
    <w:basedOn w:val="a"/>
    <w:pPr>
      <w:spacing w:before="280" w:after="280"/>
    </w:pPr>
    <w:rPr>
      <w:rFonts w:ascii="Verdana" w:hAnsi="Verdana"/>
      <w:b/>
      <w:bCs/>
      <w:color w:val="330066"/>
      <w:sz w:val="20"/>
      <w:szCs w:val="20"/>
    </w:rPr>
  </w:style>
  <w:style w:type="paragraph" w:customStyle="1" w:styleId="llecturechapter">
    <w:name w:val="llecture_chapter"/>
    <w:basedOn w:val="a"/>
    <w:pPr>
      <w:spacing w:before="280" w:after="280"/>
    </w:pPr>
    <w:rPr>
      <w:rFonts w:ascii="Verdana" w:hAnsi="Verdana"/>
      <w:b/>
      <w:bCs/>
      <w:color w:val="330066"/>
      <w:sz w:val="20"/>
      <w:szCs w:val="20"/>
    </w:rPr>
  </w:style>
  <w:style w:type="paragraph" w:customStyle="1" w:styleId="llecturechapterselected">
    <w:name w:val="llecture_chapter_selected"/>
    <w:basedOn w:val="a"/>
    <w:pPr>
      <w:spacing w:before="280" w:after="280"/>
    </w:pPr>
    <w:rPr>
      <w:rFonts w:ascii="Verdana" w:hAnsi="Verdana"/>
      <w:b/>
      <w:bCs/>
      <w:color w:val="990000"/>
      <w:sz w:val="20"/>
      <w:szCs w:val="20"/>
    </w:rPr>
  </w:style>
  <w:style w:type="paragraph" w:customStyle="1" w:styleId="newsshort">
    <w:name w:val="newsshort"/>
    <w:basedOn w:val="a"/>
    <w:pPr>
      <w:spacing w:before="280" w:after="280"/>
    </w:pPr>
    <w:rPr>
      <w:rFonts w:ascii="Verdana" w:hAnsi="Verdana"/>
      <w:color w:val="000000"/>
      <w:sz w:val="16"/>
      <w:szCs w:val="16"/>
    </w:rPr>
  </w:style>
  <w:style w:type="paragraph" w:customStyle="1" w:styleId="stitle">
    <w:name w:val="stitle"/>
    <w:basedOn w:val="a"/>
    <w:pPr>
      <w:spacing w:before="280" w:after="280"/>
    </w:pPr>
    <w:rPr>
      <w:rFonts w:ascii="Verdana" w:hAnsi="Verdana"/>
      <w:color w:val="000000"/>
      <w:sz w:val="16"/>
      <w:szCs w:val="16"/>
    </w:rPr>
  </w:style>
  <w:style w:type="paragraph" w:customStyle="1" w:styleId="questionnaire">
    <w:name w:val="questionnaire"/>
    <w:basedOn w:val="a"/>
    <w:pPr>
      <w:spacing w:before="280" w:after="280"/>
    </w:pPr>
    <w:rPr>
      <w:rFonts w:ascii="Verdana" w:hAnsi="Verdana"/>
      <w:b/>
      <w:bCs/>
      <w:color w:val="000000"/>
      <w:sz w:val="16"/>
      <w:szCs w:val="16"/>
    </w:rPr>
  </w:style>
  <w:style w:type="paragraph" w:customStyle="1" w:styleId="questionnaireempty">
    <w:name w:val="questionnaire_empty"/>
    <w:basedOn w:val="a"/>
    <w:pPr>
      <w:spacing w:before="280" w:after="280"/>
    </w:pPr>
    <w:rPr>
      <w:rFonts w:ascii="Verdana" w:hAnsi="Verdana"/>
      <w:b/>
      <w:bCs/>
      <w:color w:val="990000"/>
      <w:sz w:val="16"/>
      <w:szCs w:val="16"/>
    </w:rPr>
  </w:style>
  <w:style w:type="paragraph" w:customStyle="1" w:styleId="keyword">
    <w:name w:val="keyword"/>
    <w:basedOn w:val="a"/>
    <w:pPr>
      <w:spacing w:before="280" w:after="280"/>
    </w:pPr>
    <w:rPr>
      <w:rFonts w:ascii="Verdana" w:hAnsi="Verdana"/>
      <w:i/>
      <w:iCs/>
      <w:color w:val="000000"/>
      <w:sz w:val="20"/>
      <w:szCs w:val="20"/>
    </w:rPr>
  </w:style>
  <w:style w:type="paragraph" w:customStyle="1" w:styleId="keyworddef">
    <w:name w:val="keyword_def"/>
    <w:basedOn w:val="a"/>
    <w:pPr>
      <w:spacing w:before="280" w:after="280"/>
    </w:pPr>
    <w:rPr>
      <w:rFonts w:ascii="Verdana" w:hAnsi="Verdana"/>
      <w:b/>
      <w:bCs/>
      <w:i/>
      <w:iCs/>
      <w:color w:val="000000"/>
      <w:sz w:val="20"/>
      <w:szCs w:val="20"/>
    </w:rPr>
  </w:style>
  <w:style w:type="paragraph" w:customStyle="1" w:styleId="keywordinkeywords">
    <w:name w:val="keyword_in_keywords"/>
    <w:basedOn w:val="a"/>
    <w:pPr>
      <w:spacing w:before="280" w:after="280"/>
    </w:pPr>
    <w:rPr>
      <w:rFonts w:ascii="Verdana" w:hAnsi="Verdana"/>
      <w:b/>
      <w:bCs/>
      <w:i/>
      <w:iCs/>
      <w:color w:val="000000"/>
      <w:sz w:val="16"/>
      <w:szCs w:val="16"/>
    </w:rPr>
  </w:style>
  <w:style w:type="paragraph" w:customStyle="1" w:styleId="keywordlist">
    <w:name w:val="keyword_list"/>
    <w:basedOn w:val="a"/>
    <w:pPr>
      <w:spacing w:before="280" w:after="280"/>
    </w:pPr>
    <w:rPr>
      <w:rFonts w:ascii="Verdana" w:hAnsi="Verdana"/>
      <w:color w:val="000000"/>
      <w:sz w:val="16"/>
      <w:szCs w:val="16"/>
    </w:rPr>
  </w:style>
  <w:style w:type="paragraph" w:customStyle="1" w:styleId="keywordlistdef">
    <w:name w:val="keyword_list_def"/>
    <w:basedOn w:val="a"/>
    <w:pPr>
      <w:spacing w:before="280" w:after="280"/>
    </w:pPr>
    <w:rPr>
      <w:rFonts w:ascii="Verdana" w:hAnsi="Verdana"/>
      <w:b/>
      <w:bCs/>
      <w:color w:val="000000"/>
      <w:sz w:val="16"/>
      <w:szCs w:val="16"/>
    </w:rPr>
  </w:style>
  <w:style w:type="paragraph" w:customStyle="1" w:styleId="objectname">
    <w:name w:val="objectname"/>
    <w:basedOn w:val="a"/>
    <w:pPr>
      <w:spacing w:before="280" w:after="280"/>
    </w:pPr>
    <w:rPr>
      <w:rFonts w:ascii="Verdana" w:hAnsi="Verdana"/>
      <w:b/>
      <w:bCs/>
      <w:color w:val="330066"/>
      <w:sz w:val="16"/>
      <w:szCs w:val="16"/>
    </w:rPr>
  </w:style>
  <w:style w:type="paragraph" w:customStyle="1" w:styleId="vector">
    <w:name w:val="vector"/>
    <w:basedOn w:val="a"/>
    <w:pPr>
      <w:pBdr>
        <w:top w:val="single" w:sz="4" w:space="0" w:color="800000"/>
      </w:pBdr>
      <w:spacing w:before="30" w:after="280"/>
    </w:pPr>
    <w:rPr>
      <w:rFonts w:ascii="Verdana" w:hAnsi="Verdana"/>
      <w:color w:val="000000"/>
      <w:sz w:val="20"/>
      <w:szCs w:val="20"/>
    </w:rPr>
  </w:style>
  <w:style w:type="paragraph" w:customStyle="1" w:styleId="disableditem">
    <w:name w:val="disableditem"/>
    <w:basedOn w:val="a"/>
    <w:pPr>
      <w:spacing w:before="280" w:after="280"/>
    </w:pPr>
    <w:rPr>
      <w:rFonts w:ascii="Verdana" w:hAnsi="Verdana"/>
      <w:color w:val="666666"/>
      <w:sz w:val="20"/>
      <w:szCs w:val="20"/>
    </w:rPr>
  </w:style>
  <w:style w:type="paragraph" w:customStyle="1" w:styleId="xmlquoteauthor">
    <w:name w:val="xml_quote_author"/>
    <w:basedOn w:val="a"/>
    <w:pPr>
      <w:spacing w:before="280" w:after="280"/>
      <w:jc w:val="right"/>
    </w:pPr>
    <w:rPr>
      <w:rFonts w:ascii="Verdana" w:hAnsi="Verdana"/>
      <w:i/>
      <w:iCs/>
      <w:color w:val="000000"/>
      <w:sz w:val="20"/>
      <w:szCs w:val="20"/>
    </w:rPr>
  </w:style>
  <w:style w:type="paragraph" w:customStyle="1" w:styleId="xmlemitalic">
    <w:name w:val="xml_em_italic"/>
    <w:basedOn w:val="a"/>
    <w:pPr>
      <w:spacing w:before="280" w:after="280"/>
    </w:pPr>
    <w:rPr>
      <w:rFonts w:ascii="Verdana" w:hAnsi="Verdana"/>
      <w:i/>
      <w:iCs/>
      <w:color w:val="000000"/>
      <w:sz w:val="20"/>
      <w:szCs w:val="20"/>
    </w:rPr>
  </w:style>
  <w:style w:type="paragraph" w:customStyle="1" w:styleId="vector1">
    <w:name w:val="vector1"/>
    <w:basedOn w:val="a"/>
    <w:pPr>
      <w:pBdr>
        <w:top w:val="single" w:sz="4" w:space="0" w:color="800000"/>
      </w:pBdr>
      <w:spacing w:before="30" w:after="280"/>
    </w:pPr>
    <w:rPr>
      <w:rFonts w:ascii="Verdana" w:hAnsi="Verdana"/>
      <w:color w:val="000000"/>
      <w:sz w:val="20"/>
      <w:szCs w:val="20"/>
    </w:rPr>
  </w:style>
  <w:style w:type="paragraph" w:customStyle="1" w:styleId="ae">
    <w:name w:val="Содержимое врезки"/>
    <w:basedOn w:val="a0"/>
  </w:style>
  <w:style w:type="table" w:styleId="-3">
    <w:name w:val="Table Web 3"/>
    <w:basedOn w:val="a2"/>
    <w:rsid w:val="002F35FD"/>
    <w:pPr>
      <w:suppressAutoHyphens/>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ac">
    <w:name w:val="Верхний колонтитул Знак"/>
    <w:link w:val="ab"/>
    <w:uiPriority w:val="99"/>
    <w:rsid w:val="001B694D"/>
    <w:rPr>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029218">
      <w:bodyDiv w:val="1"/>
      <w:marLeft w:val="0"/>
      <w:marRight w:val="0"/>
      <w:marTop w:val="0"/>
      <w:marBottom w:val="0"/>
      <w:divBdr>
        <w:top w:val="none" w:sz="0" w:space="0" w:color="auto"/>
        <w:left w:val="none" w:sz="0" w:space="0" w:color="auto"/>
        <w:bottom w:val="none" w:sz="0" w:space="0" w:color="auto"/>
        <w:right w:val="none" w:sz="0" w:space="0" w:color="auto"/>
      </w:divBdr>
    </w:div>
    <w:div w:id="212075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file:///D:\&#1052;&#1086;&#1080;%20&#1076;&#1086;&#1082;&#1091;&#1084;&#1077;&#1085;&#1090;&#1099;\&#1051;&#1077;&#1082;&#1094;&#1080;&#1080;\&#1048;&#1085;&#1092;&#1086;&#1088;&#1084;&#1072;&#1094;&#1080;&#1086;&#1085;&#1085;&#1072;&#1103;%20&#1073;&#1077;&#1079;&#1086;&#1087;&#1072;&#1089;&#1085;&#1086;&#1089;&#1090;&#1100;\&#1051;&#1077;&#1082;&#1094;&#1080;&#1080;\2007\3\ne000003.gif" TargetMode="External"/><Relationship Id="rId39"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file:///D:\&#1052;&#1086;&#1080;%20&#1076;&#1086;&#1082;&#1091;&#1084;&#1077;&#1085;&#1090;&#1099;\&#1051;&#1077;&#1082;&#1094;&#1080;&#1080;\&#1048;&#1085;&#1092;&#1086;&#1088;&#1084;&#1072;&#1094;&#1080;&#1086;&#1085;&#1085;&#1072;&#1103;%20&#1073;&#1077;&#1079;&#1086;&#1087;&#1072;&#1089;&#1085;&#1086;&#1089;&#1090;&#1100;\&#1051;&#1077;&#1082;&#1094;&#1080;&#1080;\2007\3\9-100000.gif" TargetMode="External"/><Relationship Id="rId42"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file:///D:\&#1052;&#1086;&#1080;%20&#1076;&#1086;&#1082;&#1091;&#1084;&#1077;&#1085;&#1090;&#1099;\&#1051;&#1077;&#1082;&#1094;&#1080;&#1080;\&#1048;&#1085;&#1092;&#1086;&#1088;&#1084;&#1072;&#1094;&#1080;&#1086;&#1085;&#1085;&#1072;&#1103;%20&#1073;&#1077;&#1079;&#1086;&#1087;&#1072;&#1089;&#1085;&#1086;&#1089;&#1090;&#1100;\&#1051;&#1077;&#1082;&#1094;&#1080;&#1080;\2007\3\8-100000.gif" TargetMode="External"/><Relationship Id="rId37" Type="http://schemas.openxmlformats.org/officeDocument/2006/relationships/image" Target="media/image25.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file:///D:\&#1052;&#1086;&#1080;%20&#1076;&#1086;&#1082;&#1091;&#1084;&#1077;&#1085;&#1090;&#1099;\&#1051;&#1077;&#1082;&#1094;&#1080;&#1080;\&#1048;&#1085;&#1092;&#1086;&#1088;&#1084;&#1072;&#1094;&#1080;&#1086;&#1085;&#1085;&#1072;&#1103;%20&#1073;&#1077;&#1079;&#1086;&#1087;&#1072;&#1089;&#1085;&#1086;&#1089;&#1090;&#1100;\&#1051;&#1077;&#1082;&#1094;&#1080;&#1080;\2007\3\oplus003.gif" TargetMode="External"/><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infobez.ru/article.asp?ob_no=1539"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file:///D:\&#1052;&#1086;&#1080;%20&#1076;&#1086;&#1082;&#1091;&#1084;&#1077;&#1085;&#1090;&#1099;\&#1051;&#1077;&#1082;&#1094;&#1080;&#1080;\&#1048;&#1085;&#1092;&#1086;&#1088;&#1084;&#1072;&#1094;&#1080;&#1086;&#1085;&#1085;&#1072;&#1103;%20&#1073;&#1077;&#1079;&#1086;&#1087;&#1072;&#1089;&#1085;&#1086;&#1089;&#1090;&#1100;\&#1051;&#1077;&#1082;&#1094;&#1080;&#1080;\2007\3\le000003.gif" TargetMode="External"/><Relationship Id="rId35" Type="http://schemas.openxmlformats.org/officeDocument/2006/relationships/image" Target="media/image23.png"/><Relationship Id="rId43"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12878</Words>
  <Characters>73407</Characters>
  <Application>Microsoft Office Word</Application>
  <DocSecurity>0</DocSecurity>
  <Lines>611</Lines>
  <Paragraphs>172</Paragraphs>
  <ScaleCrop>false</ScaleCrop>
  <HeadingPairs>
    <vt:vector size="2" baseType="variant">
      <vt:variant>
        <vt:lpstr>Название</vt:lpstr>
      </vt:variant>
      <vt:variant>
        <vt:i4>1</vt:i4>
      </vt:variant>
    </vt:vector>
  </HeadingPairs>
  <TitlesOfParts>
    <vt:vector size="1" baseType="lpstr">
      <vt:lpstr>7</vt:lpstr>
    </vt:vector>
  </TitlesOfParts>
  <Company/>
  <LinksUpToDate>false</LinksUpToDate>
  <CharactersWithSpaces>86113</CharactersWithSpaces>
  <SharedDoc>false</SharedDoc>
  <HLinks>
    <vt:vector size="60" baseType="variant">
      <vt:variant>
        <vt:i4>4784233</vt:i4>
      </vt:variant>
      <vt:variant>
        <vt:i4>0</vt:i4>
      </vt:variant>
      <vt:variant>
        <vt:i4>0</vt:i4>
      </vt:variant>
      <vt:variant>
        <vt:i4>5</vt:i4>
      </vt:variant>
      <vt:variant>
        <vt:lpwstr>http://infobez.ru/article.asp?ob_no=1539</vt:lpwstr>
      </vt:variant>
      <vt:variant>
        <vt:lpwstr/>
      </vt:variant>
      <vt:variant>
        <vt:i4>7077985</vt:i4>
      </vt:variant>
      <vt:variant>
        <vt:i4>128272</vt:i4>
      </vt:variant>
      <vt:variant>
        <vt:i4>1042</vt:i4>
      </vt:variant>
      <vt:variant>
        <vt:i4>1</vt:i4>
      </vt:variant>
      <vt:variant>
        <vt:lpwstr>D:\Мои документы\Лекции\Информационная безопасность\Лекции\2007\3\ne000003.gif</vt:lpwstr>
      </vt:variant>
      <vt:variant>
        <vt:lpwstr/>
      </vt:variant>
      <vt:variant>
        <vt:i4>3932287</vt:i4>
      </vt:variant>
      <vt:variant>
        <vt:i4>132456</vt:i4>
      </vt:variant>
      <vt:variant>
        <vt:i4>1043</vt:i4>
      </vt:variant>
      <vt:variant>
        <vt:i4>1</vt:i4>
      </vt:variant>
      <vt:variant>
        <vt:lpwstr>D:\Мои документы\Лекции\Информационная безопасность\Лекции\2007\3\oplus003.gif</vt:lpwstr>
      </vt:variant>
      <vt:variant>
        <vt:lpwstr/>
      </vt:variant>
      <vt:variant>
        <vt:i4>3932287</vt:i4>
      </vt:variant>
      <vt:variant>
        <vt:i4>132584</vt:i4>
      </vt:variant>
      <vt:variant>
        <vt:i4>1044</vt:i4>
      </vt:variant>
      <vt:variant>
        <vt:i4>1</vt:i4>
      </vt:variant>
      <vt:variant>
        <vt:lpwstr>D:\Мои документы\Лекции\Информационная безопасность\Лекции\2007\3\oplus003.gif</vt:lpwstr>
      </vt:variant>
      <vt:variant>
        <vt:lpwstr/>
      </vt:variant>
      <vt:variant>
        <vt:i4>3932287</vt:i4>
      </vt:variant>
      <vt:variant>
        <vt:i4>132716</vt:i4>
      </vt:variant>
      <vt:variant>
        <vt:i4>1045</vt:i4>
      </vt:variant>
      <vt:variant>
        <vt:i4>1</vt:i4>
      </vt:variant>
      <vt:variant>
        <vt:lpwstr>D:\Мои документы\Лекции\Информационная безопасность\Лекции\2007\3\oplus003.gif</vt:lpwstr>
      </vt:variant>
      <vt:variant>
        <vt:lpwstr/>
      </vt:variant>
      <vt:variant>
        <vt:i4>7077987</vt:i4>
      </vt:variant>
      <vt:variant>
        <vt:i4>132904</vt:i4>
      </vt:variant>
      <vt:variant>
        <vt:i4>1046</vt:i4>
      </vt:variant>
      <vt:variant>
        <vt:i4>1</vt:i4>
      </vt:variant>
      <vt:variant>
        <vt:lpwstr>D:\Мои документы\Лекции\Информационная безопасность\Лекции\2007\3\le000003.gif</vt:lpwstr>
      </vt:variant>
      <vt:variant>
        <vt:lpwstr/>
      </vt:variant>
      <vt:variant>
        <vt:i4>7077987</vt:i4>
      </vt:variant>
      <vt:variant>
        <vt:i4>133026</vt:i4>
      </vt:variant>
      <vt:variant>
        <vt:i4>1047</vt:i4>
      </vt:variant>
      <vt:variant>
        <vt:i4>1</vt:i4>
      </vt:variant>
      <vt:variant>
        <vt:lpwstr>D:\Мои документы\Лекции\Информационная безопасность\Лекции\2007\3\le000003.gif</vt:lpwstr>
      </vt:variant>
      <vt:variant>
        <vt:lpwstr/>
      </vt:variant>
      <vt:variant>
        <vt:i4>3932287</vt:i4>
      </vt:variant>
      <vt:variant>
        <vt:i4>133276</vt:i4>
      </vt:variant>
      <vt:variant>
        <vt:i4>1048</vt:i4>
      </vt:variant>
      <vt:variant>
        <vt:i4>1</vt:i4>
      </vt:variant>
      <vt:variant>
        <vt:lpwstr>D:\Мои документы\Лекции\Информационная безопасность\Лекции\2007\3\oplus003.gif</vt:lpwstr>
      </vt:variant>
      <vt:variant>
        <vt:lpwstr/>
      </vt:variant>
      <vt:variant>
        <vt:i4>2555958</vt:i4>
      </vt:variant>
      <vt:variant>
        <vt:i4>135412</vt:i4>
      </vt:variant>
      <vt:variant>
        <vt:i4>1049</vt:i4>
      </vt:variant>
      <vt:variant>
        <vt:i4>1</vt:i4>
      </vt:variant>
      <vt:variant>
        <vt:lpwstr>D:\Мои документы\Лекции\Информационная безопасность\Лекции\2007\3\8-100000.gif</vt:lpwstr>
      </vt:variant>
      <vt:variant>
        <vt:lpwstr/>
      </vt:variant>
      <vt:variant>
        <vt:i4>2555959</vt:i4>
      </vt:variant>
      <vt:variant>
        <vt:i4>137482</vt:i4>
      </vt:variant>
      <vt:variant>
        <vt:i4>1050</vt:i4>
      </vt:variant>
      <vt:variant>
        <vt:i4>1</vt:i4>
      </vt:variant>
      <vt:variant>
        <vt:lpwstr>D:\Мои документы\Лекции\Информационная безопасность\Лекции\2007\3\9-100000.gif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dc:title>
  <dc:subject/>
  <dc:creator>PVM</dc:creator>
  <cp:keywords/>
  <cp:lastModifiedBy>Мытарев Павел г. Новоульяновск</cp:lastModifiedBy>
  <cp:revision>2</cp:revision>
  <cp:lastPrinted>1601-01-01T00:00:00Z</cp:lastPrinted>
  <dcterms:created xsi:type="dcterms:W3CDTF">2024-11-13T05:12:00Z</dcterms:created>
  <dcterms:modified xsi:type="dcterms:W3CDTF">2024-11-13T05:12:00Z</dcterms:modified>
</cp:coreProperties>
</file>