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9F8" w:rsidRDefault="00CE29F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E29F8">
        <w:rPr>
          <w:rFonts w:ascii="Times New Roman" w:hAnsi="Times New Roman" w:cs="Times New Roman"/>
          <w:sz w:val="28"/>
          <w:szCs w:val="28"/>
        </w:rPr>
        <w:t>Практическая работа №2 «Разработка и оформление технического задания» Цель работы: приобретение навыков разработки технического задания на программный продукт, ознакомиться с правилами написания технического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29F8" w:rsidRDefault="00CE29F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№2</w:t>
      </w:r>
    </w:p>
    <w:p w:rsidR="00CE29F8" w:rsidRDefault="00CE29F8" w:rsidP="00B56B20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E29F8">
        <w:rPr>
          <w:rFonts w:ascii="Times New Roman" w:hAnsi="Times New Roman" w:cs="Times New Roman"/>
          <w:sz w:val="28"/>
          <w:szCs w:val="28"/>
        </w:rPr>
        <w:t>Разработать программный модуль «Личные дела студентов». Программный модуль предназначен для получения сведений о студентах сотрудниками деканата, профкома и отдела кадров. Сведения должны храниться в течение всего срока обучения студентов и использоваться при составлении справок и отчетов.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1. Введение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«Автоматизированная система </w:t>
      </w:r>
      <w:r w:rsidR="00CE29F8">
        <w:rPr>
          <w:rFonts w:ascii="Times New Roman" w:hAnsi="Times New Roman" w:cs="Times New Roman"/>
          <w:sz w:val="28"/>
          <w:szCs w:val="28"/>
        </w:rPr>
        <w:t xml:space="preserve">учета персональных данных </w:t>
      </w:r>
      <w:r w:rsidR="00A33F56">
        <w:rPr>
          <w:rFonts w:ascii="Times New Roman" w:hAnsi="Times New Roman" w:cs="Times New Roman"/>
          <w:sz w:val="28"/>
          <w:szCs w:val="28"/>
        </w:rPr>
        <w:t>студентов университета Синергия</w:t>
      </w:r>
      <w:r w:rsidRPr="000B60B8">
        <w:rPr>
          <w:rFonts w:ascii="Times New Roman" w:hAnsi="Times New Roman" w:cs="Times New Roman"/>
          <w:sz w:val="28"/>
          <w:szCs w:val="28"/>
        </w:rPr>
        <w:t>».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2. Основание для разработки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 xml:space="preserve">2.1. Основанием для данной работы служит договор </w:t>
      </w:r>
      <w:r w:rsidR="00A33F56">
        <w:rPr>
          <w:rFonts w:ascii="Times New Roman" w:hAnsi="Times New Roman" w:cs="Times New Roman"/>
          <w:sz w:val="28"/>
          <w:szCs w:val="28"/>
        </w:rPr>
        <w:t>№ 1 от 1 марта 2024</w:t>
      </w:r>
      <w:r w:rsidRPr="000B60B8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2.2. Наименование работы:</w:t>
      </w:r>
    </w:p>
    <w:p w:rsidR="000B60B8" w:rsidRPr="000B60B8" w:rsidRDefault="000B60B8" w:rsidP="00A33F56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«</w:t>
      </w:r>
      <w:r w:rsidR="00A33F56">
        <w:rPr>
          <w:rFonts w:ascii="Times New Roman" w:hAnsi="Times New Roman" w:cs="Times New Roman"/>
          <w:sz w:val="28"/>
          <w:szCs w:val="28"/>
        </w:rPr>
        <w:t>Программный м</w:t>
      </w:r>
      <w:r w:rsidRPr="000B60B8">
        <w:rPr>
          <w:rFonts w:ascii="Times New Roman" w:hAnsi="Times New Roman" w:cs="Times New Roman"/>
          <w:sz w:val="28"/>
          <w:szCs w:val="28"/>
        </w:rPr>
        <w:t xml:space="preserve">одуль </w:t>
      </w:r>
      <w:r w:rsidR="00A33F56" w:rsidRPr="00A33F56">
        <w:rPr>
          <w:rFonts w:ascii="Times New Roman" w:hAnsi="Times New Roman" w:cs="Times New Roman"/>
          <w:sz w:val="28"/>
          <w:szCs w:val="28"/>
        </w:rPr>
        <w:t>«Личные дела студентов»</w:t>
      </w:r>
      <w:r w:rsidRPr="000B60B8">
        <w:rPr>
          <w:rFonts w:ascii="Times New Roman" w:hAnsi="Times New Roman" w:cs="Times New Roman"/>
          <w:sz w:val="28"/>
          <w:szCs w:val="28"/>
        </w:rPr>
        <w:t>».</w:t>
      </w:r>
    </w:p>
    <w:p w:rsidR="000B60B8" w:rsidRPr="000B60B8" w:rsidRDefault="002F4CE4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 Исполнители: </w:t>
      </w:r>
      <w:r w:rsidR="000B60B8" w:rsidRPr="000B60B8">
        <w:rPr>
          <w:rFonts w:ascii="Times New Roman" w:hAnsi="Times New Roman" w:cs="Times New Roman"/>
          <w:sz w:val="28"/>
          <w:szCs w:val="28"/>
        </w:rPr>
        <w:t>АО «</w:t>
      </w:r>
      <w:proofErr w:type="spellStart"/>
      <w:r w:rsidR="00A33F56"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 w:rsidR="00A33F56">
        <w:rPr>
          <w:rFonts w:ascii="Times New Roman" w:hAnsi="Times New Roman" w:cs="Times New Roman"/>
          <w:sz w:val="28"/>
          <w:szCs w:val="28"/>
        </w:rPr>
        <w:t xml:space="preserve"> Технологии</w:t>
      </w:r>
      <w:r w:rsidR="000B60B8" w:rsidRPr="000B60B8">
        <w:rPr>
          <w:rFonts w:ascii="Times New Roman" w:hAnsi="Times New Roman" w:cs="Times New Roman"/>
          <w:sz w:val="28"/>
          <w:szCs w:val="28"/>
        </w:rPr>
        <w:t>».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2.4. Соисполнители: нет.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3. Назначение разработки</w:t>
      </w:r>
      <w:r w:rsidR="00B56B20">
        <w:rPr>
          <w:rFonts w:ascii="Times New Roman" w:hAnsi="Times New Roman" w:cs="Times New Roman"/>
          <w:sz w:val="28"/>
          <w:szCs w:val="28"/>
        </w:rPr>
        <w:t>:</w:t>
      </w:r>
    </w:p>
    <w:p w:rsidR="00B56B20" w:rsidRDefault="00B56B20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B56B20">
        <w:rPr>
          <w:rFonts w:ascii="Times New Roman" w:hAnsi="Times New Roman" w:cs="Times New Roman"/>
          <w:sz w:val="28"/>
          <w:szCs w:val="28"/>
        </w:rPr>
        <w:t>Программный модуль предназначен для получения сведений о студентах сотрудниками деканата, профкома и отдела кадров.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4. Технические требования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4.1. Требования к функциональным характеристикам.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lastRenderedPageBreak/>
        <w:t>4.1.1. Состав выполняемых функций.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 w:rsidRPr="000B60B8">
        <w:rPr>
          <w:rFonts w:ascii="Times New Roman" w:hAnsi="Times New Roman" w:cs="Times New Roman"/>
          <w:sz w:val="28"/>
          <w:szCs w:val="28"/>
        </w:rPr>
        <w:t>Разрабатываемое ПО должно обеспечивать:</w:t>
      </w:r>
      <w:proofErr w:type="gramEnd"/>
    </w:p>
    <w:p w:rsidR="000B60B8" w:rsidRPr="000B60B8" w:rsidRDefault="000B60B8" w:rsidP="003E1FD7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 xml:space="preserve">• </w:t>
      </w:r>
      <w:r w:rsidR="002F4CE4">
        <w:rPr>
          <w:rFonts w:ascii="Times New Roman" w:hAnsi="Times New Roman" w:cs="Times New Roman"/>
          <w:sz w:val="28"/>
          <w:szCs w:val="28"/>
        </w:rPr>
        <w:t>регистрацию</w:t>
      </w:r>
      <w:r w:rsidR="00B56B20" w:rsidRPr="00B56B20">
        <w:rPr>
          <w:rFonts w:ascii="Times New Roman" w:hAnsi="Times New Roman" w:cs="Times New Roman"/>
          <w:sz w:val="28"/>
          <w:szCs w:val="28"/>
        </w:rPr>
        <w:t xml:space="preserve"> студентов в системе</w:t>
      </w:r>
      <w:r w:rsidR="00B56B20">
        <w:rPr>
          <w:rFonts w:ascii="Times New Roman" w:hAnsi="Times New Roman" w:cs="Times New Roman"/>
          <w:sz w:val="28"/>
          <w:szCs w:val="28"/>
        </w:rPr>
        <w:t xml:space="preserve"> учета персональных данных</w:t>
      </w:r>
      <w:r w:rsidRPr="000B60B8">
        <w:rPr>
          <w:rFonts w:ascii="Times New Roman" w:hAnsi="Times New Roman" w:cs="Times New Roman"/>
          <w:sz w:val="28"/>
          <w:szCs w:val="28"/>
        </w:rPr>
        <w:t>;</w:t>
      </w:r>
    </w:p>
    <w:p w:rsidR="000B60B8" w:rsidRPr="000B60B8" w:rsidRDefault="000B60B8" w:rsidP="003E1FD7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E1FD7">
        <w:rPr>
          <w:rFonts w:ascii="Times New Roman" w:hAnsi="Times New Roman" w:cs="Times New Roman"/>
          <w:sz w:val="28"/>
          <w:szCs w:val="28"/>
        </w:rPr>
        <w:t xml:space="preserve">• </w:t>
      </w:r>
      <w:r w:rsidR="00CA7547" w:rsidRPr="003E1FD7">
        <w:rPr>
          <w:rFonts w:ascii="Times New Roman" w:hAnsi="Times New Roman" w:cs="Times New Roman"/>
          <w:sz w:val="28"/>
          <w:szCs w:val="28"/>
        </w:rPr>
        <w:t xml:space="preserve">обеспечить </w:t>
      </w:r>
      <w:r w:rsidR="003E1FD7" w:rsidRPr="003E1FD7">
        <w:rPr>
          <w:rFonts w:ascii="Times New Roman" w:hAnsi="Times New Roman" w:cs="Times New Roman"/>
          <w:sz w:val="28"/>
          <w:szCs w:val="28"/>
        </w:rPr>
        <w:t>соблюдение</w:t>
      </w:r>
      <w:r w:rsidR="00A22417" w:rsidRPr="003E1FD7">
        <w:rPr>
          <w:rFonts w:ascii="Times New Roman" w:hAnsi="Times New Roman" w:cs="Times New Roman"/>
          <w:sz w:val="28"/>
          <w:szCs w:val="28"/>
        </w:rPr>
        <w:t xml:space="preserve"> правил разграничения доступа к конфиденциальной информации (информация доступна лишь для строго определенных сотрудников </w:t>
      </w:r>
      <w:r w:rsidR="003E1FD7" w:rsidRPr="003E1FD7">
        <w:rPr>
          <w:rFonts w:ascii="Times New Roman" w:hAnsi="Times New Roman" w:cs="Times New Roman"/>
          <w:sz w:val="28"/>
          <w:szCs w:val="28"/>
        </w:rPr>
        <w:t>университета</w:t>
      </w:r>
      <w:r w:rsidR="00A22417" w:rsidRPr="003E1FD7">
        <w:rPr>
          <w:rFonts w:ascii="Times New Roman" w:hAnsi="Times New Roman" w:cs="Times New Roman"/>
          <w:sz w:val="28"/>
          <w:szCs w:val="28"/>
        </w:rPr>
        <w:t>)</w:t>
      </w:r>
      <w:r w:rsidRPr="003E1FD7">
        <w:rPr>
          <w:rFonts w:ascii="Times New Roman" w:hAnsi="Times New Roman" w:cs="Times New Roman"/>
          <w:sz w:val="28"/>
          <w:szCs w:val="28"/>
        </w:rPr>
        <w:t>;</w:t>
      </w:r>
    </w:p>
    <w:p w:rsidR="00BA3184" w:rsidRDefault="00D67D73" w:rsidP="00BA318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обеспечивать </w:t>
      </w:r>
      <w:r w:rsidR="00BA3184" w:rsidRPr="00BA3184">
        <w:rPr>
          <w:rFonts w:ascii="Times New Roman" w:hAnsi="Times New Roman" w:cs="Times New Roman"/>
          <w:sz w:val="28"/>
          <w:szCs w:val="28"/>
        </w:rPr>
        <w:t>запрет на объединение баз персональных данных, собранных для обработки в разных целях;</w:t>
      </w:r>
    </w:p>
    <w:p w:rsidR="0090051C" w:rsidRPr="00BA3184" w:rsidRDefault="0090051C" w:rsidP="00BA318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0051C">
        <w:rPr>
          <w:rFonts w:ascii="Times New Roman" w:hAnsi="Times New Roman" w:cs="Times New Roman"/>
          <w:sz w:val="28"/>
          <w:szCs w:val="28"/>
        </w:rPr>
        <w:t xml:space="preserve">рограммный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90051C">
        <w:rPr>
          <w:rFonts w:ascii="Times New Roman" w:hAnsi="Times New Roman" w:cs="Times New Roman"/>
          <w:sz w:val="28"/>
          <w:szCs w:val="28"/>
        </w:rPr>
        <w:t xml:space="preserve"> должен обеспечивать обработку ошибочных действий пользователя с вы</w:t>
      </w:r>
      <w:r>
        <w:rPr>
          <w:rFonts w:ascii="Times New Roman" w:hAnsi="Times New Roman" w:cs="Times New Roman"/>
          <w:sz w:val="28"/>
          <w:szCs w:val="28"/>
        </w:rPr>
        <w:t>дачей соответствующих сообщений;</w:t>
      </w:r>
    </w:p>
    <w:p w:rsidR="00BA3184" w:rsidRPr="003E1FD7" w:rsidRDefault="00BA3184" w:rsidP="00BA318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1FD7">
        <w:rPr>
          <w:rFonts w:ascii="Times New Roman" w:hAnsi="Times New Roman" w:cs="Times New Roman"/>
          <w:sz w:val="28"/>
          <w:szCs w:val="28"/>
        </w:rPr>
        <w:t>создание условий, в которых становится невозможным несанкционированный доступ;</w:t>
      </w:r>
    </w:p>
    <w:p w:rsidR="00BA3184" w:rsidRPr="003E1FD7" w:rsidRDefault="00BA3184" w:rsidP="00BA318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1FD7">
        <w:rPr>
          <w:rFonts w:ascii="Times New Roman" w:hAnsi="Times New Roman" w:cs="Times New Roman"/>
          <w:sz w:val="28"/>
          <w:szCs w:val="28"/>
        </w:rPr>
        <w:t>в конце отчетного периода система должна архивировать данные;</w:t>
      </w:r>
    </w:p>
    <w:p w:rsidR="000B60B8" w:rsidRPr="003E1FD7" w:rsidRDefault="00BA3184" w:rsidP="00BA318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1FD7">
        <w:rPr>
          <w:rFonts w:ascii="Times New Roman" w:hAnsi="Times New Roman" w:cs="Times New Roman"/>
          <w:sz w:val="28"/>
          <w:szCs w:val="28"/>
        </w:rPr>
        <w:t>возможность</w:t>
      </w:r>
      <w:r w:rsidR="000B60B8" w:rsidRPr="003E1FD7">
        <w:rPr>
          <w:rFonts w:ascii="Times New Roman" w:hAnsi="Times New Roman" w:cs="Times New Roman"/>
          <w:sz w:val="28"/>
          <w:szCs w:val="28"/>
        </w:rPr>
        <w:t xml:space="preserve"> </w:t>
      </w:r>
      <w:r w:rsidRPr="003E1FD7">
        <w:rPr>
          <w:rFonts w:ascii="Times New Roman" w:hAnsi="Times New Roman" w:cs="Times New Roman"/>
          <w:sz w:val="28"/>
          <w:szCs w:val="28"/>
        </w:rPr>
        <w:t>осуществлять</w:t>
      </w:r>
      <w:r w:rsidR="000B60B8" w:rsidRPr="003E1FD7">
        <w:rPr>
          <w:rFonts w:ascii="Times New Roman" w:hAnsi="Times New Roman" w:cs="Times New Roman"/>
          <w:sz w:val="28"/>
          <w:szCs w:val="28"/>
        </w:rPr>
        <w:t xml:space="preserve"> внутренние настройки.</w:t>
      </w:r>
    </w:p>
    <w:p w:rsidR="00BA3184" w:rsidRPr="00BA3184" w:rsidRDefault="00BA3184" w:rsidP="00BA318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1FD7">
        <w:rPr>
          <w:rFonts w:ascii="Times New Roman" w:hAnsi="Times New Roman" w:cs="Times New Roman"/>
          <w:sz w:val="28"/>
          <w:szCs w:val="28"/>
        </w:rPr>
        <w:t>лимитированное время использования (до момента достижения конкретной цели</w:t>
      </w:r>
      <w:r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Pr="00BA3184">
        <w:rPr>
          <w:rFonts w:ascii="Times New Roman" w:hAnsi="Times New Roman" w:cs="Times New Roman"/>
          <w:sz w:val="28"/>
          <w:szCs w:val="28"/>
        </w:rPr>
        <w:t>);</w:t>
      </w:r>
    </w:p>
    <w:p w:rsidR="00BA3184" w:rsidRDefault="00BA3184" w:rsidP="00BA318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</w:t>
      </w:r>
      <w:r w:rsidRPr="00BA3184">
        <w:rPr>
          <w:rFonts w:ascii="Times New Roman" w:hAnsi="Times New Roman" w:cs="Times New Roman"/>
          <w:sz w:val="28"/>
          <w:szCs w:val="28"/>
        </w:rPr>
        <w:t xml:space="preserve"> уничтожить </w:t>
      </w:r>
      <w:r>
        <w:rPr>
          <w:rFonts w:ascii="Times New Roman" w:hAnsi="Times New Roman" w:cs="Times New Roman"/>
          <w:sz w:val="28"/>
          <w:szCs w:val="28"/>
        </w:rPr>
        <w:t>персональные данные</w:t>
      </w:r>
      <w:r w:rsidRPr="00BA3184">
        <w:rPr>
          <w:rFonts w:ascii="Times New Roman" w:hAnsi="Times New Roman" w:cs="Times New Roman"/>
          <w:sz w:val="28"/>
          <w:szCs w:val="28"/>
        </w:rPr>
        <w:t xml:space="preserve"> после того, как потребность в них исчезает (</w:t>
      </w:r>
      <w:r>
        <w:rPr>
          <w:rFonts w:ascii="Times New Roman" w:hAnsi="Times New Roman" w:cs="Times New Roman"/>
          <w:sz w:val="28"/>
          <w:szCs w:val="28"/>
        </w:rPr>
        <w:t>после истечения сроков хранения данных в архиве</w:t>
      </w:r>
      <w:r w:rsidRPr="00BA3184">
        <w:rPr>
          <w:rFonts w:ascii="Times New Roman" w:hAnsi="Times New Roman" w:cs="Times New Roman"/>
          <w:sz w:val="28"/>
          <w:szCs w:val="28"/>
        </w:rPr>
        <w:t>);</w:t>
      </w:r>
    </w:p>
    <w:p w:rsidR="00BA3184" w:rsidRPr="003E1FD7" w:rsidRDefault="00BA3184" w:rsidP="003E1FD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A3184">
        <w:rPr>
          <w:rFonts w:ascii="Times New Roman" w:hAnsi="Times New Roman" w:cs="Times New Roman"/>
          <w:sz w:val="28"/>
          <w:szCs w:val="28"/>
        </w:rPr>
        <w:t>осле достижения целей обработки или в случае отзыва студентом или его законным представителем его персональных данных документы, содержащие персональные данные студентов, не подлежащие уничтожению, пе</w:t>
      </w:r>
      <w:r>
        <w:rPr>
          <w:rFonts w:ascii="Times New Roman" w:hAnsi="Times New Roman" w:cs="Times New Roman"/>
          <w:sz w:val="28"/>
          <w:szCs w:val="28"/>
        </w:rPr>
        <w:t>реводятся на архивное хранение.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4.1.2. Организация входных и выходных данных.</w:t>
      </w:r>
    </w:p>
    <w:p w:rsidR="000B60B8" w:rsidRPr="000B60B8" w:rsidRDefault="000B60B8" w:rsidP="00CA7547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lastRenderedPageBreak/>
        <w:t xml:space="preserve">Исходные данные в систему поступают </w:t>
      </w:r>
      <w:r w:rsidR="00CA7547" w:rsidRPr="00CA7547">
        <w:rPr>
          <w:rFonts w:ascii="Times New Roman" w:hAnsi="Times New Roman" w:cs="Times New Roman"/>
          <w:sz w:val="28"/>
          <w:szCs w:val="28"/>
        </w:rPr>
        <w:t>в ход</w:t>
      </w:r>
      <w:r w:rsidR="00CA7547">
        <w:rPr>
          <w:rFonts w:ascii="Times New Roman" w:hAnsi="Times New Roman" w:cs="Times New Roman"/>
          <w:sz w:val="28"/>
          <w:szCs w:val="28"/>
        </w:rPr>
        <w:t xml:space="preserve">е </w:t>
      </w:r>
      <w:r w:rsidR="00C65330">
        <w:rPr>
          <w:rFonts w:ascii="Times New Roman" w:hAnsi="Times New Roman" w:cs="Times New Roman"/>
          <w:sz w:val="28"/>
          <w:szCs w:val="28"/>
        </w:rPr>
        <w:t xml:space="preserve">первичной </w:t>
      </w:r>
      <w:r w:rsidR="00CA7547">
        <w:rPr>
          <w:rFonts w:ascii="Times New Roman" w:hAnsi="Times New Roman" w:cs="Times New Roman"/>
          <w:sz w:val="28"/>
          <w:szCs w:val="28"/>
        </w:rPr>
        <w:t>обработки персональных данных</w:t>
      </w:r>
      <w:r w:rsidR="00C65330">
        <w:rPr>
          <w:rFonts w:ascii="Times New Roman" w:hAnsi="Times New Roman" w:cs="Times New Roman"/>
          <w:sz w:val="28"/>
          <w:szCs w:val="28"/>
        </w:rPr>
        <w:t xml:space="preserve"> студентов</w:t>
      </w:r>
      <w:r w:rsidR="00CA7547">
        <w:rPr>
          <w:rFonts w:ascii="Times New Roman" w:hAnsi="Times New Roman" w:cs="Times New Roman"/>
          <w:sz w:val="28"/>
          <w:szCs w:val="28"/>
        </w:rPr>
        <w:t>.</w:t>
      </w:r>
      <w:r w:rsidR="00C65330" w:rsidRPr="00C65330">
        <w:rPr>
          <w:rFonts w:ascii="Times New Roman" w:hAnsi="Times New Roman" w:cs="Times New Roman"/>
          <w:sz w:val="28"/>
          <w:szCs w:val="28"/>
        </w:rPr>
        <w:t xml:space="preserve"> </w:t>
      </w:r>
      <w:r w:rsidR="00C65330">
        <w:rPr>
          <w:rFonts w:ascii="Times New Roman" w:hAnsi="Times New Roman" w:cs="Times New Roman"/>
          <w:sz w:val="28"/>
          <w:szCs w:val="28"/>
        </w:rPr>
        <w:t>Сведения</w:t>
      </w:r>
      <w:r w:rsidR="00C65330" w:rsidRPr="00C65330">
        <w:rPr>
          <w:rFonts w:ascii="Times New Roman" w:hAnsi="Times New Roman" w:cs="Times New Roman"/>
          <w:sz w:val="28"/>
          <w:szCs w:val="28"/>
        </w:rPr>
        <w:t xml:space="preserve"> о студентах </w:t>
      </w:r>
      <w:r w:rsidR="00C65330">
        <w:rPr>
          <w:rFonts w:ascii="Times New Roman" w:hAnsi="Times New Roman" w:cs="Times New Roman"/>
          <w:sz w:val="28"/>
          <w:szCs w:val="28"/>
        </w:rPr>
        <w:t>из базы данных предоставляется сотрудникам</w:t>
      </w:r>
      <w:r w:rsidR="00C65330" w:rsidRPr="00C65330">
        <w:rPr>
          <w:rFonts w:ascii="Times New Roman" w:hAnsi="Times New Roman" w:cs="Times New Roman"/>
          <w:sz w:val="28"/>
          <w:szCs w:val="28"/>
        </w:rPr>
        <w:t xml:space="preserve"> деканата, профкома и отдела кадров</w:t>
      </w:r>
      <w:r w:rsidR="00C65330">
        <w:rPr>
          <w:rFonts w:ascii="Times New Roman" w:hAnsi="Times New Roman" w:cs="Times New Roman"/>
          <w:sz w:val="28"/>
          <w:szCs w:val="28"/>
        </w:rPr>
        <w:t xml:space="preserve"> по персонифицированным запросам к программному модулю</w:t>
      </w:r>
      <w:proofErr w:type="gramStart"/>
      <w:r w:rsidR="00C6533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71970" w:rsidRPr="00E71970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gramStart"/>
      <w:r w:rsidR="00E71970" w:rsidRPr="00E71970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="00E71970" w:rsidRPr="00E71970">
        <w:rPr>
          <w:rFonts w:ascii="Times New Roman" w:hAnsi="Times New Roman" w:cs="Times New Roman"/>
          <w:sz w:val="28"/>
          <w:szCs w:val="28"/>
        </w:rPr>
        <w:t>опущенных для работы с конкретными БД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Основной режим использования системы</w:t>
      </w:r>
      <w:r w:rsidR="00C65330">
        <w:rPr>
          <w:rFonts w:ascii="Times New Roman" w:hAnsi="Times New Roman" w:cs="Times New Roman"/>
          <w:sz w:val="28"/>
          <w:szCs w:val="28"/>
        </w:rPr>
        <w:t xml:space="preserve"> - </w:t>
      </w:r>
      <w:r w:rsidRPr="000B60B8">
        <w:rPr>
          <w:rFonts w:ascii="Times New Roman" w:hAnsi="Times New Roman" w:cs="Times New Roman"/>
          <w:sz w:val="28"/>
          <w:szCs w:val="28"/>
        </w:rPr>
        <w:t>ежедневная работа.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4.2. Требования к надежности.</w:t>
      </w:r>
    </w:p>
    <w:p w:rsidR="000B60B8" w:rsidRDefault="000B60B8" w:rsidP="002F4CE4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 xml:space="preserve">Для обеспечения надежности </w:t>
      </w:r>
      <w:r w:rsidR="002F4CE4">
        <w:rPr>
          <w:rFonts w:ascii="Times New Roman" w:hAnsi="Times New Roman" w:cs="Times New Roman"/>
          <w:sz w:val="28"/>
          <w:szCs w:val="28"/>
        </w:rPr>
        <w:t>обеспечить:</w:t>
      </w:r>
    </w:p>
    <w:p w:rsidR="002F4CE4" w:rsidRDefault="002F4CE4" w:rsidP="002F4CE4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4CE4">
        <w:rPr>
          <w:rFonts w:ascii="Times New Roman" w:hAnsi="Times New Roman" w:cs="Times New Roman"/>
          <w:sz w:val="28"/>
          <w:szCs w:val="28"/>
        </w:rPr>
        <w:t>отказоустойчивость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модуля;</w:t>
      </w:r>
    </w:p>
    <w:p w:rsidR="002F4CE4" w:rsidRPr="002F4CE4" w:rsidRDefault="002F4CE4" w:rsidP="002F4CE4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4CE4">
        <w:rPr>
          <w:rFonts w:ascii="Times New Roman" w:hAnsi="Times New Roman" w:cs="Times New Roman"/>
          <w:sz w:val="28"/>
          <w:szCs w:val="28"/>
        </w:rPr>
        <w:t>восстанавливаемость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4.3. Условия эксплуатации и требования к составу и параметрам технических средств.</w:t>
      </w:r>
    </w:p>
    <w:p w:rsidR="0090051C" w:rsidRDefault="005543E2" w:rsidP="005543E2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543E2">
        <w:rPr>
          <w:rFonts w:ascii="Times New Roman" w:hAnsi="Times New Roman" w:cs="Times New Roman"/>
          <w:sz w:val="28"/>
          <w:szCs w:val="28"/>
        </w:rPr>
        <w:t>Стандартные требования эксплуатации программного продукта.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60B8" w:rsidRPr="000B60B8">
        <w:rPr>
          <w:rFonts w:ascii="Times New Roman" w:hAnsi="Times New Roman" w:cs="Times New Roman"/>
          <w:sz w:val="28"/>
          <w:szCs w:val="28"/>
        </w:rPr>
        <w:t xml:space="preserve">Для работы </w:t>
      </w:r>
      <w:r w:rsidR="0090051C">
        <w:rPr>
          <w:rFonts w:ascii="Times New Roman" w:hAnsi="Times New Roman" w:cs="Times New Roman"/>
          <w:sz w:val="28"/>
          <w:szCs w:val="28"/>
        </w:rPr>
        <w:t>программного модуля</w:t>
      </w:r>
      <w:r w:rsidR="000B60B8" w:rsidRPr="000B60B8">
        <w:rPr>
          <w:rFonts w:ascii="Times New Roman" w:hAnsi="Times New Roman" w:cs="Times New Roman"/>
          <w:sz w:val="28"/>
          <w:szCs w:val="28"/>
        </w:rPr>
        <w:t xml:space="preserve"> </w:t>
      </w:r>
      <w:r w:rsidR="00161395">
        <w:rPr>
          <w:rFonts w:ascii="Times New Roman" w:hAnsi="Times New Roman" w:cs="Times New Roman"/>
          <w:sz w:val="28"/>
          <w:szCs w:val="28"/>
        </w:rPr>
        <w:t xml:space="preserve">назначить лицо, </w:t>
      </w:r>
      <w:r w:rsidR="0090051C">
        <w:rPr>
          <w:rFonts w:ascii="Times New Roman" w:hAnsi="Times New Roman" w:cs="Times New Roman"/>
          <w:sz w:val="28"/>
          <w:szCs w:val="28"/>
        </w:rPr>
        <w:t>ответственное</w:t>
      </w:r>
      <w:r w:rsidR="00161395">
        <w:rPr>
          <w:rFonts w:ascii="Times New Roman" w:hAnsi="Times New Roman" w:cs="Times New Roman"/>
          <w:sz w:val="28"/>
          <w:szCs w:val="28"/>
        </w:rPr>
        <w:t xml:space="preserve"> </w:t>
      </w:r>
      <w:r w:rsidR="0090051C" w:rsidRPr="0090051C">
        <w:rPr>
          <w:rFonts w:ascii="Times New Roman" w:hAnsi="Times New Roman" w:cs="Times New Roman"/>
          <w:sz w:val="28"/>
          <w:szCs w:val="28"/>
        </w:rPr>
        <w:t xml:space="preserve"> за безопасность </w:t>
      </w:r>
      <w:r w:rsidR="00161395">
        <w:rPr>
          <w:rFonts w:ascii="Times New Roman" w:hAnsi="Times New Roman" w:cs="Times New Roman"/>
          <w:sz w:val="28"/>
          <w:szCs w:val="28"/>
        </w:rPr>
        <w:t>и</w:t>
      </w:r>
      <w:r w:rsidR="0090051C" w:rsidRPr="0090051C">
        <w:rPr>
          <w:rFonts w:ascii="Times New Roman" w:hAnsi="Times New Roman" w:cs="Times New Roman"/>
          <w:sz w:val="28"/>
          <w:szCs w:val="28"/>
        </w:rPr>
        <w:t xml:space="preserve"> </w:t>
      </w:r>
      <w:r w:rsidR="00161395">
        <w:rPr>
          <w:rFonts w:ascii="Times New Roman" w:hAnsi="Times New Roman" w:cs="Times New Roman"/>
          <w:sz w:val="28"/>
          <w:szCs w:val="28"/>
        </w:rPr>
        <w:t>функционирование согласно</w:t>
      </w:r>
      <w:r w:rsidR="0090051C" w:rsidRPr="0090051C">
        <w:rPr>
          <w:rFonts w:ascii="Times New Roman" w:hAnsi="Times New Roman" w:cs="Times New Roman"/>
          <w:sz w:val="28"/>
          <w:szCs w:val="28"/>
        </w:rPr>
        <w:t xml:space="preserve"> внут</w:t>
      </w:r>
      <w:r w:rsidR="004168B9">
        <w:rPr>
          <w:rFonts w:ascii="Times New Roman" w:hAnsi="Times New Roman" w:cs="Times New Roman"/>
          <w:sz w:val="28"/>
          <w:szCs w:val="28"/>
        </w:rPr>
        <w:t xml:space="preserve">ренней нормативной документации. </w:t>
      </w:r>
      <w:r w:rsidR="004168B9" w:rsidRPr="004168B9">
        <w:rPr>
          <w:rFonts w:ascii="Times New Roman" w:hAnsi="Times New Roman" w:cs="Times New Roman"/>
          <w:sz w:val="28"/>
          <w:szCs w:val="28"/>
        </w:rPr>
        <w:t>Минимальные требования к программным и аппаратным средствам для нормального функционирования</w:t>
      </w:r>
      <w:r w:rsidR="004168B9">
        <w:rPr>
          <w:rFonts w:ascii="Times New Roman" w:hAnsi="Times New Roman" w:cs="Times New Roman"/>
          <w:sz w:val="28"/>
          <w:szCs w:val="28"/>
        </w:rPr>
        <w:t xml:space="preserve"> программного модуля:</w:t>
      </w:r>
    </w:p>
    <w:p w:rsidR="005543E2" w:rsidRDefault="005543E2" w:rsidP="005543E2">
      <w:pPr>
        <w:pStyle w:val="a5"/>
        <w:numPr>
          <w:ilvl w:val="0"/>
          <w:numId w:val="4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</w:t>
      </w:r>
      <w:r w:rsidRPr="005543E2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54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10/11</w:t>
      </w:r>
    </w:p>
    <w:p w:rsidR="000B60B8" w:rsidRPr="005543E2" w:rsidRDefault="005543E2" w:rsidP="0090051C">
      <w:pPr>
        <w:pStyle w:val="a5"/>
        <w:numPr>
          <w:ilvl w:val="0"/>
          <w:numId w:val="4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543E2">
        <w:rPr>
          <w:rFonts w:ascii="Times New Roman" w:hAnsi="Times New Roman" w:cs="Times New Roman"/>
          <w:sz w:val="28"/>
          <w:szCs w:val="28"/>
        </w:rPr>
        <w:t>желательно использование 64-х разрядной системы.</w:t>
      </w:r>
      <w:r w:rsidRPr="005543E2">
        <w:rPr>
          <w:rFonts w:ascii="Times New Roman" w:hAnsi="Times New Roman" w:cs="Times New Roman"/>
          <w:sz w:val="28"/>
          <w:szCs w:val="28"/>
        </w:rPr>
        <w:br/>
      </w:r>
      <w:r w:rsidRPr="005543E2">
        <w:rPr>
          <w:rFonts w:ascii="Times New Roman" w:hAnsi="Times New Roman" w:cs="Times New Roman"/>
          <w:sz w:val="28"/>
          <w:szCs w:val="28"/>
        </w:rPr>
        <w:br/>
      </w:r>
      <w:r w:rsidR="000B60B8" w:rsidRPr="005543E2">
        <w:rPr>
          <w:rFonts w:ascii="Times New Roman" w:hAnsi="Times New Roman" w:cs="Times New Roman"/>
          <w:sz w:val="28"/>
          <w:szCs w:val="28"/>
        </w:rPr>
        <w:t>4.4. Требования к информационной и программной совместимости.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Программа должна работа</w:t>
      </w:r>
      <w:r w:rsidR="00C65330">
        <w:rPr>
          <w:rFonts w:ascii="Times New Roman" w:hAnsi="Times New Roman" w:cs="Times New Roman"/>
          <w:sz w:val="28"/>
          <w:szCs w:val="28"/>
        </w:rPr>
        <w:t xml:space="preserve">ть на платформах </w:t>
      </w:r>
      <w:proofErr w:type="spellStart"/>
      <w:r w:rsidR="00C6533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C65330">
        <w:rPr>
          <w:rFonts w:ascii="Times New Roman" w:hAnsi="Times New Roman" w:cs="Times New Roman"/>
          <w:sz w:val="28"/>
          <w:szCs w:val="28"/>
        </w:rPr>
        <w:t xml:space="preserve"> 10/11 с возможностью поддерживать более ранние версии</w:t>
      </w:r>
      <w:r w:rsidRPr="000B60B8">
        <w:rPr>
          <w:rFonts w:ascii="Times New Roman" w:hAnsi="Times New Roman" w:cs="Times New Roman"/>
          <w:sz w:val="28"/>
          <w:szCs w:val="28"/>
        </w:rPr>
        <w:t>.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4.5. Требования к транспортировке и хранению.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Программа поставляется на лазерном носителе информации.</w:t>
      </w:r>
    </w:p>
    <w:p w:rsidR="00A12385" w:rsidRDefault="00A12385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12385">
        <w:rPr>
          <w:rFonts w:ascii="Times New Roman" w:hAnsi="Times New Roman" w:cs="Times New Roman"/>
          <w:sz w:val="28"/>
          <w:szCs w:val="28"/>
        </w:rPr>
        <w:lastRenderedPageBreak/>
        <w:t xml:space="preserve">Требования к транспортированию и хранению программного изделия совпадают с аналогичными требованиями, предъявляемыми к компакт-дискам. 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4.6. Специальные требования:</w:t>
      </w:r>
    </w:p>
    <w:p w:rsidR="000B60B8" w:rsidRPr="000B60B8" w:rsidRDefault="000B60B8" w:rsidP="00F62257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• программное обеспечение должно иметь дружественный интерфейс, рассчитанный на</w:t>
      </w:r>
      <w:r w:rsidR="000A02A9">
        <w:rPr>
          <w:rFonts w:ascii="Times New Roman" w:hAnsi="Times New Roman" w:cs="Times New Roman"/>
          <w:sz w:val="28"/>
          <w:szCs w:val="28"/>
        </w:rPr>
        <w:t xml:space="preserve"> </w:t>
      </w:r>
      <w:r w:rsidRPr="000B60B8">
        <w:rPr>
          <w:rFonts w:ascii="Times New Roman" w:hAnsi="Times New Roman" w:cs="Times New Roman"/>
          <w:sz w:val="28"/>
          <w:szCs w:val="28"/>
        </w:rPr>
        <w:t>пользователя (в плане компьютерной грамотности) квалификации;</w:t>
      </w:r>
    </w:p>
    <w:p w:rsidR="000B60B8" w:rsidRPr="000B60B8" w:rsidRDefault="000B60B8" w:rsidP="00F62257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• язык программи</w:t>
      </w:r>
      <w:r w:rsidR="00F62257">
        <w:rPr>
          <w:rFonts w:ascii="Times New Roman" w:hAnsi="Times New Roman" w:cs="Times New Roman"/>
          <w:sz w:val="28"/>
          <w:szCs w:val="28"/>
        </w:rPr>
        <w:t xml:space="preserve">рования </w:t>
      </w:r>
      <w:proofErr w:type="gramStart"/>
      <w:r w:rsidR="00F62257">
        <w:rPr>
          <w:rFonts w:ascii="Times New Roman" w:hAnsi="Times New Roman" w:cs="Times New Roman"/>
          <w:sz w:val="28"/>
          <w:szCs w:val="28"/>
        </w:rPr>
        <w:t>-</w:t>
      </w:r>
      <w:r w:rsidRPr="000B60B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B60B8">
        <w:rPr>
          <w:rFonts w:ascii="Times New Roman" w:hAnsi="Times New Roman" w:cs="Times New Roman"/>
          <w:sz w:val="28"/>
          <w:szCs w:val="28"/>
        </w:rPr>
        <w:t>о выбору исполнителя, должен обеспечивать возможность</w:t>
      </w:r>
      <w:r w:rsidR="00F62257">
        <w:rPr>
          <w:rFonts w:ascii="Times New Roman" w:hAnsi="Times New Roman" w:cs="Times New Roman"/>
          <w:sz w:val="28"/>
          <w:szCs w:val="28"/>
        </w:rPr>
        <w:t xml:space="preserve"> </w:t>
      </w:r>
      <w:r w:rsidRPr="000B60B8">
        <w:rPr>
          <w:rFonts w:ascii="Times New Roman" w:hAnsi="Times New Roman" w:cs="Times New Roman"/>
          <w:sz w:val="28"/>
          <w:szCs w:val="28"/>
        </w:rPr>
        <w:t>интеграции программного обеспечения с некоторыми видами периферийного оборудования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5. Требования к программной документации</w:t>
      </w:r>
    </w:p>
    <w:p w:rsidR="000B60B8" w:rsidRPr="000B60B8" w:rsidRDefault="000B60B8" w:rsidP="00F62257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разработку будущих программ, должны быть</w:t>
      </w:r>
      <w:r w:rsidR="00F62257">
        <w:rPr>
          <w:rFonts w:ascii="Times New Roman" w:hAnsi="Times New Roman" w:cs="Times New Roman"/>
          <w:sz w:val="28"/>
          <w:szCs w:val="28"/>
        </w:rPr>
        <w:t xml:space="preserve"> </w:t>
      </w:r>
      <w:r w:rsidRPr="000B60B8">
        <w:rPr>
          <w:rFonts w:ascii="Times New Roman" w:hAnsi="Times New Roman" w:cs="Times New Roman"/>
          <w:sz w:val="28"/>
          <w:szCs w:val="28"/>
        </w:rPr>
        <w:t>документы Единой Системы Программной Документации (ЕСПД): руководство пользователя,</w:t>
      </w:r>
      <w:r w:rsidR="00F62257">
        <w:rPr>
          <w:rFonts w:ascii="Times New Roman" w:hAnsi="Times New Roman" w:cs="Times New Roman"/>
          <w:sz w:val="28"/>
          <w:szCs w:val="28"/>
        </w:rPr>
        <w:t xml:space="preserve"> </w:t>
      </w:r>
      <w:r w:rsidRPr="000B60B8">
        <w:rPr>
          <w:rFonts w:ascii="Times New Roman" w:hAnsi="Times New Roman" w:cs="Times New Roman"/>
          <w:sz w:val="28"/>
          <w:szCs w:val="28"/>
        </w:rPr>
        <w:t>руководство администратора, описание применения.</w:t>
      </w:r>
      <w:r w:rsidR="00F622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6. Технико-экономические показатели</w:t>
      </w:r>
    </w:p>
    <w:p w:rsidR="0073241C" w:rsidRPr="0073241C" w:rsidRDefault="0073241C" w:rsidP="0073241C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3241C">
        <w:rPr>
          <w:rFonts w:ascii="Times New Roman" w:hAnsi="Times New Roman" w:cs="Times New Roman"/>
          <w:sz w:val="28"/>
          <w:szCs w:val="28"/>
        </w:rPr>
        <w:t xml:space="preserve">Экономическая эффективность разработанного программного </w:t>
      </w:r>
      <w:r w:rsidR="003E1FD7">
        <w:rPr>
          <w:rFonts w:ascii="Times New Roman" w:hAnsi="Times New Roman" w:cs="Times New Roman"/>
          <w:sz w:val="28"/>
          <w:szCs w:val="28"/>
        </w:rPr>
        <w:t>модуля</w:t>
      </w:r>
      <w:r w:rsidRPr="0073241C">
        <w:rPr>
          <w:rFonts w:ascii="Times New Roman" w:hAnsi="Times New Roman" w:cs="Times New Roman"/>
          <w:sz w:val="28"/>
          <w:szCs w:val="28"/>
        </w:rPr>
        <w:t xml:space="preserve"> заключается в том, что в связи с уменьшением времени, затрачиваемого на оформление документации возможно существенное повышение точности и скорости обработки данных. Автоматическая обработка информации позволит сократить влияние человеческого фактора на обработку данных и представление результатов работы.</w:t>
      </w:r>
    </w:p>
    <w:p w:rsidR="000B60B8" w:rsidRPr="000B60B8" w:rsidRDefault="000B60B8" w:rsidP="000B60B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>7. Порядок контроля и приемки</w:t>
      </w:r>
    </w:p>
    <w:p w:rsidR="00165BC8" w:rsidRDefault="000B60B8" w:rsidP="000A02A9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B60B8">
        <w:rPr>
          <w:rFonts w:ascii="Times New Roman" w:hAnsi="Times New Roman" w:cs="Times New Roman"/>
          <w:sz w:val="28"/>
          <w:szCs w:val="28"/>
        </w:rPr>
        <w:t xml:space="preserve">После передачи Исполнителем </w:t>
      </w:r>
      <w:r w:rsidR="000A02A9">
        <w:rPr>
          <w:rFonts w:ascii="Times New Roman" w:hAnsi="Times New Roman" w:cs="Times New Roman"/>
          <w:sz w:val="28"/>
          <w:szCs w:val="28"/>
        </w:rPr>
        <w:t>программного</w:t>
      </w:r>
      <w:r w:rsidRPr="000B60B8">
        <w:rPr>
          <w:rFonts w:ascii="Times New Roman" w:hAnsi="Times New Roman" w:cs="Times New Roman"/>
          <w:sz w:val="28"/>
          <w:szCs w:val="28"/>
        </w:rPr>
        <w:t xml:space="preserve"> модуля </w:t>
      </w:r>
      <w:r w:rsidR="000A02A9" w:rsidRPr="000A02A9">
        <w:rPr>
          <w:rFonts w:ascii="Times New Roman" w:hAnsi="Times New Roman" w:cs="Times New Roman"/>
          <w:sz w:val="28"/>
          <w:szCs w:val="28"/>
        </w:rPr>
        <w:t>«Личные дела студентов»</w:t>
      </w:r>
      <w:r w:rsidR="000A02A9">
        <w:rPr>
          <w:rFonts w:ascii="Times New Roman" w:hAnsi="Times New Roman" w:cs="Times New Roman"/>
          <w:sz w:val="28"/>
          <w:szCs w:val="28"/>
        </w:rPr>
        <w:t xml:space="preserve"> </w:t>
      </w:r>
      <w:r w:rsidRPr="000B60B8">
        <w:rPr>
          <w:rFonts w:ascii="Times New Roman" w:hAnsi="Times New Roman" w:cs="Times New Roman"/>
          <w:sz w:val="28"/>
          <w:szCs w:val="28"/>
        </w:rPr>
        <w:t>Заказчику последний имеет прав</w:t>
      </w:r>
      <w:r w:rsidR="000A02A9">
        <w:rPr>
          <w:rFonts w:ascii="Times New Roman" w:hAnsi="Times New Roman" w:cs="Times New Roman"/>
          <w:sz w:val="28"/>
          <w:szCs w:val="28"/>
        </w:rPr>
        <w:t>о тестировать модуль в течение 10</w:t>
      </w:r>
      <w:r w:rsidRPr="000B60B8">
        <w:rPr>
          <w:rFonts w:ascii="Times New Roman" w:hAnsi="Times New Roman" w:cs="Times New Roman"/>
          <w:sz w:val="28"/>
          <w:szCs w:val="28"/>
        </w:rPr>
        <w:t xml:space="preserve"> дней. После тестирования Заказчик должен принять работу по данному </w:t>
      </w:r>
      <w:r w:rsidRPr="000B60B8">
        <w:rPr>
          <w:rFonts w:ascii="Times New Roman" w:hAnsi="Times New Roman" w:cs="Times New Roman"/>
          <w:sz w:val="28"/>
          <w:szCs w:val="28"/>
        </w:rPr>
        <w:lastRenderedPageBreak/>
        <w:t>этапу или в письменном виде изложить причину</w:t>
      </w:r>
      <w:r w:rsidR="000A02A9">
        <w:rPr>
          <w:rFonts w:ascii="Times New Roman" w:hAnsi="Times New Roman" w:cs="Times New Roman"/>
          <w:sz w:val="28"/>
          <w:szCs w:val="28"/>
        </w:rPr>
        <w:t xml:space="preserve"> </w:t>
      </w:r>
      <w:r w:rsidRPr="000B60B8">
        <w:rPr>
          <w:rFonts w:ascii="Times New Roman" w:hAnsi="Times New Roman" w:cs="Times New Roman"/>
          <w:sz w:val="28"/>
          <w:szCs w:val="28"/>
        </w:rPr>
        <w:t>отказа принятия. В случае обоснованного отказа Исполнитель обязуется доработат</w:t>
      </w:r>
      <w:r w:rsidR="00CE29F8">
        <w:rPr>
          <w:rFonts w:ascii="Times New Roman" w:hAnsi="Times New Roman" w:cs="Times New Roman"/>
          <w:sz w:val="28"/>
          <w:szCs w:val="28"/>
        </w:rPr>
        <w:t>ь модуль</w:t>
      </w:r>
      <w:r w:rsidR="000A02A9">
        <w:rPr>
          <w:rFonts w:ascii="Times New Roman" w:hAnsi="Times New Roman" w:cs="Times New Roman"/>
          <w:sz w:val="28"/>
          <w:szCs w:val="28"/>
        </w:rPr>
        <w:t xml:space="preserve"> в течение 5 рабочих дней</w:t>
      </w:r>
      <w:r w:rsidR="00CE29F8">
        <w:rPr>
          <w:rFonts w:ascii="Times New Roman" w:hAnsi="Times New Roman" w:cs="Times New Roman"/>
          <w:sz w:val="28"/>
          <w:szCs w:val="28"/>
        </w:rPr>
        <w:t>.</w:t>
      </w:r>
    </w:p>
    <w:p w:rsidR="003E1FD7" w:rsidRDefault="003E1FD7" w:rsidP="000A02A9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CE29F8" w:rsidRPr="003E1FD7" w:rsidRDefault="00CE29F8" w:rsidP="00CE29F8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E1FD7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bookmarkEnd w:id="0"/>
    <w:p w:rsidR="00CE29F8" w:rsidRPr="00233412" w:rsidRDefault="00CE29F8" w:rsidP="00233412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412">
        <w:rPr>
          <w:rFonts w:ascii="Times New Roman" w:hAnsi="Times New Roman" w:cs="Times New Roman"/>
          <w:sz w:val="28"/>
          <w:szCs w:val="28"/>
        </w:rPr>
        <w:t>Приведите этапы разработки программного обеспечения?</w:t>
      </w:r>
    </w:p>
    <w:p w:rsidR="00233412" w:rsidRPr="00233412" w:rsidRDefault="00233412" w:rsidP="00233412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23341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233412">
        <w:rPr>
          <w:rFonts w:ascii="Times New Roman" w:hAnsi="Times New Roman" w:cs="Times New Roman"/>
          <w:sz w:val="28"/>
          <w:szCs w:val="28"/>
        </w:rPr>
        <w:t>ТАПЫ РАЗРАБОТКИ ПРОГРАММНОГО ОБЕСПЕЧЕНИЯ</w:t>
      </w:r>
    </w:p>
    <w:p w:rsidR="00233412" w:rsidRPr="00233412" w:rsidRDefault="00233412" w:rsidP="00233412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233412">
        <w:rPr>
          <w:rFonts w:ascii="Times New Roman" w:hAnsi="Times New Roman" w:cs="Times New Roman"/>
          <w:sz w:val="28"/>
          <w:szCs w:val="28"/>
        </w:rPr>
        <w:t>Первый этап – постановка задачи</w:t>
      </w:r>
    </w:p>
    <w:p w:rsidR="00233412" w:rsidRPr="00233412" w:rsidRDefault="00233412" w:rsidP="00233412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233412">
        <w:rPr>
          <w:rFonts w:ascii="Times New Roman" w:hAnsi="Times New Roman" w:cs="Times New Roman"/>
          <w:sz w:val="28"/>
          <w:szCs w:val="28"/>
        </w:rPr>
        <w:t>Второй этап - выбор метода решения</w:t>
      </w:r>
    </w:p>
    <w:p w:rsidR="00233412" w:rsidRPr="00233412" w:rsidRDefault="00233412" w:rsidP="00233412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233412">
        <w:rPr>
          <w:rFonts w:ascii="Times New Roman" w:hAnsi="Times New Roman" w:cs="Times New Roman"/>
          <w:sz w:val="28"/>
          <w:szCs w:val="28"/>
        </w:rPr>
        <w:t>Третий этап - разработка алгоритма решения задачи</w:t>
      </w:r>
    </w:p>
    <w:p w:rsidR="00233412" w:rsidRPr="00233412" w:rsidRDefault="00233412" w:rsidP="00233412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233412">
        <w:rPr>
          <w:rFonts w:ascii="Times New Roman" w:hAnsi="Times New Roman" w:cs="Times New Roman"/>
          <w:sz w:val="28"/>
          <w:szCs w:val="28"/>
        </w:rPr>
        <w:t>Четвертый этап – кодирование алгоритма</w:t>
      </w:r>
    </w:p>
    <w:p w:rsidR="00233412" w:rsidRPr="00233412" w:rsidRDefault="00233412" w:rsidP="00233412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233412">
        <w:rPr>
          <w:rFonts w:ascii="Times New Roman" w:hAnsi="Times New Roman" w:cs="Times New Roman"/>
          <w:sz w:val="28"/>
          <w:szCs w:val="28"/>
        </w:rPr>
        <w:t>Пятый этап – трансляция и компиляция программы</w:t>
      </w:r>
    </w:p>
    <w:p w:rsidR="00233412" w:rsidRPr="00233412" w:rsidRDefault="00233412" w:rsidP="00233412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233412">
        <w:rPr>
          <w:rFonts w:ascii="Times New Roman" w:hAnsi="Times New Roman" w:cs="Times New Roman"/>
          <w:sz w:val="28"/>
          <w:szCs w:val="28"/>
        </w:rPr>
        <w:t>Шестой этап – тестирование программы</w:t>
      </w:r>
    </w:p>
    <w:p w:rsidR="00233412" w:rsidRPr="00233412" w:rsidRDefault="00233412" w:rsidP="00233412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233412">
        <w:rPr>
          <w:rFonts w:ascii="Times New Roman" w:hAnsi="Times New Roman" w:cs="Times New Roman"/>
          <w:sz w:val="28"/>
          <w:szCs w:val="28"/>
        </w:rPr>
        <w:t>Седьмой этап – создание документации</w:t>
      </w:r>
    </w:p>
    <w:p w:rsidR="00233412" w:rsidRPr="00233412" w:rsidRDefault="00233412" w:rsidP="00233412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233412">
        <w:rPr>
          <w:rFonts w:ascii="Times New Roman" w:hAnsi="Times New Roman" w:cs="Times New Roman"/>
          <w:sz w:val="28"/>
          <w:szCs w:val="28"/>
        </w:rPr>
        <w:t>Восьмой этап - сопровождение и эксплуатация</w:t>
      </w:r>
    </w:p>
    <w:p w:rsidR="00CE29F8" w:rsidRPr="00233412" w:rsidRDefault="00CE29F8" w:rsidP="00233412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412">
        <w:rPr>
          <w:rFonts w:ascii="Times New Roman" w:hAnsi="Times New Roman" w:cs="Times New Roman"/>
          <w:sz w:val="28"/>
          <w:szCs w:val="28"/>
        </w:rPr>
        <w:t xml:space="preserve">Что включает в себя постановка задачи и </w:t>
      </w:r>
      <w:proofErr w:type="spellStart"/>
      <w:r w:rsidRPr="00233412">
        <w:rPr>
          <w:rFonts w:ascii="Times New Roman" w:hAnsi="Times New Roman" w:cs="Times New Roman"/>
          <w:sz w:val="28"/>
          <w:szCs w:val="28"/>
        </w:rPr>
        <w:t>предпроектные</w:t>
      </w:r>
      <w:proofErr w:type="spellEnd"/>
      <w:r w:rsidRPr="00233412">
        <w:rPr>
          <w:rFonts w:ascii="Times New Roman" w:hAnsi="Times New Roman" w:cs="Times New Roman"/>
          <w:sz w:val="28"/>
          <w:szCs w:val="28"/>
        </w:rPr>
        <w:t xml:space="preserve"> исследования?</w:t>
      </w:r>
    </w:p>
    <w:p w:rsidR="00233412" w:rsidRPr="00233412" w:rsidRDefault="00233412" w:rsidP="00327202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27202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233412">
        <w:rPr>
          <w:rFonts w:ascii="Times New Roman" w:hAnsi="Times New Roman" w:cs="Times New Roman"/>
          <w:sz w:val="28"/>
          <w:szCs w:val="28"/>
        </w:rPr>
        <w:t>Постановка задачи — точная формулировка условий задачи с описанием входной и выходной информации. Входная информация по задаче — данные, поступающие на вход задачи и используемые для её решения. Выходная информация может быть представлена в виде документов, кадров на экране монитора, информации в базе данных, выходного сигнала устройству управления.</w:t>
      </w:r>
      <w:r w:rsidR="00327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202" w:rsidRPr="00327202">
        <w:rPr>
          <w:rFonts w:ascii="Times New Roman" w:hAnsi="Times New Roman" w:cs="Times New Roman"/>
          <w:sz w:val="28"/>
          <w:szCs w:val="28"/>
        </w:rPr>
        <w:t>Предпроектное</w:t>
      </w:r>
      <w:proofErr w:type="spellEnd"/>
      <w:r w:rsidR="00327202" w:rsidRPr="00327202">
        <w:rPr>
          <w:rFonts w:ascii="Times New Roman" w:hAnsi="Times New Roman" w:cs="Times New Roman"/>
          <w:sz w:val="28"/>
          <w:szCs w:val="28"/>
        </w:rPr>
        <w:t xml:space="preserve"> исследование – это совокупность взаимосвязанных оценочных, аналитических и других работ, нацеленных на получение конечного результата в соответствии с поставленными целями. Каждый изучаемый и оцениваемый объект (фрагмент пространства) имеет собственную специфику, а инициатор оценки – собственные цели.</w:t>
      </w:r>
    </w:p>
    <w:p w:rsidR="00CE29F8" w:rsidRPr="00233412" w:rsidRDefault="00CE29F8" w:rsidP="00233412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412">
        <w:rPr>
          <w:rFonts w:ascii="Times New Roman" w:hAnsi="Times New Roman" w:cs="Times New Roman"/>
          <w:sz w:val="28"/>
          <w:szCs w:val="28"/>
        </w:rPr>
        <w:lastRenderedPageBreak/>
        <w:t>Перечислите функциональные и эксплуатационные требования к программному</w:t>
      </w:r>
      <w:r w:rsidR="00233412" w:rsidRPr="00233412">
        <w:rPr>
          <w:rFonts w:ascii="Times New Roman" w:hAnsi="Times New Roman" w:cs="Times New Roman"/>
          <w:sz w:val="28"/>
          <w:szCs w:val="28"/>
        </w:rPr>
        <w:t xml:space="preserve"> </w:t>
      </w:r>
      <w:r w:rsidRPr="00233412">
        <w:rPr>
          <w:rFonts w:ascii="Times New Roman" w:hAnsi="Times New Roman" w:cs="Times New Roman"/>
          <w:sz w:val="28"/>
          <w:szCs w:val="28"/>
        </w:rPr>
        <w:t>продукту?</w:t>
      </w:r>
    </w:p>
    <w:p w:rsidR="00233412" w:rsidRDefault="00233412" w:rsidP="00233412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327202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412">
        <w:rPr>
          <w:rFonts w:ascii="Times New Roman" w:hAnsi="Times New Roman" w:cs="Times New Roman"/>
          <w:sz w:val="28"/>
          <w:szCs w:val="28"/>
        </w:rPr>
        <w:t xml:space="preserve">Функциональные требования описывают функции, которые должно выполнять </w:t>
      </w:r>
      <w:proofErr w:type="gramStart"/>
      <w:r w:rsidRPr="00233412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233412">
        <w:rPr>
          <w:rFonts w:ascii="Times New Roman" w:hAnsi="Times New Roman" w:cs="Times New Roman"/>
          <w:sz w:val="28"/>
          <w:szCs w:val="28"/>
        </w:rPr>
        <w:t xml:space="preserve">. Например, предоставлять канал коммуникации для пользователя или переводить данные из одного формата в другой. То есть, речь идет о функционале продукта. Нефункциональные требования касаются таких вещей, как доступность, надежность, способность к восстановлению, </w:t>
      </w:r>
      <w:proofErr w:type="spellStart"/>
      <w:r w:rsidRPr="00233412">
        <w:rPr>
          <w:rFonts w:ascii="Times New Roman" w:hAnsi="Times New Roman" w:cs="Times New Roman"/>
          <w:sz w:val="28"/>
          <w:szCs w:val="28"/>
        </w:rPr>
        <w:t>поддерживаемость</w:t>
      </w:r>
      <w:proofErr w:type="spellEnd"/>
      <w:r w:rsidRPr="00233412">
        <w:rPr>
          <w:rFonts w:ascii="Times New Roman" w:hAnsi="Times New Roman" w:cs="Times New Roman"/>
          <w:sz w:val="28"/>
          <w:szCs w:val="28"/>
        </w:rPr>
        <w:t>, масштабируемость, производит</w:t>
      </w:r>
      <w:r>
        <w:rPr>
          <w:rFonts w:ascii="Times New Roman" w:hAnsi="Times New Roman" w:cs="Times New Roman"/>
          <w:sz w:val="28"/>
          <w:szCs w:val="28"/>
        </w:rPr>
        <w:t>ельность, безопасность и прочие.</w:t>
      </w:r>
      <w:r w:rsidR="003272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7202" w:rsidRPr="00327202" w:rsidRDefault="00327202" w:rsidP="00327202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327202">
        <w:rPr>
          <w:rFonts w:ascii="Times New Roman" w:hAnsi="Times New Roman" w:cs="Times New Roman"/>
          <w:sz w:val="28"/>
          <w:szCs w:val="28"/>
        </w:rPr>
        <w:t>Эксплуатационные требования к программному продукту определяют некоторые характеристики разрабатываемого программного обеспечения, проявляемые в процессе его функционирования.</w:t>
      </w:r>
    </w:p>
    <w:p w:rsidR="00327202" w:rsidRPr="00327202" w:rsidRDefault="00327202" w:rsidP="00327202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327202">
        <w:rPr>
          <w:rFonts w:ascii="Times New Roman" w:hAnsi="Times New Roman" w:cs="Times New Roman"/>
          <w:sz w:val="28"/>
          <w:szCs w:val="28"/>
        </w:rPr>
        <w:t>К таким характеристикам относят:</w:t>
      </w:r>
    </w:p>
    <w:p w:rsidR="00327202" w:rsidRPr="00327202" w:rsidRDefault="00327202" w:rsidP="00327202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7202">
        <w:rPr>
          <w:rFonts w:ascii="Times New Roman" w:hAnsi="Times New Roman" w:cs="Times New Roman"/>
          <w:sz w:val="28"/>
          <w:szCs w:val="28"/>
        </w:rPr>
        <w:t>правильность — функционирование в соответствии с техническим заданием;</w:t>
      </w:r>
    </w:p>
    <w:p w:rsidR="00327202" w:rsidRPr="00327202" w:rsidRDefault="00327202" w:rsidP="00327202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7202">
        <w:rPr>
          <w:rFonts w:ascii="Times New Roman" w:hAnsi="Times New Roman" w:cs="Times New Roman"/>
          <w:sz w:val="28"/>
          <w:szCs w:val="28"/>
        </w:rPr>
        <w:t>универсальность — обеспечение правильной работы при любых допустимых данных и защиты от неправильных данных;</w:t>
      </w:r>
    </w:p>
    <w:p w:rsidR="00327202" w:rsidRPr="00327202" w:rsidRDefault="00327202" w:rsidP="00327202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7202">
        <w:rPr>
          <w:rFonts w:ascii="Times New Roman" w:hAnsi="Times New Roman" w:cs="Times New Roman"/>
          <w:sz w:val="28"/>
          <w:szCs w:val="28"/>
        </w:rPr>
        <w:t>надёжность (помехозащищённость) — обеспечение полной повторяемости результатов, то есть обеспечение их правильности при наличии различного рода сбоев;</w:t>
      </w:r>
    </w:p>
    <w:p w:rsidR="00327202" w:rsidRPr="00327202" w:rsidRDefault="00327202" w:rsidP="00327202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7202">
        <w:rPr>
          <w:rFonts w:ascii="Times New Roman" w:hAnsi="Times New Roman" w:cs="Times New Roman"/>
          <w:sz w:val="28"/>
          <w:szCs w:val="28"/>
        </w:rPr>
        <w:t>проверяемость</w:t>
      </w:r>
      <w:proofErr w:type="spellEnd"/>
      <w:r w:rsidRPr="00327202">
        <w:rPr>
          <w:rFonts w:ascii="Times New Roman" w:hAnsi="Times New Roman" w:cs="Times New Roman"/>
          <w:sz w:val="28"/>
          <w:szCs w:val="28"/>
        </w:rPr>
        <w:t xml:space="preserve"> — возможность проверки получаемых результатов;</w:t>
      </w:r>
    </w:p>
    <w:p w:rsidR="00327202" w:rsidRPr="00327202" w:rsidRDefault="00327202" w:rsidP="00327202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7202">
        <w:rPr>
          <w:rFonts w:ascii="Times New Roman" w:hAnsi="Times New Roman" w:cs="Times New Roman"/>
          <w:sz w:val="28"/>
          <w:szCs w:val="28"/>
        </w:rPr>
        <w:t>точность результатов — обеспечение погрешности результатов не выше заданной;</w:t>
      </w:r>
    </w:p>
    <w:p w:rsidR="00327202" w:rsidRPr="00327202" w:rsidRDefault="00327202" w:rsidP="00327202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7202">
        <w:rPr>
          <w:rFonts w:ascii="Times New Roman" w:hAnsi="Times New Roman" w:cs="Times New Roman"/>
          <w:sz w:val="28"/>
          <w:szCs w:val="28"/>
        </w:rPr>
        <w:t>защищённость — обеспечение конфиденциальности информации;</w:t>
      </w:r>
    </w:p>
    <w:p w:rsidR="00327202" w:rsidRPr="00327202" w:rsidRDefault="00327202" w:rsidP="00327202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7202">
        <w:rPr>
          <w:rFonts w:ascii="Times New Roman" w:hAnsi="Times New Roman" w:cs="Times New Roman"/>
          <w:sz w:val="28"/>
          <w:szCs w:val="28"/>
        </w:rPr>
        <w:t>программная совместимость — возможность совместного функционирования с другим программным обеспечением;</w:t>
      </w:r>
    </w:p>
    <w:p w:rsidR="00327202" w:rsidRPr="00327202" w:rsidRDefault="00327202" w:rsidP="00327202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7202">
        <w:rPr>
          <w:rFonts w:ascii="Times New Roman" w:hAnsi="Times New Roman" w:cs="Times New Roman"/>
          <w:sz w:val="28"/>
          <w:szCs w:val="28"/>
        </w:rPr>
        <w:t>аппаратная совместимость — возможность совместного функционирования с некоторым оборудованием;</w:t>
      </w:r>
    </w:p>
    <w:p w:rsidR="00327202" w:rsidRPr="00327202" w:rsidRDefault="00327202" w:rsidP="00327202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7202">
        <w:rPr>
          <w:rFonts w:ascii="Times New Roman" w:hAnsi="Times New Roman" w:cs="Times New Roman"/>
          <w:sz w:val="28"/>
          <w:szCs w:val="28"/>
        </w:rPr>
        <w:lastRenderedPageBreak/>
        <w:t>эффективность — использование минимально возможного количества ресурсов технических средств, например, времени микропроцессора или объёма оперативной памяти;</w:t>
      </w:r>
    </w:p>
    <w:p w:rsidR="00327202" w:rsidRPr="00327202" w:rsidRDefault="00327202" w:rsidP="00327202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7202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 w:rsidRPr="00327202">
        <w:rPr>
          <w:rFonts w:ascii="Times New Roman" w:hAnsi="Times New Roman" w:cs="Times New Roman"/>
          <w:sz w:val="28"/>
          <w:szCs w:val="28"/>
        </w:rPr>
        <w:t xml:space="preserve"> — возможность быстрой модификации с целью приспособления к изменяющимся условиям функционирования;</w:t>
      </w:r>
    </w:p>
    <w:p w:rsidR="00327202" w:rsidRPr="00327202" w:rsidRDefault="00327202" w:rsidP="00327202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7202">
        <w:rPr>
          <w:rFonts w:ascii="Times New Roman" w:hAnsi="Times New Roman" w:cs="Times New Roman"/>
          <w:sz w:val="28"/>
          <w:szCs w:val="28"/>
        </w:rPr>
        <w:t xml:space="preserve">повторная </w:t>
      </w:r>
      <w:proofErr w:type="spellStart"/>
      <w:r w:rsidRPr="00327202">
        <w:rPr>
          <w:rFonts w:ascii="Times New Roman" w:hAnsi="Times New Roman" w:cs="Times New Roman"/>
          <w:sz w:val="28"/>
          <w:szCs w:val="28"/>
        </w:rPr>
        <w:t>входимость</w:t>
      </w:r>
      <w:proofErr w:type="spellEnd"/>
      <w:r w:rsidRPr="00327202">
        <w:rPr>
          <w:rFonts w:ascii="Times New Roman" w:hAnsi="Times New Roman" w:cs="Times New Roman"/>
          <w:sz w:val="28"/>
          <w:szCs w:val="28"/>
        </w:rPr>
        <w:t xml:space="preserve"> — возможность повторного выполнения без перезагрузки с диска;</w:t>
      </w:r>
    </w:p>
    <w:p w:rsidR="00327202" w:rsidRPr="00327202" w:rsidRDefault="00327202" w:rsidP="00327202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7202">
        <w:rPr>
          <w:rFonts w:ascii="Times New Roman" w:hAnsi="Times New Roman" w:cs="Times New Roman"/>
          <w:sz w:val="28"/>
          <w:szCs w:val="28"/>
        </w:rPr>
        <w:t>реентерабельность — возможность «параллельного» использования несколькими процессами.</w:t>
      </w:r>
    </w:p>
    <w:p w:rsidR="00327202" w:rsidRPr="00233412" w:rsidRDefault="00327202" w:rsidP="00233412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:rsidR="00CE29F8" w:rsidRPr="00233412" w:rsidRDefault="00CE29F8" w:rsidP="00233412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412">
        <w:rPr>
          <w:rFonts w:ascii="Times New Roman" w:hAnsi="Times New Roman" w:cs="Times New Roman"/>
          <w:sz w:val="28"/>
          <w:szCs w:val="28"/>
        </w:rPr>
        <w:t>Перечислите правила разработки технического задания?</w:t>
      </w:r>
    </w:p>
    <w:p w:rsidR="00233412" w:rsidRPr="00233412" w:rsidRDefault="00233412" w:rsidP="00233412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233412">
        <w:t xml:space="preserve"> </w:t>
      </w:r>
      <w:r w:rsidRPr="00233412">
        <w:rPr>
          <w:rFonts w:ascii="Times New Roman" w:hAnsi="Times New Roman" w:cs="Times New Roman"/>
          <w:sz w:val="28"/>
          <w:szCs w:val="28"/>
        </w:rPr>
        <w:t xml:space="preserve">Техническое задание (сокращенно – ТЗ или </w:t>
      </w:r>
      <w:proofErr w:type="spellStart"/>
      <w:r w:rsidRPr="00233412">
        <w:rPr>
          <w:rFonts w:ascii="Times New Roman" w:hAnsi="Times New Roman" w:cs="Times New Roman"/>
          <w:sz w:val="28"/>
          <w:szCs w:val="28"/>
        </w:rPr>
        <w:t>техзадание</w:t>
      </w:r>
      <w:proofErr w:type="spellEnd"/>
      <w:r w:rsidRPr="00233412">
        <w:rPr>
          <w:rFonts w:ascii="Times New Roman" w:hAnsi="Times New Roman" w:cs="Times New Roman"/>
          <w:sz w:val="28"/>
          <w:szCs w:val="28"/>
        </w:rPr>
        <w:t xml:space="preserve">) представляет собой документ, детально описывающий цели и задачи, которые поставлены заказчиком перед исполнителем.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29F8" w:rsidRDefault="00CE29F8" w:rsidP="00327202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7202">
        <w:rPr>
          <w:rFonts w:ascii="Times New Roman" w:hAnsi="Times New Roman" w:cs="Times New Roman"/>
          <w:sz w:val="28"/>
          <w:szCs w:val="28"/>
        </w:rPr>
        <w:t>Назовите основные разделы технического задания?</w:t>
      </w:r>
    </w:p>
    <w:p w:rsidR="00327202" w:rsidRDefault="00327202" w:rsidP="00327202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327202">
        <w:rPr>
          <w:rFonts w:ascii="Times New Roman" w:hAnsi="Times New Roman" w:cs="Times New Roman"/>
          <w:b/>
          <w:sz w:val="28"/>
          <w:szCs w:val="28"/>
        </w:rPr>
        <w:t>Ответ:</w:t>
      </w:r>
      <w:r w:rsidRPr="00327202">
        <w:rPr>
          <w:rFonts w:ascii="Times New Roman" w:hAnsi="Times New Roman" w:cs="Times New Roman"/>
          <w:sz w:val="28"/>
          <w:szCs w:val="28"/>
        </w:rPr>
        <w:t xml:space="preserve"> Разделы Технического задания.</w:t>
      </w:r>
    </w:p>
    <w:p w:rsidR="00327202" w:rsidRPr="00327202" w:rsidRDefault="00327202" w:rsidP="00327202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327202">
        <w:rPr>
          <w:rFonts w:ascii="Times New Roman" w:hAnsi="Times New Roman" w:cs="Times New Roman"/>
          <w:sz w:val="28"/>
          <w:szCs w:val="28"/>
        </w:rPr>
        <w:t xml:space="preserve"> 1. Введение; 2. Основания для разработки; 3. Назначение разработки; 4. Требования к программе; 5. Требования к программной документации; 6. Технико-экономические показатели; 7. Стадии и этапы разработки; 8. Порядок контроля и приемки; 9. Приложение (опционально).</w:t>
      </w:r>
    </w:p>
    <w:p w:rsidR="00327202" w:rsidRPr="00327202" w:rsidRDefault="00327202" w:rsidP="00327202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:rsidR="00A22417" w:rsidRDefault="00A22417" w:rsidP="00CE29F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sectPr w:rsidR="00A22417" w:rsidSect="000B60B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5669"/>
    <w:multiLevelType w:val="multilevel"/>
    <w:tmpl w:val="715A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A4C1E"/>
    <w:multiLevelType w:val="hybridMultilevel"/>
    <w:tmpl w:val="9286CCD8"/>
    <w:lvl w:ilvl="0" w:tplc="6A5CC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96D0CF3"/>
    <w:multiLevelType w:val="hybridMultilevel"/>
    <w:tmpl w:val="071291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642346"/>
    <w:multiLevelType w:val="hybridMultilevel"/>
    <w:tmpl w:val="D03E8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0134AB8"/>
    <w:multiLevelType w:val="multilevel"/>
    <w:tmpl w:val="7B66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6F869CC"/>
    <w:multiLevelType w:val="hybridMultilevel"/>
    <w:tmpl w:val="2522F06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0B8"/>
    <w:rsid w:val="000A02A9"/>
    <w:rsid w:val="000B60B8"/>
    <w:rsid w:val="0015261F"/>
    <w:rsid w:val="00161395"/>
    <w:rsid w:val="001A5342"/>
    <w:rsid w:val="00233412"/>
    <w:rsid w:val="00255F52"/>
    <w:rsid w:val="002F4CE4"/>
    <w:rsid w:val="00327202"/>
    <w:rsid w:val="003E1FD7"/>
    <w:rsid w:val="004168B9"/>
    <w:rsid w:val="0044580A"/>
    <w:rsid w:val="00482339"/>
    <w:rsid w:val="005543E2"/>
    <w:rsid w:val="00574E6E"/>
    <w:rsid w:val="006B7F4B"/>
    <w:rsid w:val="00711060"/>
    <w:rsid w:val="0073241C"/>
    <w:rsid w:val="008908FB"/>
    <w:rsid w:val="008F2263"/>
    <w:rsid w:val="0090051C"/>
    <w:rsid w:val="00A12385"/>
    <w:rsid w:val="00A22417"/>
    <w:rsid w:val="00A33F56"/>
    <w:rsid w:val="00B56B20"/>
    <w:rsid w:val="00BA3184"/>
    <w:rsid w:val="00BE2C89"/>
    <w:rsid w:val="00C65330"/>
    <w:rsid w:val="00CA7547"/>
    <w:rsid w:val="00CE29F8"/>
    <w:rsid w:val="00D67D73"/>
    <w:rsid w:val="00E71970"/>
    <w:rsid w:val="00F6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241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F4CE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543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241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F4CE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543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1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2024-03-06T07:25:00Z</dcterms:created>
  <dcterms:modified xsi:type="dcterms:W3CDTF">2024-03-06T07:25:00Z</dcterms:modified>
</cp:coreProperties>
</file>