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544BBF" w14:textId="77777777" w:rsidR="0095475A" w:rsidRPr="00AE733A" w:rsidRDefault="0095475A" w:rsidP="0095475A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Plan of Record (oversikt) </w:t>
      </w:r>
    </w:p>
    <w:p w14:paraId="31EAE4E2" w14:textId="77777777" w:rsidR="0095475A" w:rsidRPr="0095475A" w:rsidRDefault="0095475A" w:rsidP="0095475A"/>
    <w:p w14:paraId="1B5B8DBE" w14:textId="77777777" w:rsidR="0095475A" w:rsidRPr="0095475A" w:rsidRDefault="0095475A" w:rsidP="0095475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>Funksjonen til kortet/systemet er tydelig forklart</w:t>
      </w:r>
    </w:p>
    <w:p w14:paraId="22596B1F" w14:textId="25742954" w:rsidR="0095475A" w:rsidRPr="0095475A" w:rsidRDefault="0095475A" w:rsidP="0095475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>For</w:t>
      </w:r>
      <w:r w:rsidR="00CF7015">
        <w:rPr>
          <w:rFonts w:ascii="Times New Roman" w:hAnsi="Times New Roman" w:cs="Times New Roman"/>
          <w:sz w:val="28"/>
          <w:szCs w:val="28"/>
        </w:rPr>
        <w:t xml:space="preserve"> </w:t>
      </w:r>
      <w:r w:rsidRPr="0095475A">
        <w:rPr>
          <w:rFonts w:ascii="Times New Roman" w:hAnsi="Times New Roman" w:cs="Times New Roman"/>
          <w:sz w:val="28"/>
          <w:szCs w:val="28"/>
        </w:rPr>
        <w:t xml:space="preserve">å unngå feature creep, tydeliggjør en grunnlinje og andre ønskelige funksjonaliteter/features </w:t>
      </w:r>
    </w:p>
    <w:p w14:paraId="5B6F4779" w14:textId="77777777" w:rsidR="0095475A" w:rsidRPr="0095475A" w:rsidRDefault="0095475A" w:rsidP="0095475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En skisse for løsningen har blitt utarbeidet, og blokkdiagram for den viktigste funksjonaliteten (Deployment f.eks.) </w:t>
      </w:r>
    </w:p>
    <w:p w14:paraId="5715C42C" w14:textId="77777777" w:rsidR="0095475A" w:rsidRPr="0095475A" w:rsidRDefault="0095475A" w:rsidP="0095475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En røff skjematikk er utarbeidet med de mest kritiske komponentene </w:t>
      </w:r>
    </w:p>
    <w:p w14:paraId="7913B64E" w14:textId="77777777" w:rsidR="0095475A" w:rsidRPr="0095475A" w:rsidRDefault="0095475A" w:rsidP="0095475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En røff beskrivelse av hva ”det fungerer” betyr er klargjort </w:t>
      </w:r>
    </w:p>
    <w:p w14:paraId="0445C4E0" w14:textId="77777777" w:rsidR="0095475A" w:rsidRPr="0095475A" w:rsidRDefault="0095475A" w:rsidP="0095475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Alle komponentene som ikke er hyllevare er identifisert med pris, tilgjengelighet og datablader </w:t>
      </w:r>
    </w:p>
    <w:p w14:paraId="039E86A4" w14:textId="77777777" w:rsidR="0095475A" w:rsidRPr="0095475A" w:rsidRDefault="0095475A" w:rsidP="0095475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Det har blitt utviklet et røft budsjett for kostnader </w:t>
      </w:r>
    </w:p>
    <w:p w14:paraId="739FFD12" w14:textId="77777777" w:rsidR="0095475A" w:rsidRPr="0095475A" w:rsidRDefault="0095475A" w:rsidP="0095475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Det har blitt utviklet et røft budsjett for effekt (P) med estimater for maksimale effektforbruk, hvor høye spenninger og store strømmer som er nødvendige. </w:t>
      </w:r>
    </w:p>
    <w:p w14:paraId="5BBC7DEB" w14:textId="77777777" w:rsidR="0095475A" w:rsidRPr="0095475A" w:rsidRDefault="0095475A" w:rsidP="0095475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En bring-up-plan har blitt dokumentert </w:t>
      </w:r>
    </w:p>
    <w:p w14:paraId="69378D3D" w14:textId="77777777" w:rsidR="0095475A" w:rsidRPr="0095475A" w:rsidRDefault="0095475A" w:rsidP="0095475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En endelig test-plan har blitt laget for å verifisere at ting fungerer </w:t>
      </w:r>
    </w:p>
    <w:p w14:paraId="13325A71" w14:textId="77777777" w:rsidR="0095475A" w:rsidRPr="0095475A" w:rsidRDefault="0095475A" w:rsidP="0095475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En risikovurdering har blitt utviklet som lister opp de mest kritiske problemene, og indikasjon på løsninger </w:t>
      </w:r>
    </w:p>
    <w:p w14:paraId="0DC46F81" w14:textId="3550BE01" w:rsidR="0095475A" w:rsidRPr="0095475A" w:rsidRDefault="0095475A" w:rsidP="0095475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Risikoreduserende tiltak har blitt planlagt, som kan innebære å lage en POC-versjon av systemet </w:t>
      </w:r>
      <w:r w:rsidR="0034170A">
        <w:rPr>
          <w:rFonts w:ascii="Times New Roman" w:hAnsi="Times New Roman" w:cs="Times New Roman"/>
          <w:sz w:val="28"/>
          <w:szCs w:val="28"/>
        </w:rPr>
        <w:t>(proo</w:t>
      </w:r>
      <w:r w:rsidR="0073546C">
        <w:rPr>
          <w:rFonts w:ascii="Times New Roman" w:hAnsi="Times New Roman" w:cs="Times New Roman"/>
          <w:sz w:val="28"/>
          <w:szCs w:val="28"/>
        </w:rPr>
        <w:t>f of concept)</w:t>
      </w:r>
    </w:p>
    <w:p w14:paraId="43F66228" w14:textId="6FC1F445" w:rsidR="0095475A" w:rsidRPr="0095475A" w:rsidRDefault="0095475A" w:rsidP="0095475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>Tiltak for å gjøre komponenter kompatible med breadboard har blitt iverksatt, dersom breadboard skal brukes</w:t>
      </w:r>
    </w:p>
    <w:p w14:paraId="5E207E82" w14:textId="77777777" w:rsidR="0095475A" w:rsidRPr="0095475A" w:rsidRDefault="0095475A" w:rsidP="0095475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En timeplan/tidsplan for når ting skal gjøres har blitt utviklet </w:t>
      </w:r>
    </w:p>
    <w:p w14:paraId="1FA2233C" w14:textId="77777777" w:rsidR="0095475A" w:rsidRPr="0095475A" w:rsidRDefault="0095475A" w:rsidP="0095475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Dersom programvare skal utvikles, er det tilrettelagt en parallell plattform for programvareutvikling som kan benyttes til testing og utvikling </w:t>
      </w:r>
    </w:p>
    <w:p w14:paraId="2A2E7EC1" w14:textId="77777777" w:rsidR="0095475A" w:rsidRPr="0095475A" w:rsidRDefault="0095475A" w:rsidP="0095475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>Mot slutten av POR skal det gjennomføres en preliminary design review</w:t>
      </w:r>
    </w:p>
    <w:p w14:paraId="54C1704E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1BFE3109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01ABF1CD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3C67FC8C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7C504DBE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2FC35C6C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74BD7260" w14:textId="02ADD1E0" w:rsidR="0095475A" w:rsidRDefault="0095475A" w:rsidP="009547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B651E">
        <w:rPr>
          <w:rFonts w:ascii="Times New Roman" w:hAnsi="Times New Roman" w:cs="Times New Roman"/>
          <w:b/>
          <w:bCs/>
          <w:sz w:val="28"/>
          <w:szCs w:val="28"/>
        </w:rPr>
        <w:lastRenderedPageBreak/>
        <w:t>Kortets</w:t>
      </w:r>
      <w:r w:rsidR="00C3449B">
        <w:rPr>
          <w:rFonts w:ascii="Times New Roman" w:hAnsi="Times New Roman" w:cs="Times New Roman"/>
          <w:b/>
          <w:bCs/>
          <w:sz w:val="28"/>
          <w:szCs w:val="28"/>
        </w:rPr>
        <w:t>/systemets</w:t>
      </w:r>
      <w:r w:rsidRPr="00CB651E">
        <w:rPr>
          <w:rFonts w:ascii="Times New Roman" w:hAnsi="Times New Roman" w:cs="Times New Roman"/>
          <w:b/>
          <w:bCs/>
          <w:sz w:val="28"/>
          <w:szCs w:val="28"/>
        </w:rPr>
        <w:t xml:space="preserve"> funksjon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2D9B03B" w14:textId="7694BAEB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Beskrivelse</w:t>
      </w:r>
    </w:p>
    <w:p w14:paraId="144A9BE1" w14:textId="77777777" w:rsidR="0095475A" w:rsidRPr="00014129" w:rsidRDefault="0095475A" w:rsidP="009547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14129">
        <w:rPr>
          <w:rFonts w:ascii="Times New Roman" w:hAnsi="Times New Roman" w:cs="Times New Roman"/>
          <w:b/>
          <w:bCs/>
          <w:sz w:val="28"/>
          <w:szCs w:val="28"/>
        </w:rPr>
        <w:t>Funksjonalitet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(Grunnlinje)</w:t>
      </w:r>
      <w:r w:rsidRPr="00014129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D04960F" w14:textId="4598BC50" w:rsidR="0095475A" w:rsidRPr="0095475A" w:rsidRDefault="00512457" w:rsidP="0095475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Systemet skal bla bla</w:t>
      </w:r>
    </w:p>
    <w:p w14:paraId="53FD7FAF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3F184C4B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2233AC6B" w14:textId="77777777" w:rsidR="0095475A" w:rsidRPr="00014129" w:rsidRDefault="0095475A" w:rsidP="009547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14129">
        <w:rPr>
          <w:rFonts w:ascii="Times New Roman" w:hAnsi="Times New Roman" w:cs="Times New Roman"/>
          <w:b/>
          <w:bCs/>
          <w:sz w:val="28"/>
          <w:szCs w:val="28"/>
        </w:rPr>
        <w:t>Vellykket funksjonalitet</w:t>
      </w:r>
    </w:p>
    <w:p w14:paraId="336A502D" w14:textId="502090C3" w:rsidR="0095475A" w:rsidRDefault="00512457" w:rsidP="009547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Vell</w:t>
      </w:r>
      <w:r w:rsidR="00190F25">
        <w:rPr>
          <w:rFonts w:ascii="Times New Roman" w:hAnsi="Times New Roman" w:cs="Times New Roman"/>
          <w:sz w:val="28"/>
          <w:szCs w:val="28"/>
        </w:rPr>
        <w:t>y</w:t>
      </w:r>
      <w:r>
        <w:rPr>
          <w:rFonts w:ascii="Times New Roman" w:hAnsi="Times New Roman" w:cs="Times New Roman"/>
          <w:sz w:val="28"/>
          <w:szCs w:val="28"/>
        </w:rPr>
        <w:t xml:space="preserve">kket funksjonalitet betyr at bla bla </w:t>
      </w:r>
    </w:p>
    <w:p w14:paraId="62B308FB" w14:textId="2616B1DF" w:rsidR="0095475A" w:rsidRDefault="00512457" w:rsidP="0095475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Sensor 1 måler verdier innenfor 5% </w:t>
      </w:r>
      <w:r w:rsidR="004C2CC7">
        <w:rPr>
          <w:rFonts w:ascii="Times New Roman" w:hAnsi="Times New Roman" w:cs="Times New Roman"/>
          <w:sz w:val="28"/>
          <w:szCs w:val="28"/>
        </w:rPr>
        <w:t>bla bla</w:t>
      </w:r>
    </w:p>
    <w:p w14:paraId="0C51724C" w14:textId="77777777" w:rsidR="0095475A" w:rsidRDefault="0095475A" w:rsidP="0095475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Ønsket ekstrafunksjonalitet:</w:t>
      </w:r>
    </w:p>
    <w:p w14:paraId="77E9211A" w14:textId="267D5B1D" w:rsidR="0095475A" w:rsidRDefault="004C2CC7" w:rsidP="0095475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Ekstrafunksjonalitet 1</w:t>
      </w:r>
    </w:p>
    <w:p w14:paraId="23C43B31" w14:textId="3A1F9075" w:rsidR="004C2CC7" w:rsidRDefault="004C2CC7" w:rsidP="0095475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</w:t>
      </w:r>
    </w:p>
    <w:p w14:paraId="45A7CDBE" w14:textId="77777777" w:rsidR="0095475A" w:rsidRPr="007A3DFC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518CD00F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2216A7B8" w14:textId="77777777" w:rsidR="0095475A" w:rsidRPr="003406EC" w:rsidRDefault="0095475A" w:rsidP="009547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406EC">
        <w:rPr>
          <w:rFonts w:ascii="Times New Roman" w:hAnsi="Times New Roman" w:cs="Times New Roman"/>
          <w:b/>
          <w:bCs/>
          <w:sz w:val="28"/>
          <w:szCs w:val="28"/>
        </w:rPr>
        <w:t>Foreslått løsning:</w:t>
      </w:r>
    </w:p>
    <w:p w14:paraId="5A2CF045" w14:textId="12BD0FE3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Forenklet deployment-diagram/blokkdiagram vises på neste side. Her er ikke alle </w:t>
      </w:r>
      <w:r w:rsidRPr="00BF18F5">
        <w:rPr>
          <w:rFonts w:ascii="Times New Roman" w:hAnsi="Times New Roman" w:cs="Times New Roman"/>
          <w:i/>
          <w:iCs/>
          <w:sz w:val="28"/>
          <w:szCs w:val="28"/>
        </w:rPr>
        <w:t>ønskede</w:t>
      </w:r>
      <w:r>
        <w:rPr>
          <w:rFonts w:ascii="Times New Roman" w:hAnsi="Times New Roman" w:cs="Times New Roman"/>
          <w:sz w:val="28"/>
          <w:szCs w:val="28"/>
        </w:rPr>
        <w:t xml:space="preserve"> ekstrafunksjoner lagt til, men alle nødvendige</w:t>
      </w:r>
      <w:r w:rsidR="00AD53D7">
        <w:rPr>
          <w:rFonts w:ascii="Times New Roman" w:hAnsi="Times New Roman" w:cs="Times New Roman"/>
          <w:sz w:val="28"/>
          <w:szCs w:val="28"/>
        </w:rPr>
        <w:t xml:space="preserve"> er vist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90A6A46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0AC73DB" wp14:editId="62E5783D">
            <wp:extent cx="8701520" cy="3859668"/>
            <wp:effectExtent l="1588" t="0" r="6032" b="6033"/>
            <wp:docPr id="1162688357" name="Bilde 1" descr="Et bilde som inneholder diagram, tekst, plan, Teknisk tegning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688357" name="Bilde 1" descr="Et bilde som inneholder diagram, tekst, plan, Teknisk tegning&#10;&#10;KI-generert innhold kan være feil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8730085" cy="3872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BC5C9" w14:textId="418899E6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Skisse av </w:t>
      </w:r>
      <w:r w:rsidR="00AD53D7">
        <w:rPr>
          <w:rFonts w:ascii="Times New Roman" w:hAnsi="Times New Roman" w:cs="Times New Roman"/>
          <w:sz w:val="28"/>
          <w:szCs w:val="28"/>
        </w:rPr>
        <w:t>løsning:</w:t>
      </w:r>
    </w:p>
    <w:p w14:paraId="7A9189A0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3C59ACF8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574D8B05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Skisse av overordnet skjematikk:</w:t>
      </w:r>
    </w:p>
    <w:p w14:paraId="54DB325B" w14:textId="5474F8AF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7827AA57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24BED148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476F6C6E" w14:textId="542978F4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Liste over kritiske komponenter</w:t>
      </w:r>
      <w:r w:rsidR="00F940DE">
        <w:rPr>
          <w:rFonts w:ascii="Times New Roman" w:hAnsi="Times New Roman" w:cs="Times New Roman"/>
          <w:sz w:val="28"/>
          <w:szCs w:val="28"/>
        </w:rPr>
        <w:t xml:space="preserve"> ()</w:t>
      </w:r>
      <w:r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07"/>
        <w:gridCol w:w="3341"/>
        <w:gridCol w:w="1289"/>
        <w:gridCol w:w="1725"/>
      </w:tblGrid>
      <w:tr w:rsidR="00B72575" w14:paraId="3A85BBD0" w14:textId="3CCDECEF" w:rsidTr="00B72575">
        <w:trPr>
          <w:trHeight w:val="447"/>
        </w:trPr>
        <w:tc>
          <w:tcPr>
            <w:tcW w:w="2935" w:type="dxa"/>
          </w:tcPr>
          <w:p w14:paraId="189F976C" w14:textId="77777777" w:rsidR="00B72575" w:rsidRPr="003454F4" w:rsidRDefault="00B72575" w:rsidP="00BC7EB8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454F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Navn</w:t>
            </w:r>
          </w:p>
        </w:tc>
        <w:tc>
          <w:tcPr>
            <w:tcW w:w="3596" w:type="dxa"/>
          </w:tcPr>
          <w:p w14:paraId="3D80CD72" w14:textId="77777777" w:rsidR="00B72575" w:rsidRPr="003454F4" w:rsidRDefault="00B72575" w:rsidP="00BC7EB8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454F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Beskrivelse</w:t>
            </w:r>
          </w:p>
        </w:tc>
        <w:tc>
          <w:tcPr>
            <w:tcW w:w="1377" w:type="dxa"/>
          </w:tcPr>
          <w:p w14:paraId="115665A2" w14:textId="77777777" w:rsidR="00B72575" w:rsidRPr="003454F4" w:rsidRDefault="00B72575" w:rsidP="00BC7EB8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454F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Antall</w:t>
            </w:r>
          </w:p>
        </w:tc>
        <w:tc>
          <w:tcPr>
            <w:tcW w:w="1154" w:type="dxa"/>
          </w:tcPr>
          <w:p w14:paraId="43076B3C" w14:textId="1F13C6B6" w:rsidR="00B72575" w:rsidRPr="003454F4" w:rsidRDefault="00B72575" w:rsidP="00BC7EB8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Leveringstid</w:t>
            </w:r>
          </w:p>
        </w:tc>
      </w:tr>
      <w:tr w:rsidR="00B72575" w:rsidRPr="00EF0FD1" w14:paraId="368E256E" w14:textId="4CD4294A" w:rsidTr="00B72575">
        <w:tc>
          <w:tcPr>
            <w:tcW w:w="2935" w:type="dxa"/>
          </w:tcPr>
          <w:p w14:paraId="3782EABD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F0F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Parallax Feedback 360 High Speed S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ervo (6V-8V)</w:t>
            </w:r>
          </w:p>
          <w:p w14:paraId="347415C6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Eller tilsvarende</w:t>
            </w:r>
          </w:p>
          <w:p w14:paraId="647420D9" w14:textId="77777777" w:rsidR="00B72575" w:rsidRPr="00EF0FD1" w:rsidRDefault="00B72575" w:rsidP="00BC7EB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596" w:type="dxa"/>
          </w:tcPr>
          <w:p w14:paraId="561D0F74" w14:textId="77777777" w:rsidR="00B72575" w:rsidRPr="00EF0FD1" w:rsidRDefault="00B72575" w:rsidP="00BC7EB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Kontinuerlig servomotor</w:t>
            </w:r>
          </w:p>
        </w:tc>
        <w:tc>
          <w:tcPr>
            <w:tcW w:w="1377" w:type="dxa"/>
          </w:tcPr>
          <w:p w14:paraId="33E6C130" w14:textId="77777777" w:rsidR="00B72575" w:rsidRPr="00EF0FD1" w:rsidRDefault="00B72575" w:rsidP="00BC7EB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1154" w:type="dxa"/>
          </w:tcPr>
          <w:p w14:paraId="0240D700" w14:textId="479138C4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 uker</w:t>
            </w:r>
          </w:p>
        </w:tc>
      </w:tr>
      <w:tr w:rsidR="00B72575" w14:paraId="3517C9A4" w14:textId="13F65AA8" w:rsidTr="00B72575">
        <w:tc>
          <w:tcPr>
            <w:tcW w:w="2935" w:type="dxa"/>
          </w:tcPr>
          <w:p w14:paraId="063EC262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AVR128DB32</w:t>
            </w:r>
          </w:p>
        </w:tc>
        <w:tc>
          <w:tcPr>
            <w:tcW w:w="3596" w:type="dxa"/>
          </w:tcPr>
          <w:p w14:paraId="30B3DFC7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MCU</w:t>
            </w:r>
          </w:p>
        </w:tc>
        <w:tc>
          <w:tcPr>
            <w:tcW w:w="1377" w:type="dxa"/>
          </w:tcPr>
          <w:p w14:paraId="7F9C9547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154" w:type="dxa"/>
          </w:tcPr>
          <w:p w14:paraId="6D00A34A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72575" w14:paraId="2E9F34F7" w14:textId="2597954D" w:rsidTr="00B72575">
        <w:tc>
          <w:tcPr>
            <w:tcW w:w="2935" w:type="dxa"/>
          </w:tcPr>
          <w:p w14:paraId="6C9F745D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?</w:t>
            </w:r>
          </w:p>
        </w:tc>
        <w:tc>
          <w:tcPr>
            <w:tcW w:w="3596" w:type="dxa"/>
          </w:tcPr>
          <w:p w14:paraId="3C40012E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LED og lyssensitiv transistor-par</w:t>
            </w:r>
          </w:p>
        </w:tc>
        <w:tc>
          <w:tcPr>
            <w:tcW w:w="1377" w:type="dxa"/>
          </w:tcPr>
          <w:p w14:paraId="7E7A230A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154" w:type="dxa"/>
          </w:tcPr>
          <w:p w14:paraId="43477F44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72575" w14:paraId="7603C596" w14:textId="49B624A8" w:rsidTr="00B72575">
        <w:tc>
          <w:tcPr>
            <w:tcW w:w="2935" w:type="dxa"/>
          </w:tcPr>
          <w:p w14:paraId="2CBFA4CC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Raspberry Pi zero</w:t>
            </w:r>
          </w:p>
        </w:tc>
        <w:tc>
          <w:tcPr>
            <w:tcW w:w="3596" w:type="dxa"/>
          </w:tcPr>
          <w:p w14:paraId="4F22015F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Datamaskin</w:t>
            </w:r>
          </w:p>
        </w:tc>
        <w:tc>
          <w:tcPr>
            <w:tcW w:w="1377" w:type="dxa"/>
          </w:tcPr>
          <w:p w14:paraId="669B7C7D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154" w:type="dxa"/>
          </w:tcPr>
          <w:p w14:paraId="6BA92B34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72575" w14:paraId="342A23CD" w14:textId="76424628" w:rsidTr="00B72575">
        <w:tc>
          <w:tcPr>
            <w:tcW w:w="2935" w:type="dxa"/>
          </w:tcPr>
          <w:p w14:paraId="09C00734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?</w:t>
            </w:r>
          </w:p>
        </w:tc>
        <w:tc>
          <w:tcPr>
            <w:tcW w:w="3596" w:type="dxa"/>
          </w:tcPr>
          <w:p w14:paraId="26E1052C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Spenningsregulator BAT-5V</w:t>
            </w:r>
          </w:p>
        </w:tc>
        <w:tc>
          <w:tcPr>
            <w:tcW w:w="1377" w:type="dxa"/>
          </w:tcPr>
          <w:p w14:paraId="21903411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154" w:type="dxa"/>
          </w:tcPr>
          <w:p w14:paraId="678A5E32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72575" w14:paraId="28B549C7" w14:textId="5E39DDD3" w:rsidTr="00B72575">
        <w:tc>
          <w:tcPr>
            <w:tcW w:w="2935" w:type="dxa"/>
          </w:tcPr>
          <w:p w14:paraId="4FAC4F15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?</w:t>
            </w:r>
          </w:p>
        </w:tc>
        <w:tc>
          <w:tcPr>
            <w:tcW w:w="3596" w:type="dxa"/>
          </w:tcPr>
          <w:p w14:paraId="2062A9C7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Spenningsregulator BAT-3V3</w:t>
            </w:r>
          </w:p>
        </w:tc>
        <w:tc>
          <w:tcPr>
            <w:tcW w:w="1377" w:type="dxa"/>
          </w:tcPr>
          <w:p w14:paraId="04180645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154" w:type="dxa"/>
          </w:tcPr>
          <w:p w14:paraId="6CFFD2CC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72575" w14:paraId="1968E40D" w14:textId="230FB1C6" w:rsidTr="00B72575">
        <w:tc>
          <w:tcPr>
            <w:tcW w:w="2935" w:type="dxa"/>
          </w:tcPr>
          <w:p w14:paraId="4DDC206C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?</w:t>
            </w:r>
          </w:p>
        </w:tc>
        <w:tc>
          <w:tcPr>
            <w:tcW w:w="3596" w:type="dxa"/>
          </w:tcPr>
          <w:p w14:paraId="10D4B3DE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Batteripakke</w:t>
            </w:r>
          </w:p>
        </w:tc>
        <w:tc>
          <w:tcPr>
            <w:tcW w:w="1377" w:type="dxa"/>
          </w:tcPr>
          <w:p w14:paraId="4B04FCF3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154" w:type="dxa"/>
          </w:tcPr>
          <w:p w14:paraId="2C23B8B2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68017E2B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1C522159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  <w:r w:rsidRPr="008E49A8">
        <w:rPr>
          <w:rFonts w:ascii="Times New Roman" w:hAnsi="Times New Roman" w:cs="Times New Roman"/>
          <w:b/>
          <w:bCs/>
          <w:sz w:val="28"/>
          <w:szCs w:val="28"/>
        </w:rPr>
        <w:t>Omtrentlig budsjett</w:t>
      </w:r>
      <w:r>
        <w:rPr>
          <w:rFonts w:ascii="Times New Roman" w:hAnsi="Times New Roman" w:cs="Times New Roman"/>
          <w:sz w:val="28"/>
          <w:szCs w:val="28"/>
        </w:rPr>
        <w:t>:</w:t>
      </w:r>
    </w:p>
    <w:bookmarkStart w:id="0" w:name="_MON_1809779568"/>
    <w:bookmarkEnd w:id="0"/>
    <w:p w14:paraId="15D61220" w14:textId="35E421BB" w:rsidR="0095475A" w:rsidRDefault="008A07AA" w:rsidP="009547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object w:dxaOrig="8025" w:dyaOrig="2763" w14:anchorId="3AA53BC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80" type="#_x0000_t75" style="width:401.3pt;height:138.35pt" o:ole="">
            <v:imagedata r:id="rId6" o:title=""/>
          </v:shape>
          <o:OLEObject Type="Embed" ProgID="Excel.Sheet.12" ShapeID="_x0000_i1080" DrawAspect="Content" ObjectID="_1829220154" r:id="rId7"/>
        </w:object>
      </w:r>
    </w:p>
    <w:p w14:paraId="50821158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28E02DE5" w14:textId="26744BA2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  <w:r w:rsidRPr="008E49A8">
        <w:rPr>
          <w:rFonts w:ascii="Times New Roman" w:hAnsi="Times New Roman" w:cs="Times New Roman"/>
          <w:b/>
          <w:bCs/>
          <w:sz w:val="28"/>
          <w:szCs w:val="28"/>
        </w:rPr>
        <w:lastRenderedPageBreak/>
        <w:t>Omtrentlig kraftbudsjett</w:t>
      </w:r>
      <w:r w:rsidR="00F940DE">
        <w:rPr>
          <w:rFonts w:ascii="Times New Roman" w:hAnsi="Times New Roman" w:cs="Times New Roman"/>
          <w:sz w:val="28"/>
          <w:szCs w:val="28"/>
        </w:rPr>
        <w:t xml:space="preserve"> (legg til strømmer og spenninger)</w:t>
      </w:r>
      <w:r>
        <w:rPr>
          <w:rFonts w:ascii="Times New Roman" w:hAnsi="Times New Roman" w:cs="Times New Roman"/>
          <w:sz w:val="28"/>
          <w:szCs w:val="28"/>
        </w:rPr>
        <w:t>:</w:t>
      </w:r>
    </w:p>
    <w:bookmarkStart w:id="1" w:name="_MON_1809779997"/>
    <w:bookmarkEnd w:id="1"/>
    <w:p w14:paraId="3B4D6443" w14:textId="6AFB279B" w:rsidR="0095475A" w:rsidRDefault="008A07AA" w:rsidP="009547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object w:dxaOrig="11282" w:dyaOrig="2153" w14:anchorId="6FF3DC38">
          <v:shape id="_x0000_i1083" type="#_x0000_t75" style="width:499.6pt;height:107.7pt" o:ole="">
            <v:imagedata r:id="rId8" o:title=""/>
          </v:shape>
          <o:OLEObject Type="Embed" ProgID="Excel.Sheet.12" ShapeID="_x0000_i1083" DrawAspect="Content" ObjectID="_1829220155" r:id="rId9"/>
        </w:object>
      </w:r>
    </w:p>
    <w:p w14:paraId="230C2F6A" w14:textId="7A613449" w:rsidR="0095475A" w:rsidRPr="008E49A8" w:rsidRDefault="00142E1D" w:rsidP="009547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E49A8">
        <w:rPr>
          <w:rFonts w:ascii="Times New Roman" w:hAnsi="Times New Roman" w:cs="Times New Roman"/>
          <w:b/>
          <w:bCs/>
          <w:sz w:val="28"/>
          <w:szCs w:val="28"/>
        </w:rPr>
        <w:t>Eventuelt vektbudsjett:</w:t>
      </w:r>
    </w:p>
    <w:p w14:paraId="2583BD84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5A08D0EA" w14:textId="77777777" w:rsidR="009B6D3B" w:rsidRDefault="0095475A" w:rsidP="009B6D3B">
      <w:pPr>
        <w:rPr>
          <w:rFonts w:ascii="Times New Roman" w:hAnsi="Times New Roman" w:cs="Times New Roman"/>
          <w:sz w:val="28"/>
          <w:szCs w:val="28"/>
        </w:rPr>
      </w:pPr>
      <w:r w:rsidRPr="002A2F12">
        <w:rPr>
          <w:rFonts w:ascii="Times New Roman" w:hAnsi="Times New Roman" w:cs="Times New Roman"/>
          <w:b/>
          <w:bCs/>
          <w:sz w:val="28"/>
          <w:szCs w:val="28"/>
        </w:rPr>
        <w:t>Risikofaktorer</w:t>
      </w:r>
      <w:r>
        <w:rPr>
          <w:rFonts w:ascii="Times New Roman" w:hAnsi="Times New Roman" w:cs="Times New Roman"/>
          <w:sz w:val="28"/>
          <w:szCs w:val="28"/>
        </w:rPr>
        <w:t xml:space="preserve"> (som kan ødelegge for prosjektet)</w:t>
      </w:r>
    </w:p>
    <w:p w14:paraId="3FA9E302" w14:textId="0011BFC3" w:rsidR="0095475A" w:rsidRPr="009B6D3B" w:rsidRDefault="00D5272A" w:rsidP="009B6D3B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9B6D3B">
        <w:rPr>
          <w:rFonts w:ascii="Times New Roman" w:hAnsi="Times New Roman" w:cs="Times New Roman"/>
          <w:sz w:val="28"/>
          <w:szCs w:val="28"/>
        </w:rPr>
        <w:t xml:space="preserve">Komponent </w:t>
      </w:r>
      <w:r w:rsidR="009B6D3B" w:rsidRPr="009B6D3B">
        <w:rPr>
          <w:rFonts w:ascii="Times New Roman" w:hAnsi="Times New Roman" w:cs="Times New Roman"/>
          <w:sz w:val="28"/>
          <w:szCs w:val="28"/>
        </w:rPr>
        <w:t xml:space="preserve">1 </w:t>
      </w:r>
      <w:r w:rsidRPr="009B6D3B">
        <w:rPr>
          <w:rFonts w:ascii="Times New Roman" w:hAnsi="Times New Roman" w:cs="Times New Roman"/>
          <w:sz w:val="28"/>
          <w:szCs w:val="28"/>
        </w:rPr>
        <w:t>er tidvis lite tilgjengelig</w:t>
      </w:r>
    </w:p>
    <w:p w14:paraId="42DABCB4" w14:textId="5F0488A4" w:rsidR="0095475A" w:rsidRPr="00D5272A" w:rsidRDefault="00D5272A" w:rsidP="0095475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Komponent 2 har ikke blitt testet for bla bla</w:t>
      </w:r>
    </w:p>
    <w:p w14:paraId="54F3087A" w14:textId="23589043" w:rsidR="009B6D3B" w:rsidRDefault="0095475A" w:rsidP="009B6D3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A2F12">
        <w:rPr>
          <w:rFonts w:ascii="Times New Roman" w:hAnsi="Times New Roman" w:cs="Times New Roman"/>
          <w:b/>
          <w:bCs/>
          <w:sz w:val="28"/>
          <w:szCs w:val="28"/>
        </w:rPr>
        <w:t>Risikoreduserende tiltak:</w:t>
      </w:r>
    </w:p>
    <w:p w14:paraId="68389B5C" w14:textId="21A5D0C3" w:rsidR="009B6D3B" w:rsidRDefault="00DB7C7A" w:rsidP="009B6D3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Komponent 1 kan byttes ut med komponent bla bla</w:t>
      </w:r>
    </w:p>
    <w:p w14:paraId="3D070874" w14:textId="167E7450" w:rsidR="00DB7C7A" w:rsidRPr="009B6D3B" w:rsidRDefault="00DB7C7A" w:rsidP="009B6D3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Komponent 2 </w:t>
      </w:r>
      <w:r w:rsidR="00F204D7">
        <w:rPr>
          <w:rFonts w:ascii="Times New Roman" w:hAnsi="Times New Roman" w:cs="Times New Roman"/>
          <w:sz w:val="28"/>
          <w:szCs w:val="28"/>
        </w:rPr>
        <w:t xml:space="preserve">kan </w:t>
      </w:r>
      <w:r w:rsidR="00DF6F06">
        <w:rPr>
          <w:rFonts w:ascii="Times New Roman" w:hAnsi="Times New Roman" w:cs="Times New Roman"/>
          <w:sz w:val="28"/>
          <w:szCs w:val="28"/>
        </w:rPr>
        <w:t xml:space="preserve">kobles til kjøling </w:t>
      </w:r>
    </w:p>
    <w:p w14:paraId="2EB63D57" w14:textId="77777777" w:rsidR="00DF6F06" w:rsidRDefault="00DF6F06" w:rsidP="0095475A">
      <w:pPr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</w:p>
    <w:p w14:paraId="5BE520D6" w14:textId="1ACC6CC3" w:rsidR="0095475A" w:rsidRPr="009B6D3B" w:rsidRDefault="0095475A" w:rsidP="0095475A">
      <w:pPr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 w:rsidRPr="009B6D3B">
        <w:rPr>
          <w:rFonts w:ascii="Times New Roman" w:hAnsi="Times New Roman" w:cs="Times New Roman"/>
          <w:b/>
          <w:bCs/>
          <w:sz w:val="28"/>
          <w:szCs w:val="28"/>
          <w:lang w:val="en-GB"/>
        </w:rPr>
        <w:t xml:space="preserve">Proof of Concept-versjon av </w:t>
      </w:r>
      <w:r w:rsidR="00DF6F06">
        <w:rPr>
          <w:rFonts w:ascii="Times New Roman" w:hAnsi="Times New Roman" w:cs="Times New Roman"/>
          <w:b/>
          <w:bCs/>
          <w:sz w:val="28"/>
          <w:szCs w:val="28"/>
          <w:lang w:val="en-GB"/>
        </w:rPr>
        <w:t>systemet (TODO)</w:t>
      </w:r>
      <w:r w:rsidRPr="009B6D3B">
        <w:rPr>
          <w:rFonts w:ascii="Times New Roman" w:hAnsi="Times New Roman" w:cs="Times New Roman"/>
          <w:b/>
          <w:bCs/>
          <w:sz w:val="28"/>
          <w:szCs w:val="28"/>
          <w:lang w:val="en-GB"/>
        </w:rPr>
        <w:t>:</w:t>
      </w:r>
    </w:p>
    <w:p w14:paraId="46FA4B0F" w14:textId="7F545614" w:rsidR="0095475A" w:rsidRDefault="00DF6F06" w:rsidP="0095475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Komponent 2 testes på breadboard</w:t>
      </w:r>
    </w:p>
    <w:p w14:paraId="601F1289" w14:textId="64CE311D" w:rsidR="002D531C" w:rsidRPr="008973A9" w:rsidRDefault="0056110D" w:rsidP="00FF7085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8973A9">
        <w:rPr>
          <w:rFonts w:ascii="Times New Roman" w:hAnsi="Times New Roman" w:cs="Times New Roman"/>
          <w:sz w:val="28"/>
          <w:szCs w:val="28"/>
          <w:lang w:val="en-GB"/>
        </w:rPr>
        <w:t>Beskrivelse.</w:t>
      </w:r>
    </w:p>
    <w:p w14:paraId="23D3C336" w14:textId="0F2FCF02" w:rsidR="008973A9" w:rsidRPr="003C44E6" w:rsidRDefault="008973A9" w:rsidP="00FF7085">
      <w:pPr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 w:rsidRPr="003C44E6">
        <w:rPr>
          <w:rFonts w:ascii="Times New Roman" w:hAnsi="Times New Roman" w:cs="Times New Roman"/>
          <w:b/>
          <w:bCs/>
          <w:sz w:val="28"/>
          <w:szCs w:val="28"/>
          <w:lang w:val="en-GB"/>
        </w:rPr>
        <w:t>Bring-up-plan:</w:t>
      </w:r>
    </w:p>
    <w:p w14:paraId="088E6805" w14:textId="5FC305A4" w:rsidR="008973A9" w:rsidRDefault="008D5892" w:rsidP="008D589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D5892">
        <w:rPr>
          <w:rFonts w:ascii="Times New Roman" w:hAnsi="Times New Roman" w:cs="Times New Roman"/>
          <w:sz w:val="28"/>
          <w:szCs w:val="28"/>
        </w:rPr>
        <w:t>Hva</w:t>
      </w:r>
      <w:r w:rsidR="00A55550">
        <w:rPr>
          <w:rFonts w:ascii="Times New Roman" w:hAnsi="Times New Roman" w:cs="Times New Roman"/>
          <w:sz w:val="28"/>
          <w:szCs w:val="28"/>
        </w:rPr>
        <w:t xml:space="preserve"> </w:t>
      </w:r>
      <w:r w:rsidRPr="008D5892">
        <w:rPr>
          <w:rFonts w:ascii="Times New Roman" w:hAnsi="Times New Roman" w:cs="Times New Roman"/>
          <w:sz w:val="28"/>
          <w:szCs w:val="28"/>
        </w:rPr>
        <w:t>må sjekkes på k</w:t>
      </w:r>
      <w:r>
        <w:rPr>
          <w:rFonts w:ascii="Times New Roman" w:hAnsi="Times New Roman" w:cs="Times New Roman"/>
          <w:sz w:val="28"/>
          <w:szCs w:val="28"/>
        </w:rPr>
        <w:t>retskortet og hvordan?</w:t>
      </w:r>
      <w:r w:rsidR="005B3561">
        <w:rPr>
          <w:rFonts w:ascii="Times New Roman" w:hAnsi="Times New Roman" w:cs="Times New Roman"/>
          <w:sz w:val="28"/>
          <w:szCs w:val="28"/>
        </w:rPr>
        <w:t xml:space="preserve"> Spenninger, signaler osv.</w:t>
      </w:r>
    </w:p>
    <w:p w14:paraId="5087A8EB" w14:textId="202D1207" w:rsidR="008D5892" w:rsidRDefault="00A55550" w:rsidP="008D589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Hvordan testes SW og hva må stemme</w:t>
      </w:r>
      <w:r w:rsidR="00A53218">
        <w:rPr>
          <w:rFonts w:ascii="Times New Roman" w:hAnsi="Times New Roman" w:cs="Times New Roman"/>
          <w:sz w:val="28"/>
          <w:szCs w:val="28"/>
        </w:rPr>
        <w:t xml:space="preserve"> overens med POC-testing</w:t>
      </w:r>
      <w:r w:rsidR="0047412C">
        <w:rPr>
          <w:rFonts w:ascii="Times New Roman" w:hAnsi="Times New Roman" w:cs="Times New Roman"/>
          <w:sz w:val="28"/>
          <w:szCs w:val="28"/>
        </w:rPr>
        <w:t>?</w:t>
      </w:r>
    </w:p>
    <w:p w14:paraId="1B878730" w14:textId="511ABB20" w:rsidR="00A55550" w:rsidRPr="008D5892" w:rsidRDefault="0047412C" w:rsidP="008D589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Hvordan skal dette virke for første gang?</w:t>
      </w:r>
    </w:p>
    <w:p w14:paraId="67CBFBC5" w14:textId="584AF759" w:rsidR="0056110D" w:rsidRPr="003C44E6" w:rsidRDefault="003276D2" w:rsidP="00FF708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C44E6">
        <w:rPr>
          <w:rFonts w:ascii="Times New Roman" w:hAnsi="Times New Roman" w:cs="Times New Roman"/>
          <w:b/>
          <w:bCs/>
          <w:sz w:val="28"/>
          <w:szCs w:val="28"/>
        </w:rPr>
        <w:t>Fullstendig t</w:t>
      </w:r>
      <w:r w:rsidR="00A41718" w:rsidRPr="003C44E6">
        <w:rPr>
          <w:rFonts w:ascii="Times New Roman" w:hAnsi="Times New Roman" w:cs="Times New Roman"/>
          <w:b/>
          <w:bCs/>
          <w:sz w:val="28"/>
          <w:szCs w:val="28"/>
        </w:rPr>
        <w:t>estplan:</w:t>
      </w:r>
    </w:p>
    <w:p w14:paraId="3BC10EBA" w14:textId="77777777" w:rsidR="00A41718" w:rsidRPr="00A55550" w:rsidRDefault="00A41718" w:rsidP="00FF7085">
      <w:pPr>
        <w:rPr>
          <w:rFonts w:ascii="Times New Roman" w:hAnsi="Times New Roman" w:cs="Times New Roman"/>
          <w:sz w:val="28"/>
          <w:szCs w:val="28"/>
        </w:rPr>
      </w:pPr>
    </w:p>
    <w:p w14:paraId="5DBE55DC" w14:textId="77777777" w:rsidR="003C44E6" w:rsidRDefault="003C44E6" w:rsidP="00FF7085">
      <w:pPr>
        <w:rPr>
          <w:rFonts w:ascii="Times New Roman" w:hAnsi="Times New Roman" w:cs="Times New Roman"/>
          <w:sz w:val="28"/>
          <w:szCs w:val="28"/>
        </w:rPr>
      </w:pPr>
    </w:p>
    <w:p w14:paraId="525A10C3" w14:textId="77777777" w:rsidR="003C44E6" w:rsidRDefault="003C44E6" w:rsidP="00FF7085">
      <w:pPr>
        <w:rPr>
          <w:rFonts w:ascii="Times New Roman" w:hAnsi="Times New Roman" w:cs="Times New Roman"/>
          <w:sz w:val="28"/>
          <w:szCs w:val="28"/>
        </w:rPr>
      </w:pPr>
    </w:p>
    <w:p w14:paraId="4DE7274A" w14:textId="77777777" w:rsidR="003C44E6" w:rsidRDefault="003C44E6" w:rsidP="00FF7085">
      <w:pPr>
        <w:rPr>
          <w:rFonts w:ascii="Times New Roman" w:hAnsi="Times New Roman" w:cs="Times New Roman"/>
          <w:sz w:val="28"/>
          <w:szCs w:val="28"/>
        </w:rPr>
      </w:pPr>
    </w:p>
    <w:p w14:paraId="6B983BD1" w14:textId="77777777" w:rsidR="003C44E6" w:rsidRDefault="003C44E6" w:rsidP="00FF7085">
      <w:pPr>
        <w:rPr>
          <w:rFonts w:ascii="Times New Roman" w:hAnsi="Times New Roman" w:cs="Times New Roman"/>
          <w:sz w:val="28"/>
          <w:szCs w:val="28"/>
        </w:rPr>
      </w:pPr>
    </w:p>
    <w:p w14:paraId="24170F28" w14:textId="37DB1A99" w:rsidR="0056110D" w:rsidRDefault="0056110D" w:rsidP="00FF7085">
      <w:pPr>
        <w:rPr>
          <w:rFonts w:ascii="Times New Roman" w:hAnsi="Times New Roman" w:cs="Times New Roman"/>
          <w:sz w:val="28"/>
          <w:szCs w:val="28"/>
        </w:rPr>
      </w:pPr>
      <w:r w:rsidRPr="003C44E6">
        <w:rPr>
          <w:rFonts w:ascii="Times New Roman" w:hAnsi="Times New Roman" w:cs="Times New Roman"/>
          <w:b/>
          <w:bCs/>
          <w:sz w:val="28"/>
          <w:szCs w:val="28"/>
        </w:rPr>
        <w:lastRenderedPageBreak/>
        <w:t>Tidsplan:</w:t>
      </w:r>
      <w:r w:rsidR="00A87B39">
        <w:rPr>
          <w:rFonts w:ascii="Times New Roman" w:hAnsi="Times New Roman" w:cs="Times New Roman"/>
          <w:sz w:val="28"/>
          <w:szCs w:val="28"/>
        </w:rPr>
        <w:t xml:space="preserve"> (sett inn viktige datoer også</w:t>
      </w:r>
      <w:r w:rsidR="00A55550">
        <w:rPr>
          <w:rFonts w:ascii="Times New Roman" w:hAnsi="Times New Roman" w:cs="Times New Roman"/>
          <w:sz w:val="28"/>
          <w:szCs w:val="28"/>
        </w:rPr>
        <w:t>, gjør gjerne mer detaljert</w:t>
      </w:r>
      <w:r w:rsidR="00A87B39">
        <w:rPr>
          <w:rFonts w:ascii="Times New Roman" w:hAnsi="Times New Roman" w:cs="Times New Roman"/>
          <w:sz w:val="28"/>
          <w:szCs w:val="28"/>
        </w:rPr>
        <w:t>)</w:t>
      </w:r>
    </w:p>
    <w:p w14:paraId="6686F07A" w14:textId="77777777" w:rsidR="0056110D" w:rsidRDefault="0056110D" w:rsidP="00FF7085">
      <w:pPr>
        <w:rPr>
          <w:rFonts w:ascii="Times New Roman" w:hAnsi="Times New Roman" w:cs="Times New Roman"/>
          <w:sz w:val="28"/>
          <w:szCs w:val="28"/>
        </w:rPr>
      </w:pPr>
    </w:p>
    <w:bookmarkStart w:id="2" w:name="_MON_1829217176"/>
    <w:bookmarkEnd w:id="2"/>
    <w:p w14:paraId="448AD551" w14:textId="5BFE56AE" w:rsidR="0056110D" w:rsidRDefault="002C0ADC" w:rsidP="00FF708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object w:dxaOrig="9139" w:dyaOrig="3677" w14:anchorId="7328A31F">
          <v:shape id="_x0000_i1070" type="#_x0000_t75" style="width:457.05pt;height:184.05pt" o:ole="">
            <v:imagedata r:id="rId10" o:title=""/>
          </v:shape>
          <o:OLEObject Type="Embed" ProgID="Excel.Sheet.12" ShapeID="_x0000_i1070" DrawAspect="Content" ObjectID="_1829220156" r:id="rId11"/>
        </w:object>
      </w:r>
    </w:p>
    <w:p w14:paraId="6976848E" w14:textId="77777777" w:rsidR="002C0ADC" w:rsidRDefault="002C0ADC" w:rsidP="00FF7085">
      <w:pPr>
        <w:rPr>
          <w:rFonts w:ascii="Times New Roman" w:hAnsi="Times New Roman" w:cs="Times New Roman"/>
          <w:sz w:val="28"/>
          <w:szCs w:val="28"/>
        </w:rPr>
      </w:pPr>
    </w:p>
    <w:p w14:paraId="56686907" w14:textId="39B2D204" w:rsidR="002C0ADC" w:rsidRPr="000622A3" w:rsidRDefault="000622A3" w:rsidP="00FF708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622A3">
        <w:rPr>
          <w:rFonts w:ascii="Times New Roman" w:hAnsi="Times New Roman" w:cs="Times New Roman"/>
          <w:b/>
          <w:bCs/>
          <w:sz w:val="28"/>
          <w:szCs w:val="28"/>
        </w:rPr>
        <w:t>Use-Case-diagram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sectPr w:rsidR="002C0ADC" w:rsidRPr="000622A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21E20"/>
    <w:multiLevelType w:val="hybridMultilevel"/>
    <w:tmpl w:val="519A03C0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341D18"/>
    <w:multiLevelType w:val="hybridMultilevel"/>
    <w:tmpl w:val="AA621A26"/>
    <w:lvl w:ilvl="0" w:tplc="0414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46620C"/>
    <w:multiLevelType w:val="hybridMultilevel"/>
    <w:tmpl w:val="5824EB34"/>
    <w:lvl w:ilvl="0" w:tplc="0414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6D7488"/>
    <w:multiLevelType w:val="hybridMultilevel"/>
    <w:tmpl w:val="13C0226A"/>
    <w:lvl w:ilvl="0" w:tplc="7860765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5D17DD"/>
    <w:multiLevelType w:val="hybridMultilevel"/>
    <w:tmpl w:val="8B8E3D44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6960BF9"/>
    <w:multiLevelType w:val="hybridMultilevel"/>
    <w:tmpl w:val="EF3C7D64"/>
    <w:lvl w:ilvl="0" w:tplc="0414000F">
      <w:start w:val="1"/>
      <w:numFmt w:val="decimal"/>
      <w:lvlText w:val="%1."/>
      <w:lvlJc w:val="left"/>
      <w:pPr>
        <w:ind w:left="795" w:hanging="360"/>
      </w:pPr>
    </w:lvl>
    <w:lvl w:ilvl="1" w:tplc="04140019" w:tentative="1">
      <w:start w:val="1"/>
      <w:numFmt w:val="lowerLetter"/>
      <w:lvlText w:val="%2."/>
      <w:lvlJc w:val="left"/>
      <w:pPr>
        <w:ind w:left="1515" w:hanging="360"/>
      </w:pPr>
    </w:lvl>
    <w:lvl w:ilvl="2" w:tplc="0414001B" w:tentative="1">
      <w:start w:val="1"/>
      <w:numFmt w:val="lowerRoman"/>
      <w:lvlText w:val="%3."/>
      <w:lvlJc w:val="right"/>
      <w:pPr>
        <w:ind w:left="2235" w:hanging="180"/>
      </w:pPr>
    </w:lvl>
    <w:lvl w:ilvl="3" w:tplc="0414000F" w:tentative="1">
      <w:start w:val="1"/>
      <w:numFmt w:val="decimal"/>
      <w:lvlText w:val="%4."/>
      <w:lvlJc w:val="left"/>
      <w:pPr>
        <w:ind w:left="2955" w:hanging="360"/>
      </w:pPr>
    </w:lvl>
    <w:lvl w:ilvl="4" w:tplc="04140019" w:tentative="1">
      <w:start w:val="1"/>
      <w:numFmt w:val="lowerLetter"/>
      <w:lvlText w:val="%5."/>
      <w:lvlJc w:val="left"/>
      <w:pPr>
        <w:ind w:left="3675" w:hanging="360"/>
      </w:pPr>
    </w:lvl>
    <w:lvl w:ilvl="5" w:tplc="0414001B" w:tentative="1">
      <w:start w:val="1"/>
      <w:numFmt w:val="lowerRoman"/>
      <w:lvlText w:val="%6."/>
      <w:lvlJc w:val="right"/>
      <w:pPr>
        <w:ind w:left="4395" w:hanging="180"/>
      </w:pPr>
    </w:lvl>
    <w:lvl w:ilvl="6" w:tplc="0414000F" w:tentative="1">
      <w:start w:val="1"/>
      <w:numFmt w:val="decimal"/>
      <w:lvlText w:val="%7."/>
      <w:lvlJc w:val="left"/>
      <w:pPr>
        <w:ind w:left="5115" w:hanging="360"/>
      </w:pPr>
    </w:lvl>
    <w:lvl w:ilvl="7" w:tplc="04140019" w:tentative="1">
      <w:start w:val="1"/>
      <w:numFmt w:val="lowerLetter"/>
      <w:lvlText w:val="%8."/>
      <w:lvlJc w:val="left"/>
      <w:pPr>
        <w:ind w:left="5835" w:hanging="360"/>
      </w:pPr>
    </w:lvl>
    <w:lvl w:ilvl="8" w:tplc="0414001B" w:tentative="1">
      <w:start w:val="1"/>
      <w:numFmt w:val="lowerRoman"/>
      <w:lvlText w:val="%9."/>
      <w:lvlJc w:val="right"/>
      <w:pPr>
        <w:ind w:left="6555" w:hanging="180"/>
      </w:pPr>
    </w:lvl>
  </w:abstractNum>
  <w:abstractNum w:abstractNumId="6" w15:restartNumberingAfterBreak="0">
    <w:nsid w:val="63EB0C07"/>
    <w:multiLevelType w:val="hybridMultilevel"/>
    <w:tmpl w:val="ACA02A9E"/>
    <w:lvl w:ilvl="0" w:tplc="D9227F5E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785" w:hanging="360"/>
      </w:pPr>
    </w:lvl>
    <w:lvl w:ilvl="2" w:tplc="0414001B" w:tentative="1">
      <w:start w:val="1"/>
      <w:numFmt w:val="lowerRoman"/>
      <w:lvlText w:val="%3."/>
      <w:lvlJc w:val="right"/>
      <w:pPr>
        <w:ind w:left="2505" w:hanging="180"/>
      </w:pPr>
    </w:lvl>
    <w:lvl w:ilvl="3" w:tplc="0414000F" w:tentative="1">
      <w:start w:val="1"/>
      <w:numFmt w:val="decimal"/>
      <w:lvlText w:val="%4."/>
      <w:lvlJc w:val="left"/>
      <w:pPr>
        <w:ind w:left="3225" w:hanging="360"/>
      </w:pPr>
    </w:lvl>
    <w:lvl w:ilvl="4" w:tplc="04140019" w:tentative="1">
      <w:start w:val="1"/>
      <w:numFmt w:val="lowerLetter"/>
      <w:lvlText w:val="%5."/>
      <w:lvlJc w:val="left"/>
      <w:pPr>
        <w:ind w:left="3945" w:hanging="360"/>
      </w:pPr>
    </w:lvl>
    <w:lvl w:ilvl="5" w:tplc="0414001B" w:tentative="1">
      <w:start w:val="1"/>
      <w:numFmt w:val="lowerRoman"/>
      <w:lvlText w:val="%6."/>
      <w:lvlJc w:val="right"/>
      <w:pPr>
        <w:ind w:left="4665" w:hanging="180"/>
      </w:pPr>
    </w:lvl>
    <w:lvl w:ilvl="6" w:tplc="0414000F" w:tentative="1">
      <w:start w:val="1"/>
      <w:numFmt w:val="decimal"/>
      <w:lvlText w:val="%7."/>
      <w:lvlJc w:val="left"/>
      <w:pPr>
        <w:ind w:left="5385" w:hanging="360"/>
      </w:pPr>
    </w:lvl>
    <w:lvl w:ilvl="7" w:tplc="04140019" w:tentative="1">
      <w:start w:val="1"/>
      <w:numFmt w:val="lowerLetter"/>
      <w:lvlText w:val="%8."/>
      <w:lvlJc w:val="left"/>
      <w:pPr>
        <w:ind w:left="6105" w:hanging="360"/>
      </w:pPr>
    </w:lvl>
    <w:lvl w:ilvl="8" w:tplc="0414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7" w15:restartNumberingAfterBreak="0">
    <w:nsid w:val="6AB744F4"/>
    <w:multiLevelType w:val="hybridMultilevel"/>
    <w:tmpl w:val="F912E790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E7F3D7B"/>
    <w:multiLevelType w:val="hybridMultilevel"/>
    <w:tmpl w:val="C074A296"/>
    <w:lvl w:ilvl="0" w:tplc="0414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5335914">
    <w:abstractNumId w:val="1"/>
  </w:num>
  <w:num w:numId="2" w16cid:durableId="1553155855">
    <w:abstractNumId w:val="5"/>
  </w:num>
  <w:num w:numId="3" w16cid:durableId="1828400006">
    <w:abstractNumId w:val="8"/>
  </w:num>
  <w:num w:numId="4" w16cid:durableId="1026952963">
    <w:abstractNumId w:val="2"/>
  </w:num>
  <w:num w:numId="5" w16cid:durableId="177474568">
    <w:abstractNumId w:val="3"/>
  </w:num>
  <w:num w:numId="6" w16cid:durableId="1488354668">
    <w:abstractNumId w:val="6"/>
  </w:num>
  <w:num w:numId="7" w16cid:durableId="1718893534">
    <w:abstractNumId w:val="7"/>
  </w:num>
  <w:num w:numId="8" w16cid:durableId="500315517">
    <w:abstractNumId w:val="0"/>
  </w:num>
  <w:num w:numId="9" w16cid:durableId="169812105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4591"/>
    <w:rsid w:val="000622A3"/>
    <w:rsid w:val="001405C9"/>
    <w:rsid w:val="00142E1D"/>
    <w:rsid w:val="00164591"/>
    <w:rsid w:val="00190F25"/>
    <w:rsid w:val="00271B6E"/>
    <w:rsid w:val="002C0ADC"/>
    <w:rsid w:val="002D531C"/>
    <w:rsid w:val="003276D2"/>
    <w:rsid w:val="0034170A"/>
    <w:rsid w:val="003C44E6"/>
    <w:rsid w:val="0047412C"/>
    <w:rsid w:val="00481983"/>
    <w:rsid w:val="004C2CC7"/>
    <w:rsid w:val="00512457"/>
    <w:rsid w:val="0056110D"/>
    <w:rsid w:val="005B3561"/>
    <w:rsid w:val="00715CBF"/>
    <w:rsid w:val="0073546C"/>
    <w:rsid w:val="007B5A18"/>
    <w:rsid w:val="008973A9"/>
    <w:rsid w:val="008A07AA"/>
    <w:rsid w:val="008D5892"/>
    <w:rsid w:val="008E49A8"/>
    <w:rsid w:val="0095475A"/>
    <w:rsid w:val="009B6D3B"/>
    <w:rsid w:val="00A41718"/>
    <w:rsid w:val="00A53218"/>
    <w:rsid w:val="00A55550"/>
    <w:rsid w:val="00A605C7"/>
    <w:rsid w:val="00A87B39"/>
    <w:rsid w:val="00AD53D7"/>
    <w:rsid w:val="00B72575"/>
    <w:rsid w:val="00C26D9F"/>
    <w:rsid w:val="00C3449B"/>
    <w:rsid w:val="00CF7015"/>
    <w:rsid w:val="00D5272A"/>
    <w:rsid w:val="00DB7C7A"/>
    <w:rsid w:val="00DF6F06"/>
    <w:rsid w:val="00F204D7"/>
    <w:rsid w:val="00F940DE"/>
    <w:rsid w:val="00FF7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92BFCD"/>
  <w15:chartTrackingRefBased/>
  <w15:docId w15:val="{5EAB9BD0-E8BB-40E3-9C6E-AB28148698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475A"/>
  </w:style>
  <w:style w:type="paragraph" w:styleId="Heading1">
    <w:name w:val="heading 1"/>
    <w:basedOn w:val="Normal"/>
    <w:next w:val="Normal"/>
    <w:link w:val="Heading1Char"/>
    <w:uiPriority w:val="9"/>
    <w:qFormat/>
    <w:rsid w:val="001645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45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45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4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4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45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45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45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45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45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45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45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4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4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4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4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4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45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45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45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4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4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4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45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4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4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4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4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4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547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emf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package" Target="embeddings/Microsoft_Excel_Worksheet.xlsx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package" Target="embeddings/Microsoft_Excel_Worksheet2.xlsx"/><Relationship Id="rId5" Type="http://schemas.openxmlformats.org/officeDocument/2006/relationships/image" Target="media/image1.png"/><Relationship Id="rId10" Type="http://schemas.openxmlformats.org/officeDocument/2006/relationships/image" Target="media/image4.emf"/><Relationship Id="rId4" Type="http://schemas.openxmlformats.org/officeDocument/2006/relationships/webSettings" Target="webSettings.xml"/><Relationship Id="rId9" Type="http://schemas.openxmlformats.org/officeDocument/2006/relationships/package" Target="embeddings/Microsoft_Excel_Worksheet1.xlsx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6</Pages>
  <Words>496</Words>
  <Characters>2630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 Anton Olsen</dc:creator>
  <cp:keywords/>
  <dc:description/>
  <cp:lastModifiedBy>Per Anton Olsen</cp:lastModifiedBy>
  <cp:revision>39</cp:revision>
  <dcterms:created xsi:type="dcterms:W3CDTF">2026-01-06T13:42:00Z</dcterms:created>
  <dcterms:modified xsi:type="dcterms:W3CDTF">2026-01-06T14:54:00Z</dcterms:modified>
</cp:coreProperties>
</file>