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7A30D" w14:textId="77777777" w:rsidR="009860FE" w:rsidRPr="00511D8F" w:rsidRDefault="009860FE" w:rsidP="009860FE">
      <w:pPr>
        <w:rPr>
          <w:rFonts w:ascii="Times New Roman" w:hAnsi="Times New Roman" w:cs="Times New Roman"/>
          <w:sz w:val="40"/>
          <w:szCs w:val="40"/>
        </w:rPr>
      </w:pPr>
      <w:r w:rsidRPr="00511D8F">
        <w:rPr>
          <w:rFonts w:ascii="Times New Roman" w:hAnsi="Times New Roman" w:cs="Times New Roman"/>
          <w:sz w:val="40"/>
          <w:szCs w:val="40"/>
        </w:rPr>
        <w:t xml:space="preserve">Plan </w:t>
      </w:r>
      <w:proofErr w:type="spellStart"/>
      <w:r w:rsidRPr="00511D8F">
        <w:rPr>
          <w:rFonts w:ascii="Times New Roman" w:hAnsi="Times New Roman" w:cs="Times New Roman"/>
          <w:sz w:val="40"/>
          <w:szCs w:val="40"/>
        </w:rPr>
        <w:t>of</w:t>
      </w:r>
      <w:proofErr w:type="spellEnd"/>
      <w:r w:rsidRPr="00511D8F">
        <w:rPr>
          <w:rFonts w:ascii="Times New Roman" w:hAnsi="Times New Roman" w:cs="Times New Roman"/>
          <w:sz w:val="40"/>
          <w:szCs w:val="40"/>
        </w:rPr>
        <w:t xml:space="preserve"> Record (oversikt) </w:t>
      </w:r>
    </w:p>
    <w:p w14:paraId="5746D3A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Funksjonen til kortet/systemet er tydelig forklart</w:t>
      </w:r>
    </w:p>
    <w:p w14:paraId="5333AFA0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For å unngå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, tydeliggjør en grunnlinje og andre ønskelige funksjonaliteter/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features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E5673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skisse for løsningen har blitt utarbeidet, og blokkdiagram for den viktigste funksjonaliteten (Deployment f.eks.) </w:t>
      </w:r>
    </w:p>
    <w:p w14:paraId="7BB4830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skjematikk er utarbeidet med de mest kritiske komponentene </w:t>
      </w:r>
    </w:p>
    <w:p w14:paraId="5712FD7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røff beskrivelse av </w:t>
      </w:r>
      <w:proofErr w:type="gramStart"/>
      <w:r w:rsidRPr="00511D8F">
        <w:rPr>
          <w:rFonts w:ascii="Times New Roman" w:hAnsi="Times New Roman" w:cs="Times New Roman"/>
          <w:sz w:val="28"/>
          <w:szCs w:val="28"/>
        </w:rPr>
        <w:t>hva ”det</w:t>
      </w:r>
      <w:proofErr w:type="gramEnd"/>
      <w:r w:rsidRPr="00511D8F">
        <w:rPr>
          <w:rFonts w:ascii="Times New Roman" w:hAnsi="Times New Roman" w:cs="Times New Roman"/>
          <w:sz w:val="28"/>
          <w:szCs w:val="28"/>
        </w:rPr>
        <w:t xml:space="preserve"> fungerer” betyr er klargjort </w:t>
      </w:r>
    </w:p>
    <w:p w14:paraId="0E933293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Alle komponentene som ikke er hyllevare er identifisert med pris, tilgjengelighet og datablader </w:t>
      </w:r>
    </w:p>
    <w:p w14:paraId="4007F18B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kostnader </w:t>
      </w:r>
    </w:p>
    <w:p w14:paraId="0BCA278F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Det har blitt utviklet et røft budsjett for effekt (P) med estimater for maksimale effektforbruk, hvor høye spenninger og store strømmer som er nødvendige. </w:t>
      </w:r>
    </w:p>
    <w:p w14:paraId="655C460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bring-up-plan har blitt dokumentert </w:t>
      </w:r>
    </w:p>
    <w:p w14:paraId="1FF86E44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endelig test-plan har blitt laget for å verifisere at ting fungerer </w:t>
      </w:r>
    </w:p>
    <w:p w14:paraId="18AADEC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risikovurdering har blitt utviklet som lister opp de mest kritiske problemene, og indikasjon på løsninger </w:t>
      </w:r>
    </w:p>
    <w:p w14:paraId="6E30407E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Risikoreduserende tiltak har blitt planlagt, som kan innebære å lage en POC-versjon av systemet (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proof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)</w:t>
      </w:r>
    </w:p>
    <w:p w14:paraId="4C270C52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Tiltak for å gjøre komponenter kompatible med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har blitt iverksatt, dersom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skal brukes</w:t>
      </w:r>
    </w:p>
    <w:p w14:paraId="11108B05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En timeplan/tidsplan for når ting skal gjøres har blitt utviklet </w:t>
      </w:r>
    </w:p>
    <w:p w14:paraId="42B20181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Dersom programvare skal utvikles, er det tilrettelagt en parallell plattform for programvareutvikling som kan benyttes til testing og utvikling </w:t>
      </w:r>
    </w:p>
    <w:p w14:paraId="41F07EAA" w14:textId="77777777" w:rsidR="009860FE" w:rsidRPr="00511D8F" w:rsidRDefault="009860FE" w:rsidP="009860FE">
      <w:pPr>
        <w:pStyle w:val="Listeavsnitt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Mot slutten av POR skal det gjennomføres en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preliminary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design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review</w:t>
      </w:r>
      <w:proofErr w:type="spellEnd"/>
    </w:p>
    <w:p w14:paraId="4238209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E46283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48212D5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D19669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281C0A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6C925E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BF06B4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470E955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Kortets/systemets funksjon:</w:t>
      </w:r>
    </w:p>
    <w:p w14:paraId="4AB40F5C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robot arm som klare å navigere seg til predefinert områder og fylle opp glass med væske.</w:t>
      </w:r>
    </w:p>
    <w:p w14:paraId="78BE20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30E16912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Funksjonalitet (Grunnlinje):</w:t>
      </w:r>
    </w:p>
    <w:p w14:paraId="5288AE3B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servoer som kan bevege seg synkronisert</w:t>
      </w:r>
    </w:p>
    <w:p w14:paraId="6090ED57" w14:textId="77777777" w:rsidR="009860FE" w:rsidRPr="00511D8F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som sender væske til tuppen av armen</w:t>
      </w:r>
    </w:p>
    <w:p w14:paraId="32EE0FA1" w14:textId="77777777" w:rsidR="009860FE" w:rsidRDefault="009860FE" w:rsidP="009860FE">
      <w:pPr>
        <w:pStyle w:val="Listeavsnitt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bordbrikke som har vekst sensor</w:t>
      </w:r>
    </w:p>
    <w:p w14:paraId="71DA51FA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F87D064" w14:textId="77777777" w:rsidR="009860FE" w:rsidRPr="00511D8F" w:rsidRDefault="009860FE" w:rsidP="009860FE">
      <w:pPr>
        <w:tabs>
          <w:tab w:val="left" w:pos="5864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Vellykket funksjonalitet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78526DCF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Armen skal klare å bevege seg til </w:t>
      </w:r>
      <w:proofErr w:type="gramStart"/>
      <w:r w:rsidRPr="00511D8F">
        <w:rPr>
          <w:rFonts w:ascii="Times New Roman" w:hAnsi="Times New Roman" w:cs="Times New Roman"/>
          <w:sz w:val="28"/>
          <w:szCs w:val="28"/>
        </w:rPr>
        <w:t>en predefinert posisjon</w:t>
      </w:r>
      <w:proofErr w:type="gramEnd"/>
    </w:p>
    <w:p w14:paraId="0D4B841B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Alle sensorene i armen jobber sammen for å en «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smooth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>» bevegelse</w:t>
      </w:r>
    </w:p>
    <w:p w14:paraId="2517B47C" w14:textId="77777777" w:rsidR="009860FE" w:rsidRPr="00511D8F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En pumpe skal klare å gi en spesifikk mengde med væske</w:t>
      </w:r>
    </w:p>
    <w:p w14:paraId="1973C720" w14:textId="77777777" w:rsidR="009860FE" w:rsidRDefault="009860FE" w:rsidP="009860FE">
      <w:pPr>
        <w:pStyle w:val="Listeavsnitt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Denne systemet skal vite når et glass trenger mer væske</w:t>
      </w:r>
    </w:p>
    <w:p w14:paraId="09AAD472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9A4C744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Ønsket ekstrafunksjonalitet:</w:t>
      </w:r>
    </w:p>
    <w:p w14:paraId="417D8233" w14:textId="77777777" w:rsidR="009860FE" w:rsidRPr="00511D8F" w:rsidRDefault="009860FE" w:rsidP="009860FE">
      <w:pPr>
        <w:pStyle w:val="Listeavsnitt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Armen har et kamera for å hjelpe å øke presisjon til glasset</w:t>
      </w:r>
    </w:p>
    <w:p w14:paraId="06F8BA2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F0ABCB8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9F6A20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B3CA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64D64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07DF1D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AB44D0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1FAEF4F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2BBA2A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35B012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5475EE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E118150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Foreslått løsning:</w:t>
      </w:r>
    </w:p>
    <w:p w14:paraId="109AC464" w14:textId="77777777" w:rsidR="009860FE" w:rsidRPr="00E06B50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E06B5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15C5482" wp14:editId="24818340">
            <wp:extent cx="5417820" cy="2293620"/>
            <wp:effectExtent l="0" t="0" r="0" b="0"/>
            <wp:docPr id="955534635" name="Bild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34635" name="Bild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82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CDA24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6F9583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76B923B8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løsning:</w:t>
      </w:r>
    </w:p>
    <w:p w14:paraId="379C3478" w14:textId="77777777" w:rsidR="009860FE" w:rsidRDefault="009860FE" w:rsidP="009860FE">
      <w:pPr>
        <w:jc w:val="center"/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18CE60" wp14:editId="3BB22D64">
            <wp:extent cx="3209709" cy="3013862"/>
            <wp:effectExtent l="0" t="0" r="0" b="0"/>
            <wp:docPr id="503338670" name="Bilde 10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Håndskriftstegninger&#10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3145" cy="30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5A559" w14:textId="77777777" w:rsidR="009860FE" w:rsidRPr="004A120B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En røff skisse av helle prosjektet</w:t>
      </w:r>
    </w:p>
    <w:p w14:paraId="4DF54BA8" w14:textId="77777777" w:rsidR="009860FE" w:rsidRDefault="009860FE" w:rsidP="009860FE">
      <w:pPr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A230C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D841A30" wp14:editId="179506AB">
            <wp:extent cx="4652920" cy="2617268"/>
            <wp:effectExtent l="0" t="0" r="0" b="0"/>
            <wp:docPr id="1322567954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67954" name="Bild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147" cy="2627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43D7A" w14:textId="77777777" w:rsidR="009860FE" w:rsidRPr="00A230C2" w:rsidRDefault="009860FE" w:rsidP="009860FE">
      <w:pPr>
        <w:jc w:val="center"/>
        <w:rPr>
          <w:rFonts w:ascii="Times New Roman" w:hAnsi="Times New Roman" w:cs="Times New Roman"/>
          <w:noProof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w:t>3D model armen som blir brukt i prosjektet hentet fra nett</w:t>
      </w:r>
    </w:p>
    <w:p w14:paraId="5E975C2B" w14:textId="77777777" w:rsidR="009860FE" w:rsidRPr="001F1E5D" w:rsidRDefault="009860FE" w:rsidP="009860FE">
      <w:pPr>
        <w:jc w:val="center"/>
        <w:rPr>
          <w:rFonts w:ascii="Times New Roman" w:hAnsi="Times New Roman" w:cs="Times New Roman"/>
          <w:sz w:val="18"/>
          <w:szCs w:val="18"/>
        </w:rPr>
      </w:pPr>
    </w:p>
    <w:p w14:paraId="6FB7B835" w14:textId="77777777" w:rsidR="009860FE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Skisse av overordnet skjematikk:</w:t>
      </w:r>
    </w:p>
    <w:p w14:paraId="7622BA3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2D4FD96E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Liste over kritiske komponenter ():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707"/>
        <w:gridCol w:w="3341"/>
        <w:gridCol w:w="1289"/>
        <w:gridCol w:w="1725"/>
      </w:tblGrid>
      <w:tr w:rsidR="009860FE" w:rsidRPr="00511D8F" w14:paraId="286A1078" w14:textId="77777777" w:rsidTr="00A97DE0">
        <w:trPr>
          <w:trHeight w:val="447"/>
        </w:trPr>
        <w:tc>
          <w:tcPr>
            <w:tcW w:w="2707" w:type="dxa"/>
          </w:tcPr>
          <w:p w14:paraId="6B552301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Navn</w:t>
            </w:r>
          </w:p>
        </w:tc>
        <w:tc>
          <w:tcPr>
            <w:tcW w:w="3341" w:type="dxa"/>
          </w:tcPr>
          <w:p w14:paraId="3C2CD998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Beskrivelse</w:t>
            </w:r>
          </w:p>
        </w:tc>
        <w:tc>
          <w:tcPr>
            <w:tcW w:w="1289" w:type="dxa"/>
          </w:tcPr>
          <w:p w14:paraId="1FA47C5B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Antall</w:t>
            </w:r>
          </w:p>
        </w:tc>
        <w:tc>
          <w:tcPr>
            <w:tcW w:w="1725" w:type="dxa"/>
          </w:tcPr>
          <w:p w14:paraId="04436443" w14:textId="77777777" w:rsidR="009860FE" w:rsidRPr="00511D8F" w:rsidRDefault="009860FE" w:rsidP="00A97DE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Leveringstid</w:t>
            </w:r>
          </w:p>
        </w:tc>
      </w:tr>
      <w:tr w:rsidR="009860FE" w:rsidRPr="00511D8F" w14:paraId="4F54E6A8" w14:textId="77777777" w:rsidTr="00A97DE0">
        <w:tc>
          <w:tcPr>
            <w:tcW w:w="2707" w:type="dxa"/>
          </w:tcPr>
          <w:p w14:paraId="080692E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Power servo 6001 HB</w:t>
            </w:r>
          </w:p>
          <w:p w14:paraId="7F3F64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3E10390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0F68CCD7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25" w:type="dxa"/>
          </w:tcPr>
          <w:p w14:paraId="4286FAE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14819FA1" w14:textId="77777777" w:rsidTr="00A97DE0">
        <w:tc>
          <w:tcPr>
            <w:tcW w:w="2707" w:type="dxa"/>
          </w:tcPr>
          <w:p w14:paraId="07219A5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DFROBOT </w:t>
            </w:r>
            <w:r w:rsidRPr="006415BE">
              <w:rPr>
                <w:rFonts w:ascii="Times New Roman" w:hAnsi="Times New Roman" w:cs="Times New Roman"/>
                <w:sz w:val="28"/>
                <w:szCs w:val="28"/>
              </w:rPr>
              <w:t>DF9GMs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servo</w:t>
            </w:r>
          </w:p>
          <w:p w14:paraId="2F2AD73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99044F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4EB33AC2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4CE1FBB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453449D" w14:textId="77777777" w:rsidTr="00A97DE0">
        <w:tc>
          <w:tcPr>
            <w:tcW w:w="2707" w:type="dxa"/>
          </w:tcPr>
          <w:p w14:paraId="4BD58D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kg </w:t>
            </w:r>
          </w:p>
          <w:p w14:paraId="5A9A841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4CA13E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Måle vekt</w:t>
            </w:r>
          </w:p>
        </w:tc>
        <w:tc>
          <w:tcPr>
            <w:tcW w:w="1289" w:type="dxa"/>
          </w:tcPr>
          <w:p w14:paraId="076ABC45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 (3)</w:t>
            </w:r>
          </w:p>
        </w:tc>
        <w:tc>
          <w:tcPr>
            <w:tcW w:w="1725" w:type="dxa"/>
          </w:tcPr>
          <w:p w14:paraId="24C568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574BBCDC" w14:textId="77777777" w:rsidTr="00A97DE0">
        <w:tc>
          <w:tcPr>
            <w:tcW w:w="2707" w:type="dxa"/>
          </w:tcPr>
          <w:p w14:paraId="497C0C55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Opamp</w:t>
            </w:r>
            <w:proofErr w:type="spellEnd"/>
          </w:p>
          <w:p w14:paraId="36F1F5C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7B6F29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Opamp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fra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loadcell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til RPI</w:t>
            </w:r>
          </w:p>
        </w:tc>
        <w:tc>
          <w:tcPr>
            <w:tcW w:w="1289" w:type="dxa"/>
          </w:tcPr>
          <w:p w14:paraId="728CECDB" w14:textId="77777777" w:rsidR="009860FE" w:rsidRPr="00511D8F" w:rsidRDefault="009860FE" w:rsidP="00A97DE0">
            <w:pPr>
              <w:tabs>
                <w:tab w:val="left" w:pos="591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36791A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0CF4BB6F" w14:textId="77777777" w:rsidTr="00A97DE0">
        <w:tc>
          <w:tcPr>
            <w:tcW w:w="2707" w:type="dxa"/>
          </w:tcPr>
          <w:p w14:paraId="0F99342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PCA9685</w:t>
            </w:r>
          </w:p>
          <w:p w14:paraId="03730C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6FC08F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I2C driver til PWM</w:t>
            </w:r>
          </w:p>
        </w:tc>
        <w:tc>
          <w:tcPr>
            <w:tcW w:w="1289" w:type="dxa"/>
          </w:tcPr>
          <w:p w14:paraId="4945D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70A9B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63D052" w14:textId="77777777" w:rsidTr="00A97DE0">
        <w:tc>
          <w:tcPr>
            <w:tcW w:w="2707" w:type="dxa"/>
          </w:tcPr>
          <w:p w14:paraId="23C7385D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TC1508</w:t>
            </w:r>
          </w:p>
          <w:p w14:paraId="2CCA13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5F5F40F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H-bridge</w:t>
            </w:r>
          </w:p>
        </w:tc>
        <w:tc>
          <w:tcPr>
            <w:tcW w:w="1289" w:type="dxa"/>
          </w:tcPr>
          <w:p w14:paraId="644CB9F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6E864DC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4DF40851" w14:textId="77777777" w:rsidTr="00A97DE0">
        <w:tc>
          <w:tcPr>
            <w:tcW w:w="2707" w:type="dxa"/>
          </w:tcPr>
          <w:p w14:paraId="5D3BB6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Pumpe</w:t>
            </w:r>
          </w:p>
          <w:p w14:paraId="56D9F3F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0271FEE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289" w:type="dxa"/>
          </w:tcPr>
          <w:p w14:paraId="6A4D0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291962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136A4A9" w14:textId="77777777" w:rsidTr="00A97DE0">
        <w:tc>
          <w:tcPr>
            <w:tcW w:w="2707" w:type="dxa"/>
          </w:tcPr>
          <w:p w14:paraId="25EFE17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Raspberry</w:t>
            </w:r>
            <w:proofErr w:type="spellEnd"/>
            <w:r w:rsidRPr="00511D8F">
              <w:rPr>
                <w:rFonts w:ascii="Times New Roman" w:hAnsi="Times New Roman" w:cs="Times New Roman"/>
                <w:sz w:val="28"/>
                <w:szCs w:val="28"/>
              </w:rPr>
              <w:t xml:space="preserve"> Pi 5</w:t>
            </w:r>
          </w:p>
          <w:p w14:paraId="7EA899F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2527AA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Datamaskin</w:t>
            </w:r>
          </w:p>
        </w:tc>
        <w:tc>
          <w:tcPr>
            <w:tcW w:w="1289" w:type="dxa"/>
          </w:tcPr>
          <w:p w14:paraId="7DD1DBB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76E7AF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3D5CBB50" w14:textId="77777777" w:rsidTr="00A97DE0">
        <w:tc>
          <w:tcPr>
            <w:tcW w:w="2707" w:type="dxa"/>
          </w:tcPr>
          <w:p w14:paraId="1857C43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?</w:t>
            </w:r>
          </w:p>
        </w:tc>
        <w:tc>
          <w:tcPr>
            <w:tcW w:w="3341" w:type="dxa"/>
          </w:tcPr>
          <w:p w14:paraId="7A0FE74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Spenningsregulator BAT-5V</w:t>
            </w:r>
          </w:p>
        </w:tc>
        <w:tc>
          <w:tcPr>
            <w:tcW w:w="1289" w:type="dxa"/>
          </w:tcPr>
          <w:p w14:paraId="4F291C9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773B69F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57B40224" w14:textId="77777777" w:rsidTr="00A97DE0">
        <w:tc>
          <w:tcPr>
            <w:tcW w:w="2707" w:type="dxa"/>
          </w:tcPr>
          <w:p w14:paraId="298AC7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?</w:t>
            </w:r>
          </w:p>
        </w:tc>
        <w:tc>
          <w:tcPr>
            <w:tcW w:w="3341" w:type="dxa"/>
          </w:tcPr>
          <w:p w14:paraId="4C1BFD7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Spenningsregulator BAT-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12V</w:t>
            </w:r>
          </w:p>
        </w:tc>
        <w:tc>
          <w:tcPr>
            <w:tcW w:w="1289" w:type="dxa"/>
          </w:tcPr>
          <w:p w14:paraId="68D8679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510C15F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860FE" w:rsidRPr="00511D8F" w14:paraId="6F6113BA" w14:textId="77777777" w:rsidTr="00A97DE0">
        <w:tc>
          <w:tcPr>
            <w:tcW w:w="2707" w:type="dxa"/>
          </w:tcPr>
          <w:p w14:paraId="2FC3159E" w14:textId="77777777" w:rsidR="009860FE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PSU</w:t>
            </w:r>
          </w:p>
          <w:p w14:paraId="6A210F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41" w:type="dxa"/>
          </w:tcPr>
          <w:p w14:paraId="115CE88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Strøm forsyning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20V 6mm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nosel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3-pin</w:t>
            </w:r>
          </w:p>
        </w:tc>
        <w:tc>
          <w:tcPr>
            <w:tcW w:w="1289" w:type="dxa"/>
          </w:tcPr>
          <w:p w14:paraId="3450ADD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11D8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25" w:type="dxa"/>
          </w:tcPr>
          <w:p w14:paraId="162A49E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A3EC259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B2D33B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6B5E64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budsjett</w:t>
      </w:r>
      <w:r w:rsidRPr="00511D8F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9860FE" w:rsidRPr="00511D8F" w14:paraId="47004FC5" w14:textId="77777777" w:rsidTr="00A97DE0">
        <w:tc>
          <w:tcPr>
            <w:tcW w:w="1812" w:type="dxa"/>
          </w:tcPr>
          <w:p w14:paraId="1F5031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1812" w:type="dxa"/>
          </w:tcPr>
          <w:p w14:paraId="62830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1812" w:type="dxa"/>
          </w:tcPr>
          <w:p w14:paraId="57C806C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Stykkpris</w:t>
            </w:r>
          </w:p>
        </w:tc>
        <w:tc>
          <w:tcPr>
            <w:tcW w:w="1813" w:type="dxa"/>
          </w:tcPr>
          <w:p w14:paraId="2FB8B3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Pris </w:t>
            </w:r>
          </w:p>
        </w:tc>
        <w:tc>
          <w:tcPr>
            <w:tcW w:w="1813" w:type="dxa"/>
          </w:tcPr>
          <w:p w14:paraId="5BCF9E7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Notat</w:t>
            </w:r>
          </w:p>
        </w:tc>
      </w:tr>
      <w:tr w:rsidR="009860FE" w:rsidRPr="00511D8F" w14:paraId="75F18FEC" w14:textId="77777777" w:rsidTr="00A97DE0">
        <w:tc>
          <w:tcPr>
            <w:tcW w:w="1812" w:type="dxa"/>
          </w:tcPr>
          <w:p w14:paraId="720106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Loadcell</w:t>
            </w:r>
            <w:proofErr w:type="spellEnd"/>
          </w:p>
        </w:tc>
        <w:tc>
          <w:tcPr>
            <w:tcW w:w="1812" w:type="dxa"/>
          </w:tcPr>
          <w:p w14:paraId="2C51A6C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537888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521F060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139</w:t>
            </w:r>
          </w:p>
        </w:tc>
        <w:tc>
          <w:tcPr>
            <w:tcW w:w="1813" w:type="dxa"/>
          </w:tcPr>
          <w:p w14:paraId="0B37C79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Finner billigere vers</w:t>
            </w:r>
          </w:p>
        </w:tc>
      </w:tr>
      <w:tr w:rsidR="009860FE" w:rsidRPr="00511D8F" w14:paraId="08D7AEE1" w14:textId="77777777" w:rsidTr="00A97DE0">
        <w:tc>
          <w:tcPr>
            <w:tcW w:w="1812" w:type="dxa"/>
          </w:tcPr>
          <w:p w14:paraId="4F2B524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1812" w:type="dxa"/>
          </w:tcPr>
          <w:p w14:paraId="4C0096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1812" w:type="dxa"/>
          </w:tcPr>
          <w:p w14:paraId="4D9E9B3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3" w:type="dxa"/>
          </w:tcPr>
          <w:p w14:paraId="58B55D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697</w:t>
            </w:r>
          </w:p>
        </w:tc>
        <w:tc>
          <w:tcPr>
            <w:tcW w:w="1813" w:type="dxa"/>
          </w:tcPr>
          <w:p w14:paraId="40DD67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Veldig dyrt</w:t>
            </w:r>
          </w:p>
        </w:tc>
      </w:tr>
      <w:tr w:rsidR="009860FE" w:rsidRPr="00511D8F" w14:paraId="085AC6A1" w14:textId="77777777" w:rsidTr="00A97DE0">
        <w:tc>
          <w:tcPr>
            <w:tcW w:w="1812" w:type="dxa"/>
          </w:tcPr>
          <w:p w14:paraId="555CB55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1812" w:type="dxa"/>
          </w:tcPr>
          <w:p w14:paraId="60A6C9D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812" w:type="dxa"/>
          </w:tcPr>
          <w:p w14:paraId="799B00A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4A74A0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249</w:t>
            </w:r>
          </w:p>
        </w:tc>
        <w:tc>
          <w:tcPr>
            <w:tcW w:w="1813" w:type="dxa"/>
          </w:tcPr>
          <w:p w14:paraId="77335BE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Finn e-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waste</w:t>
            </w:r>
            <w:proofErr w:type="spellEnd"/>
          </w:p>
        </w:tc>
      </w:tr>
      <w:tr w:rsidR="009860FE" w:rsidRPr="00511D8F" w14:paraId="4DE12491" w14:textId="77777777" w:rsidTr="00A97DE0">
        <w:tc>
          <w:tcPr>
            <w:tcW w:w="1812" w:type="dxa"/>
          </w:tcPr>
          <w:p w14:paraId="1D82CA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3D8E647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1AAFDF0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80AD35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0259E6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3C33578" w14:textId="77777777" w:rsidTr="00A97DE0">
        <w:tc>
          <w:tcPr>
            <w:tcW w:w="1812" w:type="dxa"/>
          </w:tcPr>
          <w:p w14:paraId="5144BA0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54A25A5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2" w:type="dxa"/>
          </w:tcPr>
          <w:p w14:paraId="7371933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6729F20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813" w:type="dxa"/>
          </w:tcPr>
          <w:p w14:paraId="4F3809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2E70772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54158BDC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Omtrentlig kraftbudsjett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1554"/>
        <w:gridCol w:w="916"/>
        <w:gridCol w:w="2061"/>
        <w:gridCol w:w="1985"/>
        <w:gridCol w:w="1276"/>
        <w:gridCol w:w="1270"/>
      </w:tblGrid>
      <w:tr w:rsidR="009860FE" w:rsidRPr="00511D8F" w14:paraId="549D5F3F" w14:textId="77777777" w:rsidTr="00A97DE0">
        <w:tc>
          <w:tcPr>
            <w:tcW w:w="1554" w:type="dxa"/>
          </w:tcPr>
          <w:p w14:paraId="59A362E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Komponent</w:t>
            </w:r>
          </w:p>
        </w:tc>
        <w:tc>
          <w:tcPr>
            <w:tcW w:w="916" w:type="dxa"/>
          </w:tcPr>
          <w:p w14:paraId="6C15BB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Antall</w:t>
            </w:r>
          </w:p>
        </w:tc>
        <w:tc>
          <w:tcPr>
            <w:tcW w:w="2061" w:type="dxa"/>
          </w:tcPr>
          <w:p w14:paraId="18BC068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985" w:type="dxa"/>
          </w:tcPr>
          <w:p w14:paraId="0052F88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pr. komp.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6" w:type="dxa"/>
          </w:tcPr>
          <w:p w14:paraId="0A162A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Max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  <w:tc>
          <w:tcPr>
            <w:tcW w:w="1270" w:type="dxa"/>
          </w:tcPr>
          <w:p w14:paraId="0F5896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Effekt Min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mA</w:t>
            </w:r>
            <w:proofErr w:type="spellEnd"/>
          </w:p>
        </w:tc>
      </w:tr>
      <w:tr w:rsidR="009860FE" w:rsidRPr="00511D8F" w14:paraId="3E995F68" w14:textId="77777777" w:rsidTr="00A97DE0">
        <w:tc>
          <w:tcPr>
            <w:tcW w:w="1554" w:type="dxa"/>
          </w:tcPr>
          <w:p w14:paraId="345BD45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Pumpe</w:t>
            </w:r>
          </w:p>
        </w:tc>
        <w:tc>
          <w:tcPr>
            <w:tcW w:w="916" w:type="dxa"/>
          </w:tcPr>
          <w:p w14:paraId="41EE8E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77E7914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985" w:type="dxa"/>
          </w:tcPr>
          <w:p w14:paraId="09BE153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276" w:type="dxa"/>
          </w:tcPr>
          <w:p w14:paraId="5C4165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0" w:type="dxa"/>
          </w:tcPr>
          <w:p w14:paraId="53E9777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</w:tr>
      <w:tr w:rsidR="009860FE" w:rsidRPr="00511D8F" w14:paraId="3679C6C2" w14:textId="77777777" w:rsidTr="00A97DE0">
        <w:tc>
          <w:tcPr>
            <w:tcW w:w="1554" w:type="dxa"/>
          </w:tcPr>
          <w:p w14:paraId="1CEDFBB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Servo </w:t>
            </w:r>
          </w:p>
        </w:tc>
        <w:tc>
          <w:tcPr>
            <w:tcW w:w="916" w:type="dxa"/>
          </w:tcPr>
          <w:p w14:paraId="70DD5FC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2061" w:type="dxa"/>
          </w:tcPr>
          <w:p w14:paraId="77B07B7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1500</w:t>
            </w:r>
          </w:p>
        </w:tc>
        <w:tc>
          <w:tcPr>
            <w:tcW w:w="1985" w:type="dxa"/>
          </w:tcPr>
          <w:p w14:paraId="487E19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300</w:t>
            </w:r>
          </w:p>
        </w:tc>
        <w:tc>
          <w:tcPr>
            <w:tcW w:w="1276" w:type="dxa"/>
          </w:tcPr>
          <w:p w14:paraId="28A0E6F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4500</w:t>
            </w:r>
          </w:p>
        </w:tc>
        <w:tc>
          <w:tcPr>
            <w:tcW w:w="1270" w:type="dxa"/>
          </w:tcPr>
          <w:p w14:paraId="3FC9A9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900</w:t>
            </w:r>
          </w:p>
        </w:tc>
      </w:tr>
      <w:tr w:rsidR="009860FE" w:rsidRPr="00511D8F" w14:paraId="4CF7CD6B" w14:textId="77777777" w:rsidTr="00A97DE0">
        <w:tc>
          <w:tcPr>
            <w:tcW w:w="1554" w:type="dxa"/>
          </w:tcPr>
          <w:p w14:paraId="78CAE0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Micro servo</w:t>
            </w:r>
          </w:p>
        </w:tc>
        <w:tc>
          <w:tcPr>
            <w:tcW w:w="916" w:type="dxa"/>
          </w:tcPr>
          <w:p w14:paraId="1A037D2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12E49D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1000 </w:t>
            </w:r>
          </w:p>
        </w:tc>
        <w:tc>
          <w:tcPr>
            <w:tcW w:w="1985" w:type="dxa"/>
          </w:tcPr>
          <w:p w14:paraId="676CC6A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  <w:tc>
          <w:tcPr>
            <w:tcW w:w="1276" w:type="dxa"/>
          </w:tcPr>
          <w:p w14:paraId="530E53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1000</w:t>
            </w:r>
          </w:p>
        </w:tc>
        <w:tc>
          <w:tcPr>
            <w:tcW w:w="1270" w:type="dxa"/>
          </w:tcPr>
          <w:p w14:paraId="6797FDF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350</w:t>
            </w:r>
          </w:p>
        </w:tc>
      </w:tr>
      <w:tr w:rsidR="009860FE" w:rsidRPr="00511D8F" w14:paraId="0F431BB5" w14:textId="77777777" w:rsidTr="00A97DE0">
        <w:tc>
          <w:tcPr>
            <w:tcW w:w="1554" w:type="dxa"/>
          </w:tcPr>
          <w:p w14:paraId="59905B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RPI</w:t>
            </w:r>
          </w:p>
        </w:tc>
        <w:tc>
          <w:tcPr>
            <w:tcW w:w="916" w:type="dxa"/>
          </w:tcPr>
          <w:p w14:paraId="120147F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2061" w:type="dxa"/>
          </w:tcPr>
          <w:p w14:paraId="563233C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985" w:type="dxa"/>
          </w:tcPr>
          <w:p w14:paraId="5EF8645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  <w:tc>
          <w:tcPr>
            <w:tcW w:w="1276" w:type="dxa"/>
          </w:tcPr>
          <w:p w14:paraId="7A2DD5F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296C19">
              <w:rPr>
                <w:rFonts w:ascii="Times New Roman" w:hAnsi="Times New Roman" w:cs="Times New Roman"/>
                <w:sz w:val="22"/>
                <w:szCs w:val="22"/>
              </w:rPr>
              <w:t>2150</w:t>
            </w:r>
          </w:p>
        </w:tc>
        <w:tc>
          <w:tcPr>
            <w:tcW w:w="1270" w:type="dxa"/>
          </w:tcPr>
          <w:p w14:paraId="4B762A5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500</w:t>
            </w:r>
          </w:p>
        </w:tc>
      </w:tr>
      <w:tr w:rsidR="009860FE" w:rsidRPr="00511D8F" w14:paraId="300A9DD5" w14:textId="77777777" w:rsidTr="00A97DE0">
        <w:tc>
          <w:tcPr>
            <w:tcW w:w="1554" w:type="dxa"/>
          </w:tcPr>
          <w:p w14:paraId="1C8AA8E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Tot</w:t>
            </w:r>
          </w:p>
        </w:tc>
        <w:tc>
          <w:tcPr>
            <w:tcW w:w="916" w:type="dxa"/>
          </w:tcPr>
          <w:p w14:paraId="0E7E579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2061" w:type="dxa"/>
          </w:tcPr>
          <w:p w14:paraId="1FF34C7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985" w:type="dxa"/>
          </w:tcPr>
          <w:p w14:paraId="53C960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F935D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8000</w:t>
            </w:r>
          </w:p>
        </w:tc>
        <w:tc>
          <w:tcPr>
            <w:tcW w:w="1270" w:type="dxa"/>
          </w:tcPr>
          <w:p w14:paraId="037EBC4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1700</w:t>
            </w:r>
          </w:p>
        </w:tc>
      </w:tr>
    </w:tbl>
    <w:p w14:paraId="2255AF46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4C31E16D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Risikofaktorer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A1FA00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Servo har ikke nok dreiemoment</w:t>
      </w:r>
    </w:p>
    <w:p w14:paraId="51009EF3" w14:textId="77777777" w:rsidR="009860FE" w:rsidRPr="00511D8F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Pumpe er ikke kraftig nok</w:t>
      </w:r>
    </w:p>
    <w:p w14:paraId="1FDEBF06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Pris</w:t>
      </w:r>
    </w:p>
    <w:p w14:paraId="3F530E7D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705FABEC" w14:textId="77777777" w:rsidR="009860FE" w:rsidRDefault="009860FE" w:rsidP="009860FE">
      <w:pPr>
        <w:pStyle w:val="Listeavsnitt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14:paraId="215366C3" w14:textId="77777777" w:rsidR="009860FE" w:rsidRPr="00335A5D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799FB38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Risikoreduserende tiltak:</w:t>
      </w:r>
    </w:p>
    <w:p w14:paraId="0947458D" w14:textId="77777777" w:rsidR="009860FE" w:rsidRPr="00274EB0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3D </w:t>
      </w:r>
      <w:proofErr w:type="spellStart"/>
      <w:r>
        <w:rPr>
          <w:rFonts w:ascii="Times New Roman" w:hAnsi="Times New Roman" w:cs="Times New Roman"/>
          <w:sz w:val="28"/>
          <w:szCs w:val="28"/>
        </w:rPr>
        <w:t>printe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robot armen for å minke vekt</w:t>
      </w:r>
    </w:p>
    <w:p w14:paraId="0E43DA2A" w14:textId="77777777" w:rsidR="009860FE" w:rsidRPr="00511D8F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Dobbel sjekk og teste forskjellige pumper (bare hvis vi finn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av</w:t>
      </w:r>
      <w:r w:rsidRPr="00511D8F">
        <w:rPr>
          <w:rFonts w:ascii="Times New Roman" w:hAnsi="Times New Roman" w:cs="Times New Roman"/>
          <w:sz w:val="28"/>
          <w:szCs w:val="28"/>
        </w:rPr>
        <w:t xml:space="preserve"> pumper)</w:t>
      </w:r>
    </w:p>
    <w:p w14:paraId="5C15299D" w14:textId="77777777" w:rsidR="009860FE" w:rsidRPr="00511D8F" w:rsidRDefault="009860FE" w:rsidP="009860FE">
      <w:pPr>
        <w:pStyle w:val="Listeavsnitt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Prøv å finne e-</w:t>
      </w:r>
      <w:r>
        <w:rPr>
          <w:rFonts w:ascii="Times New Roman" w:hAnsi="Times New Roman" w:cs="Times New Roman"/>
          <w:sz w:val="28"/>
          <w:szCs w:val="28"/>
        </w:rPr>
        <w:t>avfall</w:t>
      </w:r>
      <w:r w:rsidRPr="00511D8F">
        <w:rPr>
          <w:rFonts w:ascii="Times New Roman" w:hAnsi="Times New Roman" w:cs="Times New Roman"/>
          <w:sz w:val="28"/>
          <w:szCs w:val="28"/>
        </w:rPr>
        <w:t xml:space="preserve"> som kan bli </w:t>
      </w:r>
      <w:r>
        <w:rPr>
          <w:rFonts w:ascii="Times New Roman" w:hAnsi="Times New Roman" w:cs="Times New Roman"/>
          <w:sz w:val="28"/>
          <w:szCs w:val="28"/>
        </w:rPr>
        <w:t>brukt til</w:t>
      </w:r>
      <w:r w:rsidRPr="00511D8F">
        <w:rPr>
          <w:rFonts w:ascii="Times New Roman" w:hAnsi="Times New Roman" w:cs="Times New Roman"/>
          <w:sz w:val="28"/>
          <w:szCs w:val="28"/>
        </w:rPr>
        <w:t xml:space="preserve"> prosjektet</w:t>
      </w:r>
    </w:p>
    <w:p w14:paraId="32EA5A41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9550DE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lastRenderedPageBreak/>
        <w:t>Proof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of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Concept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-versjon av systemet (TODO):</w:t>
      </w:r>
    </w:p>
    <w:p w14:paraId="724C4C02" w14:textId="77777777" w:rsidR="009860FE" w:rsidRPr="00757401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</w:t>
      </w:r>
    </w:p>
    <w:p w14:paraId="740CD020" w14:textId="77777777" w:rsidR="009860FE" w:rsidRPr="0095080B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</w:t>
      </w:r>
    </w:p>
    <w:p w14:paraId="2A994EF1" w14:textId="77777777" w:rsidR="009860FE" w:rsidRPr="00511D8F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sz w:val="28"/>
          <w:szCs w:val="28"/>
        </w:rPr>
        <w:t>Loadcell</w:t>
      </w:r>
      <w:proofErr w:type="spellEnd"/>
      <w:r w:rsidRPr="00511D8F">
        <w:rPr>
          <w:rFonts w:ascii="Times New Roman" w:hAnsi="Times New Roman" w:cs="Times New Roman"/>
          <w:sz w:val="28"/>
          <w:szCs w:val="28"/>
        </w:rPr>
        <w:t xml:space="preserve"> testes på </w:t>
      </w:r>
      <w:proofErr w:type="spellStart"/>
      <w:r w:rsidRPr="00511D8F">
        <w:rPr>
          <w:rFonts w:ascii="Times New Roman" w:hAnsi="Times New Roman" w:cs="Times New Roman"/>
          <w:sz w:val="28"/>
          <w:szCs w:val="28"/>
        </w:rPr>
        <w:t>breadboard</w:t>
      </w:r>
      <w:proofErr w:type="spellEnd"/>
    </w:p>
    <w:p w14:paraId="56763C01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0E8E502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Bring-up-plan:</w:t>
      </w:r>
    </w:p>
    <w:p w14:paraId="51A62DC1" w14:textId="77777777" w:rsidR="009860FE" w:rsidRPr="00511D8F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Hva må sjekkes på kretskortet og hvordan? Spenninger, signaler osv.</w:t>
      </w:r>
    </w:p>
    <w:p w14:paraId="6F362F82" w14:textId="77777777" w:rsidR="009860FE" w:rsidRPr="00511D8F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Hvordan testes SW og hva må stemme overens med POC-testing?</w:t>
      </w:r>
    </w:p>
    <w:p w14:paraId="0CC98BBC" w14:textId="77777777" w:rsidR="009860FE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>Hvordan skal dette virke for første gang</w:t>
      </w:r>
      <w:r w:rsidRPr="00BF5CEF">
        <w:rPr>
          <w:rFonts w:ascii="Times New Roman" w:hAnsi="Times New Roman" w:cs="Times New Roman"/>
          <w:sz w:val="28"/>
          <w:szCs w:val="28"/>
        </w:rPr>
        <w:t>?</w:t>
      </w:r>
    </w:p>
    <w:p w14:paraId="2B02685D" w14:textId="77777777" w:rsidR="009860FE" w:rsidRPr="00BF5CEF" w:rsidRDefault="009860FE" w:rsidP="009860FE">
      <w:pPr>
        <w:pStyle w:val="Listeavsnitt"/>
        <w:rPr>
          <w:rFonts w:ascii="Times New Roman" w:hAnsi="Times New Roman" w:cs="Times New Roman"/>
          <w:sz w:val="28"/>
          <w:szCs w:val="28"/>
        </w:rPr>
      </w:pPr>
    </w:p>
    <w:p w14:paraId="166A930D" w14:textId="77777777" w:rsidR="009860FE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Fullstendig testplan:</w:t>
      </w:r>
    </w:p>
    <w:p w14:paraId="11981658" w14:textId="77777777" w:rsidR="009860FE" w:rsidRPr="00745332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745332">
        <w:rPr>
          <w:rFonts w:ascii="Times New Roman" w:hAnsi="Times New Roman" w:cs="Times New Roman"/>
          <w:sz w:val="28"/>
          <w:szCs w:val="28"/>
        </w:rPr>
        <w:t>Koble servo motorene til PCA9685</w:t>
      </w:r>
      <w:r>
        <w:rPr>
          <w:rFonts w:ascii="Times New Roman" w:hAnsi="Times New Roman" w:cs="Times New Roman"/>
          <w:sz w:val="28"/>
          <w:szCs w:val="28"/>
        </w:rPr>
        <w:t xml:space="preserve"> og se hvis den kommunisere med RPI</w:t>
      </w:r>
    </w:p>
    <w:p w14:paraId="129DDF6D" w14:textId="77777777" w:rsidR="009860FE" w:rsidRPr="004B5736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4B5736">
        <w:rPr>
          <w:rFonts w:ascii="Times New Roman" w:hAnsi="Times New Roman" w:cs="Times New Roman"/>
          <w:sz w:val="28"/>
          <w:szCs w:val="28"/>
        </w:rPr>
        <w:t>Koble opp TC1508 og se hvis de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4B5736">
        <w:rPr>
          <w:rFonts w:ascii="Times New Roman" w:hAnsi="Times New Roman" w:cs="Times New Roman"/>
          <w:sz w:val="28"/>
          <w:szCs w:val="28"/>
        </w:rPr>
        <w:t xml:space="preserve"> kommuniserer med RPI</w:t>
      </w:r>
    </w:p>
    <w:p w14:paraId="4D910794" w14:textId="77777777" w:rsidR="009860FE" w:rsidRPr="00511D8F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Teste pumpen </w:t>
      </w:r>
      <w:r>
        <w:rPr>
          <w:rFonts w:ascii="Times New Roman" w:hAnsi="Times New Roman" w:cs="Times New Roman"/>
          <w:sz w:val="28"/>
          <w:szCs w:val="28"/>
        </w:rPr>
        <w:t>med H-bridge og se</w:t>
      </w:r>
      <w:r w:rsidRPr="00511D8F">
        <w:rPr>
          <w:rFonts w:ascii="Times New Roman" w:hAnsi="Times New Roman" w:cs="Times New Roman"/>
          <w:sz w:val="28"/>
          <w:szCs w:val="28"/>
        </w:rPr>
        <w:t xml:space="preserve"> den kan pumpe væske </w:t>
      </w:r>
    </w:p>
    <w:p w14:paraId="4FDC8E55" w14:textId="77777777" w:rsidR="009860FE" w:rsidRDefault="009860F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sz w:val="28"/>
          <w:szCs w:val="28"/>
        </w:rPr>
        <w:t xml:space="preserve">Feste servoene </w:t>
      </w:r>
      <w:r>
        <w:rPr>
          <w:rFonts w:ascii="Times New Roman" w:hAnsi="Times New Roman" w:cs="Times New Roman"/>
          <w:sz w:val="28"/>
          <w:szCs w:val="28"/>
        </w:rPr>
        <w:t xml:space="preserve">til 3D prentet komponentene </w:t>
      </w:r>
      <w:r w:rsidRPr="00511D8F">
        <w:rPr>
          <w:rFonts w:ascii="Times New Roman" w:hAnsi="Times New Roman" w:cs="Times New Roman"/>
          <w:sz w:val="28"/>
          <w:szCs w:val="28"/>
        </w:rPr>
        <w:t>og deretter teste bevegels</w:t>
      </w:r>
      <w:r>
        <w:rPr>
          <w:rFonts w:ascii="Times New Roman" w:hAnsi="Times New Roman" w:cs="Times New Roman"/>
          <w:sz w:val="28"/>
          <w:szCs w:val="28"/>
        </w:rPr>
        <w:t>e</w:t>
      </w:r>
    </w:p>
    <w:p w14:paraId="5B4D3D5A" w14:textId="3633FACF" w:rsidR="009860FE" w:rsidRDefault="001B21BE" w:rsidP="009860FE">
      <w:pPr>
        <w:pStyle w:val="Listeavsnitt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Fylle opp et glass</w:t>
      </w:r>
    </w:p>
    <w:p w14:paraId="3D3783CE" w14:textId="77777777" w:rsidR="009860FE" w:rsidRPr="004A120B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15C85513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  <w:r w:rsidRPr="00511D8F">
        <w:rPr>
          <w:rFonts w:ascii="Times New Roman" w:hAnsi="Times New Roman" w:cs="Times New Roman"/>
          <w:b/>
          <w:bCs/>
          <w:sz w:val="28"/>
          <w:szCs w:val="28"/>
        </w:rPr>
        <w:t>Tidsplan:</w:t>
      </w:r>
      <w:r w:rsidRPr="00511D8F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ellrutenett"/>
        <w:tblW w:w="8968" w:type="dxa"/>
        <w:tblLook w:val="04A0" w:firstRow="1" w:lastRow="0" w:firstColumn="1" w:lastColumn="0" w:noHBand="0" w:noVBand="1"/>
      </w:tblPr>
      <w:tblGrid>
        <w:gridCol w:w="2405"/>
        <w:gridCol w:w="1276"/>
        <w:gridCol w:w="1276"/>
        <w:gridCol w:w="1276"/>
        <w:gridCol w:w="1276"/>
        <w:gridCol w:w="1459"/>
      </w:tblGrid>
      <w:tr w:rsidR="009860FE" w:rsidRPr="00511D8F" w14:paraId="0A2425F4" w14:textId="77777777" w:rsidTr="00A97DE0">
        <w:tc>
          <w:tcPr>
            <w:tcW w:w="2405" w:type="dxa"/>
          </w:tcPr>
          <w:p w14:paraId="4174683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Skjematikk og BOM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9CE9CD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</w:t>
            </w:r>
          </w:p>
        </w:tc>
        <w:tc>
          <w:tcPr>
            <w:tcW w:w="1276" w:type="dxa"/>
          </w:tcPr>
          <w:p w14:paraId="7663809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248888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3A9958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BD94B2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4B7EA2FC" w14:textId="77777777" w:rsidTr="00A97DE0">
        <w:tc>
          <w:tcPr>
            <w:tcW w:w="2405" w:type="dxa"/>
          </w:tcPr>
          <w:p w14:paraId="27D0C9F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Utlegg</w:t>
            </w:r>
          </w:p>
        </w:tc>
        <w:tc>
          <w:tcPr>
            <w:tcW w:w="1276" w:type="dxa"/>
          </w:tcPr>
          <w:p w14:paraId="0FE02D9F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2642E50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6F594D8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50011EC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560651D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7F12D45" w14:textId="77777777" w:rsidTr="00A97DE0">
        <w:tc>
          <w:tcPr>
            <w:tcW w:w="2405" w:type="dxa"/>
          </w:tcPr>
          <w:p w14:paraId="543F7D6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3D- </w:t>
            </w:r>
            <w:proofErr w:type="spellStart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printing</w:t>
            </w:r>
            <w:proofErr w:type="spellEnd"/>
            <w:r w:rsidRPr="00511D8F">
              <w:rPr>
                <w:rFonts w:ascii="Times New Roman" w:hAnsi="Times New Roman" w:cs="Times New Roman"/>
                <w:sz w:val="22"/>
                <w:szCs w:val="22"/>
              </w:rPr>
              <w:t xml:space="preserve"> av deler</w:t>
            </w:r>
          </w:p>
        </w:tc>
        <w:tc>
          <w:tcPr>
            <w:tcW w:w="1276" w:type="dxa"/>
          </w:tcPr>
          <w:p w14:paraId="22B9D84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EAB77D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6-7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2321F8C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</w:tcPr>
          <w:p w14:paraId="6950E90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009182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C383512" w14:textId="77777777" w:rsidTr="00A97DE0">
        <w:tc>
          <w:tcPr>
            <w:tcW w:w="2405" w:type="dxa"/>
          </w:tcPr>
          <w:p w14:paraId="5A628F6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Laser kutting av deler</w:t>
            </w:r>
          </w:p>
        </w:tc>
        <w:tc>
          <w:tcPr>
            <w:tcW w:w="1276" w:type="dxa"/>
          </w:tcPr>
          <w:p w14:paraId="1223318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B2F4E0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0D20B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520A71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30B7F4D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AF486" w14:textId="77777777" w:rsidTr="00A97DE0">
        <w:tc>
          <w:tcPr>
            <w:tcW w:w="2405" w:type="dxa"/>
          </w:tcPr>
          <w:p w14:paraId="3358B50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Lodding av kort</w:t>
            </w:r>
          </w:p>
        </w:tc>
        <w:tc>
          <w:tcPr>
            <w:tcW w:w="1276" w:type="dxa"/>
          </w:tcPr>
          <w:p w14:paraId="6D259DF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728FC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A6E349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0E496F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6C8063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30CD1AA0" w14:textId="77777777" w:rsidTr="00A97DE0">
        <w:tc>
          <w:tcPr>
            <w:tcW w:w="2405" w:type="dxa"/>
          </w:tcPr>
          <w:p w14:paraId="66336D5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Utvikling av enkel POC</w:t>
            </w:r>
          </w:p>
        </w:tc>
        <w:tc>
          <w:tcPr>
            <w:tcW w:w="1276" w:type="dxa"/>
          </w:tcPr>
          <w:p w14:paraId="5DF70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694C9E8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7</w:t>
            </w:r>
          </w:p>
        </w:tc>
        <w:tc>
          <w:tcPr>
            <w:tcW w:w="1276" w:type="dxa"/>
          </w:tcPr>
          <w:p w14:paraId="3B6A9BA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3E1294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6FF8A48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146CBB28" w14:textId="77777777" w:rsidTr="00A97DE0">
        <w:tc>
          <w:tcPr>
            <w:tcW w:w="2405" w:type="dxa"/>
          </w:tcPr>
          <w:p w14:paraId="4783338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POC</w:t>
            </w:r>
          </w:p>
        </w:tc>
        <w:tc>
          <w:tcPr>
            <w:tcW w:w="1276" w:type="dxa"/>
          </w:tcPr>
          <w:p w14:paraId="0F5CC638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52D15B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5DA67F8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9</w:t>
            </w:r>
          </w:p>
        </w:tc>
        <w:tc>
          <w:tcPr>
            <w:tcW w:w="1276" w:type="dxa"/>
            <w:shd w:val="clear" w:color="auto" w:fill="A5C9EB" w:themeFill="text2" w:themeFillTint="40"/>
          </w:tcPr>
          <w:p w14:paraId="5777D9B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</w:tcPr>
          <w:p w14:paraId="2BE8936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9860FE" w:rsidRPr="00511D8F" w14:paraId="5D4610EA" w14:textId="77777777" w:rsidTr="00A97DE0">
        <w:tc>
          <w:tcPr>
            <w:tcW w:w="2405" w:type="dxa"/>
          </w:tcPr>
          <w:p w14:paraId="2A5498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Montering og testing</w:t>
            </w:r>
          </w:p>
        </w:tc>
        <w:tc>
          <w:tcPr>
            <w:tcW w:w="1276" w:type="dxa"/>
          </w:tcPr>
          <w:p w14:paraId="0A7E09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0352F2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35E6AF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  <w:shd w:val="clear" w:color="auto" w:fill="A5C9EB" w:themeFill="text2" w:themeFillTint="40"/>
          </w:tcPr>
          <w:p w14:paraId="48398AD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10</w:t>
            </w:r>
          </w:p>
        </w:tc>
        <w:tc>
          <w:tcPr>
            <w:tcW w:w="1459" w:type="dxa"/>
            <w:shd w:val="clear" w:color="auto" w:fill="A5C9EB" w:themeFill="text2" w:themeFillTint="40"/>
          </w:tcPr>
          <w:p w14:paraId="629084D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3EE7657A" w14:textId="77777777" w:rsidTr="00A97DE0">
        <w:tc>
          <w:tcPr>
            <w:tcW w:w="2405" w:type="dxa"/>
          </w:tcPr>
          <w:p w14:paraId="6403B9CC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SW-utvikling med V1</w:t>
            </w:r>
          </w:p>
        </w:tc>
        <w:tc>
          <w:tcPr>
            <w:tcW w:w="1276" w:type="dxa"/>
          </w:tcPr>
          <w:p w14:paraId="7DFBAA50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AC1ABC9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2E8071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A64419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43340D1A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E2D06B2" w14:textId="77777777" w:rsidTr="00A97DE0">
        <w:tc>
          <w:tcPr>
            <w:tcW w:w="2405" w:type="dxa"/>
          </w:tcPr>
          <w:p w14:paraId="4E2CDAA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Testing av V1</w:t>
            </w:r>
          </w:p>
        </w:tc>
        <w:tc>
          <w:tcPr>
            <w:tcW w:w="1276" w:type="dxa"/>
          </w:tcPr>
          <w:p w14:paraId="29CD10A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3B03FA22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29FB7A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6456531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5EBDB09B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15</w:t>
            </w:r>
          </w:p>
        </w:tc>
      </w:tr>
      <w:tr w:rsidR="009860FE" w:rsidRPr="00511D8F" w14:paraId="28FE35E9" w14:textId="77777777" w:rsidTr="00A97DE0">
        <w:tc>
          <w:tcPr>
            <w:tcW w:w="2405" w:type="dxa"/>
          </w:tcPr>
          <w:p w14:paraId="1066B31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Dokumentasjon</w:t>
            </w:r>
          </w:p>
        </w:tc>
        <w:tc>
          <w:tcPr>
            <w:tcW w:w="1276" w:type="dxa"/>
          </w:tcPr>
          <w:p w14:paraId="4EF0ECFE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BC0A73D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8DC964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417D970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  <w:shd w:val="clear" w:color="auto" w:fill="A5C9EB" w:themeFill="text2" w:themeFillTint="40"/>
          </w:tcPr>
          <w:p w14:paraId="0A16D536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11D8F">
              <w:rPr>
                <w:rFonts w:ascii="Times New Roman" w:hAnsi="Times New Roman" w:cs="Times New Roman"/>
                <w:sz w:val="22"/>
                <w:szCs w:val="22"/>
              </w:rPr>
              <w:t>Uke 19-22</w:t>
            </w:r>
          </w:p>
        </w:tc>
      </w:tr>
      <w:tr w:rsidR="009860FE" w:rsidRPr="00511D8F" w14:paraId="76B70080" w14:textId="77777777" w:rsidTr="00A97DE0">
        <w:tc>
          <w:tcPr>
            <w:tcW w:w="2405" w:type="dxa"/>
          </w:tcPr>
          <w:p w14:paraId="3B66F573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77E31364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5D6BE2A1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0EE22BB5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76" w:type="dxa"/>
          </w:tcPr>
          <w:p w14:paraId="15B383D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459" w:type="dxa"/>
          </w:tcPr>
          <w:p w14:paraId="22D594B7" w14:textId="77777777" w:rsidR="009860FE" w:rsidRPr="00511D8F" w:rsidRDefault="009860FE" w:rsidP="00A97DE0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</w:tbl>
    <w:p w14:paraId="659B2E67" w14:textId="77777777" w:rsidR="009860FE" w:rsidRPr="00511D8F" w:rsidRDefault="009860FE" w:rsidP="009860FE">
      <w:pPr>
        <w:rPr>
          <w:rFonts w:ascii="Times New Roman" w:hAnsi="Times New Roman" w:cs="Times New Roman"/>
          <w:sz w:val="28"/>
          <w:szCs w:val="28"/>
        </w:rPr>
      </w:pPr>
    </w:p>
    <w:p w14:paraId="0D5001A8" w14:textId="77777777" w:rsidR="009860FE" w:rsidRPr="00511D8F" w:rsidRDefault="009860FE" w:rsidP="009860FE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11D8F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511D8F">
        <w:rPr>
          <w:rFonts w:ascii="Times New Roman" w:hAnsi="Times New Roman" w:cs="Times New Roman"/>
          <w:b/>
          <w:bCs/>
          <w:sz w:val="28"/>
          <w:szCs w:val="28"/>
        </w:rPr>
        <w:t>-Case-diagram:</w:t>
      </w:r>
    </w:p>
    <w:p w14:paraId="56686907" w14:textId="2E975FEC" w:rsidR="002C0ADC" w:rsidRPr="009860FE" w:rsidRDefault="002C0ADC" w:rsidP="009860FE"/>
    <w:sectPr w:rsidR="002C0ADC" w:rsidRPr="009860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1E20"/>
    <w:multiLevelType w:val="hybridMultilevel"/>
    <w:tmpl w:val="519A03C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D18"/>
    <w:multiLevelType w:val="hybridMultilevel"/>
    <w:tmpl w:val="AA621A2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46620C"/>
    <w:multiLevelType w:val="hybridMultilevel"/>
    <w:tmpl w:val="5824EB34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D775B4"/>
    <w:multiLevelType w:val="hybridMultilevel"/>
    <w:tmpl w:val="69902D0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6D7488"/>
    <w:multiLevelType w:val="hybridMultilevel"/>
    <w:tmpl w:val="13C0226A"/>
    <w:lvl w:ilvl="0" w:tplc="7860765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5D17DD"/>
    <w:multiLevelType w:val="hybridMultilevel"/>
    <w:tmpl w:val="8B8E3D44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960BF9"/>
    <w:multiLevelType w:val="hybridMultilevel"/>
    <w:tmpl w:val="EF3C7D64"/>
    <w:lvl w:ilvl="0" w:tplc="0414000F">
      <w:start w:val="1"/>
      <w:numFmt w:val="decimal"/>
      <w:lvlText w:val="%1."/>
      <w:lvlJc w:val="left"/>
      <w:pPr>
        <w:ind w:left="795" w:hanging="360"/>
      </w:pPr>
    </w:lvl>
    <w:lvl w:ilvl="1" w:tplc="04140019" w:tentative="1">
      <w:start w:val="1"/>
      <w:numFmt w:val="lowerLetter"/>
      <w:lvlText w:val="%2."/>
      <w:lvlJc w:val="left"/>
      <w:pPr>
        <w:ind w:left="1515" w:hanging="360"/>
      </w:pPr>
    </w:lvl>
    <w:lvl w:ilvl="2" w:tplc="0414001B" w:tentative="1">
      <w:start w:val="1"/>
      <w:numFmt w:val="lowerRoman"/>
      <w:lvlText w:val="%3."/>
      <w:lvlJc w:val="right"/>
      <w:pPr>
        <w:ind w:left="2235" w:hanging="180"/>
      </w:pPr>
    </w:lvl>
    <w:lvl w:ilvl="3" w:tplc="0414000F" w:tentative="1">
      <w:start w:val="1"/>
      <w:numFmt w:val="decimal"/>
      <w:lvlText w:val="%4."/>
      <w:lvlJc w:val="left"/>
      <w:pPr>
        <w:ind w:left="2955" w:hanging="360"/>
      </w:pPr>
    </w:lvl>
    <w:lvl w:ilvl="4" w:tplc="04140019" w:tentative="1">
      <w:start w:val="1"/>
      <w:numFmt w:val="lowerLetter"/>
      <w:lvlText w:val="%5."/>
      <w:lvlJc w:val="left"/>
      <w:pPr>
        <w:ind w:left="3675" w:hanging="360"/>
      </w:pPr>
    </w:lvl>
    <w:lvl w:ilvl="5" w:tplc="0414001B" w:tentative="1">
      <w:start w:val="1"/>
      <w:numFmt w:val="lowerRoman"/>
      <w:lvlText w:val="%6."/>
      <w:lvlJc w:val="right"/>
      <w:pPr>
        <w:ind w:left="4395" w:hanging="180"/>
      </w:pPr>
    </w:lvl>
    <w:lvl w:ilvl="6" w:tplc="0414000F" w:tentative="1">
      <w:start w:val="1"/>
      <w:numFmt w:val="decimal"/>
      <w:lvlText w:val="%7."/>
      <w:lvlJc w:val="left"/>
      <w:pPr>
        <w:ind w:left="5115" w:hanging="360"/>
      </w:pPr>
    </w:lvl>
    <w:lvl w:ilvl="7" w:tplc="04140019" w:tentative="1">
      <w:start w:val="1"/>
      <w:numFmt w:val="lowerLetter"/>
      <w:lvlText w:val="%8."/>
      <w:lvlJc w:val="left"/>
      <w:pPr>
        <w:ind w:left="5835" w:hanging="360"/>
      </w:pPr>
    </w:lvl>
    <w:lvl w:ilvl="8" w:tplc="0414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7" w15:restartNumberingAfterBreak="0">
    <w:nsid w:val="63EB0C07"/>
    <w:multiLevelType w:val="hybridMultilevel"/>
    <w:tmpl w:val="ACA02A9E"/>
    <w:lvl w:ilvl="0" w:tplc="D9227F5E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785" w:hanging="360"/>
      </w:pPr>
    </w:lvl>
    <w:lvl w:ilvl="2" w:tplc="0414001B" w:tentative="1">
      <w:start w:val="1"/>
      <w:numFmt w:val="lowerRoman"/>
      <w:lvlText w:val="%3."/>
      <w:lvlJc w:val="right"/>
      <w:pPr>
        <w:ind w:left="2505" w:hanging="180"/>
      </w:pPr>
    </w:lvl>
    <w:lvl w:ilvl="3" w:tplc="0414000F" w:tentative="1">
      <w:start w:val="1"/>
      <w:numFmt w:val="decimal"/>
      <w:lvlText w:val="%4."/>
      <w:lvlJc w:val="left"/>
      <w:pPr>
        <w:ind w:left="3225" w:hanging="360"/>
      </w:pPr>
    </w:lvl>
    <w:lvl w:ilvl="4" w:tplc="04140019" w:tentative="1">
      <w:start w:val="1"/>
      <w:numFmt w:val="lowerLetter"/>
      <w:lvlText w:val="%5."/>
      <w:lvlJc w:val="left"/>
      <w:pPr>
        <w:ind w:left="3945" w:hanging="360"/>
      </w:pPr>
    </w:lvl>
    <w:lvl w:ilvl="5" w:tplc="0414001B" w:tentative="1">
      <w:start w:val="1"/>
      <w:numFmt w:val="lowerRoman"/>
      <w:lvlText w:val="%6."/>
      <w:lvlJc w:val="right"/>
      <w:pPr>
        <w:ind w:left="4665" w:hanging="180"/>
      </w:pPr>
    </w:lvl>
    <w:lvl w:ilvl="6" w:tplc="0414000F" w:tentative="1">
      <w:start w:val="1"/>
      <w:numFmt w:val="decimal"/>
      <w:lvlText w:val="%7."/>
      <w:lvlJc w:val="left"/>
      <w:pPr>
        <w:ind w:left="5385" w:hanging="360"/>
      </w:pPr>
    </w:lvl>
    <w:lvl w:ilvl="7" w:tplc="04140019" w:tentative="1">
      <w:start w:val="1"/>
      <w:numFmt w:val="lowerLetter"/>
      <w:lvlText w:val="%8."/>
      <w:lvlJc w:val="left"/>
      <w:pPr>
        <w:ind w:left="6105" w:hanging="360"/>
      </w:pPr>
    </w:lvl>
    <w:lvl w:ilvl="8" w:tplc="0414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8" w15:restartNumberingAfterBreak="0">
    <w:nsid w:val="6AB744F4"/>
    <w:multiLevelType w:val="hybridMultilevel"/>
    <w:tmpl w:val="F912E790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7F3D7B"/>
    <w:multiLevelType w:val="hybridMultilevel"/>
    <w:tmpl w:val="C074A296"/>
    <w:lvl w:ilvl="0" w:tplc="0414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5335914">
    <w:abstractNumId w:val="1"/>
  </w:num>
  <w:num w:numId="2" w16cid:durableId="1553155855">
    <w:abstractNumId w:val="6"/>
  </w:num>
  <w:num w:numId="3" w16cid:durableId="1828400006">
    <w:abstractNumId w:val="9"/>
  </w:num>
  <w:num w:numId="4" w16cid:durableId="1026952963">
    <w:abstractNumId w:val="2"/>
  </w:num>
  <w:num w:numId="5" w16cid:durableId="177474568">
    <w:abstractNumId w:val="4"/>
  </w:num>
  <w:num w:numId="6" w16cid:durableId="1488354668">
    <w:abstractNumId w:val="7"/>
  </w:num>
  <w:num w:numId="7" w16cid:durableId="1718893534">
    <w:abstractNumId w:val="8"/>
  </w:num>
  <w:num w:numId="8" w16cid:durableId="500315517">
    <w:abstractNumId w:val="0"/>
  </w:num>
  <w:num w:numId="9" w16cid:durableId="1698121050">
    <w:abstractNumId w:val="5"/>
  </w:num>
  <w:num w:numId="10" w16cid:durableId="17061767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4591"/>
    <w:rsid w:val="000356DA"/>
    <w:rsid w:val="000400D6"/>
    <w:rsid w:val="00047E55"/>
    <w:rsid w:val="000556EF"/>
    <w:rsid w:val="000622A3"/>
    <w:rsid w:val="000819B9"/>
    <w:rsid w:val="00093C53"/>
    <w:rsid w:val="0009548A"/>
    <w:rsid w:val="000B006E"/>
    <w:rsid w:val="000C6231"/>
    <w:rsid w:val="000E3A86"/>
    <w:rsid w:val="00105642"/>
    <w:rsid w:val="00112780"/>
    <w:rsid w:val="00115AB1"/>
    <w:rsid w:val="00122C20"/>
    <w:rsid w:val="001405C9"/>
    <w:rsid w:val="00142E1D"/>
    <w:rsid w:val="00156503"/>
    <w:rsid w:val="00164591"/>
    <w:rsid w:val="00190F25"/>
    <w:rsid w:val="001B21BE"/>
    <w:rsid w:val="001C2320"/>
    <w:rsid w:val="001C706B"/>
    <w:rsid w:val="001F1E5D"/>
    <w:rsid w:val="002168DE"/>
    <w:rsid w:val="00216F24"/>
    <w:rsid w:val="002205D4"/>
    <w:rsid w:val="0025078A"/>
    <w:rsid w:val="002610C1"/>
    <w:rsid w:val="00264861"/>
    <w:rsid w:val="00271B6E"/>
    <w:rsid w:val="00274EB0"/>
    <w:rsid w:val="00296C19"/>
    <w:rsid w:val="002C0ADC"/>
    <w:rsid w:val="002C421D"/>
    <w:rsid w:val="002D531C"/>
    <w:rsid w:val="002E5603"/>
    <w:rsid w:val="003120E0"/>
    <w:rsid w:val="003276D2"/>
    <w:rsid w:val="00333715"/>
    <w:rsid w:val="00334CF6"/>
    <w:rsid w:val="00335A5D"/>
    <w:rsid w:val="0034170A"/>
    <w:rsid w:val="003465F7"/>
    <w:rsid w:val="00363FCF"/>
    <w:rsid w:val="00381A82"/>
    <w:rsid w:val="00390448"/>
    <w:rsid w:val="003A011F"/>
    <w:rsid w:val="003C44E6"/>
    <w:rsid w:val="00411475"/>
    <w:rsid w:val="00420AB4"/>
    <w:rsid w:val="00424CCE"/>
    <w:rsid w:val="0044357A"/>
    <w:rsid w:val="00473C7A"/>
    <w:rsid w:val="0047412C"/>
    <w:rsid w:val="004809E0"/>
    <w:rsid w:val="00481983"/>
    <w:rsid w:val="00491431"/>
    <w:rsid w:val="004A120B"/>
    <w:rsid w:val="004B5736"/>
    <w:rsid w:val="004C2CC7"/>
    <w:rsid w:val="004D5C37"/>
    <w:rsid w:val="004E6AB1"/>
    <w:rsid w:val="004F18E8"/>
    <w:rsid w:val="00504B1F"/>
    <w:rsid w:val="005066D6"/>
    <w:rsid w:val="00511D8F"/>
    <w:rsid w:val="00512457"/>
    <w:rsid w:val="00515417"/>
    <w:rsid w:val="0052728C"/>
    <w:rsid w:val="005331B0"/>
    <w:rsid w:val="00546743"/>
    <w:rsid w:val="005507F6"/>
    <w:rsid w:val="0056110D"/>
    <w:rsid w:val="00562015"/>
    <w:rsid w:val="005B3561"/>
    <w:rsid w:val="005F3E25"/>
    <w:rsid w:val="00601882"/>
    <w:rsid w:val="00612046"/>
    <w:rsid w:val="00612578"/>
    <w:rsid w:val="0062015A"/>
    <w:rsid w:val="00624057"/>
    <w:rsid w:val="0063357F"/>
    <w:rsid w:val="006415BE"/>
    <w:rsid w:val="006429F0"/>
    <w:rsid w:val="0064651D"/>
    <w:rsid w:val="00650C1B"/>
    <w:rsid w:val="00667578"/>
    <w:rsid w:val="0068271F"/>
    <w:rsid w:val="0069579A"/>
    <w:rsid w:val="006A5B16"/>
    <w:rsid w:val="006B000D"/>
    <w:rsid w:val="006B28E0"/>
    <w:rsid w:val="006E52DA"/>
    <w:rsid w:val="006E5E24"/>
    <w:rsid w:val="006F25F9"/>
    <w:rsid w:val="00706069"/>
    <w:rsid w:val="00715CBF"/>
    <w:rsid w:val="00724D50"/>
    <w:rsid w:val="0073425D"/>
    <w:rsid w:val="0073546C"/>
    <w:rsid w:val="00745332"/>
    <w:rsid w:val="00756C3D"/>
    <w:rsid w:val="00757401"/>
    <w:rsid w:val="0077305E"/>
    <w:rsid w:val="007769B4"/>
    <w:rsid w:val="007B5A18"/>
    <w:rsid w:val="007D5EFF"/>
    <w:rsid w:val="007E5106"/>
    <w:rsid w:val="007E5B0F"/>
    <w:rsid w:val="00810D99"/>
    <w:rsid w:val="00855E57"/>
    <w:rsid w:val="00876DFF"/>
    <w:rsid w:val="00881BB8"/>
    <w:rsid w:val="00890E40"/>
    <w:rsid w:val="00892C7E"/>
    <w:rsid w:val="008973A9"/>
    <w:rsid w:val="008A07AA"/>
    <w:rsid w:val="008A0AA3"/>
    <w:rsid w:val="008D422F"/>
    <w:rsid w:val="008D5892"/>
    <w:rsid w:val="008E49A8"/>
    <w:rsid w:val="008F4074"/>
    <w:rsid w:val="0090119E"/>
    <w:rsid w:val="009269E8"/>
    <w:rsid w:val="0095080B"/>
    <w:rsid w:val="009516D2"/>
    <w:rsid w:val="00954595"/>
    <w:rsid w:val="0095475A"/>
    <w:rsid w:val="00967421"/>
    <w:rsid w:val="009829B7"/>
    <w:rsid w:val="009860FE"/>
    <w:rsid w:val="009964EE"/>
    <w:rsid w:val="009B4575"/>
    <w:rsid w:val="009B6D3B"/>
    <w:rsid w:val="009B7EA7"/>
    <w:rsid w:val="009C47D0"/>
    <w:rsid w:val="009F57AA"/>
    <w:rsid w:val="00A01713"/>
    <w:rsid w:val="00A14EF8"/>
    <w:rsid w:val="00A230C2"/>
    <w:rsid w:val="00A34709"/>
    <w:rsid w:val="00A41718"/>
    <w:rsid w:val="00A515B5"/>
    <w:rsid w:val="00A53218"/>
    <w:rsid w:val="00A55550"/>
    <w:rsid w:val="00A605C7"/>
    <w:rsid w:val="00A856E4"/>
    <w:rsid w:val="00A87B39"/>
    <w:rsid w:val="00AA55D9"/>
    <w:rsid w:val="00AB5B16"/>
    <w:rsid w:val="00AB61C4"/>
    <w:rsid w:val="00AC37F4"/>
    <w:rsid w:val="00AC68B5"/>
    <w:rsid w:val="00AD53D7"/>
    <w:rsid w:val="00AF1B8A"/>
    <w:rsid w:val="00B033E9"/>
    <w:rsid w:val="00B077F8"/>
    <w:rsid w:val="00B12E65"/>
    <w:rsid w:val="00B232D6"/>
    <w:rsid w:val="00B27B4C"/>
    <w:rsid w:val="00B350A5"/>
    <w:rsid w:val="00B4139E"/>
    <w:rsid w:val="00B72575"/>
    <w:rsid w:val="00BA4C28"/>
    <w:rsid w:val="00BA5ADD"/>
    <w:rsid w:val="00BB5A11"/>
    <w:rsid w:val="00BF5CEF"/>
    <w:rsid w:val="00C04B36"/>
    <w:rsid w:val="00C10265"/>
    <w:rsid w:val="00C10408"/>
    <w:rsid w:val="00C171DA"/>
    <w:rsid w:val="00C26D9F"/>
    <w:rsid w:val="00C3449B"/>
    <w:rsid w:val="00C43FDD"/>
    <w:rsid w:val="00C52978"/>
    <w:rsid w:val="00C61F7D"/>
    <w:rsid w:val="00C63D8C"/>
    <w:rsid w:val="00CA123D"/>
    <w:rsid w:val="00CA3F96"/>
    <w:rsid w:val="00CC5A50"/>
    <w:rsid w:val="00CF7015"/>
    <w:rsid w:val="00CF7EB5"/>
    <w:rsid w:val="00D0772E"/>
    <w:rsid w:val="00D10702"/>
    <w:rsid w:val="00D22C64"/>
    <w:rsid w:val="00D34062"/>
    <w:rsid w:val="00D5272A"/>
    <w:rsid w:val="00D63E43"/>
    <w:rsid w:val="00DB7C7A"/>
    <w:rsid w:val="00DE238A"/>
    <w:rsid w:val="00DE4E36"/>
    <w:rsid w:val="00DF6F06"/>
    <w:rsid w:val="00E06B50"/>
    <w:rsid w:val="00E601EC"/>
    <w:rsid w:val="00E66522"/>
    <w:rsid w:val="00E77010"/>
    <w:rsid w:val="00E802D9"/>
    <w:rsid w:val="00EC08CA"/>
    <w:rsid w:val="00EC57BB"/>
    <w:rsid w:val="00ED0673"/>
    <w:rsid w:val="00F0039E"/>
    <w:rsid w:val="00F204D7"/>
    <w:rsid w:val="00F20D09"/>
    <w:rsid w:val="00F21C58"/>
    <w:rsid w:val="00F43012"/>
    <w:rsid w:val="00F46EA5"/>
    <w:rsid w:val="00F84097"/>
    <w:rsid w:val="00F940DE"/>
    <w:rsid w:val="00FA0A2B"/>
    <w:rsid w:val="00FA1D6A"/>
    <w:rsid w:val="00FB38F8"/>
    <w:rsid w:val="00FD08F4"/>
    <w:rsid w:val="00FE2DFA"/>
    <w:rsid w:val="00FE6BFA"/>
    <w:rsid w:val="00FE7BC5"/>
    <w:rsid w:val="00FF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2BFCD"/>
  <w15:chartTrackingRefBased/>
  <w15:docId w15:val="{431AD3FC-A3A5-4DA4-B8E5-505D8F47E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475A"/>
  </w:style>
  <w:style w:type="paragraph" w:styleId="Overskrift1">
    <w:name w:val="heading 1"/>
    <w:basedOn w:val="Normal"/>
    <w:next w:val="Normal"/>
    <w:link w:val="Overskrift1Tegn"/>
    <w:uiPriority w:val="9"/>
    <w:qFormat/>
    <w:rsid w:val="00164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64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64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64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64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64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64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64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64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64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64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64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64591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64591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64591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64591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64591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64591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64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64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64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64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64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64591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64591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64591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64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64591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64591"/>
    <w:rPr>
      <w:b/>
      <w:bCs/>
      <w:smallCaps/>
      <w:color w:val="0F4761" w:themeColor="accent1" w:themeShade="BF"/>
      <w:spacing w:val="5"/>
    </w:rPr>
  </w:style>
  <w:style w:type="table" w:styleId="Tabellrutenett">
    <w:name w:val="Table Grid"/>
    <w:basedOn w:val="Vanligtabell"/>
    <w:uiPriority w:val="39"/>
    <w:rsid w:val="009547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6</Pages>
  <Words>687</Words>
  <Characters>3646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Anton Olsen</dc:creator>
  <cp:keywords/>
  <dc:description/>
  <cp:lastModifiedBy>Olav Arnold Sødal</cp:lastModifiedBy>
  <cp:revision>2</cp:revision>
  <dcterms:created xsi:type="dcterms:W3CDTF">2026-02-09T14:13:00Z</dcterms:created>
  <dcterms:modified xsi:type="dcterms:W3CDTF">2026-02-09T14:13:00Z</dcterms:modified>
</cp:coreProperties>
</file>