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94DD4" w14:textId="64F6AAF1" w:rsidR="009C1BCB" w:rsidRDefault="00367514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 xml:space="preserve">TERM-2 </w:t>
      </w:r>
      <w:r>
        <w:rPr>
          <w:b/>
          <w:bCs/>
          <w:color w:val="C00000"/>
          <w:sz w:val="80"/>
          <w:szCs w:val="80"/>
        </w:rPr>
        <w:t xml:space="preserve">CCNA </w:t>
      </w:r>
      <w:r>
        <w:rPr>
          <w:b/>
          <w:bCs/>
          <w:sz w:val="80"/>
          <w:szCs w:val="80"/>
        </w:rPr>
        <w:t>Assignment</w:t>
      </w:r>
    </w:p>
    <w:p w14:paraId="221260D7" w14:textId="1BF0A7C3" w:rsidR="00E94853" w:rsidRDefault="00E94853">
      <w:pPr>
        <w:rPr>
          <w:b/>
          <w:bCs/>
          <w:color w:val="006FC0"/>
          <w:sz w:val="40"/>
          <w:szCs w:val="40"/>
        </w:rPr>
      </w:pPr>
      <w:r>
        <w:rPr>
          <w:b/>
          <w:bCs/>
          <w:color w:val="006FC0"/>
          <w:sz w:val="40"/>
          <w:szCs w:val="40"/>
        </w:rPr>
        <w:t>Module 7 Network fundamentals</w:t>
      </w:r>
    </w:p>
    <w:p w14:paraId="4C47AF55" w14:textId="4FF582AE" w:rsidR="00E94853" w:rsidRDefault="00E94853" w:rsidP="00E94853">
      <w:pPr>
        <w:pStyle w:val="Default"/>
        <w:rPr>
          <w:rFonts w:ascii="Calibri" w:hAnsi="Calibri" w:cs="Calibri"/>
          <w:color w:val="C00000"/>
          <w:sz w:val="32"/>
          <w:szCs w:val="32"/>
        </w:rPr>
      </w:pPr>
      <w:r w:rsidRPr="00E94853">
        <w:rPr>
          <w:color w:val="C00000"/>
          <w:sz w:val="32"/>
          <w:szCs w:val="32"/>
        </w:rPr>
        <w:t xml:space="preserve"> </w:t>
      </w:r>
      <w:r w:rsidRPr="00E94853">
        <w:rPr>
          <w:rFonts w:ascii="Calibri" w:hAnsi="Calibri" w:cs="Calibri"/>
          <w:color w:val="C00000"/>
          <w:sz w:val="32"/>
          <w:szCs w:val="32"/>
        </w:rPr>
        <w:t>Advance Question</w:t>
      </w:r>
    </w:p>
    <w:p w14:paraId="41FFDF4E" w14:textId="23E86732" w:rsidR="00E94853" w:rsidRDefault="00E059F7" w:rsidP="00E94853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Network topology </w:t>
      </w:r>
      <w:r w:rsidR="00E32901">
        <w:rPr>
          <w:rFonts w:ascii="Calibri" w:hAnsi="Calibri" w:cs="Calibri"/>
          <w:color w:val="C00000"/>
          <w:sz w:val="32"/>
          <w:szCs w:val="32"/>
        </w:rPr>
        <w:t xml:space="preserve">is a </w:t>
      </w:r>
      <w:r w:rsidR="0085298A">
        <w:rPr>
          <w:rFonts w:ascii="Calibri" w:hAnsi="Calibri" w:cs="Calibri"/>
          <w:color w:val="C00000"/>
          <w:sz w:val="32"/>
          <w:szCs w:val="32"/>
        </w:rPr>
        <w:t xml:space="preserve">connection of a </w:t>
      </w:r>
      <w:r w:rsidR="00B774E3">
        <w:rPr>
          <w:rFonts w:ascii="Calibri" w:hAnsi="Calibri" w:cs="Calibri"/>
          <w:color w:val="C00000"/>
          <w:sz w:val="32"/>
          <w:szCs w:val="32"/>
        </w:rPr>
        <w:t xml:space="preserve">various </w:t>
      </w:r>
      <w:r w:rsidR="00807ABB">
        <w:rPr>
          <w:rFonts w:ascii="Calibri" w:hAnsi="Calibri" w:cs="Calibri"/>
          <w:color w:val="C00000"/>
          <w:sz w:val="32"/>
          <w:szCs w:val="32"/>
        </w:rPr>
        <w:t xml:space="preserve">devices </w:t>
      </w:r>
      <w:r w:rsidR="00DF18B8">
        <w:rPr>
          <w:rFonts w:ascii="Calibri" w:hAnsi="Calibri" w:cs="Calibri"/>
          <w:color w:val="C00000"/>
          <w:sz w:val="32"/>
          <w:szCs w:val="32"/>
        </w:rPr>
        <w:t xml:space="preserve">to communicate </w:t>
      </w:r>
      <w:r w:rsidR="00CD18E4">
        <w:rPr>
          <w:rFonts w:ascii="Calibri" w:hAnsi="Calibri" w:cs="Calibri"/>
          <w:color w:val="C00000"/>
          <w:sz w:val="32"/>
          <w:szCs w:val="32"/>
        </w:rPr>
        <w:t xml:space="preserve">with each </w:t>
      </w:r>
      <w:r w:rsidR="004A0E1C">
        <w:rPr>
          <w:rFonts w:ascii="Calibri" w:hAnsi="Calibri" w:cs="Calibri"/>
          <w:color w:val="C00000"/>
          <w:sz w:val="32"/>
          <w:szCs w:val="32"/>
        </w:rPr>
        <w:t>other network.</w:t>
      </w:r>
    </w:p>
    <w:p w14:paraId="121690CB" w14:textId="2D8E7D4D" w:rsidR="004A0E1C" w:rsidRDefault="00174F93" w:rsidP="00E94853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Application, </w:t>
      </w:r>
      <w:r w:rsidR="001964F1">
        <w:rPr>
          <w:rFonts w:ascii="Calibri" w:hAnsi="Calibri" w:cs="Calibri"/>
          <w:color w:val="C00000"/>
          <w:sz w:val="32"/>
          <w:szCs w:val="32"/>
        </w:rPr>
        <w:t xml:space="preserve">Transport, </w:t>
      </w:r>
      <w:r w:rsidR="00651586">
        <w:rPr>
          <w:rFonts w:ascii="Calibri" w:hAnsi="Calibri" w:cs="Calibri"/>
          <w:color w:val="C00000"/>
          <w:sz w:val="32"/>
          <w:szCs w:val="32"/>
        </w:rPr>
        <w:t xml:space="preserve">Internet, </w:t>
      </w:r>
      <w:r w:rsidR="00F40111">
        <w:rPr>
          <w:rFonts w:ascii="Calibri" w:hAnsi="Calibri" w:cs="Calibri"/>
          <w:color w:val="C00000"/>
          <w:sz w:val="32"/>
          <w:szCs w:val="32"/>
        </w:rPr>
        <w:t>Network</w:t>
      </w:r>
    </w:p>
    <w:p w14:paraId="4B649EED" w14:textId="112D9D0C" w:rsidR="00F40111" w:rsidRDefault="008B021E" w:rsidP="00E94853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LAN </w:t>
      </w:r>
      <w:r w:rsidR="00832698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832698">
        <w:rPr>
          <w:rFonts w:ascii="Calibri" w:hAnsi="Calibri" w:cs="Calibri"/>
          <w:color w:val="C00000"/>
          <w:sz w:val="32"/>
          <w:szCs w:val="32"/>
        </w:rPr>
        <w:t xml:space="preserve">Two or </w:t>
      </w:r>
      <w:r w:rsidR="00881527">
        <w:rPr>
          <w:rFonts w:ascii="Calibri" w:hAnsi="Calibri" w:cs="Calibri"/>
          <w:color w:val="C00000"/>
          <w:sz w:val="32"/>
          <w:szCs w:val="32"/>
        </w:rPr>
        <w:t xml:space="preserve">more than </w:t>
      </w:r>
      <w:r w:rsidR="009A1217">
        <w:rPr>
          <w:rFonts w:ascii="Calibri" w:hAnsi="Calibri" w:cs="Calibri"/>
          <w:color w:val="C00000"/>
          <w:sz w:val="32"/>
          <w:szCs w:val="32"/>
        </w:rPr>
        <w:t>two devices</w:t>
      </w:r>
      <w:r w:rsidR="004B0F5A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7D76C0">
        <w:rPr>
          <w:rFonts w:ascii="Calibri" w:hAnsi="Calibri" w:cs="Calibri"/>
          <w:color w:val="C00000"/>
          <w:sz w:val="32"/>
          <w:szCs w:val="32"/>
        </w:rPr>
        <w:t xml:space="preserve">are </w:t>
      </w:r>
      <w:r w:rsidR="005B0522">
        <w:rPr>
          <w:rFonts w:ascii="Calibri" w:hAnsi="Calibri" w:cs="Calibri"/>
          <w:color w:val="C00000"/>
          <w:sz w:val="32"/>
          <w:szCs w:val="32"/>
        </w:rPr>
        <w:t xml:space="preserve">connected </w:t>
      </w:r>
      <w:r w:rsidR="000B561F">
        <w:rPr>
          <w:rFonts w:ascii="Calibri" w:hAnsi="Calibri" w:cs="Calibri"/>
          <w:color w:val="C00000"/>
          <w:sz w:val="32"/>
          <w:szCs w:val="32"/>
        </w:rPr>
        <w:t xml:space="preserve">with each other </w:t>
      </w:r>
      <w:r w:rsidR="009E4CD6">
        <w:rPr>
          <w:rFonts w:ascii="Calibri" w:hAnsi="Calibri" w:cs="Calibri"/>
          <w:color w:val="C00000"/>
          <w:sz w:val="32"/>
          <w:szCs w:val="32"/>
        </w:rPr>
        <w:t xml:space="preserve">in same </w:t>
      </w:r>
      <w:r w:rsidR="00AC29B7">
        <w:rPr>
          <w:rFonts w:ascii="Calibri" w:hAnsi="Calibri" w:cs="Calibri"/>
          <w:color w:val="C00000"/>
          <w:sz w:val="32"/>
          <w:szCs w:val="32"/>
        </w:rPr>
        <w:t xml:space="preserve">network </w:t>
      </w:r>
      <w:proofErr w:type="spellStart"/>
      <w:proofErr w:type="gramStart"/>
      <w:r w:rsidR="00973E82">
        <w:rPr>
          <w:rFonts w:ascii="Calibri" w:hAnsi="Calibri" w:cs="Calibri"/>
          <w:color w:val="C00000"/>
          <w:sz w:val="32"/>
          <w:szCs w:val="32"/>
        </w:rPr>
        <w:t>its</w:t>
      </w:r>
      <w:proofErr w:type="spellEnd"/>
      <w:proofErr w:type="gramEnd"/>
      <w:r w:rsidR="00973E82">
        <w:rPr>
          <w:rFonts w:ascii="Calibri" w:hAnsi="Calibri" w:cs="Calibri"/>
          <w:color w:val="C00000"/>
          <w:sz w:val="32"/>
          <w:szCs w:val="32"/>
        </w:rPr>
        <w:t xml:space="preserve"> called LAN</w:t>
      </w:r>
    </w:p>
    <w:p w14:paraId="666E2419" w14:textId="525D2901" w:rsidR="00973E82" w:rsidRDefault="005B4EE8" w:rsidP="00973E82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WAN – Two or more than two </w:t>
      </w:r>
      <w:r w:rsidR="00BB483C">
        <w:rPr>
          <w:rFonts w:ascii="Calibri" w:hAnsi="Calibri" w:cs="Calibri"/>
          <w:color w:val="C00000"/>
          <w:sz w:val="32"/>
          <w:szCs w:val="32"/>
        </w:rPr>
        <w:t xml:space="preserve">MAN </w:t>
      </w:r>
      <w:r w:rsidR="00C34204">
        <w:rPr>
          <w:rFonts w:ascii="Calibri" w:hAnsi="Calibri" w:cs="Calibri"/>
          <w:color w:val="C00000"/>
          <w:sz w:val="32"/>
          <w:szCs w:val="32"/>
        </w:rPr>
        <w:t xml:space="preserve">are connected </w:t>
      </w:r>
    </w:p>
    <w:p w14:paraId="2D9141D0" w14:textId="1DD14346" w:rsidR="00EA3FC2" w:rsidRDefault="00EA3FC2" w:rsidP="00EA3FC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A switch is work on data</w:t>
      </w:r>
      <w:r w:rsidR="00B56D39">
        <w:rPr>
          <w:rFonts w:ascii="Calibri" w:hAnsi="Calibri" w:cs="Calibri"/>
          <w:color w:val="C00000"/>
          <w:sz w:val="32"/>
          <w:szCs w:val="32"/>
        </w:rPr>
        <w:t xml:space="preserve">link layer </w:t>
      </w:r>
      <w:r w:rsidR="007458BE">
        <w:rPr>
          <w:rFonts w:ascii="Calibri" w:hAnsi="Calibri" w:cs="Calibri"/>
          <w:color w:val="C00000"/>
          <w:sz w:val="32"/>
          <w:szCs w:val="32"/>
        </w:rPr>
        <w:t xml:space="preserve">of the </w:t>
      </w:r>
      <w:proofErr w:type="spellStart"/>
      <w:r w:rsidR="007458BE">
        <w:rPr>
          <w:rFonts w:ascii="Calibri" w:hAnsi="Calibri" w:cs="Calibri"/>
          <w:color w:val="C00000"/>
          <w:sz w:val="32"/>
          <w:szCs w:val="32"/>
        </w:rPr>
        <w:t>osi</w:t>
      </w:r>
      <w:proofErr w:type="spellEnd"/>
      <w:r w:rsidR="007458BE">
        <w:rPr>
          <w:rFonts w:ascii="Calibri" w:hAnsi="Calibri" w:cs="Calibri"/>
          <w:color w:val="C00000"/>
          <w:sz w:val="32"/>
          <w:szCs w:val="32"/>
        </w:rPr>
        <w:t xml:space="preserve"> model </w:t>
      </w:r>
      <w:r w:rsidR="00E11555">
        <w:rPr>
          <w:rFonts w:ascii="Calibri" w:hAnsi="Calibri" w:cs="Calibri"/>
          <w:color w:val="C00000"/>
          <w:sz w:val="32"/>
          <w:szCs w:val="32"/>
        </w:rPr>
        <w:t xml:space="preserve">and send the </w:t>
      </w:r>
      <w:r w:rsidR="0045257B">
        <w:rPr>
          <w:rFonts w:ascii="Calibri" w:hAnsi="Calibri" w:cs="Calibri"/>
          <w:color w:val="C00000"/>
          <w:sz w:val="32"/>
          <w:szCs w:val="32"/>
        </w:rPr>
        <w:t xml:space="preserve">data packet </w:t>
      </w:r>
      <w:r w:rsidR="00BB56C7">
        <w:rPr>
          <w:rFonts w:ascii="Calibri" w:hAnsi="Calibri" w:cs="Calibri"/>
          <w:color w:val="C00000"/>
          <w:sz w:val="32"/>
          <w:szCs w:val="32"/>
        </w:rPr>
        <w:t xml:space="preserve">to the </w:t>
      </w:r>
      <w:r w:rsidR="000D1419">
        <w:rPr>
          <w:rFonts w:ascii="Calibri" w:hAnsi="Calibri" w:cs="Calibri"/>
          <w:color w:val="C00000"/>
          <w:sz w:val="32"/>
          <w:szCs w:val="32"/>
        </w:rPr>
        <w:t xml:space="preserve">destination </w:t>
      </w:r>
      <w:r w:rsidR="007E0BD8">
        <w:rPr>
          <w:rFonts w:ascii="Calibri" w:hAnsi="Calibri" w:cs="Calibri"/>
          <w:color w:val="C00000"/>
          <w:sz w:val="32"/>
          <w:szCs w:val="32"/>
        </w:rPr>
        <w:t xml:space="preserve">devices </w:t>
      </w:r>
      <w:r w:rsidR="001924CB">
        <w:rPr>
          <w:rFonts w:ascii="Calibri" w:hAnsi="Calibri" w:cs="Calibri"/>
          <w:color w:val="C00000"/>
          <w:sz w:val="32"/>
          <w:szCs w:val="32"/>
        </w:rPr>
        <w:t xml:space="preserve">and the first packet </w:t>
      </w:r>
      <w:r w:rsidR="00E30293">
        <w:rPr>
          <w:rFonts w:ascii="Calibri" w:hAnsi="Calibri" w:cs="Calibri"/>
          <w:color w:val="C00000"/>
          <w:sz w:val="32"/>
          <w:szCs w:val="32"/>
        </w:rPr>
        <w:t>will d</w:t>
      </w:r>
      <w:r w:rsidR="00CF0755">
        <w:rPr>
          <w:rFonts w:ascii="Calibri" w:hAnsi="Calibri" w:cs="Calibri"/>
          <w:color w:val="C00000"/>
          <w:sz w:val="32"/>
          <w:szCs w:val="32"/>
        </w:rPr>
        <w:t xml:space="preserve">eliver </w:t>
      </w:r>
      <w:r w:rsidR="006D3EA3">
        <w:rPr>
          <w:rFonts w:ascii="Calibri" w:hAnsi="Calibri" w:cs="Calibri"/>
          <w:color w:val="C00000"/>
          <w:sz w:val="32"/>
          <w:szCs w:val="32"/>
        </w:rPr>
        <w:t xml:space="preserve">as broadcast </w:t>
      </w:r>
      <w:r w:rsidR="004D2E07">
        <w:rPr>
          <w:rFonts w:ascii="Calibri" w:hAnsi="Calibri" w:cs="Calibri"/>
          <w:color w:val="C00000"/>
          <w:sz w:val="32"/>
          <w:szCs w:val="32"/>
        </w:rPr>
        <w:t xml:space="preserve">packet </w:t>
      </w:r>
      <w:r w:rsidR="006641C5">
        <w:rPr>
          <w:rFonts w:ascii="Calibri" w:hAnsi="Calibri" w:cs="Calibri"/>
          <w:color w:val="C00000"/>
          <w:sz w:val="32"/>
          <w:szCs w:val="32"/>
        </w:rPr>
        <w:t xml:space="preserve">and </w:t>
      </w:r>
      <w:proofErr w:type="spellStart"/>
      <w:r w:rsidR="006641C5">
        <w:rPr>
          <w:rFonts w:ascii="Calibri" w:hAnsi="Calibri" w:cs="Calibri"/>
          <w:color w:val="C00000"/>
          <w:sz w:val="32"/>
          <w:szCs w:val="32"/>
        </w:rPr>
        <w:t>its</w:t>
      </w:r>
      <w:proofErr w:type="spellEnd"/>
      <w:r w:rsidR="006641C5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4E1374">
        <w:rPr>
          <w:rFonts w:ascii="Calibri" w:hAnsi="Calibri" w:cs="Calibri"/>
          <w:color w:val="C00000"/>
          <w:sz w:val="32"/>
          <w:szCs w:val="32"/>
        </w:rPr>
        <w:t xml:space="preserve">called </w:t>
      </w:r>
      <w:r w:rsidR="006C001B">
        <w:rPr>
          <w:rFonts w:ascii="Calibri" w:hAnsi="Calibri" w:cs="Calibri"/>
          <w:color w:val="C00000"/>
          <w:sz w:val="32"/>
          <w:szCs w:val="32"/>
        </w:rPr>
        <w:t>BPDU packet.</w:t>
      </w:r>
    </w:p>
    <w:p w14:paraId="4B6BFF54" w14:textId="160C4D8E" w:rsidR="006C001B" w:rsidRDefault="00C933AC" w:rsidP="00EA3FC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NIC </w:t>
      </w:r>
      <w:r w:rsidR="00E919FC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E919FC">
        <w:rPr>
          <w:rFonts w:ascii="Calibri" w:hAnsi="Calibri" w:cs="Calibri"/>
          <w:color w:val="C00000"/>
          <w:sz w:val="32"/>
          <w:szCs w:val="32"/>
        </w:rPr>
        <w:t xml:space="preserve">It is </w:t>
      </w:r>
      <w:r w:rsidR="002A4799">
        <w:rPr>
          <w:rFonts w:ascii="Calibri" w:hAnsi="Calibri" w:cs="Calibri"/>
          <w:color w:val="C00000"/>
          <w:sz w:val="32"/>
          <w:szCs w:val="32"/>
        </w:rPr>
        <w:t xml:space="preserve">a network </w:t>
      </w:r>
      <w:r w:rsidR="00745184">
        <w:rPr>
          <w:rFonts w:ascii="Calibri" w:hAnsi="Calibri" w:cs="Calibri"/>
          <w:color w:val="C00000"/>
          <w:sz w:val="32"/>
          <w:szCs w:val="32"/>
        </w:rPr>
        <w:t xml:space="preserve">adaptor </w:t>
      </w:r>
      <w:r w:rsidR="00561F38">
        <w:rPr>
          <w:rFonts w:ascii="Calibri" w:hAnsi="Calibri" w:cs="Calibri"/>
          <w:color w:val="C00000"/>
          <w:sz w:val="32"/>
          <w:szCs w:val="32"/>
        </w:rPr>
        <w:t xml:space="preserve">to connect </w:t>
      </w:r>
      <w:r w:rsidR="003B616A">
        <w:rPr>
          <w:rFonts w:ascii="Calibri" w:hAnsi="Calibri" w:cs="Calibri"/>
          <w:color w:val="C00000"/>
          <w:sz w:val="32"/>
          <w:szCs w:val="32"/>
        </w:rPr>
        <w:t>the computer network.</w:t>
      </w:r>
    </w:p>
    <w:p w14:paraId="5A334F96" w14:textId="259CC135" w:rsidR="003B616A" w:rsidRDefault="00825C68" w:rsidP="0006221D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SWITCH </w:t>
      </w:r>
      <w:r w:rsidR="00C329F7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C329F7">
        <w:rPr>
          <w:rFonts w:ascii="Calibri" w:hAnsi="Calibri" w:cs="Calibri"/>
          <w:color w:val="C00000"/>
          <w:sz w:val="32"/>
          <w:szCs w:val="32"/>
        </w:rPr>
        <w:t>A switch is w</w:t>
      </w:r>
      <w:r w:rsidR="00FB5F84">
        <w:rPr>
          <w:rFonts w:ascii="Calibri" w:hAnsi="Calibri" w:cs="Calibri"/>
          <w:color w:val="C00000"/>
          <w:sz w:val="32"/>
          <w:szCs w:val="32"/>
        </w:rPr>
        <w:t>ork</w:t>
      </w:r>
      <w:r w:rsidR="00BF0A32">
        <w:rPr>
          <w:rFonts w:ascii="Calibri" w:hAnsi="Calibri" w:cs="Calibri"/>
          <w:color w:val="C00000"/>
          <w:sz w:val="32"/>
          <w:szCs w:val="32"/>
        </w:rPr>
        <w:t xml:space="preserve">s at </w:t>
      </w:r>
      <w:r w:rsidR="00077540">
        <w:rPr>
          <w:rFonts w:ascii="Calibri" w:hAnsi="Calibri" w:cs="Calibri"/>
          <w:color w:val="C00000"/>
          <w:sz w:val="32"/>
          <w:szCs w:val="32"/>
        </w:rPr>
        <w:t>data</w:t>
      </w:r>
      <w:r w:rsidR="003D2BC9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2D22C5">
        <w:rPr>
          <w:rFonts w:ascii="Calibri" w:hAnsi="Calibri" w:cs="Calibri"/>
          <w:color w:val="C00000"/>
          <w:sz w:val="32"/>
          <w:szCs w:val="32"/>
        </w:rPr>
        <w:t xml:space="preserve">link </w:t>
      </w:r>
      <w:r w:rsidR="00BD21EC">
        <w:rPr>
          <w:rFonts w:ascii="Calibri" w:hAnsi="Calibri" w:cs="Calibri"/>
          <w:color w:val="C00000"/>
          <w:sz w:val="32"/>
          <w:szCs w:val="32"/>
        </w:rPr>
        <w:t xml:space="preserve">layer </w:t>
      </w:r>
      <w:r w:rsidR="00984358">
        <w:rPr>
          <w:rFonts w:ascii="Calibri" w:hAnsi="Calibri" w:cs="Calibri"/>
          <w:color w:val="C00000"/>
          <w:sz w:val="32"/>
          <w:szCs w:val="32"/>
        </w:rPr>
        <w:t xml:space="preserve">of the </w:t>
      </w:r>
      <w:r w:rsidR="00D01663">
        <w:rPr>
          <w:rFonts w:ascii="Calibri" w:hAnsi="Calibri" w:cs="Calibri"/>
          <w:color w:val="C00000"/>
          <w:sz w:val="32"/>
          <w:szCs w:val="32"/>
        </w:rPr>
        <w:t>OSI model</w:t>
      </w:r>
      <w:r w:rsidR="0006221D">
        <w:rPr>
          <w:rFonts w:ascii="Calibri" w:hAnsi="Calibri" w:cs="Calibri"/>
          <w:color w:val="C00000"/>
          <w:sz w:val="32"/>
          <w:szCs w:val="32"/>
        </w:rPr>
        <w:t>.</w:t>
      </w:r>
    </w:p>
    <w:p w14:paraId="757583FE" w14:textId="45802848" w:rsidR="0006221D" w:rsidRDefault="00785732" w:rsidP="0006221D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Router </w:t>
      </w:r>
      <w:r w:rsidR="00430FE7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430FE7">
        <w:rPr>
          <w:rFonts w:ascii="Calibri" w:hAnsi="Calibri" w:cs="Calibri"/>
          <w:color w:val="C00000"/>
          <w:sz w:val="32"/>
          <w:szCs w:val="32"/>
        </w:rPr>
        <w:t xml:space="preserve">It is </w:t>
      </w:r>
      <w:r w:rsidR="003561A1">
        <w:rPr>
          <w:rFonts w:ascii="Calibri" w:hAnsi="Calibri" w:cs="Calibri"/>
          <w:color w:val="C00000"/>
          <w:sz w:val="32"/>
          <w:szCs w:val="32"/>
        </w:rPr>
        <w:t xml:space="preserve">use for </w:t>
      </w:r>
      <w:r w:rsidR="00F758F0">
        <w:rPr>
          <w:rFonts w:ascii="Calibri" w:hAnsi="Calibri" w:cs="Calibri"/>
          <w:color w:val="C00000"/>
          <w:sz w:val="32"/>
          <w:szCs w:val="32"/>
        </w:rPr>
        <w:t xml:space="preserve">connect </w:t>
      </w:r>
      <w:r w:rsidR="0076551F">
        <w:rPr>
          <w:rFonts w:ascii="Calibri" w:hAnsi="Calibri" w:cs="Calibri"/>
          <w:color w:val="C00000"/>
          <w:sz w:val="32"/>
          <w:szCs w:val="32"/>
        </w:rPr>
        <w:t xml:space="preserve">two </w:t>
      </w:r>
      <w:r w:rsidR="00711BF9">
        <w:rPr>
          <w:rFonts w:ascii="Calibri" w:hAnsi="Calibri" w:cs="Calibri"/>
          <w:color w:val="C00000"/>
          <w:sz w:val="32"/>
          <w:szCs w:val="32"/>
        </w:rPr>
        <w:t>differ</w:t>
      </w:r>
      <w:r w:rsidR="008E684D">
        <w:rPr>
          <w:rFonts w:ascii="Calibri" w:hAnsi="Calibri" w:cs="Calibri"/>
          <w:color w:val="C00000"/>
          <w:sz w:val="32"/>
          <w:szCs w:val="32"/>
        </w:rPr>
        <w:t xml:space="preserve">ent </w:t>
      </w:r>
      <w:proofErr w:type="gramStart"/>
      <w:r w:rsidR="00475C62">
        <w:rPr>
          <w:rFonts w:ascii="Calibri" w:hAnsi="Calibri" w:cs="Calibri"/>
          <w:color w:val="C00000"/>
          <w:sz w:val="32"/>
          <w:szCs w:val="32"/>
        </w:rPr>
        <w:t>network</w:t>
      </w:r>
      <w:proofErr w:type="gramEnd"/>
      <w:r w:rsidR="00475C62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BB116D">
        <w:rPr>
          <w:rFonts w:ascii="Calibri" w:hAnsi="Calibri" w:cs="Calibri"/>
          <w:color w:val="C00000"/>
          <w:sz w:val="32"/>
          <w:szCs w:val="32"/>
        </w:rPr>
        <w:t>together</w:t>
      </w:r>
      <w:r w:rsidR="00C65599">
        <w:rPr>
          <w:rFonts w:ascii="Calibri" w:hAnsi="Calibri" w:cs="Calibri"/>
          <w:color w:val="C00000"/>
          <w:sz w:val="32"/>
          <w:szCs w:val="32"/>
        </w:rPr>
        <w:t>.</w:t>
      </w:r>
    </w:p>
    <w:p w14:paraId="45C45B42" w14:textId="2B2DF74B" w:rsidR="0006221D" w:rsidRDefault="003622ED" w:rsidP="00EA3FC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St</w:t>
      </w:r>
      <w:r w:rsidR="004D4041">
        <w:rPr>
          <w:rFonts w:ascii="Calibri" w:hAnsi="Calibri" w:cs="Calibri"/>
          <w:color w:val="C00000"/>
          <w:sz w:val="32"/>
          <w:szCs w:val="32"/>
        </w:rPr>
        <w:t xml:space="preserve">raight Cable </w:t>
      </w:r>
      <w:r w:rsidR="00FC174F">
        <w:rPr>
          <w:rFonts w:ascii="Calibri" w:hAnsi="Calibri" w:cs="Calibri"/>
          <w:color w:val="C00000"/>
          <w:sz w:val="32"/>
          <w:szCs w:val="32"/>
        </w:rPr>
        <w:t>–</w:t>
      </w:r>
      <w:r w:rsidR="004D4041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FC174F">
        <w:rPr>
          <w:rFonts w:ascii="Calibri" w:hAnsi="Calibri" w:cs="Calibri"/>
          <w:color w:val="C00000"/>
          <w:sz w:val="32"/>
          <w:szCs w:val="32"/>
        </w:rPr>
        <w:t xml:space="preserve">they are </w:t>
      </w:r>
      <w:r w:rsidR="00E30C88">
        <w:rPr>
          <w:rFonts w:ascii="Calibri" w:hAnsi="Calibri" w:cs="Calibri"/>
          <w:color w:val="C00000"/>
          <w:sz w:val="32"/>
          <w:szCs w:val="32"/>
        </w:rPr>
        <w:t xml:space="preserve">used to connect </w:t>
      </w:r>
      <w:r w:rsidR="000F6E42">
        <w:rPr>
          <w:rFonts w:ascii="Calibri" w:hAnsi="Calibri" w:cs="Calibri"/>
          <w:color w:val="C00000"/>
          <w:sz w:val="32"/>
          <w:szCs w:val="32"/>
        </w:rPr>
        <w:t xml:space="preserve">two </w:t>
      </w:r>
      <w:r w:rsidR="00631F15">
        <w:rPr>
          <w:rFonts w:ascii="Calibri" w:hAnsi="Calibri" w:cs="Calibri"/>
          <w:color w:val="C00000"/>
          <w:sz w:val="32"/>
          <w:szCs w:val="32"/>
        </w:rPr>
        <w:t xml:space="preserve">different </w:t>
      </w:r>
      <w:proofErr w:type="gramStart"/>
      <w:r w:rsidR="00460C14">
        <w:rPr>
          <w:rFonts w:ascii="Calibri" w:hAnsi="Calibri" w:cs="Calibri"/>
          <w:color w:val="C00000"/>
          <w:sz w:val="32"/>
          <w:szCs w:val="32"/>
        </w:rPr>
        <w:t>device</w:t>
      </w:r>
      <w:proofErr w:type="gramEnd"/>
      <w:r w:rsidR="00460C14">
        <w:rPr>
          <w:rFonts w:ascii="Calibri" w:hAnsi="Calibri" w:cs="Calibri"/>
          <w:color w:val="C00000"/>
          <w:sz w:val="32"/>
          <w:szCs w:val="32"/>
        </w:rPr>
        <w:t>.</w:t>
      </w:r>
    </w:p>
    <w:p w14:paraId="2447F7B4" w14:textId="4D00FBB3" w:rsidR="00460C14" w:rsidRDefault="00E04F28" w:rsidP="00460C14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Crossover Cable </w:t>
      </w:r>
      <w:r w:rsidR="00A9270C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A9270C">
        <w:rPr>
          <w:rFonts w:ascii="Calibri" w:hAnsi="Calibri" w:cs="Calibri"/>
          <w:color w:val="C00000"/>
          <w:sz w:val="32"/>
          <w:szCs w:val="32"/>
        </w:rPr>
        <w:t>they are used to</w:t>
      </w:r>
      <w:r w:rsidR="002753CE">
        <w:rPr>
          <w:rFonts w:ascii="Calibri" w:hAnsi="Calibri" w:cs="Calibri"/>
          <w:color w:val="C00000"/>
          <w:sz w:val="32"/>
          <w:szCs w:val="32"/>
        </w:rPr>
        <w:t xml:space="preserve"> connect</w:t>
      </w:r>
      <w:r w:rsidR="00A9270C">
        <w:rPr>
          <w:rFonts w:ascii="Calibri" w:hAnsi="Calibri" w:cs="Calibri"/>
          <w:color w:val="C00000"/>
          <w:sz w:val="32"/>
          <w:szCs w:val="32"/>
        </w:rPr>
        <w:t xml:space="preserve"> same </w:t>
      </w:r>
      <w:r w:rsidR="002753CE">
        <w:rPr>
          <w:rFonts w:ascii="Calibri" w:hAnsi="Calibri" w:cs="Calibri"/>
          <w:color w:val="C00000"/>
          <w:sz w:val="32"/>
          <w:szCs w:val="32"/>
        </w:rPr>
        <w:t>device.</w:t>
      </w:r>
    </w:p>
    <w:p w14:paraId="5725794B" w14:textId="470443FA" w:rsidR="00776940" w:rsidRDefault="00116296" w:rsidP="00776940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Rollover Cable </w:t>
      </w:r>
      <w:r w:rsidR="008516D3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8516D3">
        <w:rPr>
          <w:rFonts w:ascii="Calibri" w:hAnsi="Calibri" w:cs="Calibri"/>
          <w:color w:val="C00000"/>
          <w:sz w:val="32"/>
          <w:szCs w:val="32"/>
        </w:rPr>
        <w:t xml:space="preserve">they </w:t>
      </w:r>
      <w:r w:rsidR="001F216A">
        <w:rPr>
          <w:rFonts w:ascii="Calibri" w:hAnsi="Calibri" w:cs="Calibri"/>
          <w:color w:val="C00000"/>
          <w:sz w:val="32"/>
          <w:szCs w:val="32"/>
        </w:rPr>
        <w:t xml:space="preserve">are used </w:t>
      </w:r>
      <w:r w:rsidR="004A2CA9">
        <w:rPr>
          <w:rFonts w:ascii="Calibri" w:hAnsi="Calibri" w:cs="Calibri"/>
          <w:color w:val="C00000"/>
          <w:sz w:val="32"/>
          <w:szCs w:val="32"/>
        </w:rPr>
        <w:t>to c</w:t>
      </w:r>
      <w:r w:rsidR="00776940">
        <w:rPr>
          <w:rFonts w:ascii="Calibri" w:hAnsi="Calibri" w:cs="Calibri"/>
          <w:color w:val="C00000"/>
          <w:sz w:val="32"/>
          <w:szCs w:val="32"/>
        </w:rPr>
        <w:t>onfigure Router.</w:t>
      </w:r>
    </w:p>
    <w:p w14:paraId="2EA1D561" w14:textId="6A3354CD" w:rsidR="007A05D6" w:rsidRDefault="009E0B76" w:rsidP="007A05D6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Network Device </w:t>
      </w:r>
      <w:r w:rsidR="00832315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832315">
        <w:rPr>
          <w:rFonts w:ascii="Calibri" w:hAnsi="Calibri" w:cs="Calibri"/>
          <w:color w:val="C00000"/>
          <w:sz w:val="32"/>
          <w:szCs w:val="32"/>
        </w:rPr>
        <w:t xml:space="preserve">A network </w:t>
      </w:r>
      <w:r w:rsidR="00F04E2F">
        <w:rPr>
          <w:rFonts w:ascii="Calibri" w:hAnsi="Calibri" w:cs="Calibri"/>
          <w:color w:val="C00000"/>
          <w:sz w:val="32"/>
          <w:szCs w:val="32"/>
        </w:rPr>
        <w:t>de</w:t>
      </w:r>
      <w:r w:rsidR="00C253D5">
        <w:rPr>
          <w:rFonts w:ascii="Calibri" w:hAnsi="Calibri" w:cs="Calibri"/>
          <w:color w:val="C00000"/>
          <w:sz w:val="32"/>
          <w:szCs w:val="32"/>
        </w:rPr>
        <w:t xml:space="preserve">vice </w:t>
      </w:r>
      <w:r w:rsidR="00A32EEC">
        <w:rPr>
          <w:rFonts w:ascii="Calibri" w:hAnsi="Calibri" w:cs="Calibri"/>
          <w:color w:val="C00000"/>
          <w:sz w:val="32"/>
          <w:szCs w:val="32"/>
        </w:rPr>
        <w:t>is an indi</w:t>
      </w:r>
      <w:r w:rsidR="000E00ED">
        <w:rPr>
          <w:rFonts w:ascii="Calibri" w:hAnsi="Calibri" w:cs="Calibri"/>
          <w:color w:val="C00000"/>
          <w:sz w:val="32"/>
          <w:szCs w:val="32"/>
        </w:rPr>
        <w:t xml:space="preserve">vidual </w:t>
      </w:r>
      <w:r w:rsidR="00CC7BCF">
        <w:rPr>
          <w:rFonts w:ascii="Calibri" w:hAnsi="Calibri" w:cs="Calibri"/>
          <w:color w:val="C00000"/>
          <w:sz w:val="32"/>
          <w:szCs w:val="32"/>
        </w:rPr>
        <w:t>compo</w:t>
      </w:r>
      <w:r w:rsidR="000353DB">
        <w:rPr>
          <w:rFonts w:ascii="Calibri" w:hAnsi="Calibri" w:cs="Calibri"/>
          <w:color w:val="C00000"/>
          <w:sz w:val="32"/>
          <w:szCs w:val="32"/>
        </w:rPr>
        <w:t xml:space="preserve">nent </w:t>
      </w:r>
      <w:r w:rsidR="00D66BB0">
        <w:rPr>
          <w:rFonts w:ascii="Calibri" w:hAnsi="Calibri" w:cs="Calibri"/>
          <w:color w:val="C00000"/>
          <w:sz w:val="32"/>
          <w:szCs w:val="32"/>
        </w:rPr>
        <w:t xml:space="preserve">of the </w:t>
      </w:r>
      <w:r w:rsidR="00AD3CD0">
        <w:rPr>
          <w:rFonts w:ascii="Calibri" w:hAnsi="Calibri" w:cs="Calibri"/>
          <w:color w:val="C00000"/>
          <w:sz w:val="32"/>
          <w:szCs w:val="32"/>
        </w:rPr>
        <w:t xml:space="preserve">network that </w:t>
      </w:r>
      <w:r w:rsidR="004862AF">
        <w:rPr>
          <w:rFonts w:ascii="Calibri" w:hAnsi="Calibri" w:cs="Calibri"/>
          <w:color w:val="C00000"/>
          <w:sz w:val="32"/>
          <w:szCs w:val="32"/>
        </w:rPr>
        <w:t>parti</w:t>
      </w:r>
      <w:r w:rsidR="00443C2B">
        <w:rPr>
          <w:rFonts w:ascii="Calibri" w:hAnsi="Calibri" w:cs="Calibri"/>
          <w:color w:val="C00000"/>
          <w:sz w:val="32"/>
          <w:szCs w:val="32"/>
        </w:rPr>
        <w:t xml:space="preserve">cipates </w:t>
      </w:r>
      <w:r w:rsidR="00A96BFA">
        <w:rPr>
          <w:rFonts w:ascii="Calibri" w:hAnsi="Calibri" w:cs="Calibri"/>
          <w:color w:val="C00000"/>
          <w:sz w:val="32"/>
          <w:szCs w:val="32"/>
        </w:rPr>
        <w:t xml:space="preserve">at one </w:t>
      </w:r>
      <w:r w:rsidR="00204D24">
        <w:rPr>
          <w:rFonts w:ascii="Calibri" w:hAnsi="Calibri" w:cs="Calibri"/>
          <w:color w:val="C00000"/>
          <w:sz w:val="32"/>
          <w:szCs w:val="32"/>
        </w:rPr>
        <w:t xml:space="preserve">or more </w:t>
      </w:r>
      <w:r w:rsidR="007A05D6">
        <w:rPr>
          <w:rFonts w:ascii="Calibri" w:hAnsi="Calibri" w:cs="Calibri"/>
          <w:color w:val="C00000"/>
          <w:sz w:val="32"/>
          <w:szCs w:val="32"/>
        </w:rPr>
        <w:t>of protocol layers.</w:t>
      </w:r>
    </w:p>
    <w:p w14:paraId="6AE8C7AC" w14:textId="69B2A496" w:rsidR="007A05D6" w:rsidRDefault="00861292" w:rsidP="007A05D6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Hosts </w:t>
      </w:r>
      <w:r w:rsidR="003A312A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3A312A">
        <w:rPr>
          <w:rFonts w:ascii="Calibri" w:hAnsi="Calibri" w:cs="Calibri"/>
          <w:color w:val="C00000"/>
          <w:sz w:val="32"/>
          <w:szCs w:val="32"/>
        </w:rPr>
        <w:t xml:space="preserve">A host </w:t>
      </w:r>
      <w:r w:rsidR="00767525">
        <w:rPr>
          <w:rFonts w:ascii="Calibri" w:hAnsi="Calibri" w:cs="Calibri"/>
          <w:color w:val="C00000"/>
          <w:sz w:val="32"/>
          <w:szCs w:val="32"/>
        </w:rPr>
        <w:t xml:space="preserve">is any hardware </w:t>
      </w:r>
      <w:r w:rsidR="00070BD6">
        <w:rPr>
          <w:rFonts w:ascii="Calibri" w:hAnsi="Calibri" w:cs="Calibri"/>
          <w:color w:val="C00000"/>
          <w:sz w:val="32"/>
          <w:szCs w:val="32"/>
        </w:rPr>
        <w:t>device that has the capability of permitting access to a network via user interface</w:t>
      </w:r>
      <w:r w:rsidR="009C63F9">
        <w:rPr>
          <w:rFonts w:ascii="Calibri" w:hAnsi="Calibri" w:cs="Calibri"/>
          <w:color w:val="C00000"/>
          <w:sz w:val="32"/>
          <w:szCs w:val="32"/>
        </w:rPr>
        <w:t>.</w:t>
      </w:r>
    </w:p>
    <w:p w14:paraId="029DEA1D" w14:textId="24B0CB37" w:rsidR="009C63F9" w:rsidRDefault="009C63F9" w:rsidP="009C63F9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In case of classic ethernet it is an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8 byte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filed and in case IEEE 802.3 it is 7 bytes. Start of frame delimiter. It is a 1 byte filed in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a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IEEE 802.3 Frane that contains an alternating pattern of ones and zeros ending with two ones.</w:t>
      </w:r>
    </w:p>
    <w:p w14:paraId="676AB88E" w14:textId="77777777" w:rsidR="00DA1363" w:rsidRDefault="00DA1363" w:rsidP="00DA1363">
      <w:pPr>
        <w:pStyle w:val="Default"/>
      </w:pPr>
    </w:p>
    <w:p w14:paraId="04371EBE" w14:textId="77777777" w:rsidR="00DA1363" w:rsidRDefault="00DA1363" w:rsidP="00DA1363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Intermediate Question </w:t>
      </w:r>
    </w:p>
    <w:p w14:paraId="3A0505BD" w14:textId="1D328550" w:rsidR="009C63F9" w:rsidRDefault="008361DC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Comparison between UTP, MM and SM Ethernet Cabling.</w:t>
      </w:r>
    </w:p>
    <w:p w14:paraId="14425835" w14:textId="1788F982" w:rsidR="008361DC" w:rsidRDefault="0078087E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202969C0" w14:textId="7B12CB8C" w:rsidR="0078087E" w:rsidRDefault="006A1DEE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7BFCFC4" w14:textId="55C3A5C6" w:rsidR="006A1DEE" w:rsidRDefault="00252D9C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 xml:space="preserve">LAN and WAN are two types of computer network while LAN network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are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used for localized area and WAN network are used for Wide area network.</w:t>
      </w:r>
    </w:p>
    <w:p w14:paraId="0241A12C" w14:textId="3BA8AFAE" w:rsidR="00A07036" w:rsidRDefault="006D0443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ARP – it is used for converting </w:t>
      </w:r>
      <w:r w:rsidR="00853E20">
        <w:rPr>
          <w:rFonts w:ascii="Calibri" w:hAnsi="Calibri" w:cs="Calibri"/>
          <w:color w:val="C00000"/>
          <w:sz w:val="32"/>
          <w:szCs w:val="32"/>
        </w:rPr>
        <w:t>IP address to mac address</w:t>
      </w:r>
    </w:p>
    <w:p w14:paraId="2EAF5F4C" w14:textId="3E061D70" w:rsidR="00853E20" w:rsidRDefault="00853E20" w:rsidP="00853E20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ICMP – it is stand for internet control message protocol</w:t>
      </w:r>
    </w:p>
    <w:p w14:paraId="343C3AC9" w14:textId="689D5EDA" w:rsidR="00853E20" w:rsidRDefault="00853E20" w:rsidP="00853E20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Domain Name – a domain name is an easy to remember name that’s associated with a physical IP address on the internet.</w:t>
      </w:r>
    </w:p>
    <w:p w14:paraId="3B81A62B" w14:textId="17CEB7D6" w:rsidR="00853E20" w:rsidRDefault="006C5F43" w:rsidP="00853E20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Cl</w:t>
      </w:r>
      <w:r w:rsidR="006B77FC">
        <w:rPr>
          <w:rFonts w:ascii="Calibri" w:hAnsi="Calibri" w:cs="Calibri"/>
          <w:color w:val="C00000"/>
          <w:sz w:val="32"/>
          <w:szCs w:val="32"/>
        </w:rPr>
        <w:t>ient, server, channels, Interface devices, OS</w:t>
      </w:r>
    </w:p>
    <w:p w14:paraId="76CE9836" w14:textId="765FBDA9" w:rsidR="006B77FC" w:rsidRDefault="00D05F97" w:rsidP="00853E20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The data is encapsulated in every layer at the sender’s side and also </w:t>
      </w:r>
      <w:r w:rsidR="00825266">
        <w:rPr>
          <w:rFonts w:ascii="Calibri" w:hAnsi="Calibri" w:cs="Calibri"/>
          <w:color w:val="C00000"/>
          <w:sz w:val="32"/>
          <w:szCs w:val="32"/>
        </w:rPr>
        <w:t xml:space="preserve">de-encapsulated in the same layer at the receiver’s end of the OSI </w:t>
      </w:r>
      <w:r w:rsidR="00334C82">
        <w:rPr>
          <w:rFonts w:ascii="Calibri" w:hAnsi="Calibri" w:cs="Calibri"/>
          <w:color w:val="C00000"/>
          <w:sz w:val="32"/>
          <w:szCs w:val="32"/>
        </w:rPr>
        <w:t>model.</w:t>
      </w:r>
    </w:p>
    <w:p w14:paraId="48504B32" w14:textId="38B8BBF4" w:rsidR="00334C82" w:rsidRDefault="00334C82" w:rsidP="00853E20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Network segmentation divi</w:t>
      </w:r>
      <w:r w:rsidR="003210BB">
        <w:rPr>
          <w:rFonts w:ascii="Calibri" w:hAnsi="Calibri" w:cs="Calibri"/>
          <w:color w:val="C00000"/>
          <w:sz w:val="32"/>
          <w:szCs w:val="32"/>
        </w:rPr>
        <w:t>des a network into multiple zones and manages each zone or se</w:t>
      </w:r>
      <w:r w:rsidR="00070386">
        <w:rPr>
          <w:rFonts w:ascii="Calibri" w:hAnsi="Calibri" w:cs="Calibri"/>
          <w:color w:val="C00000"/>
          <w:sz w:val="32"/>
          <w:szCs w:val="32"/>
        </w:rPr>
        <w:t>gment</w:t>
      </w:r>
      <w:r w:rsidR="00243ED5">
        <w:rPr>
          <w:rFonts w:ascii="Calibri" w:hAnsi="Calibri" w:cs="Calibri"/>
          <w:color w:val="C00000"/>
          <w:sz w:val="32"/>
          <w:szCs w:val="32"/>
        </w:rPr>
        <w:t>.</w:t>
      </w:r>
    </w:p>
    <w:p w14:paraId="437263A3" w14:textId="6826AE65" w:rsidR="00243ED5" w:rsidRDefault="00A560A6" w:rsidP="00853E20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It is a set measures taken to regulate the amount of data that a sender sends so that a fast sender does not over a slow receiver.</w:t>
      </w:r>
      <w:r w:rsidR="00511870">
        <w:rPr>
          <w:rFonts w:ascii="Calibri" w:hAnsi="Calibri" w:cs="Calibri"/>
          <w:color w:val="C00000"/>
          <w:sz w:val="32"/>
          <w:szCs w:val="32"/>
        </w:rPr>
        <w:t xml:space="preserve"> In data link layer, flow control restricts the number of frames the sender can send before it waits for an acknowledgment from the receiver.</w:t>
      </w:r>
    </w:p>
    <w:p w14:paraId="39126951" w14:textId="77777777" w:rsidR="0027188B" w:rsidRDefault="0027188B" w:rsidP="0027188B">
      <w:pPr>
        <w:pStyle w:val="Default"/>
      </w:pPr>
    </w:p>
    <w:p w14:paraId="125F1681" w14:textId="77777777" w:rsidR="0027188B" w:rsidRDefault="0027188B" w:rsidP="0027188B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Advance question </w:t>
      </w:r>
    </w:p>
    <w:p w14:paraId="35A0B9E6" w14:textId="0926D98B" w:rsidR="00511870" w:rsidRDefault="0027188B" w:rsidP="0027188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The department of defence model </w:t>
      </w:r>
      <w:r w:rsidR="00A16C76">
        <w:rPr>
          <w:rFonts w:ascii="Calibri" w:hAnsi="Calibri" w:cs="Calibri"/>
          <w:color w:val="C00000"/>
          <w:sz w:val="32"/>
          <w:szCs w:val="32"/>
        </w:rPr>
        <w:t>is basically a condensed version of the OSI model – it’s composed of four instead of seven layers – Application, Transport, Internet, Network Access.</w:t>
      </w:r>
    </w:p>
    <w:p w14:paraId="32E0A7FF" w14:textId="6EE46304" w:rsidR="00A16C76" w:rsidRDefault="006608E2" w:rsidP="0027188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Physical Layer – it is a lowest layer of OSI model </w:t>
      </w:r>
      <w:r w:rsidR="003306F2">
        <w:rPr>
          <w:rFonts w:ascii="Calibri" w:hAnsi="Calibri" w:cs="Calibri"/>
          <w:color w:val="C00000"/>
          <w:sz w:val="32"/>
          <w:szCs w:val="32"/>
        </w:rPr>
        <w:t xml:space="preserve">and it is </w:t>
      </w:r>
      <w:proofErr w:type="gramStart"/>
      <w:r w:rsidR="003306F2">
        <w:rPr>
          <w:rFonts w:ascii="Calibri" w:hAnsi="Calibri" w:cs="Calibri"/>
          <w:color w:val="C00000"/>
          <w:sz w:val="32"/>
          <w:szCs w:val="32"/>
        </w:rPr>
        <w:t>convert</w:t>
      </w:r>
      <w:proofErr w:type="gramEnd"/>
      <w:r w:rsidR="003306F2">
        <w:rPr>
          <w:rFonts w:ascii="Calibri" w:hAnsi="Calibri" w:cs="Calibri"/>
          <w:color w:val="C00000"/>
          <w:sz w:val="32"/>
          <w:szCs w:val="32"/>
        </w:rPr>
        <w:t xml:space="preserve"> all data into bit format.</w:t>
      </w:r>
    </w:p>
    <w:p w14:paraId="7F0A30A4" w14:textId="6B632D6F" w:rsidR="003306F2" w:rsidRDefault="003306F2" w:rsidP="003306F2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Data link layer – The data link layer is responsible for the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node to node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delivery of the message.</w:t>
      </w:r>
    </w:p>
    <w:p w14:paraId="72D52C28" w14:textId="059A43BC" w:rsidR="003306F2" w:rsidRDefault="003306F2" w:rsidP="003306F2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Network Layer – The network layer works for the transmission of data from one host to the other located in different network.</w:t>
      </w:r>
    </w:p>
    <w:p w14:paraId="51935183" w14:textId="10D7D71A" w:rsidR="003306F2" w:rsidRDefault="00A06788" w:rsidP="003306F2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Application Layer – It is the top layer of OSI model and it is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commu</w:t>
      </w:r>
      <w:r w:rsidR="00F8255A">
        <w:rPr>
          <w:rFonts w:ascii="Calibri" w:hAnsi="Calibri" w:cs="Calibri"/>
          <w:color w:val="C00000"/>
          <w:sz w:val="32"/>
          <w:szCs w:val="32"/>
        </w:rPr>
        <w:t>nicates</w:t>
      </w:r>
      <w:proofErr w:type="gramEnd"/>
      <w:r w:rsidR="00F8255A">
        <w:rPr>
          <w:rFonts w:ascii="Calibri" w:hAnsi="Calibri" w:cs="Calibri"/>
          <w:color w:val="C00000"/>
          <w:sz w:val="32"/>
          <w:szCs w:val="32"/>
        </w:rPr>
        <w:t xml:space="preserve"> between web client and web server.</w:t>
      </w:r>
    </w:p>
    <w:p w14:paraId="536A3DFE" w14:textId="4A0FE10D" w:rsidR="00F8255A" w:rsidRDefault="00A008EF" w:rsidP="00F8255A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CSMA/CD – Carries sense </w:t>
      </w:r>
      <w:r w:rsidR="00471E64">
        <w:rPr>
          <w:rFonts w:ascii="Calibri" w:hAnsi="Calibri" w:cs="Calibri"/>
          <w:color w:val="C00000"/>
          <w:sz w:val="32"/>
          <w:szCs w:val="32"/>
        </w:rPr>
        <w:t>multiple access with collision detection.</w:t>
      </w:r>
      <w:r w:rsidR="00160399">
        <w:rPr>
          <w:rFonts w:ascii="Calibri" w:hAnsi="Calibri" w:cs="Calibri"/>
          <w:color w:val="C00000"/>
          <w:sz w:val="32"/>
          <w:szCs w:val="32"/>
        </w:rPr>
        <w:t xml:space="preserve"> It is used to control the traffic in the switch in wire network.</w:t>
      </w:r>
    </w:p>
    <w:p w14:paraId="7B70436D" w14:textId="7BF656D7" w:rsidR="00471E64" w:rsidRDefault="00CE577E" w:rsidP="00471E64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 xml:space="preserve">CSMA/CA - </w:t>
      </w:r>
      <w:r w:rsidR="00A6781B">
        <w:rPr>
          <w:rFonts w:ascii="Calibri" w:hAnsi="Calibri" w:cs="Calibri"/>
          <w:color w:val="C00000"/>
          <w:sz w:val="32"/>
          <w:szCs w:val="32"/>
        </w:rPr>
        <w:t>Carries sense multiple access with collision Av</w:t>
      </w:r>
      <w:r w:rsidR="004A3817">
        <w:rPr>
          <w:rFonts w:ascii="Calibri" w:hAnsi="Calibri" w:cs="Calibri"/>
          <w:color w:val="C00000"/>
          <w:sz w:val="32"/>
          <w:szCs w:val="32"/>
        </w:rPr>
        <w:t>oidance</w:t>
      </w:r>
      <w:r w:rsidR="00160399">
        <w:rPr>
          <w:rFonts w:ascii="Calibri" w:hAnsi="Calibri" w:cs="Calibri"/>
          <w:color w:val="C00000"/>
          <w:sz w:val="32"/>
          <w:szCs w:val="32"/>
        </w:rPr>
        <w:t>. It is use to control traffic in wireless</w:t>
      </w:r>
      <w:r w:rsidR="00620291">
        <w:rPr>
          <w:rFonts w:ascii="Calibri" w:hAnsi="Calibri" w:cs="Calibri"/>
          <w:color w:val="C00000"/>
          <w:sz w:val="32"/>
          <w:szCs w:val="32"/>
        </w:rPr>
        <w:t xml:space="preserve"> network.</w:t>
      </w:r>
    </w:p>
    <w:p w14:paraId="0D41356A" w14:textId="62E01280" w:rsidR="00620291" w:rsidRDefault="00A00EC5" w:rsidP="00620291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 frame is the protocol data unit at the data link layer. Frames are the result of the </w:t>
      </w:r>
      <w:r w:rsidR="00564CC1">
        <w:rPr>
          <w:rFonts w:ascii="Calibri" w:hAnsi="Calibri" w:cs="Calibri"/>
          <w:color w:val="C00000"/>
          <w:sz w:val="32"/>
          <w:szCs w:val="32"/>
        </w:rPr>
        <w:t>final layer of encapsulation before the data is transmitted over the physical layer.</w:t>
      </w:r>
    </w:p>
    <w:p w14:paraId="36190EC7" w14:textId="7EB687EC" w:rsidR="00564CC1" w:rsidRDefault="00AB3605" w:rsidP="00620291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</w:t>
      </w:r>
    </w:p>
    <w:p w14:paraId="21AE0F62" w14:textId="725A21E2" w:rsidR="00AB3605" w:rsidRDefault="00AB3605" w:rsidP="00620291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</w:t>
      </w:r>
    </w:p>
    <w:p w14:paraId="604B6711" w14:textId="2139860F" w:rsidR="00AB3605" w:rsidRDefault="00B751EF" w:rsidP="00620291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Straight Cable – It is mainly used for connect different device.</w:t>
      </w:r>
    </w:p>
    <w:p w14:paraId="335CCAD6" w14:textId="4823330F" w:rsidR="00B751EF" w:rsidRDefault="00B751EF" w:rsidP="00B751EF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Crossover Cable – It is used for connecting </w:t>
      </w:r>
      <w:r w:rsidR="00C75D5C">
        <w:rPr>
          <w:rFonts w:ascii="Calibri" w:hAnsi="Calibri" w:cs="Calibri"/>
          <w:color w:val="C00000"/>
          <w:sz w:val="32"/>
          <w:szCs w:val="32"/>
        </w:rPr>
        <w:t>same devices.</w:t>
      </w:r>
    </w:p>
    <w:p w14:paraId="70E028D2" w14:textId="193D3806" w:rsidR="009F12AB" w:rsidRDefault="009F12AB" w:rsidP="009F12A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33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12AB" w14:paraId="1B32B72D" w14:textId="77777777" w:rsidTr="009F12AB">
        <w:tc>
          <w:tcPr>
            <w:tcW w:w="4148" w:type="dxa"/>
          </w:tcPr>
          <w:p w14:paraId="08A83D7B" w14:textId="452E83A3" w:rsidR="009F12AB" w:rsidRDefault="00224EC9" w:rsidP="00224EC9">
            <w:pPr>
              <w:pStyle w:val="Default"/>
              <w:jc w:val="center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Layer 2</w:t>
            </w:r>
          </w:p>
        </w:tc>
        <w:tc>
          <w:tcPr>
            <w:tcW w:w="4148" w:type="dxa"/>
          </w:tcPr>
          <w:p w14:paraId="394B5CC5" w14:textId="03C4FD0D" w:rsidR="009F12AB" w:rsidRDefault="00224EC9" w:rsidP="00224EC9">
            <w:pPr>
              <w:pStyle w:val="Default"/>
              <w:jc w:val="center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Layer 3</w:t>
            </w:r>
          </w:p>
        </w:tc>
      </w:tr>
      <w:tr w:rsidR="009F12AB" w14:paraId="194FDDE3" w14:textId="77777777" w:rsidTr="009F12AB">
        <w:tc>
          <w:tcPr>
            <w:tcW w:w="4148" w:type="dxa"/>
          </w:tcPr>
          <w:p w14:paraId="03AA0960" w14:textId="013EDEF2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Unmanageable</w:t>
            </w:r>
          </w:p>
        </w:tc>
        <w:tc>
          <w:tcPr>
            <w:tcW w:w="4148" w:type="dxa"/>
          </w:tcPr>
          <w:p w14:paraId="2D365B0D" w14:textId="1A11DCB9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Manageable</w:t>
            </w:r>
          </w:p>
        </w:tc>
      </w:tr>
      <w:tr w:rsidR="009F12AB" w14:paraId="5632BBB3" w14:textId="77777777" w:rsidTr="009F12AB">
        <w:tc>
          <w:tcPr>
            <w:tcW w:w="4148" w:type="dxa"/>
          </w:tcPr>
          <w:p w14:paraId="280010FA" w14:textId="7005467F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It has no storage space</w:t>
            </w:r>
          </w:p>
        </w:tc>
        <w:tc>
          <w:tcPr>
            <w:tcW w:w="4148" w:type="dxa"/>
          </w:tcPr>
          <w:p w14:paraId="2598138C" w14:textId="05685DE0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It uses NVRAM</w:t>
            </w:r>
          </w:p>
        </w:tc>
      </w:tr>
      <w:tr w:rsidR="009F12AB" w14:paraId="4057BE2C" w14:textId="77777777" w:rsidTr="009F12AB">
        <w:tc>
          <w:tcPr>
            <w:tcW w:w="4148" w:type="dxa"/>
          </w:tcPr>
          <w:p w14:paraId="735793B2" w14:textId="0274688C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It stores temporary files</w:t>
            </w:r>
          </w:p>
        </w:tc>
        <w:tc>
          <w:tcPr>
            <w:tcW w:w="4148" w:type="dxa"/>
          </w:tcPr>
          <w:p w14:paraId="01CA136C" w14:textId="173A4B24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It stores permanent files.</w:t>
            </w:r>
          </w:p>
        </w:tc>
      </w:tr>
    </w:tbl>
    <w:p w14:paraId="1D32BFCA" w14:textId="1C4287A8" w:rsidR="00EF474F" w:rsidRDefault="00622D1C" w:rsidP="00EF474F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 broadcast domain is a type of domain where in traffic flows all over the network. The collision domain </w:t>
      </w:r>
      <w:r w:rsidR="00EA4DAD">
        <w:rPr>
          <w:rFonts w:ascii="Calibri" w:hAnsi="Calibri" w:cs="Calibri"/>
          <w:color w:val="C00000"/>
          <w:sz w:val="32"/>
          <w:szCs w:val="32"/>
        </w:rPr>
        <w:t>refers to a set of devices in which packet collision could occur</w:t>
      </w:r>
      <w:r w:rsidR="00EF474F">
        <w:rPr>
          <w:rFonts w:ascii="Calibri" w:hAnsi="Calibri" w:cs="Calibri"/>
          <w:color w:val="C00000"/>
          <w:sz w:val="32"/>
          <w:szCs w:val="32"/>
        </w:rPr>
        <w:t>.</w:t>
      </w:r>
    </w:p>
    <w:p w14:paraId="2187A3AE" w14:textId="2AF6ECFA" w:rsidR="00EF474F" w:rsidRDefault="0042232F" w:rsidP="00F53AE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STP </w:t>
      </w:r>
      <w:r w:rsidR="00F74DDD">
        <w:rPr>
          <w:rFonts w:ascii="Calibri" w:hAnsi="Calibri" w:cs="Calibri"/>
          <w:color w:val="C00000"/>
          <w:sz w:val="32"/>
          <w:szCs w:val="32"/>
        </w:rPr>
        <w:t>stop the loop</w:t>
      </w:r>
      <w:r w:rsidR="007C2A79">
        <w:rPr>
          <w:rFonts w:ascii="Calibri" w:hAnsi="Calibri" w:cs="Calibri"/>
          <w:color w:val="C00000"/>
          <w:sz w:val="32"/>
          <w:szCs w:val="32"/>
        </w:rPr>
        <w:t xml:space="preserve"> which occurs when you have </w:t>
      </w:r>
      <w:r w:rsidR="0027247F">
        <w:rPr>
          <w:rFonts w:ascii="Calibri" w:hAnsi="Calibri" w:cs="Calibri"/>
          <w:color w:val="C00000"/>
          <w:sz w:val="32"/>
          <w:szCs w:val="32"/>
        </w:rPr>
        <w:t xml:space="preserve">multiple links </w:t>
      </w:r>
      <w:r w:rsidR="00D86650">
        <w:rPr>
          <w:rFonts w:ascii="Calibri" w:hAnsi="Calibri" w:cs="Calibri"/>
          <w:color w:val="C00000"/>
          <w:sz w:val="32"/>
          <w:szCs w:val="32"/>
        </w:rPr>
        <w:t xml:space="preserve">between </w:t>
      </w:r>
      <w:proofErr w:type="gramStart"/>
      <w:r w:rsidR="00D86650">
        <w:rPr>
          <w:rFonts w:ascii="Calibri" w:hAnsi="Calibri" w:cs="Calibri"/>
          <w:color w:val="C00000"/>
          <w:sz w:val="32"/>
          <w:szCs w:val="32"/>
        </w:rPr>
        <w:t>switch .</w:t>
      </w:r>
      <w:proofErr w:type="gramEnd"/>
      <w:r w:rsidR="00D86650">
        <w:rPr>
          <w:rFonts w:ascii="Calibri" w:hAnsi="Calibri" w:cs="Calibri"/>
          <w:color w:val="C00000"/>
          <w:sz w:val="32"/>
          <w:szCs w:val="32"/>
        </w:rPr>
        <w:t xml:space="preserve"> STP is open standard.</w:t>
      </w:r>
    </w:p>
    <w:p w14:paraId="0F490E01" w14:textId="60502010" w:rsidR="00D86650" w:rsidRDefault="00E80887" w:rsidP="00F53AE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Unicast – It has one sender</w:t>
      </w:r>
      <w:r w:rsidR="007950DB">
        <w:rPr>
          <w:rFonts w:ascii="Calibri" w:hAnsi="Calibri" w:cs="Calibri"/>
          <w:color w:val="C00000"/>
          <w:sz w:val="32"/>
          <w:szCs w:val="32"/>
        </w:rPr>
        <w:t xml:space="preserve"> and one receiver.</w:t>
      </w:r>
    </w:p>
    <w:p w14:paraId="5C617B02" w14:textId="0FD12A92" w:rsidR="007950DB" w:rsidRDefault="007950DB" w:rsidP="007950DB">
      <w:pPr>
        <w:pStyle w:val="Default"/>
        <w:ind w:left="144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Multicast – It has one sender multi receiver but not all</w:t>
      </w:r>
    </w:p>
    <w:p w14:paraId="44775F0D" w14:textId="45AE210C" w:rsidR="007950DB" w:rsidRDefault="007950DB" w:rsidP="007950DB">
      <w:pPr>
        <w:pStyle w:val="Default"/>
        <w:ind w:left="144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Broadcast – It has one sender all receiver.</w:t>
      </w:r>
    </w:p>
    <w:p w14:paraId="7BE536D7" w14:textId="33D774D3" w:rsidR="001F12AC" w:rsidRDefault="001F12AC" w:rsidP="000A3654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Explain CAM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( Content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Addressable Memory)</w:t>
      </w:r>
    </w:p>
    <w:p w14:paraId="6604D283" w14:textId="543997D9" w:rsidR="000A3654" w:rsidRDefault="000A3654" w:rsidP="000A3654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Explain CAM (Ternary Content Addressable Memory)</w:t>
      </w:r>
    </w:p>
    <w:p w14:paraId="059479B2" w14:textId="409F952E" w:rsidR="000A3654" w:rsidRDefault="000A3654" w:rsidP="000A3654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Show mac-address</w:t>
      </w:r>
    </w:p>
    <w:p w14:paraId="72EA70AA" w14:textId="77777777" w:rsidR="00503638" w:rsidRDefault="00503638" w:rsidP="00503638">
      <w:pPr>
        <w:pStyle w:val="Default"/>
        <w:rPr>
          <w:rFonts w:ascii="Calibri" w:hAnsi="Calibri" w:cs="Calibri"/>
          <w:color w:val="C00000"/>
          <w:sz w:val="32"/>
          <w:szCs w:val="32"/>
        </w:rPr>
      </w:pPr>
    </w:p>
    <w:p w14:paraId="08F86154" w14:textId="77777777" w:rsidR="00503638" w:rsidRDefault="00503638" w:rsidP="00503638">
      <w:pPr>
        <w:pStyle w:val="Default"/>
        <w:rPr>
          <w:rFonts w:ascii="Calibri" w:hAnsi="Calibri" w:cs="Calibri"/>
          <w:color w:val="C00000"/>
          <w:sz w:val="32"/>
          <w:szCs w:val="32"/>
        </w:rPr>
      </w:pPr>
    </w:p>
    <w:p w14:paraId="7CF0BA6B" w14:textId="3A2C8F29" w:rsidR="00503638" w:rsidRDefault="00503638" w:rsidP="00503638">
      <w:pPr>
        <w:pStyle w:val="Default"/>
        <w:rPr>
          <w:rFonts w:asciiTheme="minorHAnsi" w:hAnsiTheme="minorHAnsi" w:cstheme="minorHAnsi"/>
          <w:b/>
          <w:bCs/>
          <w:color w:val="006FC0"/>
          <w:sz w:val="40"/>
          <w:szCs w:val="40"/>
        </w:rPr>
      </w:pPr>
      <w:r w:rsidRPr="00503638">
        <w:rPr>
          <w:rFonts w:asciiTheme="minorHAnsi" w:hAnsiTheme="minorHAnsi" w:cstheme="minorHAnsi"/>
          <w:b/>
          <w:bCs/>
          <w:color w:val="006FC0"/>
          <w:sz w:val="40"/>
          <w:szCs w:val="40"/>
        </w:rPr>
        <w:t>Module 8 Network Access</w:t>
      </w:r>
    </w:p>
    <w:p w14:paraId="163843E5" w14:textId="50A7CA91" w:rsidR="00503638" w:rsidRDefault="00503638" w:rsidP="000B6AB7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Beginner Question </w:t>
      </w:r>
    </w:p>
    <w:p w14:paraId="02CCF486" w14:textId="0FACC10D" w:rsidR="000B6AB7" w:rsidRDefault="0053621E" w:rsidP="000B6AB7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 w:rsidRPr="006C3AD7">
        <w:rPr>
          <w:rFonts w:ascii="Calibri" w:hAnsi="Calibri" w:cs="Calibri"/>
          <w:color w:val="C00000"/>
          <w:sz w:val="32"/>
          <w:szCs w:val="32"/>
        </w:rPr>
        <w:t xml:space="preserve">Switch are networking devices operating at layer 2 or </w:t>
      </w:r>
      <w:r w:rsidR="006C3AD7" w:rsidRPr="006C3AD7">
        <w:rPr>
          <w:rFonts w:ascii="Calibri" w:hAnsi="Calibri" w:cs="Calibri"/>
          <w:color w:val="C00000"/>
          <w:sz w:val="32"/>
          <w:szCs w:val="32"/>
        </w:rPr>
        <w:t xml:space="preserve">a data </w:t>
      </w:r>
      <w:r w:rsidR="006C3AD7">
        <w:rPr>
          <w:rFonts w:ascii="Calibri" w:hAnsi="Calibri" w:cs="Calibri"/>
          <w:color w:val="C00000"/>
          <w:sz w:val="32"/>
          <w:szCs w:val="32"/>
        </w:rPr>
        <w:t>link layer of the OSI model</w:t>
      </w:r>
      <w:r w:rsidR="00D6231F">
        <w:rPr>
          <w:rFonts w:ascii="Calibri" w:hAnsi="Calibri" w:cs="Calibri"/>
          <w:color w:val="C00000"/>
          <w:sz w:val="32"/>
          <w:szCs w:val="32"/>
        </w:rPr>
        <w:t>. A switch has many ports, to which computers are plugged in.</w:t>
      </w:r>
    </w:p>
    <w:p w14:paraId="729E9F0B" w14:textId="79F4F0A4" w:rsidR="00D6231F" w:rsidRDefault="00CC4061" w:rsidP="000B6AB7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First the switch loads a power on </w:t>
      </w:r>
      <w:proofErr w:type="spellStart"/>
      <w:r>
        <w:rPr>
          <w:rFonts w:ascii="Calibri" w:hAnsi="Calibri" w:cs="Calibri"/>
          <w:color w:val="C00000"/>
          <w:sz w:val="32"/>
          <w:szCs w:val="32"/>
        </w:rPr>
        <w:t>self test</w:t>
      </w:r>
      <w:proofErr w:type="spellEnd"/>
      <w:r>
        <w:rPr>
          <w:rFonts w:ascii="Calibri" w:hAnsi="Calibri" w:cs="Calibri"/>
          <w:color w:val="C00000"/>
          <w:sz w:val="32"/>
          <w:szCs w:val="32"/>
        </w:rPr>
        <w:t xml:space="preserve"> program stored in ROM.</w:t>
      </w:r>
    </w:p>
    <w:p w14:paraId="304956D1" w14:textId="29FA4723" w:rsidR="00CC4061" w:rsidRDefault="0004558E" w:rsidP="00CC4061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>Next, the switch loads the boot loader software</w:t>
      </w:r>
    </w:p>
    <w:p w14:paraId="51299EAF" w14:textId="3E54F314" w:rsidR="0004558E" w:rsidRDefault="0004558E" w:rsidP="00CC4061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The boot loader performs low-level CPU in</w:t>
      </w:r>
      <w:r w:rsidR="00133705">
        <w:rPr>
          <w:rFonts w:ascii="Calibri" w:hAnsi="Calibri" w:cs="Calibri"/>
          <w:color w:val="C00000"/>
          <w:sz w:val="32"/>
          <w:szCs w:val="32"/>
        </w:rPr>
        <w:t>itialization.</w:t>
      </w:r>
    </w:p>
    <w:p w14:paraId="3D08F5AA" w14:textId="1FCD4034" w:rsidR="00133705" w:rsidRDefault="00133705" w:rsidP="00CC4061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The boot loader initializes the flash file system on the system board.</w:t>
      </w:r>
    </w:p>
    <w:p w14:paraId="1FA99C40" w14:textId="14F894EE" w:rsidR="00133705" w:rsidRDefault="00C57C18" w:rsidP="0013370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You can access the CLI through a console connection, through telnet, a SSH or by using browser.</w:t>
      </w:r>
    </w:p>
    <w:p w14:paraId="13B89213" w14:textId="2260E46E" w:rsidR="00C57C18" w:rsidRDefault="000E36AD" w:rsidP="0013370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Cisco IOS </w:t>
      </w:r>
      <w:r w:rsidR="006B2E67">
        <w:rPr>
          <w:rFonts w:ascii="Calibri" w:hAnsi="Calibri" w:cs="Calibri"/>
          <w:color w:val="C00000"/>
          <w:sz w:val="32"/>
          <w:szCs w:val="32"/>
        </w:rPr>
        <w:t xml:space="preserve">is a </w:t>
      </w:r>
      <w:r w:rsidR="00CE3915">
        <w:rPr>
          <w:rFonts w:ascii="Calibri" w:hAnsi="Calibri" w:cs="Calibri"/>
          <w:color w:val="C00000"/>
          <w:sz w:val="32"/>
          <w:szCs w:val="32"/>
        </w:rPr>
        <w:t>pro</w:t>
      </w:r>
      <w:r w:rsidR="002E0015">
        <w:rPr>
          <w:rFonts w:ascii="Calibri" w:hAnsi="Calibri" w:cs="Calibri"/>
          <w:color w:val="C00000"/>
          <w:sz w:val="32"/>
          <w:szCs w:val="32"/>
        </w:rPr>
        <w:t>prie</w:t>
      </w:r>
      <w:r w:rsidR="009A5BEA">
        <w:rPr>
          <w:rFonts w:ascii="Calibri" w:hAnsi="Calibri" w:cs="Calibri"/>
          <w:color w:val="C00000"/>
          <w:sz w:val="32"/>
          <w:szCs w:val="32"/>
        </w:rPr>
        <w:t xml:space="preserve">tary </w:t>
      </w:r>
      <w:r w:rsidR="00180961">
        <w:rPr>
          <w:rFonts w:ascii="Calibri" w:hAnsi="Calibri" w:cs="Calibri"/>
          <w:color w:val="C00000"/>
          <w:sz w:val="32"/>
          <w:szCs w:val="32"/>
        </w:rPr>
        <w:t xml:space="preserve">OS that </w:t>
      </w:r>
      <w:r w:rsidR="00E73327">
        <w:rPr>
          <w:rFonts w:ascii="Calibri" w:hAnsi="Calibri" w:cs="Calibri"/>
          <w:color w:val="C00000"/>
          <w:sz w:val="32"/>
          <w:szCs w:val="32"/>
        </w:rPr>
        <w:t xml:space="preserve">runs on cisco </w:t>
      </w:r>
      <w:r w:rsidR="003D3A48">
        <w:rPr>
          <w:rFonts w:ascii="Calibri" w:hAnsi="Calibri" w:cs="Calibri"/>
          <w:color w:val="C00000"/>
          <w:sz w:val="32"/>
          <w:szCs w:val="32"/>
        </w:rPr>
        <w:t xml:space="preserve">systems </w:t>
      </w:r>
      <w:r w:rsidR="00DA3D02">
        <w:rPr>
          <w:rFonts w:ascii="Calibri" w:hAnsi="Calibri" w:cs="Calibri"/>
          <w:color w:val="C00000"/>
          <w:sz w:val="32"/>
          <w:szCs w:val="32"/>
        </w:rPr>
        <w:t xml:space="preserve">routers </w:t>
      </w:r>
      <w:r w:rsidR="002F156E">
        <w:rPr>
          <w:rFonts w:ascii="Calibri" w:hAnsi="Calibri" w:cs="Calibri"/>
          <w:color w:val="C00000"/>
          <w:sz w:val="32"/>
          <w:szCs w:val="32"/>
        </w:rPr>
        <w:t>and switches</w:t>
      </w:r>
      <w:r w:rsidR="00BF5A29">
        <w:rPr>
          <w:rFonts w:ascii="Calibri" w:hAnsi="Calibri" w:cs="Calibri"/>
          <w:color w:val="C00000"/>
          <w:sz w:val="32"/>
          <w:szCs w:val="32"/>
        </w:rPr>
        <w:t>.</w:t>
      </w:r>
    </w:p>
    <w:p w14:paraId="6DCD9DB3" w14:textId="5387CFF5" w:rsidR="00BF5A29" w:rsidRDefault="006C3A4D" w:rsidP="0013370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It is </w:t>
      </w:r>
      <w:r w:rsidR="00B30FC1">
        <w:rPr>
          <w:rFonts w:ascii="Calibri" w:hAnsi="Calibri" w:cs="Calibri"/>
          <w:color w:val="C00000"/>
          <w:sz w:val="32"/>
          <w:szCs w:val="32"/>
        </w:rPr>
        <w:t xml:space="preserve">a </w:t>
      </w:r>
      <w:proofErr w:type="gramStart"/>
      <w:r w:rsidR="00B30FC1">
        <w:rPr>
          <w:rFonts w:ascii="Calibri" w:hAnsi="Calibri" w:cs="Calibri"/>
          <w:color w:val="C00000"/>
          <w:sz w:val="32"/>
          <w:szCs w:val="32"/>
        </w:rPr>
        <w:t xml:space="preserve">smart </w:t>
      </w:r>
      <w:r w:rsidR="00245797">
        <w:rPr>
          <w:rFonts w:ascii="Calibri" w:hAnsi="Calibri" w:cs="Calibri"/>
          <w:color w:val="C00000"/>
          <w:sz w:val="32"/>
          <w:szCs w:val="32"/>
        </w:rPr>
        <w:t xml:space="preserve">network </w:t>
      </w:r>
      <w:r w:rsidR="00F325BD">
        <w:rPr>
          <w:rFonts w:ascii="Calibri" w:hAnsi="Calibri" w:cs="Calibri"/>
          <w:color w:val="C00000"/>
          <w:sz w:val="32"/>
          <w:szCs w:val="32"/>
        </w:rPr>
        <w:t>devices</w:t>
      </w:r>
      <w:proofErr w:type="gramEnd"/>
      <w:r w:rsidR="00F325BD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572E90">
        <w:rPr>
          <w:rFonts w:ascii="Calibri" w:hAnsi="Calibri" w:cs="Calibri"/>
          <w:color w:val="C00000"/>
          <w:sz w:val="32"/>
          <w:szCs w:val="32"/>
        </w:rPr>
        <w:t xml:space="preserve">that </w:t>
      </w:r>
      <w:r w:rsidR="003C1EE8">
        <w:rPr>
          <w:rFonts w:ascii="Calibri" w:hAnsi="Calibri" w:cs="Calibri"/>
          <w:color w:val="C00000"/>
          <w:sz w:val="32"/>
          <w:szCs w:val="32"/>
        </w:rPr>
        <w:t xml:space="preserve">function </w:t>
      </w:r>
      <w:r w:rsidR="006C7D9D">
        <w:rPr>
          <w:rFonts w:ascii="Calibri" w:hAnsi="Calibri" w:cs="Calibri"/>
          <w:color w:val="C00000"/>
          <w:sz w:val="32"/>
          <w:szCs w:val="32"/>
        </w:rPr>
        <w:t xml:space="preserve">as a </w:t>
      </w:r>
      <w:r w:rsidR="00CB436E">
        <w:rPr>
          <w:rFonts w:ascii="Calibri" w:hAnsi="Calibri" w:cs="Calibri"/>
          <w:color w:val="C00000"/>
          <w:sz w:val="32"/>
          <w:szCs w:val="32"/>
        </w:rPr>
        <w:t xml:space="preserve">multiport </w:t>
      </w:r>
      <w:r w:rsidR="00CA6E9B">
        <w:rPr>
          <w:rFonts w:ascii="Calibri" w:hAnsi="Calibri" w:cs="Calibri"/>
          <w:color w:val="C00000"/>
          <w:sz w:val="32"/>
          <w:szCs w:val="32"/>
        </w:rPr>
        <w:t xml:space="preserve">network </w:t>
      </w:r>
      <w:r w:rsidR="00631182">
        <w:rPr>
          <w:rFonts w:ascii="Calibri" w:hAnsi="Calibri" w:cs="Calibri"/>
          <w:color w:val="C00000"/>
          <w:sz w:val="32"/>
          <w:szCs w:val="32"/>
        </w:rPr>
        <w:t>bridge.</w:t>
      </w:r>
    </w:p>
    <w:p w14:paraId="665BB495" w14:textId="33E65BA7" w:rsidR="00EE5F0A" w:rsidRDefault="00EE5F0A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2444EB44" w14:textId="77777777" w:rsidR="00EE5F0A" w:rsidRPr="006C3AD7" w:rsidRDefault="00EE5F0A" w:rsidP="00EE5F0A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2678E9B" w14:textId="77777777" w:rsidR="00EE5F0A" w:rsidRPr="006C3AD7" w:rsidRDefault="00EE5F0A" w:rsidP="00EE5F0A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A45DD98" w14:textId="77777777" w:rsidR="00EE5F0A" w:rsidRPr="006C3AD7" w:rsidRDefault="00EE5F0A" w:rsidP="00EE5F0A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67DDF190" w14:textId="77777777" w:rsidR="00EE5F0A" w:rsidRPr="006C3AD7" w:rsidRDefault="00EE5F0A" w:rsidP="00EE5F0A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AFE991E" w14:textId="711AACD8" w:rsidR="00EE5F0A" w:rsidRDefault="007E7015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In a switch </w:t>
      </w:r>
      <w:r w:rsidR="00C91652">
        <w:rPr>
          <w:rFonts w:ascii="Calibri" w:hAnsi="Calibri" w:cs="Calibri"/>
          <w:color w:val="C00000"/>
          <w:sz w:val="32"/>
          <w:szCs w:val="32"/>
        </w:rPr>
        <w:t>if</w:t>
      </w:r>
      <w:r w:rsidR="00084A27">
        <w:rPr>
          <w:rFonts w:ascii="Calibri" w:hAnsi="Calibri" w:cs="Calibri"/>
          <w:color w:val="C00000"/>
          <w:sz w:val="32"/>
          <w:szCs w:val="32"/>
        </w:rPr>
        <w:t xml:space="preserve"> we</w:t>
      </w:r>
      <w:r w:rsidR="00C91652">
        <w:rPr>
          <w:rFonts w:ascii="Calibri" w:hAnsi="Calibri" w:cs="Calibri"/>
          <w:color w:val="C00000"/>
          <w:sz w:val="32"/>
          <w:szCs w:val="32"/>
        </w:rPr>
        <w:t xml:space="preserve"> have </w:t>
      </w:r>
      <w:r w:rsidR="00DC5370">
        <w:rPr>
          <w:rFonts w:ascii="Calibri" w:hAnsi="Calibri" w:cs="Calibri"/>
          <w:color w:val="C00000"/>
          <w:sz w:val="32"/>
          <w:szCs w:val="32"/>
        </w:rPr>
        <w:t xml:space="preserve">created </w:t>
      </w:r>
      <w:r w:rsidR="00A56401">
        <w:rPr>
          <w:rFonts w:ascii="Calibri" w:hAnsi="Calibri" w:cs="Calibri"/>
          <w:color w:val="C00000"/>
          <w:sz w:val="32"/>
          <w:szCs w:val="32"/>
        </w:rPr>
        <w:t xml:space="preserve">group </w:t>
      </w:r>
      <w:r w:rsidR="00220508">
        <w:rPr>
          <w:rFonts w:ascii="Calibri" w:hAnsi="Calibri" w:cs="Calibri"/>
          <w:color w:val="C00000"/>
          <w:sz w:val="32"/>
          <w:szCs w:val="32"/>
        </w:rPr>
        <w:t xml:space="preserve">then </w:t>
      </w:r>
      <w:proofErr w:type="spellStart"/>
      <w:proofErr w:type="gramStart"/>
      <w:r w:rsidR="00220508">
        <w:rPr>
          <w:rFonts w:ascii="Calibri" w:hAnsi="Calibri" w:cs="Calibri"/>
          <w:color w:val="C00000"/>
          <w:sz w:val="32"/>
          <w:szCs w:val="32"/>
        </w:rPr>
        <w:t>its</w:t>
      </w:r>
      <w:proofErr w:type="spellEnd"/>
      <w:proofErr w:type="gramEnd"/>
      <w:r w:rsidR="00220508">
        <w:rPr>
          <w:rFonts w:ascii="Calibri" w:hAnsi="Calibri" w:cs="Calibri"/>
          <w:color w:val="C00000"/>
          <w:sz w:val="32"/>
          <w:szCs w:val="32"/>
        </w:rPr>
        <w:t xml:space="preserve"> called </w:t>
      </w:r>
      <w:r w:rsidR="00435681">
        <w:rPr>
          <w:rFonts w:ascii="Calibri" w:hAnsi="Calibri" w:cs="Calibri"/>
          <w:color w:val="C00000"/>
          <w:sz w:val="32"/>
          <w:szCs w:val="32"/>
        </w:rPr>
        <w:t>VLAN.</w:t>
      </w:r>
    </w:p>
    <w:p w14:paraId="08CAD283" w14:textId="389FC38D" w:rsidR="00435681" w:rsidRDefault="007209D5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V</w:t>
      </w:r>
      <w:r w:rsidR="00CA0C00">
        <w:rPr>
          <w:rFonts w:ascii="Calibri" w:hAnsi="Calibri" w:cs="Calibri"/>
          <w:color w:val="C00000"/>
          <w:sz w:val="32"/>
          <w:szCs w:val="32"/>
        </w:rPr>
        <w:t xml:space="preserve">TP </w:t>
      </w:r>
      <w:r w:rsidR="00303C46">
        <w:rPr>
          <w:rFonts w:ascii="Calibri" w:hAnsi="Calibri" w:cs="Calibri"/>
          <w:color w:val="C00000"/>
          <w:sz w:val="32"/>
          <w:szCs w:val="32"/>
        </w:rPr>
        <w:t xml:space="preserve">is Cisco </w:t>
      </w:r>
      <w:r w:rsidR="004C3F3C">
        <w:rPr>
          <w:rFonts w:ascii="Calibri" w:hAnsi="Calibri" w:cs="Calibri"/>
          <w:color w:val="C00000"/>
          <w:sz w:val="32"/>
          <w:szCs w:val="32"/>
        </w:rPr>
        <w:t>prop</w:t>
      </w:r>
      <w:r w:rsidR="00EE4144">
        <w:rPr>
          <w:rFonts w:ascii="Calibri" w:hAnsi="Calibri" w:cs="Calibri"/>
          <w:color w:val="C00000"/>
          <w:sz w:val="32"/>
          <w:szCs w:val="32"/>
        </w:rPr>
        <w:t>ri</w:t>
      </w:r>
      <w:r w:rsidR="00B94350">
        <w:rPr>
          <w:rFonts w:ascii="Calibri" w:hAnsi="Calibri" w:cs="Calibri"/>
          <w:color w:val="C00000"/>
          <w:sz w:val="32"/>
          <w:szCs w:val="32"/>
        </w:rPr>
        <w:t xml:space="preserve">etary </w:t>
      </w:r>
      <w:r w:rsidR="00290807">
        <w:rPr>
          <w:rFonts w:ascii="Calibri" w:hAnsi="Calibri" w:cs="Calibri"/>
          <w:color w:val="C00000"/>
          <w:sz w:val="32"/>
          <w:szCs w:val="32"/>
        </w:rPr>
        <w:t xml:space="preserve">protocol </w:t>
      </w:r>
      <w:r w:rsidR="008474EB">
        <w:rPr>
          <w:rFonts w:ascii="Calibri" w:hAnsi="Calibri" w:cs="Calibri"/>
          <w:color w:val="C00000"/>
          <w:sz w:val="32"/>
          <w:szCs w:val="32"/>
        </w:rPr>
        <w:t xml:space="preserve">used </w:t>
      </w:r>
      <w:r w:rsidR="00A4522A">
        <w:rPr>
          <w:rFonts w:ascii="Calibri" w:hAnsi="Calibri" w:cs="Calibri"/>
          <w:color w:val="C00000"/>
          <w:sz w:val="32"/>
          <w:szCs w:val="32"/>
        </w:rPr>
        <w:t xml:space="preserve">to maintain </w:t>
      </w:r>
      <w:r w:rsidR="00E2319C">
        <w:rPr>
          <w:rFonts w:ascii="Calibri" w:hAnsi="Calibri" w:cs="Calibri"/>
          <w:color w:val="C00000"/>
          <w:sz w:val="32"/>
          <w:szCs w:val="32"/>
        </w:rPr>
        <w:t>cons</w:t>
      </w:r>
      <w:r w:rsidR="00933974">
        <w:rPr>
          <w:rFonts w:ascii="Calibri" w:hAnsi="Calibri" w:cs="Calibri"/>
          <w:color w:val="C00000"/>
          <w:sz w:val="32"/>
          <w:szCs w:val="32"/>
        </w:rPr>
        <w:t>is</w:t>
      </w:r>
      <w:r w:rsidR="0018208F">
        <w:rPr>
          <w:rFonts w:ascii="Calibri" w:hAnsi="Calibri" w:cs="Calibri"/>
          <w:color w:val="C00000"/>
          <w:sz w:val="32"/>
          <w:szCs w:val="32"/>
        </w:rPr>
        <w:t xml:space="preserve">tency </w:t>
      </w:r>
      <w:r w:rsidR="00C15FD4">
        <w:rPr>
          <w:rFonts w:ascii="Calibri" w:hAnsi="Calibri" w:cs="Calibri"/>
          <w:color w:val="C00000"/>
          <w:sz w:val="32"/>
          <w:szCs w:val="32"/>
        </w:rPr>
        <w:t>through</w:t>
      </w:r>
      <w:r w:rsidR="00E72E33">
        <w:rPr>
          <w:rFonts w:ascii="Calibri" w:hAnsi="Calibri" w:cs="Calibri"/>
          <w:color w:val="C00000"/>
          <w:sz w:val="32"/>
          <w:szCs w:val="32"/>
        </w:rPr>
        <w:t xml:space="preserve">out </w:t>
      </w:r>
      <w:r w:rsidR="001F6AB0">
        <w:rPr>
          <w:rFonts w:ascii="Calibri" w:hAnsi="Calibri" w:cs="Calibri"/>
          <w:color w:val="C00000"/>
          <w:sz w:val="32"/>
          <w:szCs w:val="32"/>
        </w:rPr>
        <w:t>the network</w:t>
      </w:r>
      <w:r w:rsidR="008255F6">
        <w:rPr>
          <w:rFonts w:ascii="Calibri" w:hAnsi="Calibri" w:cs="Calibri"/>
          <w:color w:val="C00000"/>
          <w:sz w:val="32"/>
          <w:szCs w:val="32"/>
        </w:rPr>
        <w:t>.</w:t>
      </w:r>
    </w:p>
    <w:p w14:paraId="22D0640D" w14:textId="77777777" w:rsidR="003100EA" w:rsidRDefault="00F80014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CDP is </w:t>
      </w:r>
      <w:r w:rsidR="007D591C">
        <w:rPr>
          <w:rFonts w:ascii="Calibri" w:hAnsi="Calibri" w:cs="Calibri"/>
          <w:color w:val="C00000"/>
          <w:sz w:val="32"/>
          <w:szCs w:val="32"/>
        </w:rPr>
        <w:t xml:space="preserve">a network </w:t>
      </w:r>
      <w:r w:rsidR="00425697">
        <w:rPr>
          <w:rFonts w:ascii="Calibri" w:hAnsi="Calibri" w:cs="Calibri"/>
          <w:color w:val="C00000"/>
          <w:sz w:val="32"/>
          <w:szCs w:val="32"/>
        </w:rPr>
        <w:t>dis</w:t>
      </w:r>
      <w:r w:rsidR="00585F15">
        <w:rPr>
          <w:rFonts w:ascii="Calibri" w:hAnsi="Calibri" w:cs="Calibri"/>
          <w:color w:val="C00000"/>
          <w:sz w:val="32"/>
          <w:szCs w:val="32"/>
        </w:rPr>
        <w:t xml:space="preserve">covery </w:t>
      </w:r>
      <w:r w:rsidR="006A1F7D">
        <w:rPr>
          <w:rFonts w:ascii="Calibri" w:hAnsi="Calibri" w:cs="Calibri"/>
          <w:color w:val="C00000"/>
          <w:sz w:val="32"/>
          <w:szCs w:val="32"/>
        </w:rPr>
        <w:t xml:space="preserve">tool, </w:t>
      </w:r>
      <w:r w:rsidR="009C5FD6">
        <w:rPr>
          <w:rFonts w:ascii="Calibri" w:hAnsi="Calibri" w:cs="Calibri"/>
          <w:color w:val="C00000"/>
          <w:sz w:val="32"/>
          <w:szCs w:val="32"/>
        </w:rPr>
        <w:t xml:space="preserve">which </w:t>
      </w:r>
      <w:r w:rsidR="00753D77">
        <w:rPr>
          <w:rFonts w:ascii="Calibri" w:hAnsi="Calibri" w:cs="Calibri"/>
          <w:color w:val="C00000"/>
          <w:sz w:val="32"/>
          <w:szCs w:val="32"/>
        </w:rPr>
        <w:t xml:space="preserve">assists </w:t>
      </w:r>
      <w:r w:rsidR="000C43DF">
        <w:rPr>
          <w:rFonts w:ascii="Calibri" w:hAnsi="Calibri" w:cs="Calibri"/>
          <w:color w:val="C00000"/>
          <w:sz w:val="32"/>
          <w:szCs w:val="32"/>
        </w:rPr>
        <w:t xml:space="preserve">network </w:t>
      </w:r>
      <w:r w:rsidR="00511B35">
        <w:rPr>
          <w:rFonts w:ascii="Calibri" w:hAnsi="Calibri" w:cs="Calibri"/>
          <w:color w:val="C00000"/>
          <w:sz w:val="32"/>
          <w:szCs w:val="32"/>
        </w:rPr>
        <w:t>administrator</w:t>
      </w:r>
      <w:r w:rsidR="008B3A80">
        <w:rPr>
          <w:rFonts w:ascii="Calibri" w:hAnsi="Calibri" w:cs="Calibri"/>
          <w:color w:val="C00000"/>
          <w:sz w:val="32"/>
          <w:szCs w:val="32"/>
        </w:rPr>
        <w:t xml:space="preserve">s and </w:t>
      </w:r>
      <w:r w:rsidR="00BC243F">
        <w:rPr>
          <w:rFonts w:ascii="Calibri" w:hAnsi="Calibri" w:cs="Calibri"/>
          <w:color w:val="C00000"/>
          <w:sz w:val="32"/>
          <w:szCs w:val="32"/>
        </w:rPr>
        <w:t>engineer</w:t>
      </w:r>
      <w:r w:rsidR="009E28AE">
        <w:rPr>
          <w:rFonts w:ascii="Calibri" w:hAnsi="Calibri" w:cs="Calibri"/>
          <w:color w:val="C00000"/>
          <w:sz w:val="32"/>
          <w:szCs w:val="32"/>
        </w:rPr>
        <w:t xml:space="preserve">s </w:t>
      </w:r>
      <w:r w:rsidR="000B44D4">
        <w:rPr>
          <w:rFonts w:ascii="Calibri" w:hAnsi="Calibri" w:cs="Calibri"/>
          <w:color w:val="C00000"/>
          <w:sz w:val="32"/>
          <w:szCs w:val="32"/>
        </w:rPr>
        <w:t xml:space="preserve">in </w:t>
      </w:r>
      <w:r w:rsidR="00870B10">
        <w:rPr>
          <w:rFonts w:ascii="Calibri" w:hAnsi="Calibri" w:cs="Calibri"/>
          <w:color w:val="C00000"/>
          <w:sz w:val="32"/>
          <w:szCs w:val="32"/>
        </w:rPr>
        <w:t xml:space="preserve">identifying </w:t>
      </w:r>
      <w:r w:rsidR="000B09DF">
        <w:rPr>
          <w:rFonts w:ascii="Calibri" w:hAnsi="Calibri" w:cs="Calibri"/>
          <w:color w:val="C00000"/>
          <w:sz w:val="32"/>
          <w:szCs w:val="32"/>
        </w:rPr>
        <w:t>neighbouring</w:t>
      </w:r>
      <w:r w:rsidR="003B4922">
        <w:rPr>
          <w:rFonts w:ascii="Calibri" w:hAnsi="Calibri" w:cs="Calibri"/>
          <w:color w:val="C00000"/>
          <w:sz w:val="32"/>
          <w:szCs w:val="32"/>
        </w:rPr>
        <w:t xml:space="preserve"> Cisco </w:t>
      </w:r>
      <w:r w:rsidR="003B26B8">
        <w:rPr>
          <w:rFonts w:ascii="Calibri" w:hAnsi="Calibri" w:cs="Calibri"/>
          <w:color w:val="C00000"/>
          <w:sz w:val="32"/>
          <w:szCs w:val="32"/>
        </w:rPr>
        <w:t>devices.</w:t>
      </w:r>
    </w:p>
    <w:p w14:paraId="758F5E21" w14:textId="77777777" w:rsidR="009E6141" w:rsidRDefault="000253E9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Each VLAN </w:t>
      </w:r>
      <w:r w:rsidR="004549DD">
        <w:rPr>
          <w:rFonts w:ascii="Calibri" w:hAnsi="Calibri" w:cs="Calibri"/>
          <w:color w:val="C00000"/>
          <w:sz w:val="32"/>
          <w:szCs w:val="32"/>
        </w:rPr>
        <w:t xml:space="preserve">is </w:t>
      </w:r>
      <w:r w:rsidR="009E6434">
        <w:rPr>
          <w:rFonts w:ascii="Calibri" w:hAnsi="Calibri" w:cs="Calibri"/>
          <w:color w:val="C00000"/>
          <w:sz w:val="32"/>
          <w:szCs w:val="32"/>
        </w:rPr>
        <w:t>identi</w:t>
      </w:r>
      <w:r w:rsidR="00B15E3A">
        <w:rPr>
          <w:rFonts w:ascii="Calibri" w:hAnsi="Calibri" w:cs="Calibri"/>
          <w:color w:val="C00000"/>
          <w:sz w:val="32"/>
          <w:szCs w:val="32"/>
        </w:rPr>
        <w:t xml:space="preserve">fied </w:t>
      </w:r>
      <w:r w:rsidR="00B2610A">
        <w:rPr>
          <w:rFonts w:ascii="Calibri" w:hAnsi="Calibri" w:cs="Calibri"/>
          <w:color w:val="C00000"/>
          <w:sz w:val="32"/>
          <w:szCs w:val="32"/>
        </w:rPr>
        <w:t xml:space="preserve">by a single </w:t>
      </w:r>
      <w:r w:rsidR="00AB413F">
        <w:rPr>
          <w:rFonts w:ascii="Calibri" w:hAnsi="Calibri" w:cs="Calibri"/>
          <w:color w:val="C00000"/>
          <w:sz w:val="32"/>
          <w:szCs w:val="32"/>
        </w:rPr>
        <w:t>IP Subnetwork</w:t>
      </w:r>
      <w:r w:rsidR="009E6141">
        <w:rPr>
          <w:rFonts w:ascii="Calibri" w:hAnsi="Calibri" w:cs="Calibri"/>
          <w:color w:val="C00000"/>
          <w:sz w:val="32"/>
          <w:szCs w:val="32"/>
        </w:rPr>
        <w:t>.</w:t>
      </w:r>
    </w:p>
    <w:p w14:paraId="76C48CE4" w14:textId="77777777" w:rsidR="009944A4" w:rsidRDefault="00780855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STP </w:t>
      </w:r>
      <w:r w:rsidR="000E0B8F">
        <w:rPr>
          <w:rFonts w:ascii="Calibri" w:hAnsi="Calibri" w:cs="Calibri"/>
          <w:color w:val="C00000"/>
          <w:sz w:val="32"/>
          <w:szCs w:val="32"/>
        </w:rPr>
        <w:t xml:space="preserve">stops </w:t>
      </w:r>
      <w:r w:rsidR="00C2463E">
        <w:rPr>
          <w:rFonts w:ascii="Calibri" w:hAnsi="Calibri" w:cs="Calibri"/>
          <w:color w:val="C00000"/>
          <w:sz w:val="32"/>
          <w:szCs w:val="32"/>
        </w:rPr>
        <w:t xml:space="preserve">the loops </w:t>
      </w:r>
      <w:r w:rsidR="009E4504">
        <w:rPr>
          <w:rFonts w:ascii="Calibri" w:hAnsi="Calibri" w:cs="Calibri"/>
          <w:color w:val="C00000"/>
          <w:sz w:val="32"/>
          <w:szCs w:val="32"/>
        </w:rPr>
        <w:t xml:space="preserve">which </w:t>
      </w:r>
      <w:r w:rsidR="00E439F6">
        <w:rPr>
          <w:rFonts w:ascii="Calibri" w:hAnsi="Calibri" w:cs="Calibri"/>
          <w:color w:val="C00000"/>
          <w:sz w:val="32"/>
          <w:szCs w:val="32"/>
        </w:rPr>
        <w:t xml:space="preserve">occurs </w:t>
      </w:r>
      <w:r w:rsidR="007428C9">
        <w:rPr>
          <w:rFonts w:ascii="Calibri" w:hAnsi="Calibri" w:cs="Calibri"/>
          <w:color w:val="C00000"/>
          <w:sz w:val="32"/>
          <w:szCs w:val="32"/>
        </w:rPr>
        <w:t xml:space="preserve">when </w:t>
      </w:r>
      <w:r w:rsidR="003D6BF7">
        <w:rPr>
          <w:rFonts w:ascii="Calibri" w:hAnsi="Calibri" w:cs="Calibri"/>
          <w:color w:val="C00000"/>
          <w:sz w:val="32"/>
          <w:szCs w:val="32"/>
        </w:rPr>
        <w:t xml:space="preserve">you </w:t>
      </w:r>
      <w:r w:rsidR="00746FB6">
        <w:rPr>
          <w:rFonts w:ascii="Calibri" w:hAnsi="Calibri" w:cs="Calibri"/>
          <w:color w:val="C00000"/>
          <w:sz w:val="32"/>
          <w:szCs w:val="32"/>
        </w:rPr>
        <w:t xml:space="preserve">have </w:t>
      </w:r>
      <w:r w:rsidR="009329D6">
        <w:rPr>
          <w:rFonts w:ascii="Calibri" w:hAnsi="Calibri" w:cs="Calibri"/>
          <w:color w:val="C00000"/>
          <w:sz w:val="32"/>
          <w:szCs w:val="32"/>
        </w:rPr>
        <w:t xml:space="preserve">multiple </w:t>
      </w:r>
      <w:r w:rsidR="00C13230">
        <w:rPr>
          <w:rFonts w:ascii="Calibri" w:hAnsi="Calibri" w:cs="Calibri"/>
          <w:color w:val="C00000"/>
          <w:sz w:val="32"/>
          <w:szCs w:val="32"/>
        </w:rPr>
        <w:t xml:space="preserve">links </w:t>
      </w:r>
      <w:r w:rsidR="00371FD5">
        <w:rPr>
          <w:rFonts w:ascii="Calibri" w:hAnsi="Calibri" w:cs="Calibri"/>
          <w:color w:val="C00000"/>
          <w:sz w:val="32"/>
          <w:szCs w:val="32"/>
        </w:rPr>
        <w:t xml:space="preserve">between </w:t>
      </w:r>
      <w:r w:rsidR="009944A4">
        <w:rPr>
          <w:rFonts w:ascii="Calibri" w:hAnsi="Calibri" w:cs="Calibri"/>
          <w:color w:val="C00000"/>
          <w:sz w:val="32"/>
          <w:szCs w:val="32"/>
        </w:rPr>
        <w:t>switches.</w:t>
      </w:r>
    </w:p>
    <w:p w14:paraId="272231CD" w14:textId="77777777" w:rsidR="001A7A0D" w:rsidRDefault="003666FC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IPv4 </w:t>
      </w:r>
      <w:r w:rsidR="00874C7C">
        <w:rPr>
          <w:rFonts w:ascii="Calibri" w:hAnsi="Calibri" w:cs="Calibri"/>
          <w:color w:val="C00000"/>
          <w:sz w:val="32"/>
          <w:szCs w:val="32"/>
        </w:rPr>
        <w:t xml:space="preserve">allows </w:t>
      </w:r>
      <w:r w:rsidR="00206552">
        <w:rPr>
          <w:rFonts w:ascii="Calibri" w:hAnsi="Calibri" w:cs="Calibri"/>
          <w:color w:val="C00000"/>
          <w:sz w:val="32"/>
          <w:szCs w:val="32"/>
        </w:rPr>
        <w:t xml:space="preserve">for a </w:t>
      </w:r>
      <w:r w:rsidR="009D7BAF">
        <w:rPr>
          <w:rFonts w:ascii="Calibri" w:hAnsi="Calibri" w:cs="Calibri"/>
          <w:color w:val="C00000"/>
          <w:sz w:val="32"/>
          <w:szCs w:val="32"/>
        </w:rPr>
        <w:t>vari</w:t>
      </w:r>
      <w:r w:rsidR="00C14547">
        <w:rPr>
          <w:rFonts w:ascii="Calibri" w:hAnsi="Calibri" w:cs="Calibri"/>
          <w:color w:val="C00000"/>
          <w:sz w:val="32"/>
          <w:szCs w:val="32"/>
        </w:rPr>
        <w:t xml:space="preserve">ation </w:t>
      </w:r>
      <w:r w:rsidR="00D56228">
        <w:rPr>
          <w:rFonts w:ascii="Calibri" w:hAnsi="Calibri" w:cs="Calibri"/>
          <w:color w:val="C00000"/>
          <w:sz w:val="32"/>
          <w:szCs w:val="32"/>
        </w:rPr>
        <w:t xml:space="preserve">of the network </w:t>
      </w:r>
      <w:r w:rsidR="004919C0">
        <w:rPr>
          <w:rFonts w:ascii="Calibri" w:hAnsi="Calibri" w:cs="Calibri"/>
          <w:color w:val="C00000"/>
          <w:sz w:val="32"/>
          <w:szCs w:val="32"/>
        </w:rPr>
        <w:t xml:space="preserve">and host </w:t>
      </w:r>
      <w:r w:rsidR="00F839AC">
        <w:rPr>
          <w:rFonts w:ascii="Calibri" w:hAnsi="Calibri" w:cs="Calibri"/>
          <w:color w:val="C00000"/>
          <w:sz w:val="32"/>
          <w:szCs w:val="32"/>
        </w:rPr>
        <w:t xml:space="preserve">segments </w:t>
      </w:r>
      <w:r w:rsidR="007C4FF2">
        <w:rPr>
          <w:rFonts w:ascii="Calibri" w:hAnsi="Calibri" w:cs="Calibri"/>
          <w:color w:val="C00000"/>
          <w:sz w:val="32"/>
          <w:szCs w:val="32"/>
        </w:rPr>
        <w:t xml:space="preserve">of an </w:t>
      </w:r>
      <w:r w:rsidR="00482116">
        <w:rPr>
          <w:rFonts w:ascii="Calibri" w:hAnsi="Calibri" w:cs="Calibri"/>
          <w:color w:val="C00000"/>
          <w:sz w:val="32"/>
          <w:szCs w:val="32"/>
        </w:rPr>
        <w:t xml:space="preserve">IP address, </w:t>
      </w:r>
      <w:r w:rsidR="007C7FC2">
        <w:rPr>
          <w:rFonts w:ascii="Calibri" w:hAnsi="Calibri" w:cs="Calibri"/>
          <w:color w:val="C00000"/>
          <w:sz w:val="32"/>
          <w:szCs w:val="32"/>
        </w:rPr>
        <w:t xml:space="preserve">known </w:t>
      </w:r>
      <w:r w:rsidR="00F61B09">
        <w:rPr>
          <w:rFonts w:ascii="Calibri" w:hAnsi="Calibri" w:cs="Calibri"/>
          <w:color w:val="C00000"/>
          <w:sz w:val="32"/>
          <w:szCs w:val="32"/>
        </w:rPr>
        <w:t>as subnetting</w:t>
      </w:r>
      <w:r w:rsidR="001A7A0D">
        <w:rPr>
          <w:rFonts w:ascii="Calibri" w:hAnsi="Calibri" w:cs="Calibri"/>
          <w:color w:val="C00000"/>
          <w:sz w:val="32"/>
          <w:szCs w:val="32"/>
        </w:rPr>
        <w:t>.</w:t>
      </w:r>
    </w:p>
    <w:p w14:paraId="76D6317A" w14:textId="77777777" w:rsidR="00DC3E3C" w:rsidRDefault="00EC113B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A Sub</w:t>
      </w:r>
      <w:r w:rsidR="00B245BB">
        <w:rPr>
          <w:rFonts w:ascii="Calibri" w:hAnsi="Calibri" w:cs="Calibri"/>
          <w:color w:val="C00000"/>
          <w:sz w:val="32"/>
          <w:szCs w:val="32"/>
        </w:rPr>
        <w:t xml:space="preserve">net </w:t>
      </w:r>
      <w:r w:rsidR="005A7D8F">
        <w:rPr>
          <w:rFonts w:ascii="Calibri" w:hAnsi="Calibri" w:cs="Calibri"/>
          <w:color w:val="C00000"/>
          <w:sz w:val="32"/>
          <w:szCs w:val="32"/>
        </w:rPr>
        <w:t xml:space="preserve">mask </w:t>
      </w:r>
      <w:r w:rsidR="00D444E7">
        <w:rPr>
          <w:rFonts w:ascii="Calibri" w:hAnsi="Calibri" w:cs="Calibri"/>
          <w:color w:val="C00000"/>
          <w:sz w:val="32"/>
          <w:szCs w:val="32"/>
        </w:rPr>
        <w:t xml:space="preserve">is defined </w:t>
      </w:r>
      <w:r w:rsidR="00322004">
        <w:rPr>
          <w:rFonts w:ascii="Calibri" w:hAnsi="Calibri" w:cs="Calibri"/>
          <w:color w:val="C00000"/>
          <w:sz w:val="32"/>
          <w:szCs w:val="32"/>
        </w:rPr>
        <w:t xml:space="preserve">as a </w:t>
      </w:r>
      <w:proofErr w:type="gramStart"/>
      <w:r w:rsidR="00322004">
        <w:rPr>
          <w:rFonts w:ascii="Calibri" w:hAnsi="Calibri" w:cs="Calibri"/>
          <w:color w:val="C00000"/>
          <w:sz w:val="32"/>
          <w:szCs w:val="32"/>
        </w:rPr>
        <w:t>32 bit</w:t>
      </w:r>
      <w:proofErr w:type="gramEnd"/>
      <w:r w:rsidR="00322004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881F5D">
        <w:rPr>
          <w:rFonts w:ascii="Calibri" w:hAnsi="Calibri" w:cs="Calibri"/>
          <w:color w:val="C00000"/>
          <w:sz w:val="32"/>
          <w:szCs w:val="32"/>
        </w:rPr>
        <w:t xml:space="preserve">address </w:t>
      </w:r>
      <w:r w:rsidR="00481FD1">
        <w:rPr>
          <w:rFonts w:ascii="Calibri" w:hAnsi="Calibri" w:cs="Calibri"/>
          <w:color w:val="C00000"/>
          <w:sz w:val="32"/>
          <w:szCs w:val="32"/>
        </w:rPr>
        <w:t xml:space="preserve">that </w:t>
      </w:r>
      <w:r w:rsidR="00911C4D">
        <w:rPr>
          <w:rFonts w:ascii="Calibri" w:hAnsi="Calibri" w:cs="Calibri"/>
          <w:color w:val="C00000"/>
          <w:sz w:val="32"/>
          <w:szCs w:val="32"/>
        </w:rPr>
        <w:t>seg</w:t>
      </w:r>
      <w:r w:rsidR="00582252">
        <w:rPr>
          <w:rFonts w:ascii="Calibri" w:hAnsi="Calibri" w:cs="Calibri"/>
          <w:color w:val="C00000"/>
          <w:sz w:val="32"/>
          <w:szCs w:val="32"/>
        </w:rPr>
        <w:t>re</w:t>
      </w:r>
      <w:r w:rsidR="00E67696">
        <w:rPr>
          <w:rFonts w:ascii="Calibri" w:hAnsi="Calibri" w:cs="Calibri"/>
          <w:color w:val="C00000"/>
          <w:sz w:val="32"/>
          <w:szCs w:val="32"/>
        </w:rPr>
        <w:t xml:space="preserve">gates </w:t>
      </w:r>
      <w:r w:rsidR="006D463B">
        <w:rPr>
          <w:rFonts w:ascii="Calibri" w:hAnsi="Calibri" w:cs="Calibri"/>
          <w:color w:val="C00000"/>
          <w:sz w:val="32"/>
          <w:szCs w:val="32"/>
        </w:rPr>
        <w:t xml:space="preserve">an IP </w:t>
      </w:r>
      <w:r w:rsidR="007C2638">
        <w:rPr>
          <w:rFonts w:ascii="Calibri" w:hAnsi="Calibri" w:cs="Calibri"/>
          <w:color w:val="C00000"/>
          <w:sz w:val="32"/>
          <w:szCs w:val="32"/>
        </w:rPr>
        <w:t xml:space="preserve">address </w:t>
      </w:r>
      <w:r w:rsidR="009E57AB">
        <w:rPr>
          <w:rFonts w:ascii="Calibri" w:hAnsi="Calibri" w:cs="Calibri"/>
          <w:color w:val="C00000"/>
          <w:sz w:val="32"/>
          <w:szCs w:val="32"/>
        </w:rPr>
        <w:t xml:space="preserve">into </w:t>
      </w:r>
      <w:r w:rsidR="00553767">
        <w:rPr>
          <w:rFonts w:ascii="Calibri" w:hAnsi="Calibri" w:cs="Calibri"/>
          <w:color w:val="C00000"/>
          <w:sz w:val="32"/>
          <w:szCs w:val="32"/>
        </w:rPr>
        <w:t xml:space="preserve">network </w:t>
      </w:r>
      <w:r w:rsidR="00055E17">
        <w:rPr>
          <w:rFonts w:ascii="Calibri" w:hAnsi="Calibri" w:cs="Calibri"/>
          <w:color w:val="C00000"/>
          <w:sz w:val="32"/>
          <w:szCs w:val="32"/>
        </w:rPr>
        <w:t xml:space="preserve">bits </w:t>
      </w:r>
      <w:r w:rsidR="00421672">
        <w:rPr>
          <w:rFonts w:ascii="Calibri" w:hAnsi="Calibri" w:cs="Calibri"/>
          <w:color w:val="C00000"/>
          <w:sz w:val="32"/>
          <w:szCs w:val="32"/>
        </w:rPr>
        <w:t xml:space="preserve">that </w:t>
      </w:r>
      <w:r w:rsidR="00F22632">
        <w:rPr>
          <w:rFonts w:ascii="Calibri" w:hAnsi="Calibri" w:cs="Calibri"/>
          <w:color w:val="C00000"/>
          <w:sz w:val="32"/>
          <w:szCs w:val="32"/>
        </w:rPr>
        <w:t>ident</w:t>
      </w:r>
      <w:r w:rsidR="004C32CE">
        <w:rPr>
          <w:rFonts w:ascii="Calibri" w:hAnsi="Calibri" w:cs="Calibri"/>
          <w:color w:val="C00000"/>
          <w:sz w:val="32"/>
          <w:szCs w:val="32"/>
        </w:rPr>
        <w:t xml:space="preserve">ify </w:t>
      </w:r>
      <w:r w:rsidR="00B162C3">
        <w:rPr>
          <w:rFonts w:ascii="Calibri" w:hAnsi="Calibri" w:cs="Calibri"/>
          <w:color w:val="C00000"/>
          <w:sz w:val="32"/>
          <w:szCs w:val="32"/>
        </w:rPr>
        <w:t xml:space="preserve">the network </w:t>
      </w:r>
      <w:r w:rsidR="00E7246A">
        <w:rPr>
          <w:rFonts w:ascii="Calibri" w:hAnsi="Calibri" w:cs="Calibri"/>
          <w:color w:val="C00000"/>
          <w:sz w:val="32"/>
          <w:szCs w:val="32"/>
        </w:rPr>
        <w:t xml:space="preserve">and host </w:t>
      </w:r>
      <w:r w:rsidR="00347D08">
        <w:rPr>
          <w:rFonts w:ascii="Calibri" w:hAnsi="Calibri" w:cs="Calibri"/>
          <w:color w:val="C00000"/>
          <w:sz w:val="32"/>
          <w:szCs w:val="32"/>
        </w:rPr>
        <w:t xml:space="preserve">bits </w:t>
      </w:r>
      <w:r w:rsidR="00C372E9">
        <w:rPr>
          <w:rFonts w:ascii="Calibri" w:hAnsi="Calibri" w:cs="Calibri"/>
          <w:color w:val="C00000"/>
          <w:sz w:val="32"/>
          <w:szCs w:val="32"/>
        </w:rPr>
        <w:t xml:space="preserve">that </w:t>
      </w:r>
      <w:r w:rsidR="003A2474">
        <w:rPr>
          <w:rFonts w:ascii="Calibri" w:hAnsi="Calibri" w:cs="Calibri"/>
          <w:color w:val="C00000"/>
          <w:sz w:val="32"/>
          <w:szCs w:val="32"/>
        </w:rPr>
        <w:t xml:space="preserve">identify </w:t>
      </w:r>
      <w:r w:rsidR="00030561">
        <w:rPr>
          <w:rFonts w:ascii="Calibri" w:hAnsi="Calibri" w:cs="Calibri"/>
          <w:color w:val="C00000"/>
          <w:sz w:val="32"/>
          <w:szCs w:val="32"/>
        </w:rPr>
        <w:t xml:space="preserve">the host </w:t>
      </w:r>
      <w:r w:rsidR="00E323F3">
        <w:rPr>
          <w:rFonts w:ascii="Calibri" w:hAnsi="Calibri" w:cs="Calibri"/>
          <w:color w:val="C00000"/>
          <w:sz w:val="32"/>
          <w:szCs w:val="32"/>
        </w:rPr>
        <w:t>device</w:t>
      </w:r>
      <w:r w:rsidR="007462DA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B82F5A">
        <w:rPr>
          <w:rFonts w:ascii="Calibri" w:hAnsi="Calibri" w:cs="Calibri"/>
          <w:color w:val="C00000"/>
          <w:sz w:val="32"/>
          <w:szCs w:val="32"/>
        </w:rPr>
        <w:t>op</w:t>
      </w:r>
      <w:r w:rsidR="007133F0">
        <w:rPr>
          <w:rFonts w:ascii="Calibri" w:hAnsi="Calibri" w:cs="Calibri"/>
          <w:color w:val="C00000"/>
          <w:sz w:val="32"/>
          <w:szCs w:val="32"/>
        </w:rPr>
        <w:t>e</w:t>
      </w:r>
      <w:r w:rsidR="00D525A8">
        <w:rPr>
          <w:rFonts w:ascii="Calibri" w:hAnsi="Calibri" w:cs="Calibri"/>
          <w:color w:val="C00000"/>
          <w:sz w:val="32"/>
          <w:szCs w:val="32"/>
        </w:rPr>
        <w:t xml:space="preserve">rating </w:t>
      </w:r>
      <w:r w:rsidR="00DC3E3C">
        <w:rPr>
          <w:rFonts w:ascii="Calibri" w:hAnsi="Calibri" w:cs="Calibri"/>
          <w:color w:val="C00000"/>
          <w:sz w:val="32"/>
          <w:szCs w:val="32"/>
        </w:rPr>
        <w:t>on the network.</w:t>
      </w:r>
    </w:p>
    <w:p w14:paraId="6801F69E" w14:textId="6A01292F" w:rsidR="008255F6" w:rsidRDefault="001D6FDE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Binary </w:t>
      </w:r>
      <w:r w:rsidR="00753FD6">
        <w:rPr>
          <w:rFonts w:ascii="Calibri" w:hAnsi="Calibri" w:cs="Calibri"/>
          <w:color w:val="C00000"/>
          <w:sz w:val="32"/>
          <w:szCs w:val="32"/>
        </w:rPr>
        <w:t xml:space="preserve">representation </w:t>
      </w:r>
      <w:r w:rsidR="003943B5">
        <w:rPr>
          <w:rFonts w:ascii="Calibri" w:hAnsi="Calibri" w:cs="Calibri"/>
          <w:color w:val="C00000"/>
          <w:sz w:val="32"/>
          <w:szCs w:val="32"/>
        </w:rPr>
        <w:t xml:space="preserve">which is a base </w:t>
      </w:r>
      <w:r w:rsidR="005D7B73">
        <w:rPr>
          <w:rFonts w:ascii="Calibri" w:hAnsi="Calibri" w:cs="Calibri"/>
          <w:color w:val="C00000"/>
          <w:sz w:val="32"/>
          <w:szCs w:val="32"/>
        </w:rPr>
        <w:t>2</w:t>
      </w:r>
      <w:r w:rsidR="00C067C0">
        <w:rPr>
          <w:rFonts w:ascii="Calibri" w:hAnsi="Calibri" w:cs="Calibri"/>
          <w:color w:val="C00000"/>
          <w:sz w:val="32"/>
          <w:szCs w:val="32"/>
        </w:rPr>
        <w:t xml:space="preserve">, and hexadecimal representation which </w:t>
      </w:r>
      <w:r w:rsidR="007C3462">
        <w:rPr>
          <w:rFonts w:ascii="Calibri" w:hAnsi="Calibri" w:cs="Calibri"/>
          <w:color w:val="C00000"/>
          <w:sz w:val="32"/>
          <w:szCs w:val="32"/>
        </w:rPr>
        <w:t>is a base 16 representation.</w:t>
      </w:r>
    </w:p>
    <w:p w14:paraId="13A379D8" w14:textId="480B3F9B" w:rsidR="007C3462" w:rsidRDefault="00F11F3F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Public IP </w:t>
      </w:r>
      <w:r w:rsidR="006B0720">
        <w:rPr>
          <w:rFonts w:ascii="Calibri" w:hAnsi="Calibri" w:cs="Calibri"/>
          <w:color w:val="C00000"/>
          <w:sz w:val="32"/>
          <w:szCs w:val="32"/>
        </w:rPr>
        <w:t xml:space="preserve">can be seen by other devices on the Internet and </w:t>
      </w:r>
      <w:r w:rsidR="00FB3444">
        <w:rPr>
          <w:rFonts w:ascii="Calibri" w:hAnsi="Calibri" w:cs="Calibri"/>
          <w:color w:val="C00000"/>
          <w:sz w:val="32"/>
          <w:szCs w:val="32"/>
        </w:rPr>
        <w:t xml:space="preserve">Private IP </w:t>
      </w:r>
      <w:proofErr w:type="spellStart"/>
      <w:r w:rsidR="00FB3444">
        <w:rPr>
          <w:rFonts w:ascii="Calibri" w:hAnsi="Calibri" w:cs="Calibri"/>
          <w:color w:val="C00000"/>
          <w:sz w:val="32"/>
          <w:szCs w:val="32"/>
        </w:rPr>
        <w:t>can not</w:t>
      </w:r>
      <w:proofErr w:type="spellEnd"/>
      <w:r w:rsidR="00FB3444">
        <w:rPr>
          <w:rFonts w:ascii="Calibri" w:hAnsi="Calibri" w:cs="Calibri"/>
          <w:color w:val="C00000"/>
          <w:sz w:val="32"/>
          <w:szCs w:val="32"/>
        </w:rPr>
        <w:t>.</w:t>
      </w:r>
    </w:p>
    <w:p w14:paraId="305AEB8A" w14:textId="22083F6C" w:rsidR="00FB3444" w:rsidRDefault="00763E8F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>Subnet mask prefixes identify the range of IP address that make up a subnet or group of IP address on the same network.</w:t>
      </w:r>
    </w:p>
    <w:p w14:paraId="10A42C78" w14:textId="7DF76FB3" w:rsidR="00763E8F" w:rsidRDefault="00D25002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Router and Switch connect </w:t>
      </w:r>
      <w:r w:rsidR="0092183D">
        <w:rPr>
          <w:rFonts w:ascii="Calibri" w:hAnsi="Calibri" w:cs="Calibri"/>
          <w:color w:val="C00000"/>
          <w:sz w:val="32"/>
          <w:szCs w:val="32"/>
        </w:rPr>
        <w:t xml:space="preserve">using </w:t>
      </w:r>
      <w:proofErr w:type="gramStart"/>
      <w:r w:rsidR="0092183D">
        <w:rPr>
          <w:rFonts w:ascii="Calibri" w:hAnsi="Calibri" w:cs="Calibri"/>
          <w:color w:val="C00000"/>
          <w:sz w:val="32"/>
          <w:szCs w:val="32"/>
        </w:rPr>
        <w:t>a</w:t>
      </w:r>
      <w:proofErr w:type="gramEnd"/>
      <w:r w:rsidR="0092183D">
        <w:rPr>
          <w:rFonts w:ascii="Calibri" w:hAnsi="Calibri" w:cs="Calibri"/>
          <w:color w:val="C00000"/>
          <w:sz w:val="32"/>
          <w:szCs w:val="32"/>
        </w:rPr>
        <w:t xml:space="preserve"> Ethernet Cable.</w:t>
      </w:r>
    </w:p>
    <w:p w14:paraId="4785B244" w14:textId="1B10A817" w:rsidR="0092183D" w:rsidRDefault="005B7F64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Enable – to enter enable mode,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Configure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terminal </w:t>
      </w:r>
      <w:r w:rsidR="009E7B5E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9E7B5E">
        <w:rPr>
          <w:rFonts w:ascii="Calibri" w:hAnsi="Calibri" w:cs="Calibri"/>
          <w:color w:val="C00000"/>
          <w:sz w:val="32"/>
          <w:szCs w:val="32"/>
        </w:rPr>
        <w:t>to enter configure mode</w:t>
      </w:r>
      <w:r w:rsidR="004F5633">
        <w:rPr>
          <w:rFonts w:ascii="Calibri" w:hAnsi="Calibri" w:cs="Calibri"/>
          <w:color w:val="C00000"/>
          <w:sz w:val="32"/>
          <w:szCs w:val="32"/>
        </w:rPr>
        <w:t>.</w:t>
      </w:r>
    </w:p>
    <w:p w14:paraId="38A6BCCC" w14:textId="77777777" w:rsidR="00FC3085" w:rsidRDefault="00FC3085" w:rsidP="00FC308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EA54539" w14:textId="77777777" w:rsidR="00FC3085" w:rsidRDefault="00FC3085" w:rsidP="00FC308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2BE916EF" w14:textId="77777777" w:rsidR="00FC3085" w:rsidRDefault="00FC3085" w:rsidP="00FC308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92E3B5B" w14:textId="0D99BAF4" w:rsidR="004F5633" w:rsidRDefault="00957C29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EIGRP is a network protocol that </w:t>
      </w:r>
      <w:proofErr w:type="gramStart"/>
      <w:r w:rsidR="007D5B6F">
        <w:rPr>
          <w:rFonts w:ascii="Calibri" w:hAnsi="Calibri" w:cs="Calibri"/>
          <w:color w:val="C00000"/>
          <w:sz w:val="32"/>
          <w:szCs w:val="32"/>
        </w:rPr>
        <w:t>enables  routers</w:t>
      </w:r>
      <w:proofErr w:type="gramEnd"/>
      <w:r w:rsidR="007D5B6F">
        <w:rPr>
          <w:rFonts w:ascii="Calibri" w:hAnsi="Calibri" w:cs="Calibri"/>
          <w:color w:val="C00000"/>
          <w:sz w:val="32"/>
          <w:szCs w:val="32"/>
        </w:rPr>
        <w:t xml:space="preserve"> to exchange information more efficiently than earlier network protocols.</w:t>
      </w:r>
    </w:p>
    <w:p w14:paraId="3EF4447C" w14:textId="4E0B5B08" w:rsidR="007D5B6F" w:rsidRDefault="007A0086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OSPF broadcast interface is connected to a shared network.</w:t>
      </w:r>
    </w:p>
    <w:p w14:paraId="11B270BF" w14:textId="70A7EDBC" w:rsidR="007A0086" w:rsidRDefault="007E4B52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logical collections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of OSPF networks, routers, links that have the same area identification.</w:t>
      </w:r>
    </w:p>
    <w:p w14:paraId="563873A1" w14:textId="3EF479DE" w:rsidR="007E4B52" w:rsidRDefault="00E542E7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OSPF use a DR and BDR on each multi access network.</w:t>
      </w:r>
    </w:p>
    <w:p w14:paraId="07CA1AFF" w14:textId="6725FC71" w:rsidR="00E542E7" w:rsidRDefault="00790D49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OSPF is a link </w:t>
      </w:r>
      <w:r w:rsidR="008E64D9">
        <w:rPr>
          <w:rFonts w:ascii="Calibri" w:hAnsi="Calibri" w:cs="Calibri"/>
          <w:color w:val="C00000"/>
          <w:sz w:val="32"/>
          <w:szCs w:val="32"/>
        </w:rPr>
        <w:t xml:space="preserve">state routing protocol that sends information about directly connected links to all routers </w:t>
      </w:r>
      <w:r w:rsidR="00E16747">
        <w:rPr>
          <w:rFonts w:ascii="Calibri" w:hAnsi="Calibri" w:cs="Calibri"/>
          <w:color w:val="C00000"/>
          <w:sz w:val="32"/>
          <w:szCs w:val="32"/>
        </w:rPr>
        <w:t>in the network.</w:t>
      </w:r>
    </w:p>
    <w:p w14:paraId="3DAF731E" w14:textId="78C79727" w:rsidR="00AC22B8" w:rsidRDefault="00AC22B8" w:rsidP="00AC22B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IPv6 address is 128 bits in length</w:t>
      </w:r>
      <w:r w:rsidR="001471D4">
        <w:rPr>
          <w:rFonts w:ascii="Calibri" w:hAnsi="Calibri" w:cs="Calibri"/>
          <w:color w:val="C00000"/>
          <w:sz w:val="32"/>
          <w:szCs w:val="32"/>
        </w:rPr>
        <w:t>.</w:t>
      </w:r>
    </w:p>
    <w:p w14:paraId="121D98C0" w14:textId="1C191BC8" w:rsidR="001471D4" w:rsidRDefault="00211232" w:rsidP="00AC22B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Wireless technology </w:t>
      </w:r>
      <w:r w:rsidR="00CF2F58">
        <w:rPr>
          <w:rFonts w:ascii="Calibri" w:hAnsi="Calibri" w:cs="Calibri"/>
          <w:color w:val="C00000"/>
          <w:sz w:val="32"/>
          <w:szCs w:val="32"/>
        </w:rPr>
        <w:t xml:space="preserve">refers to the seamless transmission of data without physical </w:t>
      </w:r>
      <w:r w:rsidR="00C56CDC">
        <w:rPr>
          <w:rFonts w:ascii="Calibri" w:hAnsi="Calibri" w:cs="Calibri"/>
          <w:color w:val="C00000"/>
          <w:sz w:val="32"/>
          <w:szCs w:val="32"/>
        </w:rPr>
        <w:t>connections.</w:t>
      </w:r>
    </w:p>
    <w:p w14:paraId="109C6C8A" w14:textId="0933FF93" w:rsidR="00C56CDC" w:rsidRDefault="00044B8E" w:rsidP="00AC22B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Mobile, Laptop, Radio, TV Remote.</w:t>
      </w:r>
    </w:p>
    <w:p w14:paraId="770CAD9E" w14:textId="77777777" w:rsidR="004C3CF0" w:rsidRDefault="004C3CF0" w:rsidP="00AC22B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Wireless Security is the protection of devices and network connected in a wireless environment.</w:t>
      </w:r>
    </w:p>
    <w:p w14:paraId="79C8F40E" w14:textId="77777777" w:rsidR="00EE07BF" w:rsidRDefault="00EE07BF" w:rsidP="00EE07BF">
      <w:pPr>
        <w:pStyle w:val="Default"/>
        <w:rPr>
          <w:rFonts w:ascii="Calibri" w:hAnsi="Calibri" w:cs="Calibri"/>
          <w:color w:val="C00000"/>
          <w:sz w:val="32"/>
          <w:szCs w:val="32"/>
        </w:rPr>
      </w:pPr>
    </w:p>
    <w:p w14:paraId="010D51F9" w14:textId="77777777" w:rsidR="00EE07BF" w:rsidRDefault="00EE07BF" w:rsidP="00EE07BF">
      <w:pPr>
        <w:pStyle w:val="Default"/>
      </w:pPr>
    </w:p>
    <w:p w14:paraId="770E76ED" w14:textId="77777777" w:rsidR="00EE07BF" w:rsidRDefault="00EE07BF" w:rsidP="00EE07BF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Intermediate Question </w:t>
      </w:r>
    </w:p>
    <w:p w14:paraId="7CEA1D8F" w14:textId="78133873" w:rsidR="00044B8E" w:rsidRDefault="002476EF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0EBDB1B" w14:textId="2A347AC1" w:rsidR="00A625BE" w:rsidRDefault="00A625BE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Switch user mode – for switch user, enable mode </w:t>
      </w:r>
      <w:r w:rsidR="003E0C2C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3E0C2C">
        <w:rPr>
          <w:rFonts w:ascii="Calibri" w:hAnsi="Calibri" w:cs="Calibri"/>
          <w:color w:val="C00000"/>
          <w:sz w:val="32"/>
          <w:szCs w:val="32"/>
        </w:rPr>
        <w:t>to enable the router, Configuration mode – to Configure router.</w:t>
      </w:r>
    </w:p>
    <w:p w14:paraId="143DB92D" w14:textId="490083FC" w:rsidR="003E0C2C" w:rsidRDefault="00CB5F0C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To connect multi </w:t>
      </w:r>
      <w:r w:rsidR="00000761">
        <w:rPr>
          <w:rFonts w:ascii="Calibri" w:hAnsi="Calibri" w:cs="Calibri"/>
          <w:color w:val="C00000"/>
          <w:sz w:val="32"/>
          <w:szCs w:val="32"/>
        </w:rPr>
        <w:t xml:space="preserve">devices in same network </w:t>
      </w:r>
      <w:r w:rsidR="001D0A21">
        <w:rPr>
          <w:rFonts w:ascii="Calibri" w:hAnsi="Calibri" w:cs="Calibri"/>
          <w:color w:val="C00000"/>
          <w:sz w:val="32"/>
          <w:szCs w:val="32"/>
        </w:rPr>
        <w:t>like PCs, printer.</w:t>
      </w:r>
    </w:p>
    <w:p w14:paraId="6E3E1365" w14:textId="0987D81D" w:rsidR="001D0A21" w:rsidRDefault="001D0A21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SSH </w:t>
      </w:r>
      <w:r w:rsidR="00FA7464">
        <w:rPr>
          <w:rFonts w:ascii="Calibri" w:hAnsi="Calibri" w:cs="Calibri"/>
          <w:color w:val="C00000"/>
          <w:sz w:val="32"/>
          <w:szCs w:val="32"/>
        </w:rPr>
        <w:t>is a network communication protocol</w:t>
      </w:r>
      <w:r w:rsidR="00137907">
        <w:rPr>
          <w:rFonts w:ascii="Calibri" w:hAnsi="Calibri" w:cs="Calibri"/>
          <w:color w:val="C00000"/>
          <w:sz w:val="32"/>
          <w:szCs w:val="32"/>
        </w:rPr>
        <w:t xml:space="preserve"> that enable two computers </w:t>
      </w:r>
    </w:p>
    <w:p w14:paraId="0091F1BF" w14:textId="77777777" w:rsidR="00137907" w:rsidRDefault="00137907" w:rsidP="00137907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69351595" w14:textId="42AF622F" w:rsidR="00137907" w:rsidRDefault="005F2607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>TELNET is a network protocol for enabling computers to connect to local computer.</w:t>
      </w:r>
    </w:p>
    <w:p w14:paraId="02C3E5C3" w14:textId="77777777" w:rsidR="008E6344" w:rsidRDefault="008E6344" w:rsidP="008E6344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178C4515" w14:textId="77777777" w:rsidR="008E6344" w:rsidRDefault="008E6344" w:rsidP="008E6344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16BC130" w14:textId="77777777" w:rsidR="008E6344" w:rsidRDefault="008E6344" w:rsidP="008E6344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64586B07" w14:textId="77777777" w:rsidR="008E6344" w:rsidRDefault="008E6344" w:rsidP="008E6344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AC2A381" w14:textId="61B6CE7C" w:rsidR="005F2607" w:rsidRDefault="008E6344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VLAN use for create </w:t>
      </w:r>
      <w:r w:rsidR="0013052B">
        <w:rPr>
          <w:rFonts w:ascii="Calibri" w:hAnsi="Calibri" w:cs="Calibri"/>
          <w:color w:val="C00000"/>
          <w:sz w:val="32"/>
          <w:szCs w:val="32"/>
        </w:rPr>
        <w:t>group in switch</w:t>
      </w:r>
    </w:p>
    <w:p w14:paraId="73DC6E1C" w14:textId="77777777" w:rsidR="006F2081" w:rsidRDefault="0046086C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Static VLAN is create manually like </w:t>
      </w:r>
      <w:r w:rsidR="006F2081">
        <w:rPr>
          <w:rFonts w:ascii="Calibri" w:hAnsi="Calibri" w:cs="Calibri"/>
          <w:color w:val="C00000"/>
          <w:sz w:val="32"/>
          <w:szCs w:val="32"/>
        </w:rPr>
        <w:t>VLAN name, ID, port.</w:t>
      </w:r>
    </w:p>
    <w:p w14:paraId="500E7080" w14:textId="77777777" w:rsidR="0093011A" w:rsidRDefault="006F2081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Dynamic VLAN is automatically </w:t>
      </w:r>
      <w:r w:rsidR="0093011A">
        <w:rPr>
          <w:rFonts w:ascii="Calibri" w:hAnsi="Calibri" w:cs="Calibri"/>
          <w:color w:val="C00000"/>
          <w:sz w:val="32"/>
          <w:szCs w:val="32"/>
        </w:rPr>
        <w:t>assign VLAN</w:t>
      </w:r>
    </w:p>
    <w:p w14:paraId="5BE3A7DD" w14:textId="77777777" w:rsidR="00E6357C" w:rsidRDefault="0046086C" w:rsidP="00E6357C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E6357C"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0815606" w14:textId="77777777" w:rsidR="00E6357C" w:rsidRDefault="00E6357C" w:rsidP="00E6357C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F10C394" w14:textId="77777777" w:rsidR="00E6357C" w:rsidRDefault="00E6357C" w:rsidP="00E6357C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F0FD6EE" w14:textId="77777777" w:rsidR="006E0A82" w:rsidRDefault="006E0A82" w:rsidP="006E0A82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2A23216" w14:textId="5C989023" w:rsidR="0013052B" w:rsidRDefault="00FD4400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Port security is a</w:t>
      </w:r>
      <w:r w:rsidR="000305F3">
        <w:rPr>
          <w:rFonts w:ascii="Calibri" w:hAnsi="Calibri" w:cs="Calibri"/>
          <w:color w:val="C00000"/>
          <w:sz w:val="32"/>
          <w:szCs w:val="32"/>
        </w:rPr>
        <w:t xml:space="preserve"> network administrator </w:t>
      </w:r>
      <w:r>
        <w:rPr>
          <w:rFonts w:ascii="Calibri" w:hAnsi="Calibri" w:cs="Calibri"/>
          <w:color w:val="C00000"/>
          <w:sz w:val="32"/>
          <w:szCs w:val="32"/>
        </w:rPr>
        <w:t xml:space="preserve">can associate </w:t>
      </w:r>
      <w:r w:rsidR="007C1057">
        <w:rPr>
          <w:rFonts w:ascii="Calibri" w:hAnsi="Calibri" w:cs="Calibri"/>
          <w:color w:val="C00000"/>
          <w:sz w:val="32"/>
          <w:szCs w:val="32"/>
        </w:rPr>
        <w:t>specific MAC addresses with the interface.</w:t>
      </w:r>
    </w:p>
    <w:p w14:paraId="65AE8925" w14:textId="6834C2BE" w:rsidR="007C1057" w:rsidRDefault="00CF0344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Class A – 255.0.0.0 Class B – 255.255.0.0 Class C – 255.255.255.0</w:t>
      </w:r>
    </w:p>
    <w:p w14:paraId="218F6318" w14:textId="53C1B610" w:rsidR="00CF0344" w:rsidRDefault="00727E26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CIDR address are represented using </w:t>
      </w:r>
      <w:r w:rsidR="00D45A67">
        <w:rPr>
          <w:rFonts w:ascii="Calibri" w:hAnsi="Calibri" w:cs="Calibri"/>
          <w:color w:val="C00000"/>
          <w:sz w:val="32"/>
          <w:szCs w:val="32"/>
        </w:rPr>
        <w:t>a slash notation, which specifies the number of bits in the network prefix.</w:t>
      </w:r>
    </w:p>
    <w:p w14:paraId="42A24B4C" w14:textId="233FA879" w:rsidR="00D45A67" w:rsidRDefault="00DC3177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Class A</w:t>
      </w:r>
      <w:r w:rsidR="00C137FC">
        <w:rPr>
          <w:rFonts w:ascii="Calibri" w:hAnsi="Calibri" w:cs="Calibri"/>
          <w:color w:val="C00000"/>
          <w:sz w:val="32"/>
          <w:szCs w:val="32"/>
        </w:rPr>
        <w:t xml:space="preserve"> – 0-126, Class B – 128-191, Class C – 192-</w:t>
      </w:r>
      <w:r w:rsidR="009A0DD9">
        <w:rPr>
          <w:rFonts w:ascii="Calibri" w:hAnsi="Calibri" w:cs="Calibri"/>
          <w:color w:val="C00000"/>
          <w:sz w:val="32"/>
          <w:szCs w:val="32"/>
        </w:rPr>
        <w:t>233.</w:t>
      </w:r>
    </w:p>
    <w:p w14:paraId="10AC1210" w14:textId="77777777" w:rsidR="009A0DD9" w:rsidRPr="00A625BE" w:rsidRDefault="009A0DD9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</w:p>
    <w:sectPr w:rsidR="009A0DD9" w:rsidRPr="00A62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26A26"/>
    <w:multiLevelType w:val="hybridMultilevel"/>
    <w:tmpl w:val="08EE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1130"/>
    <w:multiLevelType w:val="hybridMultilevel"/>
    <w:tmpl w:val="1F28C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04622"/>
    <w:multiLevelType w:val="hybridMultilevel"/>
    <w:tmpl w:val="275EC8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26E26"/>
    <w:multiLevelType w:val="hybridMultilevel"/>
    <w:tmpl w:val="1F767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F2031"/>
    <w:multiLevelType w:val="hybridMultilevel"/>
    <w:tmpl w:val="F1E47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465C4"/>
    <w:multiLevelType w:val="hybridMultilevel"/>
    <w:tmpl w:val="BE1CD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346E6"/>
    <w:multiLevelType w:val="hybridMultilevel"/>
    <w:tmpl w:val="1F28CA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46B7A"/>
    <w:multiLevelType w:val="hybridMultilevel"/>
    <w:tmpl w:val="F1E47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5706E"/>
    <w:multiLevelType w:val="hybridMultilevel"/>
    <w:tmpl w:val="19F6523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DCA3728"/>
    <w:multiLevelType w:val="hybridMultilevel"/>
    <w:tmpl w:val="83C8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214276">
    <w:abstractNumId w:val="0"/>
  </w:num>
  <w:num w:numId="2" w16cid:durableId="378627502">
    <w:abstractNumId w:val="1"/>
  </w:num>
  <w:num w:numId="3" w16cid:durableId="2014258930">
    <w:abstractNumId w:val="3"/>
  </w:num>
  <w:num w:numId="4" w16cid:durableId="1447505819">
    <w:abstractNumId w:val="2"/>
  </w:num>
  <w:num w:numId="5" w16cid:durableId="1387948134">
    <w:abstractNumId w:val="8"/>
  </w:num>
  <w:num w:numId="6" w16cid:durableId="325979799">
    <w:abstractNumId w:val="9"/>
  </w:num>
  <w:num w:numId="7" w16cid:durableId="1672373686">
    <w:abstractNumId w:val="5"/>
  </w:num>
  <w:num w:numId="8" w16cid:durableId="1968000693">
    <w:abstractNumId w:val="4"/>
  </w:num>
  <w:num w:numId="9" w16cid:durableId="661547417">
    <w:abstractNumId w:val="6"/>
  </w:num>
  <w:num w:numId="10" w16cid:durableId="19990714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14"/>
    <w:rsid w:val="00000761"/>
    <w:rsid w:val="000253E9"/>
    <w:rsid w:val="00030561"/>
    <w:rsid w:val="000305F3"/>
    <w:rsid w:val="000353DB"/>
    <w:rsid w:val="00044B8E"/>
    <w:rsid w:val="0004558E"/>
    <w:rsid w:val="00055E17"/>
    <w:rsid w:val="0006221D"/>
    <w:rsid w:val="00070386"/>
    <w:rsid w:val="00070BD6"/>
    <w:rsid w:val="00077540"/>
    <w:rsid w:val="00084A27"/>
    <w:rsid w:val="000A3654"/>
    <w:rsid w:val="000B09DF"/>
    <w:rsid w:val="000B44D4"/>
    <w:rsid w:val="000B561F"/>
    <w:rsid w:val="000B6AB7"/>
    <w:rsid w:val="000C43DF"/>
    <w:rsid w:val="000D1419"/>
    <w:rsid w:val="000E00ED"/>
    <w:rsid w:val="000E0B8F"/>
    <w:rsid w:val="000E36AD"/>
    <w:rsid w:val="000F6E42"/>
    <w:rsid w:val="00116296"/>
    <w:rsid w:val="0013052B"/>
    <w:rsid w:val="00133705"/>
    <w:rsid w:val="00137907"/>
    <w:rsid w:val="001471D4"/>
    <w:rsid w:val="00160399"/>
    <w:rsid w:val="00174F93"/>
    <w:rsid w:val="00180961"/>
    <w:rsid w:val="0018208F"/>
    <w:rsid w:val="00190E7C"/>
    <w:rsid w:val="001924CB"/>
    <w:rsid w:val="001964F1"/>
    <w:rsid w:val="001A7A0D"/>
    <w:rsid w:val="001D0A21"/>
    <w:rsid w:val="001D6FDE"/>
    <w:rsid w:val="001F12AC"/>
    <w:rsid w:val="001F216A"/>
    <w:rsid w:val="001F6AB0"/>
    <w:rsid w:val="00204D24"/>
    <w:rsid w:val="00206552"/>
    <w:rsid w:val="00211232"/>
    <w:rsid w:val="00220508"/>
    <w:rsid w:val="00224EC9"/>
    <w:rsid w:val="00243ED5"/>
    <w:rsid w:val="00245797"/>
    <w:rsid w:val="002476EF"/>
    <w:rsid w:val="00252D9C"/>
    <w:rsid w:val="0027188B"/>
    <w:rsid w:val="0027247F"/>
    <w:rsid w:val="002753CE"/>
    <w:rsid w:val="00290807"/>
    <w:rsid w:val="002A4799"/>
    <w:rsid w:val="002D22C5"/>
    <w:rsid w:val="002E0015"/>
    <w:rsid w:val="002F156E"/>
    <w:rsid w:val="00303C46"/>
    <w:rsid w:val="003100EA"/>
    <w:rsid w:val="003210BB"/>
    <w:rsid w:val="00322004"/>
    <w:rsid w:val="0032737A"/>
    <w:rsid w:val="003306F2"/>
    <w:rsid w:val="00334C82"/>
    <w:rsid w:val="00347D08"/>
    <w:rsid w:val="003561A1"/>
    <w:rsid w:val="003622ED"/>
    <w:rsid w:val="003666FC"/>
    <w:rsid w:val="00367514"/>
    <w:rsid w:val="00371FD5"/>
    <w:rsid w:val="003857A1"/>
    <w:rsid w:val="003943B5"/>
    <w:rsid w:val="003A2474"/>
    <w:rsid w:val="003A312A"/>
    <w:rsid w:val="003B26B8"/>
    <w:rsid w:val="003B4922"/>
    <w:rsid w:val="003B616A"/>
    <w:rsid w:val="003C1EE8"/>
    <w:rsid w:val="003D2BC9"/>
    <w:rsid w:val="003D3A48"/>
    <w:rsid w:val="003D6BF7"/>
    <w:rsid w:val="003E0C2C"/>
    <w:rsid w:val="00421672"/>
    <w:rsid w:val="0042232F"/>
    <w:rsid w:val="00425697"/>
    <w:rsid w:val="00430FE7"/>
    <w:rsid w:val="00435681"/>
    <w:rsid w:val="00443C2B"/>
    <w:rsid w:val="0045257B"/>
    <w:rsid w:val="004549DD"/>
    <w:rsid w:val="0046086C"/>
    <w:rsid w:val="00460C14"/>
    <w:rsid w:val="00471E64"/>
    <w:rsid w:val="00475C62"/>
    <w:rsid w:val="00481FD1"/>
    <w:rsid w:val="00482116"/>
    <w:rsid w:val="004862AF"/>
    <w:rsid w:val="004919C0"/>
    <w:rsid w:val="004A0E1C"/>
    <w:rsid w:val="004A2CA9"/>
    <w:rsid w:val="004A3817"/>
    <w:rsid w:val="004B0F5A"/>
    <w:rsid w:val="004B7B9D"/>
    <w:rsid w:val="004C32CE"/>
    <w:rsid w:val="004C3CF0"/>
    <w:rsid w:val="004C3F3C"/>
    <w:rsid w:val="004D2E07"/>
    <w:rsid w:val="004D4041"/>
    <w:rsid w:val="004E1374"/>
    <w:rsid w:val="004F5633"/>
    <w:rsid w:val="00503638"/>
    <w:rsid w:val="00511870"/>
    <w:rsid w:val="00511B35"/>
    <w:rsid w:val="0053621E"/>
    <w:rsid w:val="00553767"/>
    <w:rsid w:val="00561F38"/>
    <w:rsid w:val="00564CC1"/>
    <w:rsid w:val="00572E90"/>
    <w:rsid w:val="00582252"/>
    <w:rsid w:val="00585F15"/>
    <w:rsid w:val="005A7D8F"/>
    <w:rsid w:val="005B0522"/>
    <w:rsid w:val="005B4EE8"/>
    <w:rsid w:val="005B7F64"/>
    <w:rsid w:val="005D7B73"/>
    <w:rsid w:val="005F2607"/>
    <w:rsid w:val="00604CAD"/>
    <w:rsid w:val="00620291"/>
    <w:rsid w:val="00622D1C"/>
    <w:rsid w:val="00631182"/>
    <w:rsid w:val="00631F15"/>
    <w:rsid w:val="006476FA"/>
    <w:rsid w:val="00651586"/>
    <w:rsid w:val="006608E2"/>
    <w:rsid w:val="006641C5"/>
    <w:rsid w:val="00691B53"/>
    <w:rsid w:val="006A1DEE"/>
    <w:rsid w:val="006A1F7D"/>
    <w:rsid w:val="006B0720"/>
    <w:rsid w:val="006B2E67"/>
    <w:rsid w:val="006B77FC"/>
    <w:rsid w:val="006C001B"/>
    <w:rsid w:val="006C3A4D"/>
    <w:rsid w:val="006C3AD7"/>
    <w:rsid w:val="006C5F43"/>
    <w:rsid w:val="006C7D9D"/>
    <w:rsid w:val="006D0443"/>
    <w:rsid w:val="006D3EA3"/>
    <w:rsid w:val="006D463B"/>
    <w:rsid w:val="006E0A82"/>
    <w:rsid w:val="006F2081"/>
    <w:rsid w:val="00711BF9"/>
    <w:rsid w:val="007133F0"/>
    <w:rsid w:val="007209D5"/>
    <w:rsid w:val="00727E26"/>
    <w:rsid w:val="007428C9"/>
    <w:rsid w:val="00745184"/>
    <w:rsid w:val="007458BE"/>
    <w:rsid w:val="007462DA"/>
    <w:rsid w:val="00746FB6"/>
    <w:rsid w:val="00753D77"/>
    <w:rsid w:val="00753FD6"/>
    <w:rsid w:val="00763E8F"/>
    <w:rsid w:val="0076551F"/>
    <w:rsid w:val="00767525"/>
    <w:rsid w:val="00776940"/>
    <w:rsid w:val="00780855"/>
    <w:rsid w:val="0078087E"/>
    <w:rsid w:val="00785732"/>
    <w:rsid w:val="00790D49"/>
    <w:rsid w:val="007950DB"/>
    <w:rsid w:val="007A0086"/>
    <w:rsid w:val="007A05D6"/>
    <w:rsid w:val="007C1057"/>
    <w:rsid w:val="007C2638"/>
    <w:rsid w:val="007C2A79"/>
    <w:rsid w:val="007C3462"/>
    <w:rsid w:val="007C4FF2"/>
    <w:rsid w:val="007C7FC2"/>
    <w:rsid w:val="007D591C"/>
    <w:rsid w:val="007D5B6F"/>
    <w:rsid w:val="007D76C0"/>
    <w:rsid w:val="007E0BD8"/>
    <w:rsid w:val="007E4B52"/>
    <w:rsid w:val="007E7015"/>
    <w:rsid w:val="00807ABB"/>
    <w:rsid w:val="00825266"/>
    <w:rsid w:val="008255F6"/>
    <w:rsid w:val="00825C68"/>
    <w:rsid w:val="00832315"/>
    <w:rsid w:val="00832698"/>
    <w:rsid w:val="008361DC"/>
    <w:rsid w:val="00841663"/>
    <w:rsid w:val="008474EB"/>
    <w:rsid w:val="008516D3"/>
    <w:rsid w:val="0085298A"/>
    <w:rsid w:val="00853E20"/>
    <w:rsid w:val="00861292"/>
    <w:rsid w:val="00870B10"/>
    <w:rsid w:val="00874C7C"/>
    <w:rsid w:val="00881527"/>
    <w:rsid w:val="00881F5D"/>
    <w:rsid w:val="008B021E"/>
    <w:rsid w:val="008B3A80"/>
    <w:rsid w:val="008E6344"/>
    <w:rsid w:val="008E64D9"/>
    <w:rsid w:val="008E684D"/>
    <w:rsid w:val="00911C4D"/>
    <w:rsid w:val="0092183D"/>
    <w:rsid w:val="0093011A"/>
    <w:rsid w:val="009329D6"/>
    <w:rsid w:val="00933974"/>
    <w:rsid w:val="00957C29"/>
    <w:rsid w:val="00973E82"/>
    <w:rsid w:val="00984358"/>
    <w:rsid w:val="009944A4"/>
    <w:rsid w:val="009A0DD9"/>
    <w:rsid w:val="009A1217"/>
    <w:rsid w:val="009A5BEA"/>
    <w:rsid w:val="009C1BCB"/>
    <w:rsid w:val="009C5FD6"/>
    <w:rsid w:val="009C63F9"/>
    <w:rsid w:val="009D7BAF"/>
    <w:rsid w:val="009E0B76"/>
    <w:rsid w:val="009E28AE"/>
    <w:rsid w:val="009E4504"/>
    <w:rsid w:val="009E4CD6"/>
    <w:rsid w:val="009E57AB"/>
    <w:rsid w:val="009E6141"/>
    <w:rsid w:val="009E6434"/>
    <w:rsid w:val="009E7B5E"/>
    <w:rsid w:val="009F12AB"/>
    <w:rsid w:val="00A008EF"/>
    <w:rsid w:val="00A00EC5"/>
    <w:rsid w:val="00A06788"/>
    <w:rsid w:val="00A07036"/>
    <w:rsid w:val="00A16C76"/>
    <w:rsid w:val="00A32EEC"/>
    <w:rsid w:val="00A4522A"/>
    <w:rsid w:val="00A560A6"/>
    <w:rsid w:val="00A56401"/>
    <w:rsid w:val="00A625BE"/>
    <w:rsid w:val="00A6781B"/>
    <w:rsid w:val="00A9270C"/>
    <w:rsid w:val="00A96BFA"/>
    <w:rsid w:val="00AB3605"/>
    <w:rsid w:val="00AB413F"/>
    <w:rsid w:val="00AC22B8"/>
    <w:rsid w:val="00AC29B7"/>
    <w:rsid w:val="00AD3CD0"/>
    <w:rsid w:val="00B15E3A"/>
    <w:rsid w:val="00B162C3"/>
    <w:rsid w:val="00B245BB"/>
    <w:rsid w:val="00B2610A"/>
    <w:rsid w:val="00B30FC1"/>
    <w:rsid w:val="00B56D39"/>
    <w:rsid w:val="00B751EF"/>
    <w:rsid w:val="00B774E3"/>
    <w:rsid w:val="00B82F5A"/>
    <w:rsid w:val="00B85DB5"/>
    <w:rsid w:val="00B94350"/>
    <w:rsid w:val="00BB116D"/>
    <w:rsid w:val="00BB483C"/>
    <w:rsid w:val="00BB56C7"/>
    <w:rsid w:val="00BC243F"/>
    <w:rsid w:val="00BD21EC"/>
    <w:rsid w:val="00BF0A32"/>
    <w:rsid w:val="00BF5A29"/>
    <w:rsid w:val="00C067C0"/>
    <w:rsid w:val="00C13230"/>
    <w:rsid w:val="00C137FC"/>
    <w:rsid w:val="00C14547"/>
    <w:rsid w:val="00C15FD4"/>
    <w:rsid w:val="00C2463E"/>
    <w:rsid w:val="00C253D5"/>
    <w:rsid w:val="00C329F7"/>
    <w:rsid w:val="00C34204"/>
    <w:rsid w:val="00C372E9"/>
    <w:rsid w:val="00C56CDC"/>
    <w:rsid w:val="00C57C18"/>
    <w:rsid w:val="00C65599"/>
    <w:rsid w:val="00C75D5C"/>
    <w:rsid w:val="00C91652"/>
    <w:rsid w:val="00C933AC"/>
    <w:rsid w:val="00CA0C00"/>
    <w:rsid w:val="00CA6E9B"/>
    <w:rsid w:val="00CB436E"/>
    <w:rsid w:val="00CB5F0C"/>
    <w:rsid w:val="00CC4061"/>
    <w:rsid w:val="00CC7BCF"/>
    <w:rsid w:val="00CD18E4"/>
    <w:rsid w:val="00CE3915"/>
    <w:rsid w:val="00CE512A"/>
    <w:rsid w:val="00CE577E"/>
    <w:rsid w:val="00CF0344"/>
    <w:rsid w:val="00CF0755"/>
    <w:rsid w:val="00CF2F58"/>
    <w:rsid w:val="00D01663"/>
    <w:rsid w:val="00D01E18"/>
    <w:rsid w:val="00D05F97"/>
    <w:rsid w:val="00D25002"/>
    <w:rsid w:val="00D444E7"/>
    <w:rsid w:val="00D45A67"/>
    <w:rsid w:val="00D525A8"/>
    <w:rsid w:val="00D56228"/>
    <w:rsid w:val="00D6231F"/>
    <w:rsid w:val="00D66BB0"/>
    <w:rsid w:val="00D86650"/>
    <w:rsid w:val="00DA1363"/>
    <w:rsid w:val="00DA3D02"/>
    <w:rsid w:val="00DA46EA"/>
    <w:rsid w:val="00DC3177"/>
    <w:rsid w:val="00DC3E3C"/>
    <w:rsid w:val="00DC5370"/>
    <w:rsid w:val="00DF18B8"/>
    <w:rsid w:val="00E04F28"/>
    <w:rsid w:val="00E059F7"/>
    <w:rsid w:val="00E11555"/>
    <w:rsid w:val="00E16747"/>
    <w:rsid w:val="00E2319C"/>
    <w:rsid w:val="00E30293"/>
    <w:rsid w:val="00E30C88"/>
    <w:rsid w:val="00E323F3"/>
    <w:rsid w:val="00E32901"/>
    <w:rsid w:val="00E439F6"/>
    <w:rsid w:val="00E542E7"/>
    <w:rsid w:val="00E6357C"/>
    <w:rsid w:val="00E67696"/>
    <w:rsid w:val="00E7246A"/>
    <w:rsid w:val="00E72E33"/>
    <w:rsid w:val="00E73327"/>
    <w:rsid w:val="00E80887"/>
    <w:rsid w:val="00E919FC"/>
    <w:rsid w:val="00E94853"/>
    <w:rsid w:val="00EA3FC2"/>
    <w:rsid w:val="00EA4DAD"/>
    <w:rsid w:val="00EA534E"/>
    <w:rsid w:val="00EC113B"/>
    <w:rsid w:val="00EE07BF"/>
    <w:rsid w:val="00EE4144"/>
    <w:rsid w:val="00EE5F0A"/>
    <w:rsid w:val="00EF474F"/>
    <w:rsid w:val="00F04E2F"/>
    <w:rsid w:val="00F11B31"/>
    <w:rsid w:val="00F11F3F"/>
    <w:rsid w:val="00F22632"/>
    <w:rsid w:val="00F325BD"/>
    <w:rsid w:val="00F40111"/>
    <w:rsid w:val="00F53AEB"/>
    <w:rsid w:val="00F61B09"/>
    <w:rsid w:val="00F74DDD"/>
    <w:rsid w:val="00F758F0"/>
    <w:rsid w:val="00F80014"/>
    <w:rsid w:val="00F8255A"/>
    <w:rsid w:val="00F839AC"/>
    <w:rsid w:val="00F9682D"/>
    <w:rsid w:val="00FA7464"/>
    <w:rsid w:val="00FB3444"/>
    <w:rsid w:val="00FB5F84"/>
    <w:rsid w:val="00FC174F"/>
    <w:rsid w:val="00FC3085"/>
    <w:rsid w:val="00FC67B3"/>
    <w:rsid w:val="00FD4400"/>
    <w:rsid w:val="00FE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152C"/>
  <w15:chartTrackingRefBased/>
  <w15:docId w15:val="{C732C1F5-0833-46C7-83E9-7855E13F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485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4853"/>
    <w:pPr>
      <w:ind w:left="720"/>
      <w:contextualSpacing/>
    </w:pPr>
  </w:style>
  <w:style w:type="table" w:styleId="TableGrid">
    <w:name w:val="Table Grid"/>
    <w:basedOn w:val="TableNormal"/>
    <w:uiPriority w:val="39"/>
    <w:rsid w:val="009F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Dere</dc:creator>
  <cp:keywords/>
  <dc:description/>
  <cp:lastModifiedBy>Nikhil Dere</cp:lastModifiedBy>
  <cp:revision>362</cp:revision>
  <dcterms:created xsi:type="dcterms:W3CDTF">2024-01-19T11:56:00Z</dcterms:created>
  <dcterms:modified xsi:type="dcterms:W3CDTF">2024-05-28T07:07:00Z</dcterms:modified>
</cp:coreProperties>
</file>