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E" w:rsidRPr="00AB475E" w:rsidRDefault="00CF0275" w:rsidP="00AB475E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</w:t>
      </w:r>
      <w:bookmarkStart w:id="0" w:name="_Toc472342056"/>
      <w:r w:rsidR="00B954E3" w:rsidRPr="00B954E3">
        <w:rPr>
          <w:bCs/>
        </w:rPr>
        <w:t xml:space="preserve"> </w:t>
      </w:r>
      <w:bookmarkEnd w:id="0"/>
      <w:r w:rsidR="00AB475E" w:rsidRPr="00AB475E">
        <w:rPr>
          <w:sz w:val="28"/>
          <w:szCs w:val="28"/>
        </w:rPr>
        <w:t>ПОКРАЩЕННЯ УМОВ ПРАЦІ З ПК ПІД ЧАС РОЗРОБКИ  КОНТРОЛЕРА ДЛЯ ДАТЧИКА ГОРИЗОНТУ.</w:t>
      </w:r>
    </w:p>
    <w:p w:rsidR="00AB24A6" w:rsidRPr="00B954E3" w:rsidRDefault="00AB24A6" w:rsidP="00B954E3">
      <w:pPr>
        <w:pStyle w:val="2"/>
        <w:spacing w:line="360" w:lineRule="auto"/>
        <w:ind w:left="709"/>
        <w:jc w:val="center"/>
        <w:rPr>
          <w:bCs w:val="0"/>
          <w:iCs w:val="0"/>
          <w:szCs w:val="20"/>
          <w:lang w:val="uk-UA"/>
        </w:rPr>
      </w:pPr>
    </w:p>
    <w:p w:rsidR="00CF0275" w:rsidRPr="00AB475E" w:rsidRDefault="00CF0275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5.1 Вступ</w:t>
      </w:r>
    </w:p>
    <w:p w:rsidR="00B954E3" w:rsidRPr="002768B3" w:rsidRDefault="00B954E3" w:rsidP="00982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8B3">
        <w:rPr>
          <w:rFonts w:ascii="Times New Roman" w:hAnsi="Times New Roman" w:cs="Times New Roman"/>
          <w:sz w:val="28"/>
          <w:szCs w:val="28"/>
          <w:lang w:val="uk-UA"/>
        </w:rPr>
        <w:tab/>
        <w:t>В даній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дипломній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768B3" w:rsidRPr="00982B63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 контролер датчика горизонту</w:t>
      </w:r>
      <w:r w:rsidR="00982B63" w:rsidRPr="00982B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який повинен за  інформації з відеокамери визначити кут космічного апарату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(КА)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вигляді одного блока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, робота буде виконуватись програмно за персональним комп’ютером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(ПК). </w:t>
      </w:r>
    </w:p>
    <w:p w:rsidR="002768B3" w:rsidRPr="002768B3" w:rsidRDefault="002768B3" w:rsidP="00982B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виконується за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ПК 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, а отже виникають такі небезпечні та шкідливі фактори: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достатній рівень освітленості,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підвищений рівень шуму, статична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електрика, випромінювання радіочастот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>, підвищений рівень напруги в ланцюзі, перенапруження зору, напруга уваги ,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якщо неправильно організоване робоче місце то йде навантаження на тулуб ,шию, скривлення хребта та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шкідливий вплив на опорно-рухову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систему . </w:t>
      </w:r>
    </w:p>
    <w:p w:rsidR="00CF0275" w:rsidRDefault="00982B63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5.2 Опис приміщення.</w:t>
      </w:r>
    </w:p>
    <w:p w:rsidR="006739EF" w:rsidRDefault="00EA40BD" w:rsidP="006739E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Комп’ютерною лабораторією 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аудиторія №515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корпусу №10 має наступні розміри</w:t>
      </w:r>
      <w:r w:rsidR="00B12E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ширина 6м – , довжина 7,5м– , площа – 45м</w:t>
      </w:r>
      <w:r w:rsidR="00B12E4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, висота стелі–3,5м. В аудиторії є 12  робочих місць для роботи за 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 Об’єм повітря у приміщенні 157,5 м</w:t>
      </w:r>
      <w:r w:rsidR="00BA1C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План комп’ютерної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лабораторії зображений на рис. 5.1</w:t>
      </w:r>
      <w:r w:rsidR="006739EF" w:rsidRPr="00BA1CDE">
        <w:rPr>
          <w:rFonts w:ascii="Times New Roman" w:hAnsi="Times New Roman" w:cs="Times New Roman"/>
          <w:sz w:val="28"/>
          <w:szCs w:val="28"/>
          <w:lang w:val="uk-UA"/>
        </w:rPr>
        <w:tab/>
        <w:t>.</w:t>
      </w:r>
    </w:p>
    <w:p w:rsidR="00BA1CDE" w:rsidRDefault="00BA1CDE" w:rsidP="00BA1CD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A1CDE" w:rsidRDefault="00D67B1F" w:rsidP="00193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91535" cy="5241925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83" w:rsidRDefault="00F61752" w:rsidP="001936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План лабораторії.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1-двері, 2- вікно.</w:t>
      </w:r>
    </w:p>
    <w:p w:rsidR="00F61752" w:rsidRDefault="00F61752" w:rsidP="00F617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Сутність роботи полягає в розробці блока для датчика горизонту КА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 xml:space="preserve"> та тестуванні його роботи при різних умовах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що потребує використання ПК.</w:t>
      </w:r>
    </w:p>
    <w:p w:rsidR="00F61752" w:rsidRDefault="00E40ED5" w:rsidP="009A5B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аудиторії є 12 </w:t>
      </w:r>
      <w:r w:rsidR="00F61752">
        <w:rPr>
          <w:rFonts w:ascii="Times New Roman" w:hAnsi="Times New Roman" w:cs="Times New Roman"/>
          <w:sz w:val="28"/>
          <w:szCs w:val="28"/>
          <w:lang w:val="uk-UA"/>
        </w:rPr>
        <w:t>робочих місць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обладнаних </w:t>
      </w:r>
      <w:r w:rsidR="00F61752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комп’ютерами 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1752">
        <w:rPr>
          <w:rFonts w:ascii="Times New Roman" w:hAnsi="Times New Roman" w:cs="Times New Roman"/>
          <w:sz w:val="28"/>
          <w:szCs w:val="28"/>
          <w:lang w:val="uk-UA"/>
        </w:rPr>
        <w:t xml:space="preserve"> рідкокристалічними дисплеями. 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Також є 16 місць які не обладнані персональним комп’ютером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ab/>
        <w:t>, вентиляція,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звукоізоляції не має,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 xml:space="preserve"> природне та штучне освітлення. Для освітлення використовується 8 світильників у кожному по 2 люмінесцентні лампи.</w:t>
      </w:r>
      <w:r w:rsidR="009A5B6C">
        <w:rPr>
          <w:rFonts w:ascii="Times New Roman" w:hAnsi="Times New Roman" w:cs="Times New Roman"/>
          <w:sz w:val="28"/>
          <w:szCs w:val="28"/>
          <w:lang w:val="uk-UA"/>
        </w:rPr>
        <w:t xml:space="preserve"> Згідно з стандартами </w:t>
      </w:r>
      <w:r w:rsidR="009A5B6C" w:rsidRPr="009A5B6C">
        <w:t xml:space="preserve"> </w:t>
      </w:r>
      <w:r w:rsidR="009A5B6C">
        <w:rPr>
          <w:lang w:val="uk-UA"/>
        </w:rPr>
        <w:t xml:space="preserve"> </w:t>
      </w:r>
      <w:proofErr w:type="spellStart"/>
      <w:r w:rsidR="009A5B6C" w:rsidRPr="009A5B6C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="009A5B6C"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 w:rsidR="009A5B6C"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до приміщення для експлуатації візуальних</w:t>
      </w:r>
      <w:r w:rsidR="009A5B6C"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дисплейни</w:t>
      </w:r>
      <w:r w:rsidR="009A5B6C">
        <w:rPr>
          <w:rFonts w:ascii="Times New Roman" w:hAnsi="Times New Roman" w:cs="Times New Roman"/>
          <w:sz w:val="28"/>
          <w:szCs w:val="28"/>
          <w:lang w:val="uk-UA"/>
        </w:rPr>
        <w:t>х терміналів(ВТД):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бути  обладнане на основних виробничих площах( не в підвалах);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місце має становити не менше 6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а об’єм – не менше 20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обов’язкова аптечка першої медичної допомоги.</w:t>
      </w:r>
    </w:p>
    <w:p w:rsidR="009A5B6C" w:rsidRDefault="009A5B6C" w:rsidP="009A5B6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щоденне вологе прибирання.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EA1EBF" w:rsidRDefault="00E40ED5" w:rsidP="00E40ED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Обрана лабораторія розташована на 5 поверсі на основній виробничій площі, площа на одне робоче місце складає  45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/ 12(робочих місць) = 3,75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>, об’єм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157,5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 12(робочих місць) = 13,125м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>Аптечки медичної допомоги не має , щоденне вологе прибирання теж відсутнє.</w:t>
      </w:r>
    </w:p>
    <w:p w:rsidR="001B1E19" w:rsidRDefault="001B1E19" w:rsidP="00E40ED5">
      <w:pPr>
        <w:ind w:firstLine="70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E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5.3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шкідливих та небезпечних факторів.</w:t>
      </w:r>
    </w:p>
    <w:p w:rsidR="001B1E19" w:rsidRPr="001B1E19" w:rsidRDefault="001B1E19" w:rsidP="00E40ED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60CC" w:rsidRPr="00E40ED5" w:rsidRDefault="005360CC" w:rsidP="00E40ED5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5B6C" w:rsidRPr="009A5B6C" w:rsidRDefault="009A5B6C" w:rsidP="009A5B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2B63" w:rsidRPr="00CF0275" w:rsidRDefault="00982B63" w:rsidP="00CF02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F0275" w:rsidRPr="00CF0275" w:rsidRDefault="00CF0275" w:rsidP="00CF0275">
      <w:pPr>
        <w:rPr>
          <w:rFonts w:ascii="Times New Roman" w:hAnsi="Times New Roman" w:cs="Times New Roman"/>
          <w:sz w:val="28"/>
          <w:szCs w:val="28"/>
        </w:rPr>
      </w:pPr>
    </w:p>
    <w:sectPr w:rsidR="00CF0275" w:rsidRPr="00CF0275" w:rsidSect="00A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8F0"/>
    <w:multiLevelType w:val="hybridMultilevel"/>
    <w:tmpl w:val="1880321E"/>
    <w:lvl w:ilvl="0" w:tplc="C86EDE5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F0275"/>
    <w:rsid w:val="001936F3"/>
    <w:rsid w:val="001B1E19"/>
    <w:rsid w:val="001B50F0"/>
    <w:rsid w:val="001E5CBB"/>
    <w:rsid w:val="002768B3"/>
    <w:rsid w:val="005360CC"/>
    <w:rsid w:val="006739EF"/>
    <w:rsid w:val="00982B63"/>
    <w:rsid w:val="009A5B6C"/>
    <w:rsid w:val="009B0E2B"/>
    <w:rsid w:val="00AB24A6"/>
    <w:rsid w:val="00AB475E"/>
    <w:rsid w:val="00B12E4B"/>
    <w:rsid w:val="00B954E3"/>
    <w:rsid w:val="00BA1CDE"/>
    <w:rsid w:val="00C86483"/>
    <w:rsid w:val="00CF0275"/>
    <w:rsid w:val="00D4579E"/>
    <w:rsid w:val="00D67B1F"/>
    <w:rsid w:val="00E40ED5"/>
    <w:rsid w:val="00EA1EBF"/>
    <w:rsid w:val="00EA40BD"/>
    <w:rsid w:val="00F6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A6"/>
  </w:style>
  <w:style w:type="paragraph" w:styleId="2">
    <w:name w:val="heading 2"/>
    <w:basedOn w:val="a"/>
    <w:next w:val="a"/>
    <w:link w:val="20"/>
    <w:qFormat/>
    <w:rsid w:val="00B954E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54E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AB475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B47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6F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5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25</cp:revision>
  <dcterms:created xsi:type="dcterms:W3CDTF">2018-05-07T16:11:00Z</dcterms:created>
  <dcterms:modified xsi:type="dcterms:W3CDTF">2018-05-09T09:41:00Z</dcterms:modified>
</cp:coreProperties>
</file>