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D21" w:rsidRDefault="008E0D21" w:rsidP="008E0D21">
      <w:pPr>
        <w:pStyle w:val="a3"/>
        <w:jc w:val="center"/>
      </w:pPr>
      <w:r>
        <w:t>Міністерство освіти і науки України</w:t>
      </w:r>
    </w:p>
    <w:p w:rsidR="008E0D21" w:rsidRDefault="008E0D21" w:rsidP="008E0D21">
      <w:pPr>
        <w:pStyle w:val="a3"/>
        <w:jc w:val="center"/>
      </w:pPr>
      <w:r>
        <w:t>Дніпропетровський національний університет</w:t>
      </w:r>
    </w:p>
    <w:p w:rsidR="008E0D21" w:rsidRDefault="008E0D21" w:rsidP="008E0D21">
      <w:pPr>
        <w:pStyle w:val="a3"/>
        <w:jc w:val="center"/>
        <w:rPr>
          <w:lang w:val="ru-RU"/>
        </w:rPr>
      </w:pPr>
      <w:r>
        <w:t xml:space="preserve">Фізико-технічний </w:t>
      </w:r>
      <w:r>
        <w:rPr>
          <w:lang w:val="ru-RU"/>
        </w:rPr>
        <w:t>факультет</w:t>
      </w:r>
    </w:p>
    <w:p w:rsidR="008E0D21" w:rsidRDefault="008E0D21" w:rsidP="008E0D21">
      <w:pPr>
        <w:pStyle w:val="a3"/>
        <w:jc w:val="center"/>
      </w:pPr>
      <w:r>
        <w:t>кафедра Системи автоматизованого управління</w:t>
      </w:r>
    </w:p>
    <w:p w:rsidR="008E0D21" w:rsidRDefault="008E0D21" w:rsidP="008E0D21">
      <w:pPr>
        <w:pStyle w:val="a3"/>
      </w:pPr>
    </w:p>
    <w:p w:rsidR="008E0D21" w:rsidRDefault="008E0D21" w:rsidP="008E0D21">
      <w:pPr>
        <w:pStyle w:val="a3"/>
      </w:pPr>
    </w:p>
    <w:p w:rsidR="008E0D21" w:rsidRDefault="008E0D21" w:rsidP="008E0D21">
      <w:pPr>
        <w:pStyle w:val="a3"/>
      </w:pPr>
    </w:p>
    <w:p w:rsidR="008E0D21" w:rsidRDefault="008E0D21" w:rsidP="008E0D21">
      <w:pPr>
        <w:pStyle w:val="a3"/>
      </w:pPr>
    </w:p>
    <w:p w:rsidR="008E0D21" w:rsidRDefault="008E0D21" w:rsidP="008E0D21">
      <w:pPr>
        <w:pStyle w:val="a3"/>
      </w:pPr>
    </w:p>
    <w:p w:rsidR="008E0D21" w:rsidRDefault="008E0D21" w:rsidP="008E0D21">
      <w:pPr>
        <w:pStyle w:val="a3"/>
      </w:pPr>
    </w:p>
    <w:p w:rsidR="008E0D21" w:rsidRDefault="008E0D21" w:rsidP="008E0D21">
      <w:pPr>
        <w:pStyle w:val="a3"/>
      </w:pPr>
    </w:p>
    <w:p w:rsidR="008E0D21" w:rsidRDefault="008E0D21" w:rsidP="008E0D21">
      <w:pPr>
        <w:pStyle w:val="a3"/>
        <w:jc w:val="center"/>
        <w:rPr>
          <w:b/>
        </w:rPr>
      </w:pPr>
      <w:r>
        <w:rPr>
          <w:b/>
        </w:rPr>
        <w:t>ДИПЛОМНА РОБОТА БАКАЛАВРА</w:t>
      </w:r>
    </w:p>
    <w:p w:rsidR="008E0D21" w:rsidRDefault="008E0D21" w:rsidP="008E0D21">
      <w:pPr>
        <w:pStyle w:val="a3"/>
        <w:jc w:val="center"/>
        <w:rPr>
          <w:b/>
        </w:rPr>
      </w:pPr>
    </w:p>
    <w:p w:rsidR="008E0D21" w:rsidRDefault="008E0D21" w:rsidP="008E0D21">
      <w:pPr>
        <w:pStyle w:val="a3"/>
        <w:jc w:val="left"/>
      </w:pPr>
      <w:r>
        <w:t>Тема ___________________________________________________________</w:t>
      </w:r>
    </w:p>
    <w:p w:rsidR="008E0D21" w:rsidRDefault="008E0D21" w:rsidP="008E0D21">
      <w:pPr>
        <w:pStyle w:val="a3"/>
        <w:jc w:val="left"/>
      </w:pPr>
      <w:r>
        <w:t>________________________________________________________________</w:t>
      </w:r>
    </w:p>
    <w:p w:rsidR="008E0D21" w:rsidRDefault="008E0D21" w:rsidP="008E0D21">
      <w:pPr>
        <w:pStyle w:val="a3"/>
        <w:jc w:val="left"/>
      </w:pPr>
      <w:r>
        <w:t>________________________________________________________________</w:t>
      </w:r>
    </w:p>
    <w:p w:rsidR="008E0D21" w:rsidRDefault="008E0D21" w:rsidP="008E0D21">
      <w:pPr>
        <w:pStyle w:val="a3"/>
        <w:jc w:val="left"/>
      </w:pPr>
    </w:p>
    <w:p w:rsidR="008E0D21" w:rsidRDefault="008E0D21" w:rsidP="008E0D21">
      <w:pPr>
        <w:pStyle w:val="a3"/>
        <w:jc w:val="left"/>
      </w:pPr>
    </w:p>
    <w:p w:rsidR="008E0D21" w:rsidRDefault="008E0D21" w:rsidP="008E0D21">
      <w:pPr>
        <w:pStyle w:val="a3"/>
        <w:jc w:val="center"/>
        <w:rPr>
          <w:b/>
        </w:rPr>
      </w:pPr>
      <w:r>
        <w:rPr>
          <w:b/>
        </w:rPr>
        <w:t>Пояснювальна записка</w:t>
      </w:r>
    </w:p>
    <w:p w:rsidR="008E0D21" w:rsidRDefault="008E0D21" w:rsidP="008E0D21">
      <w:pPr>
        <w:pStyle w:val="a3"/>
        <w:jc w:val="left"/>
      </w:pPr>
    </w:p>
    <w:p w:rsidR="008E0D21" w:rsidRDefault="008E0D21" w:rsidP="008E0D21">
      <w:pPr>
        <w:pStyle w:val="a3"/>
        <w:jc w:val="left"/>
      </w:pPr>
    </w:p>
    <w:p w:rsidR="008E0D21" w:rsidRDefault="008E0D21" w:rsidP="008E0D21">
      <w:pPr>
        <w:pStyle w:val="a3"/>
        <w:jc w:val="left"/>
      </w:pPr>
    </w:p>
    <w:p w:rsidR="008E0D21" w:rsidRDefault="008E0D21" w:rsidP="008E0D21">
      <w:pPr>
        <w:pStyle w:val="a3"/>
        <w:jc w:val="left"/>
      </w:pPr>
    </w:p>
    <w:p w:rsidR="008E0D21" w:rsidRDefault="008E0D21" w:rsidP="008E0D21">
      <w:pPr>
        <w:pStyle w:val="a3"/>
        <w:jc w:val="left"/>
      </w:pPr>
    </w:p>
    <w:p w:rsidR="008E0D21" w:rsidRDefault="008E0D21" w:rsidP="008E0D21">
      <w:pPr>
        <w:pStyle w:val="a3"/>
        <w:jc w:val="left"/>
      </w:pPr>
      <w:r>
        <w:t>Виконавець, студент гр. _________ ______________ __________________</w:t>
      </w:r>
    </w:p>
    <w:p w:rsidR="008E0D21" w:rsidRDefault="008E0D21" w:rsidP="008E0D21">
      <w:pPr>
        <w:pStyle w:val="a3"/>
        <w:ind w:firstLine="720"/>
        <w:jc w:val="left"/>
        <w:rPr>
          <w:sz w:val="20"/>
        </w:rPr>
      </w:pPr>
      <w:r>
        <w:rPr>
          <w:sz w:val="20"/>
        </w:rPr>
        <w:tab/>
      </w:r>
      <w:r>
        <w:rPr>
          <w:sz w:val="20"/>
        </w:rPr>
        <w:tab/>
      </w:r>
      <w:r>
        <w:rPr>
          <w:sz w:val="20"/>
        </w:rPr>
        <w:tab/>
        <w:t>№ гр.</w:t>
      </w:r>
      <w:r>
        <w:rPr>
          <w:sz w:val="20"/>
        </w:rPr>
        <w:tab/>
      </w:r>
      <w:r>
        <w:rPr>
          <w:sz w:val="20"/>
        </w:rPr>
        <w:tab/>
      </w:r>
      <w:r>
        <w:rPr>
          <w:sz w:val="20"/>
        </w:rPr>
        <w:tab/>
        <w:t>підпис</w:t>
      </w:r>
      <w:r>
        <w:rPr>
          <w:sz w:val="20"/>
        </w:rPr>
        <w:tab/>
      </w:r>
      <w:r>
        <w:rPr>
          <w:sz w:val="20"/>
        </w:rPr>
        <w:tab/>
        <w:t xml:space="preserve">ініціали, прізвище </w:t>
      </w:r>
    </w:p>
    <w:p w:rsidR="008E0D21" w:rsidRDefault="008E0D21" w:rsidP="008E0D21">
      <w:pPr>
        <w:pStyle w:val="a3"/>
        <w:jc w:val="left"/>
      </w:pPr>
      <w:r>
        <w:tab/>
      </w:r>
      <w:r>
        <w:tab/>
      </w:r>
      <w:r>
        <w:tab/>
      </w:r>
      <w:r>
        <w:tab/>
      </w:r>
      <w:r>
        <w:tab/>
      </w:r>
      <w:r>
        <w:tab/>
      </w:r>
      <w:r>
        <w:tab/>
        <w:t>“____” ____________ 20</w:t>
      </w:r>
      <w:r>
        <w:rPr>
          <w:lang w:val="en-US"/>
        </w:rPr>
        <w:t>18</w:t>
      </w:r>
      <w:r>
        <w:t xml:space="preserve">  р.</w:t>
      </w:r>
    </w:p>
    <w:p w:rsidR="008E0D21" w:rsidRDefault="008E0D21" w:rsidP="008E0D21">
      <w:pPr>
        <w:pStyle w:val="a3"/>
        <w:jc w:val="left"/>
      </w:pPr>
      <w:r>
        <w:t xml:space="preserve">Керівник випускної роботи </w:t>
      </w:r>
      <w:r>
        <w:tab/>
      </w:r>
    </w:p>
    <w:p w:rsidR="008E0D21" w:rsidRDefault="008E0D21" w:rsidP="008E0D21">
      <w:pPr>
        <w:pStyle w:val="a3"/>
        <w:jc w:val="left"/>
      </w:pPr>
      <w:r>
        <w:t>_______________________________ ______________ __________________</w:t>
      </w:r>
    </w:p>
    <w:p w:rsidR="008E0D21" w:rsidRDefault="008E0D21" w:rsidP="008E0D21">
      <w:pPr>
        <w:pStyle w:val="a3"/>
        <w:jc w:val="left"/>
        <w:rPr>
          <w:sz w:val="20"/>
        </w:rPr>
      </w:pPr>
      <w:r>
        <w:rPr>
          <w:sz w:val="20"/>
        </w:rPr>
        <w:t>посада, вчений ступень, звання</w:t>
      </w:r>
      <w:r>
        <w:rPr>
          <w:sz w:val="20"/>
        </w:rPr>
        <w:tab/>
      </w:r>
      <w:r>
        <w:rPr>
          <w:sz w:val="20"/>
        </w:rPr>
        <w:tab/>
      </w:r>
      <w:r>
        <w:rPr>
          <w:sz w:val="20"/>
        </w:rPr>
        <w:tab/>
      </w:r>
      <w:r>
        <w:rPr>
          <w:sz w:val="20"/>
        </w:rPr>
        <w:tab/>
        <w:t>підпис</w:t>
      </w:r>
      <w:r>
        <w:rPr>
          <w:sz w:val="20"/>
        </w:rPr>
        <w:tab/>
      </w:r>
      <w:r>
        <w:rPr>
          <w:sz w:val="20"/>
        </w:rPr>
        <w:tab/>
        <w:t xml:space="preserve">ініціали, прізвище </w:t>
      </w:r>
    </w:p>
    <w:p w:rsidR="008E0D21" w:rsidRDefault="008E0D21" w:rsidP="008E0D21">
      <w:pPr>
        <w:pStyle w:val="a3"/>
        <w:jc w:val="left"/>
      </w:pPr>
      <w:r>
        <w:tab/>
      </w:r>
      <w:r>
        <w:tab/>
      </w:r>
      <w:r>
        <w:tab/>
      </w:r>
      <w:r>
        <w:tab/>
      </w:r>
      <w:r>
        <w:tab/>
      </w:r>
      <w:r>
        <w:tab/>
      </w:r>
      <w:r>
        <w:tab/>
        <w:t>“____” ____________ 20</w:t>
      </w:r>
      <w:r>
        <w:rPr>
          <w:lang w:val="en-US"/>
        </w:rPr>
        <w:t>18</w:t>
      </w:r>
      <w:r>
        <w:t xml:space="preserve">  р.</w:t>
      </w:r>
    </w:p>
    <w:p w:rsidR="008E0D21" w:rsidRDefault="008E0D21" w:rsidP="008E0D21">
      <w:pPr>
        <w:pStyle w:val="a3"/>
        <w:jc w:val="left"/>
      </w:pPr>
      <w:r>
        <w:t>Рецензент</w:t>
      </w:r>
      <w:r>
        <w:tab/>
      </w:r>
      <w:r>
        <w:tab/>
      </w:r>
      <w:r>
        <w:tab/>
        <w:t>_____________ ___________ __________________</w:t>
      </w:r>
    </w:p>
    <w:p w:rsidR="008E0D21" w:rsidRDefault="008E0D21" w:rsidP="008E0D21">
      <w:pPr>
        <w:pStyle w:val="a3"/>
        <w:ind w:firstLine="720"/>
        <w:jc w:val="left"/>
        <w:rPr>
          <w:sz w:val="20"/>
        </w:rPr>
      </w:pPr>
      <w:r>
        <w:rPr>
          <w:sz w:val="20"/>
        </w:rPr>
        <w:tab/>
      </w:r>
      <w:r>
        <w:rPr>
          <w:sz w:val="20"/>
        </w:rPr>
        <w:tab/>
      </w:r>
      <w:r>
        <w:rPr>
          <w:sz w:val="20"/>
        </w:rPr>
        <w:tab/>
      </w:r>
      <w:r>
        <w:rPr>
          <w:sz w:val="20"/>
        </w:rPr>
        <w:tab/>
        <w:t>підпис</w:t>
      </w:r>
      <w:r>
        <w:rPr>
          <w:sz w:val="20"/>
        </w:rPr>
        <w:tab/>
      </w:r>
      <w:r>
        <w:rPr>
          <w:sz w:val="20"/>
        </w:rPr>
        <w:tab/>
        <w:t>дата</w:t>
      </w:r>
      <w:r>
        <w:rPr>
          <w:sz w:val="20"/>
        </w:rPr>
        <w:tab/>
      </w:r>
      <w:r>
        <w:rPr>
          <w:sz w:val="20"/>
        </w:rPr>
        <w:tab/>
        <w:t xml:space="preserve">ініціали, прізвище </w:t>
      </w:r>
    </w:p>
    <w:p w:rsidR="008E0D21" w:rsidRDefault="008E0D21" w:rsidP="008E0D21">
      <w:pPr>
        <w:pStyle w:val="a3"/>
        <w:jc w:val="left"/>
      </w:pPr>
    </w:p>
    <w:p w:rsidR="008E0D21" w:rsidRDefault="008E0D21" w:rsidP="008E0D21">
      <w:pPr>
        <w:pStyle w:val="a3"/>
        <w:jc w:val="left"/>
      </w:pPr>
    </w:p>
    <w:p w:rsidR="008E0D21" w:rsidRDefault="008E0D21" w:rsidP="008E0D21">
      <w:pPr>
        <w:pStyle w:val="a3"/>
        <w:jc w:val="left"/>
      </w:pPr>
    </w:p>
    <w:p w:rsidR="008E0D21" w:rsidRDefault="008E0D21" w:rsidP="008E0D21">
      <w:pPr>
        <w:pStyle w:val="a3"/>
        <w:jc w:val="left"/>
      </w:pPr>
    </w:p>
    <w:p w:rsidR="008E0D21" w:rsidRDefault="008E0D21" w:rsidP="008E0D21">
      <w:pPr>
        <w:pStyle w:val="a3"/>
        <w:jc w:val="left"/>
      </w:pPr>
    </w:p>
    <w:p w:rsidR="008E0D21" w:rsidRDefault="008E0D21" w:rsidP="008E0D21">
      <w:pPr>
        <w:pStyle w:val="a3"/>
        <w:jc w:val="left"/>
      </w:pPr>
    </w:p>
    <w:p w:rsidR="008E0D21" w:rsidRDefault="008E0D21" w:rsidP="008E0D21">
      <w:pPr>
        <w:pStyle w:val="a3"/>
        <w:jc w:val="left"/>
      </w:pPr>
    </w:p>
    <w:p w:rsidR="008E0D21" w:rsidRDefault="008E0D21" w:rsidP="008E0D21">
      <w:pPr>
        <w:pStyle w:val="a3"/>
        <w:jc w:val="left"/>
      </w:pPr>
      <w:r>
        <w:t>Допускається до захисту:</w:t>
      </w:r>
    </w:p>
    <w:p w:rsidR="008E0D21" w:rsidRDefault="008E0D21" w:rsidP="008E0D21">
      <w:pPr>
        <w:pStyle w:val="a3"/>
        <w:jc w:val="left"/>
      </w:pPr>
      <w:r>
        <w:t>“____” _____________ 20</w:t>
      </w:r>
      <w:r>
        <w:rPr>
          <w:lang w:val="en-US"/>
        </w:rPr>
        <w:t>18</w:t>
      </w:r>
      <w:r>
        <w:t>р.</w:t>
      </w:r>
      <w:r>
        <w:tab/>
      </w:r>
      <w:r>
        <w:rPr>
          <w:lang w:val="en-US"/>
        </w:rPr>
        <w:t xml:space="preserve"> </w:t>
      </w:r>
      <w:r>
        <w:t>Зав. каф. ____________ _________________</w:t>
      </w:r>
    </w:p>
    <w:p w:rsidR="008E0D21" w:rsidRDefault="008E0D21" w:rsidP="008E0D21">
      <w:pPr>
        <w:pStyle w:val="a3"/>
        <w:jc w:val="left"/>
        <w:rPr>
          <w:sz w:val="20"/>
        </w:rPr>
      </w:pPr>
      <w:r>
        <w:rPr>
          <w:sz w:val="20"/>
        </w:rPr>
        <w:tab/>
      </w:r>
      <w:r>
        <w:rPr>
          <w:sz w:val="20"/>
        </w:rPr>
        <w:tab/>
      </w:r>
      <w:r>
        <w:rPr>
          <w:sz w:val="20"/>
        </w:rPr>
        <w:tab/>
      </w:r>
      <w:r>
        <w:rPr>
          <w:sz w:val="20"/>
        </w:rPr>
        <w:tab/>
      </w:r>
      <w:r>
        <w:rPr>
          <w:sz w:val="20"/>
        </w:rPr>
        <w:tab/>
      </w:r>
      <w:r>
        <w:rPr>
          <w:sz w:val="20"/>
        </w:rPr>
        <w:tab/>
      </w:r>
      <w:r>
        <w:rPr>
          <w:sz w:val="20"/>
        </w:rPr>
        <w:tab/>
        <w:t>підпис</w:t>
      </w:r>
      <w:r>
        <w:rPr>
          <w:sz w:val="20"/>
        </w:rPr>
        <w:tab/>
      </w:r>
      <w:r>
        <w:rPr>
          <w:sz w:val="20"/>
        </w:rPr>
        <w:tab/>
        <w:t xml:space="preserve">ініціали, прізвище </w:t>
      </w:r>
    </w:p>
    <w:p w:rsidR="008E0D21" w:rsidRDefault="008E0D21" w:rsidP="008E0D21">
      <w:pPr>
        <w:pStyle w:val="a3"/>
        <w:jc w:val="left"/>
      </w:pPr>
    </w:p>
    <w:p w:rsidR="008E0D21" w:rsidRDefault="008E0D21" w:rsidP="008E0D21">
      <w:pPr>
        <w:pStyle w:val="a3"/>
        <w:jc w:val="left"/>
      </w:pPr>
    </w:p>
    <w:p w:rsidR="008E0D21" w:rsidRDefault="00FB0C48" w:rsidP="008E0D21">
      <w:pPr>
        <w:pStyle w:val="a3"/>
        <w:jc w:val="center"/>
      </w:pPr>
      <w:proofErr w:type="spellStart"/>
      <w:r>
        <w:rPr>
          <w:lang w:val="ru-RU"/>
        </w:rPr>
        <w:t>Дніпро</w:t>
      </w:r>
      <w:proofErr w:type="spellEnd"/>
      <w:r>
        <w:rPr>
          <w:lang w:val="ru-RU"/>
        </w:rPr>
        <w:t xml:space="preserve"> – </w:t>
      </w:r>
      <w:r w:rsidR="008E0D21">
        <w:t>20</w:t>
      </w:r>
      <w:r w:rsidR="008E0D21">
        <w:rPr>
          <w:lang w:val="en-US"/>
        </w:rPr>
        <w:t>18</w:t>
      </w:r>
      <w:r w:rsidR="008E0D21">
        <w:t xml:space="preserve"> </w:t>
      </w:r>
    </w:p>
    <w:p w:rsidR="008E0D21" w:rsidRDefault="008E0D21" w:rsidP="008E0D21">
      <w:pPr>
        <w:pStyle w:val="a3"/>
        <w:ind w:left="4320" w:firstLine="720"/>
        <w:jc w:val="left"/>
        <w:rPr>
          <w:b/>
        </w:rPr>
      </w:pPr>
      <w:r>
        <w:rPr>
          <w:b/>
        </w:rPr>
        <w:lastRenderedPageBreak/>
        <w:t>ЗАТВЕРДЖУЮ</w:t>
      </w:r>
    </w:p>
    <w:p w:rsidR="008E0D21" w:rsidRDefault="008E0D21" w:rsidP="008E0D21">
      <w:pPr>
        <w:pStyle w:val="a3"/>
        <w:ind w:left="3686"/>
        <w:jc w:val="left"/>
        <w:rPr>
          <w:sz w:val="26"/>
        </w:rPr>
      </w:pPr>
      <w:r>
        <w:rPr>
          <w:sz w:val="26"/>
        </w:rPr>
        <w:t>Зав. кафедри  ________________________</w:t>
      </w:r>
    </w:p>
    <w:p w:rsidR="008E0D21" w:rsidRDefault="008E0D21" w:rsidP="008E0D21">
      <w:pPr>
        <w:pStyle w:val="a3"/>
        <w:ind w:left="3686"/>
        <w:jc w:val="left"/>
        <w:rPr>
          <w:sz w:val="20"/>
        </w:rPr>
      </w:pPr>
      <w:r>
        <w:rPr>
          <w:sz w:val="20"/>
        </w:rPr>
        <w:tab/>
      </w:r>
      <w:r>
        <w:rPr>
          <w:sz w:val="20"/>
        </w:rPr>
        <w:tab/>
      </w:r>
      <w:r>
        <w:rPr>
          <w:sz w:val="20"/>
        </w:rPr>
        <w:tab/>
      </w:r>
      <w:r>
        <w:rPr>
          <w:sz w:val="20"/>
        </w:rPr>
        <w:tab/>
        <w:t>назва кафедри</w:t>
      </w:r>
    </w:p>
    <w:p w:rsidR="008E0D21" w:rsidRDefault="008E0D21" w:rsidP="008E0D21">
      <w:pPr>
        <w:pStyle w:val="a3"/>
        <w:ind w:left="3686"/>
        <w:jc w:val="left"/>
      </w:pPr>
      <w:r>
        <w:t>______________ ______________________</w:t>
      </w:r>
    </w:p>
    <w:p w:rsidR="008E0D21" w:rsidRDefault="008E0D21" w:rsidP="008E0D21">
      <w:pPr>
        <w:pStyle w:val="a3"/>
        <w:ind w:left="3686"/>
        <w:jc w:val="left"/>
        <w:rPr>
          <w:sz w:val="20"/>
        </w:rPr>
      </w:pPr>
      <w:r>
        <w:rPr>
          <w:sz w:val="20"/>
        </w:rPr>
        <w:tab/>
        <w:t>підпис</w:t>
      </w:r>
      <w:r>
        <w:rPr>
          <w:sz w:val="20"/>
        </w:rPr>
        <w:tab/>
      </w:r>
      <w:r>
        <w:rPr>
          <w:sz w:val="20"/>
        </w:rPr>
        <w:tab/>
      </w:r>
      <w:r>
        <w:rPr>
          <w:sz w:val="20"/>
        </w:rPr>
        <w:tab/>
        <w:t>ініціали, прізвище</w:t>
      </w:r>
    </w:p>
    <w:p w:rsidR="008E0D21" w:rsidRDefault="008E0D21" w:rsidP="008E0D21">
      <w:pPr>
        <w:pStyle w:val="a3"/>
        <w:ind w:left="3686"/>
        <w:jc w:val="left"/>
      </w:pPr>
      <w:r>
        <w:tab/>
        <w:t>“______” _______________ 200  р.</w:t>
      </w:r>
    </w:p>
    <w:p w:rsidR="008E0D21" w:rsidRDefault="008E0D21" w:rsidP="008E0D21">
      <w:pPr>
        <w:pStyle w:val="a3"/>
        <w:ind w:left="3686"/>
        <w:jc w:val="left"/>
        <w:rPr>
          <w:sz w:val="26"/>
        </w:rPr>
      </w:pPr>
      <w:r>
        <w:rPr>
          <w:sz w:val="26"/>
        </w:rPr>
        <w:t>Розглянуто на засіданні кафедри</w:t>
      </w:r>
    </w:p>
    <w:p w:rsidR="008E0D21" w:rsidRDefault="008E0D21" w:rsidP="008E0D21">
      <w:pPr>
        <w:pStyle w:val="a3"/>
        <w:ind w:left="3686"/>
        <w:jc w:val="left"/>
        <w:rPr>
          <w:sz w:val="26"/>
        </w:rPr>
      </w:pPr>
      <w:r>
        <w:rPr>
          <w:sz w:val="26"/>
        </w:rPr>
        <w:t xml:space="preserve">протокол № </w:t>
      </w:r>
      <w:r>
        <w:rPr>
          <w:sz w:val="26"/>
        </w:rPr>
        <w:tab/>
        <w:t xml:space="preserve">від </w:t>
      </w:r>
      <w:r>
        <w:rPr>
          <w:sz w:val="26"/>
        </w:rPr>
        <w:tab/>
      </w:r>
      <w:r>
        <w:rPr>
          <w:sz w:val="26"/>
        </w:rPr>
        <w:tab/>
      </w:r>
      <w:r>
        <w:rPr>
          <w:sz w:val="26"/>
        </w:rPr>
        <w:tab/>
        <w:t>200  р.</w:t>
      </w:r>
    </w:p>
    <w:p w:rsidR="008E0D21" w:rsidRDefault="008E0D21" w:rsidP="008E0D21">
      <w:pPr>
        <w:pStyle w:val="a3"/>
        <w:jc w:val="left"/>
      </w:pPr>
    </w:p>
    <w:p w:rsidR="008E0D21" w:rsidRPr="00614EA0" w:rsidRDefault="008E0D21" w:rsidP="008E0D21">
      <w:pPr>
        <w:pStyle w:val="a3"/>
        <w:jc w:val="center"/>
        <w:rPr>
          <w:b/>
          <w:sz w:val="36"/>
        </w:rPr>
      </w:pPr>
      <w:r w:rsidRPr="00614EA0">
        <w:rPr>
          <w:b/>
          <w:sz w:val="36"/>
        </w:rPr>
        <w:t>Завдання до дипломної роботи бакалавра</w:t>
      </w:r>
    </w:p>
    <w:p w:rsidR="008E0D21" w:rsidRDefault="008E0D21" w:rsidP="008E0D21">
      <w:pPr>
        <w:pStyle w:val="a3"/>
        <w:jc w:val="center"/>
      </w:pPr>
    </w:p>
    <w:p w:rsidR="008E0D21" w:rsidRDefault="008E0D21" w:rsidP="008E0D21">
      <w:pPr>
        <w:pStyle w:val="a3"/>
        <w:jc w:val="left"/>
        <w:rPr>
          <w:sz w:val="26"/>
        </w:rPr>
      </w:pPr>
      <w:r>
        <w:rPr>
          <w:sz w:val="26"/>
        </w:rPr>
        <w:t>Прізвище, ім’я, по батькові ____________________________________________</w:t>
      </w:r>
    </w:p>
    <w:p w:rsidR="008E0D21" w:rsidRDefault="008E0D21" w:rsidP="008E0D21">
      <w:pPr>
        <w:pStyle w:val="a3"/>
        <w:jc w:val="left"/>
        <w:rPr>
          <w:sz w:val="26"/>
        </w:rPr>
      </w:pPr>
      <w:r>
        <w:rPr>
          <w:sz w:val="26"/>
        </w:rPr>
        <w:t>Група ____________________</w:t>
      </w:r>
    </w:p>
    <w:p w:rsidR="008E0D21" w:rsidRDefault="008E0D21" w:rsidP="008E0D21">
      <w:pPr>
        <w:pStyle w:val="a3"/>
        <w:jc w:val="left"/>
        <w:rPr>
          <w:sz w:val="26"/>
        </w:rPr>
      </w:pPr>
      <w:r>
        <w:rPr>
          <w:sz w:val="26"/>
        </w:rPr>
        <w:t xml:space="preserve"> Назва теми 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 xml:space="preserve"> Технічні вимоги 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 xml:space="preserve"> Орієнтовний склад роботи: пояснювальна записка на ______ аркушах:</w:t>
      </w:r>
    </w:p>
    <w:p w:rsidR="008E0D21" w:rsidRDefault="008E0D21" w:rsidP="008E0D21">
      <w:pPr>
        <w:pStyle w:val="a3"/>
        <w:jc w:val="left"/>
        <w:rPr>
          <w:sz w:val="26"/>
        </w:rPr>
      </w:pPr>
      <w:r>
        <w:rPr>
          <w:sz w:val="26"/>
        </w:rPr>
        <w:t>1 Системотехнічне проектування 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2 Схемо-технічне проектування 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lastRenderedPageBreak/>
        <w:t>3 Конструкторське проектування 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4 Техніко-економічне обґрунтування 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5 Охорона праці, навколишнього середовища і техніка безпеки 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 xml:space="preserve">Обов’язкові додатки: </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p>
    <w:p w:rsidR="008E0D21" w:rsidRDefault="008E0D21" w:rsidP="008E0D21">
      <w:pPr>
        <w:pStyle w:val="a3"/>
        <w:jc w:val="left"/>
        <w:rPr>
          <w:sz w:val="26"/>
        </w:rPr>
      </w:pPr>
      <w:r>
        <w:rPr>
          <w:sz w:val="26"/>
        </w:rPr>
        <w:t>Графічні роботи на _______ аркушах, у тому числі:</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center"/>
        <w:rPr>
          <w:sz w:val="20"/>
        </w:rPr>
      </w:pPr>
      <w:r>
        <w:rPr>
          <w:sz w:val="20"/>
        </w:rPr>
        <w:t>надається перелік усіх графічних аркушів відповідно п. 1 – 5</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 xml:space="preserve"> Основна література і навчальні посібники</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____________________________________________________________________</w:t>
      </w:r>
    </w:p>
    <w:p w:rsidR="008E0D21" w:rsidRDefault="008E0D21" w:rsidP="008E0D21">
      <w:pPr>
        <w:pStyle w:val="a3"/>
        <w:jc w:val="left"/>
        <w:rPr>
          <w:sz w:val="26"/>
        </w:rPr>
      </w:pPr>
      <w:r>
        <w:rPr>
          <w:sz w:val="26"/>
        </w:rPr>
        <w:t xml:space="preserve"> Строк виконання випускної роботи ________________________________</w:t>
      </w:r>
    </w:p>
    <w:p w:rsidR="008E0D21" w:rsidRDefault="008E0D21" w:rsidP="008E0D21">
      <w:pPr>
        <w:pStyle w:val="a3"/>
        <w:jc w:val="left"/>
        <w:rPr>
          <w:sz w:val="26"/>
        </w:rPr>
      </w:pPr>
      <w:r>
        <w:rPr>
          <w:sz w:val="26"/>
        </w:rPr>
        <w:t xml:space="preserve"> Контроль профілюючої кафедри</w:t>
      </w:r>
    </w:p>
    <w:p w:rsidR="008E0D21" w:rsidRDefault="008E0D21" w:rsidP="008E0D21">
      <w:pPr>
        <w:pStyle w:val="a3"/>
        <w:jc w:val="left"/>
        <w:rPr>
          <w:sz w:val="26"/>
        </w:rPr>
      </w:pPr>
      <w:r>
        <w:rPr>
          <w:sz w:val="26"/>
        </w:rPr>
        <w:t>1) ____________ виконано _____________ % завдання ________________</w:t>
      </w:r>
    </w:p>
    <w:p w:rsidR="008E0D21" w:rsidRDefault="008E0D21" w:rsidP="008E0D21">
      <w:pPr>
        <w:pStyle w:val="a3"/>
        <w:jc w:val="left"/>
        <w:rPr>
          <w:sz w:val="20"/>
        </w:rPr>
      </w:pPr>
      <w:r>
        <w:rPr>
          <w:sz w:val="20"/>
        </w:rPr>
        <w:tab/>
        <w:t>дата</w:t>
      </w:r>
      <w:r>
        <w:rPr>
          <w:sz w:val="20"/>
        </w:rPr>
        <w:tab/>
      </w:r>
      <w:r>
        <w:rPr>
          <w:sz w:val="20"/>
        </w:rPr>
        <w:tab/>
      </w:r>
      <w:r>
        <w:rPr>
          <w:sz w:val="20"/>
        </w:rPr>
        <w:tab/>
      </w:r>
      <w:r>
        <w:rPr>
          <w:sz w:val="20"/>
        </w:rPr>
        <w:tab/>
      </w:r>
      <w:r>
        <w:rPr>
          <w:sz w:val="20"/>
        </w:rPr>
        <w:tab/>
      </w:r>
      <w:r>
        <w:rPr>
          <w:sz w:val="20"/>
        </w:rPr>
        <w:tab/>
      </w:r>
      <w:r>
        <w:rPr>
          <w:sz w:val="20"/>
        </w:rPr>
        <w:tab/>
      </w:r>
      <w:r>
        <w:rPr>
          <w:sz w:val="20"/>
        </w:rPr>
        <w:tab/>
        <w:t>підпис консультанта</w:t>
      </w:r>
    </w:p>
    <w:p w:rsidR="008E0D21" w:rsidRDefault="008E0D21" w:rsidP="008E0D21">
      <w:pPr>
        <w:pStyle w:val="a3"/>
        <w:jc w:val="left"/>
        <w:rPr>
          <w:sz w:val="26"/>
        </w:rPr>
      </w:pPr>
      <w:r>
        <w:rPr>
          <w:sz w:val="26"/>
        </w:rPr>
        <w:t>2) ____________ виконано _____________ % завдання ________________</w:t>
      </w:r>
    </w:p>
    <w:p w:rsidR="008E0D21" w:rsidRDefault="008E0D21" w:rsidP="008E0D21">
      <w:pPr>
        <w:pStyle w:val="a3"/>
        <w:jc w:val="left"/>
        <w:rPr>
          <w:sz w:val="20"/>
        </w:rPr>
      </w:pPr>
      <w:r>
        <w:rPr>
          <w:sz w:val="20"/>
        </w:rPr>
        <w:tab/>
        <w:t>дата</w:t>
      </w:r>
      <w:r>
        <w:rPr>
          <w:sz w:val="20"/>
        </w:rPr>
        <w:tab/>
      </w:r>
      <w:r>
        <w:rPr>
          <w:sz w:val="20"/>
        </w:rPr>
        <w:tab/>
      </w:r>
      <w:r>
        <w:rPr>
          <w:sz w:val="20"/>
        </w:rPr>
        <w:tab/>
      </w:r>
      <w:r>
        <w:rPr>
          <w:sz w:val="20"/>
        </w:rPr>
        <w:tab/>
      </w:r>
      <w:r>
        <w:rPr>
          <w:sz w:val="20"/>
        </w:rPr>
        <w:tab/>
      </w:r>
      <w:r>
        <w:rPr>
          <w:sz w:val="20"/>
        </w:rPr>
        <w:tab/>
      </w:r>
      <w:r>
        <w:rPr>
          <w:sz w:val="20"/>
        </w:rPr>
        <w:tab/>
      </w:r>
      <w:r>
        <w:rPr>
          <w:sz w:val="20"/>
        </w:rPr>
        <w:tab/>
        <w:t>підпис консультанта</w:t>
      </w:r>
    </w:p>
    <w:p w:rsidR="008E0D21" w:rsidRDefault="008E0D21" w:rsidP="008E0D21">
      <w:pPr>
        <w:pStyle w:val="a3"/>
        <w:jc w:val="left"/>
        <w:rPr>
          <w:sz w:val="26"/>
        </w:rPr>
      </w:pPr>
      <w:r>
        <w:rPr>
          <w:sz w:val="26"/>
        </w:rPr>
        <w:t>3) ____________ виконано _____________ % завдання ________________</w:t>
      </w:r>
    </w:p>
    <w:p w:rsidR="008E0D21" w:rsidRDefault="008E0D21" w:rsidP="008E0D21">
      <w:pPr>
        <w:pStyle w:val="a3"/>
        <w:jc w:val="left"/>
        <w:rPr>
          <w:sz w:val="20"/>
        </w:rPr>
      </w:pPr>
      <w:r>
        <w:rPr>
          <w:sz w:val="20"/>
        </w:rPr>
        <w:tab/>
        <w:t>дата</w:t>
      </w:r>
      <w:r>
        <w:rPr>
          <w:sz w:val="20"/>
        </w:rPr>
        <w:tab/>
      </w:r>
      <w:r>
        <w:rPr>
          <w:sz w:val="20"/>
        </w:rPr>
        <w:tab/>
      </w:r>
      <w:r>
        <w:rPr>
          <w:sz w:val="20"/>
        </w:rPr>
        <w:tab/>
      </w:r>
      <w:r>
        <w:rPr>
          <w:sz w:val="20"/>
        </w:rPr>
        <w:tab/>
      </w:r>
      <w:r>
        <w:rPr>
          <w:sz w:val="20"/>
        </w:rPr>
        <w:tab/>
      </w:r>
      <w:r>
        <w:rPr>
          <w:sz w:val="20"/>
        </w:rPr>
        <w:tab/>
      </w:r>
      <w:r>
        <w:rPr>
          <w:sz w:val="20"/>
        </w:rPr>
        <w:tab/>
      </w:r>
      <w:r>
        <w:rPr>
          <w:sz w:val="20"/>
        </w:rPr>
        <w:tab/>
        <w:t>підпис консультанта</w:t>
      </w:r>
    </w:p>
    <w:p w:rsidR="008E0D21" w:rsidRDefault="008E0D21" w:rsidP="008E0D21">
      <w:pPr>
        <w:pStyle w:val="a3"/>
        <w:jc w:val="left"/>
        <w:rPr>
          <w:sz w:val="26"/>
        </w:rPr>
      </w:pPr>
      <w:r>
        <w:rPr>
          <w:sz w:val="26"/>
        </w:rPr>
        <w:t xml:space="preserve"> Дата представлення на рецензію _________________________________</w:t>
      </w:r>
    </w:p>
    <w:p w:rsidR="008E0D21" w:rsidRDefault="008E0D21" w:rsidP="008E0D21">
      <w:pPr>
        <w:pStyle w:val="a3"/>
        <w:jc w:val="left"/>
        <w:rPr>
          <w:sz w:val="26"/>
        </w:rPr>
      </w:pPr>
      <w:r>
        <w:rPr>
          <w:sz w:val="26"/>
        </w:rPr>
        <w:t xml:space="preserve">Керівник випускної роботи </w:t>
      </w:r>
      <w:r>
        <w:rPr>
          <w:sz w:val="26"/>
        </w:rPr>
        <w:tab/>
      </w:r>
      <w:r>
        <w:rPr>
          <w:sz w:val="26"/>
        </w:rPr>
        <w:tab/>
      </w:r>
      <w:r>
        <w:rPr>
          <w:sz w:val="26"/>
        </w:rPr>
        <w:tab/>
      </w:r>
      <w:r>
        <w:rPr>
          <w:sz w:val="26"/>
        </w:rPr>
        <w:tab/>
        <w:t>________________________</w:t>
      </w:r>
    </w:p>
    <w:p w:rsidR="008E0D21" w:rsidRDefault="008E0D21" w:rsidP="008E0D21">
      <w:pPr>
        <w:pStyle w:val="a3"/>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підпис, ініціали, прізвище</w:t>
      </w:r>
    </w:p>
    <w:p w:rsidR="008E0D21" w:rsidRDefault="008E0D21" w:rsidP="008E0D21">
      <w:pPr>
        <w:pStyle w:val="a3"/>
        <w:jc w:val="left"/>
        <w:rPr>
          <w:sz w:val="26"/>
        </w:rPr>
      </w:pPr>
      <w:r>
        <w:rPr>
          <w:sz w:val="26"/>
        </w:rPr>
        <w:t>Завдання отримав _______________________</w:t>
      </w:r>
    </w:p>
    <w:p w:rsidR="008E0D21" w:rsidRDefault="008E0D21" w:rsidP="008E0D21">
      <w:pPr>
        <w:pStyle w:val="a3"/>
        <w:jc w:val="left"/>
        <w:rPr>
          <w:sz w:val="20"/>
        </w:rPr>
      </w:pPr>
      <w:r>
        <w:rPr>
          <w:sz w:val="20"/>
        </w:rPr>
        <w:tab/>
      </w:r>
      <w:r>
        <w:rPr>
          <w:sz w:val="20"/>
        </w:rPr>
        <w:tab/>
      </w:r>
      <w:r>
        <w:rPr>
          <w:sz w:val="20"/>
        </w:rPr>
        <w:tab/>
      </w:r>
      <w:r>
        <w:rPr>
          <w:sz w:val="20"/>
        </w:rPr>
        <w:tab/>
        <w:t>підпис і дата</w:t>
      </w:r>
    </w:p>
    <w:p w:rsidR="008E0D21" w:rsidRDefault="008E0D21" w:rsidP="008E0D21">
      <w:pPr>
        <w:pStyle w:val="a3"/>
        <w:jc w:val="left"/>
      </w:pPr>
    </w:p>
    <w:p w:rsidR="008E0D21" w:rsidRDefault="008E0D21" w:rsidP="008E0D21">
      <w:pPr>
        <w:pStyle w:val="a3"/>
        <w:jc w:val="center"/>
      </w:pPr>
      <w:r>
        <w:lastRenderedPageBreak/>
        <w:t>РЕФЕРАТ</w:t>
      </w:r>
    </w:p>
    <w:p w:rsidR="008E0D21" w:rsidRDefault="008E0D21" w:rsidP="008E0D21">
      <w:pPr>
        <w:pStyle w:val="a3"/>
        <w:jc w:val="center"/>
      </w:pPr>
    </w:p>
    <w:p w:rsidR="008E0D21" w:rsidRDefault="008E0D21" w:rsidP="008E0D21">
      <w:pPr>
        <w:pStyle w:val="a3"/>
      </w:pPr>
      <w:r>
        <w:tab/>
        <w:t>Випускна робота бакалавра: _____ с., _____ рис., _____ табл., ____ джерел, _____ додатків</w:t>
      </w:r>
    </w:p>
    <w:p w:rsidR="008E0D21" w:rsidRDefault="008E0D21" w:rsidP="008E0D21">
      <w:pPr>
        <w:pStyle w:val="a3"/>
      </w:pPr>
    </w:p>
    <w:p w:rsidR="008E0D21" w:rsidRDefault="008E0D21" w:rsidP="008E0D21">
      <w:pPr>
        <w:pStyle w:val="a3"/>
      </w:pPr>
      <w:r>
        <w:tab/>
        <w:t>Об’єктом дослідження є …….</w:t>
      </w:r>
    </w:p>
    <w:p w:rsidR="008E0D21" w:rsidRDefault="008E0D21" w:rsidP="008E0D21">
      <w:pPr>
        <w:pStyle w:val="a3"/>
      </w:pPr>
      <w:r>
        <w:tab/>
        <w:t>Мета роботи ……</w:t>
      </w:r>
    </w:p>
    <w:p w:rsidR="008E0D21" w:rsidRDefault="008E0D21" w:rsidP="008E0D21">
      <w:pPr>
        <w:pStyle w:val="a3"/>
      </w:pPr>
      <w:r>
        <w:tab/>
        <w:t>Методи дослідження……….</w:t>
      </w:r>
    </w:p>
    <w:p w:rsidR="008E0D21" w:rsidRDefault="008E0D21" w:rsidP="008E0D21">
      <w:pPr>
        <w:pStyle w:val="a3"/>
      </w:pPr>
      <w:r>
        <w:tab/>
        <w:t>Одержані висновки та їх новизна ……….</w:t>
      </w:r>
    </w:p>
    <w:p w:rsidR="008E0D21" w:rsidRDefault="008E0D21" w:rsidP="008E0D21">
      <w:pPr>
        <w:pStyle w:val="a3"/>
      </w:pPr>
      <w:r>
        <w:tab/>
        <w:t>Результати досліджень можуть бути застосовані …..</w:t>
      </w:r>
    </w:p>
    <w:p w:rsidR="008E0D21" w:rsidRDefault="008E0D21" w:rsidP="008E0D21">
      <w:pPr>
        <w:pStyle w:val="a3"/>
      </w:pPr>
    </w:p>
    <w:p w:rsidR="008E0D21" w:rsidRDefault="008E0D21" w:rsidP="008E0D21">
      <w:pPr>
        <w:pStyle w:val="a3"/>
      </w:pPr>
      <w:r>
        <w:tab/>
        <w:t>Перелік ключових слів</w:t>
      </w:r>
    </w:p>
    <w:p w:rsidR="008E0D21" w:rsidRDefault="008E0D21" w:rsidP="008E0D21">
      <w:pPr>
        <w:pStyle w:val="a3"/>
      </w:pPr>
    </w:p>
    <w:p w:rsidR="008E0D21" w:rsidRDefault="008E0D21" w:rsidP="008E0D21">
      <w:pPr>
        <w:pStyle w:val="a3"/>
      </w:pPr>
      <w:r>
        <w:tab/>
        <w:t>Примітка: Перелік ключових слів (5-10 слів або сполучень) із тексту проекту, які характеризують зміст проекту, пишуться у називному відмінку великими літерами в рядок через кому.</w:t>
      </w: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left"/>
        <w:rPr>
          <w:lang w:val="ru-RU"/>
        </w:rPr>
      </w:pPr>
    </w:p>
    <w:p w:rsidR="008E0D21" w:rsidRDefault="008E0D21" w:rsidP="008E0D21">
      <w:pPr>
        <w:pStyle w:val="a3"/>
        <w:jc w:val="center"/>
        <w:rPr>
          <w:lang w:val="ru-RU"/>
        </w:rPr>
      </w:pPr>
    </w:p>
    <w:p w:rsidR="008E0D21" w:rsidRPr="00987568" w:rsidRDefault="008E0D21" w:rsidP="008E0D21">
      <w:pPr>
        <w:pStyle w:val="a3"/>
        <w:jc w:val="center"/>
        <w:rPr>
          <w:b/>
          <w:lang w:val="ru-RU"/>
        </w:rPr>
      </w:pPr>
    </w:p>
    <w:p w:rsidR="008E0D21" w:rsidRDefault="008E0D21" w:rsidP="008E0D21">
      <w:pPr>
        <w:pStyle w:val="a3"/>
        <w:jc w:val="center"/>
        <w:rPr>
          <w:b/>
          <w:lang w:val="en-US"/>
        </w:rPr>
      </w:pPr>
    </w:p>
    <w:p w:rsidR="008E0D21" w:rsidRDefault="008E0D21" w:rsidP="008E0D21">
      <w:pPr>
        <w:pStyle w:val="a3"/>
        <w:jc w:val="center"/>
        <w:rPr>
          <w:b/>
          <w:lang w:val="en-US"/>
        </w:rPr>
      </w:pPr>
    </w:p>
    <w:p w:rsidR="008E0D21" w:rsidRDefault="008E0D21" w:rsidP="008E0D21">
      <w:pPr>
        <w:pStyle w:val="a3"/>
        <w:jc w:val="center"/>
        <w:rPr>
          <w:lang w:val="en-US"/>
        </w:rPr>
      </w:pPr>
      <w:r>
        <w:rPr>
          <w:lang w:val="en-US"/>
        </w:rPr>
        <w:t>RESUME</w:t>
      </w:r>
    </w:p>
    <w:p w:rsidR="008E0D21" w:rsidRDefault="008E0D21" w:rsidP="008E0D21">
      <w:pPr>
        <w:pStyle w:val="a3"/>
        <w:jc w:val="center"/>
        <w:rPr>
          <w:lang w:val="en-US"/>
        </w:rPr>
      </w:pPr>
    </w:p>
    <w:p w:rsidR="008E0D21" w:rsidRDefault="008E0D21" w:rsidP="008E0D21">
      <w:pPr>
        <w:pStyle w:val="a3"/>
        <w:rPr>
          <w:lang w:val="en-US"/>
        </w:rPr>
      </w:pPr>
      <w:r>
        <w:rPr>
          <w:lang w:val="en-US"/>
        </w:rPr>
        <w:t>The graduation research of the _____ year student _______________________</w:t>
      </w:r>
    </w:p>
    <w:p w:rsidR="008E0D21" w:rsidRDefault="008E0D21" w:rsidP="008E0D21">
      <w:pPr>
        <w:pStyle w:val="a3"/>
        <w:rPr>
          <w:lang w:val="en-US"/>
        </w:rPr>
      </w:pPr>
      <w:proofErr w:type="gramStart"/>
      <w:r>
        <w:rPr>
          <w:lang w:val="en-US"/>
        </w:rPr>
        <w:t>DNU, Physical technical institute.</w:t>
      </w:r>
      <w:proofErr w:type="gramEnd"/>
      <w:r>
        <w:rPr>
          <w:lang w:val="en-US"/>
        </w:rPr>
        <w:t xml:space="preserve"> Department of ________________________</w:t>
      </w:r>
    </w:p>
    <w:p w:rsidR="008E0D21" w:rsidRDefault="008E0D21" w:rsidP="008E0D21">
      <w:pPr>
        <w:pStyle w:val="a3"/>
        <w:rPr>
          <w:lang w:val="en-US"/>
        </w:rPr>
      </w:pPr>
      <w:r>
        <w:rPr>
          <w:lang w:val="en-US"/>
        </w:rPr>
        <w:t xml:space="preserve">_____________________ </w:t>
      </w:r>
      <w:proofErr w:type="gramStart"/>
      <w:r>
        <w:rPr>
          <w:lang w:val="en-US"/>
        </w:rPr>
        <w:t>deals</w:t>
      </w:r>
      <w:proofErr w:type="gramEnd"/>
      <w:r>
        <w:rPr>
          <w:lang w:val="en-US"/>
        </w:rPr>
        <w:t xml:space="preserve"> with _________________________________</w:t>
      </w:r>
    </w:p>
    <w:p w:rsidR="008E0D21" w:rsidRDefault="008E0D21" w:rsidP="008E0D21">
      <w:pPr>
        <w:pStyle w:val="a3"/>
        <w:rPr>
          <w:lang w:val="en-US"/>
        </w:rPr>
      </w:pPr>
      <w:r>
        <w:rPr>
          <w:lang w:val="en-US"/>
        </w:rPr>
        <w:t>________________________________________________________________</w:t>
      </w:r>
    </w:p>
    <w:p w:rsidR="008E0D21" w:rsidRDefault="008E0D21" w:rsidP="008E0D21">
      <w:pPr>
        <w:pStyle w:val="a3"/>
        <w:rPr>
          <w:lang w:val="en-US"/>
        </w:rPr>
      </w:pPr>
      <w:r>
        <w:rPr>
          <w:lang w:val="en-US"/>
        </w:rPr>
        <w:t>________________________________________________________________</w:t>
      </w:r>
    </w:p>
    <w:p w:rsidR="008E0D21" w:rsidRDefault="008E0D21" w:rsidP="008E0D21">
      <w:pPr>
        <w:pStyle w:val="a3"/>
        <w:rPr>
          <w:lang w:val="en-US"/>
        </w:rPr>
      </w:pPr>
      <w:r>
        <w:rPr>
          <w:lang w:val="en-US"/>
        </w:rPr>
        <w:t>The work is interesting for __________________________________________</w:t>
      </w:r>
    </w:p>
    <w:p w:rsidR="008E0D21" w:rsidRDefault="008E0D21" w:rsidP="008E0D21">
      <w:pPr>
        <w:pStyle w:val="a3"/>
        <w:rPr>
          <w:lang w:val="en-US"/>
        </w:rPr>
      </w:pPr>
      <w:r>
        <w:rPr>
          <w:lang w:val="en-US"/>
        </w:rPr>
        <w:tab/>
        <w:t>Bibliog. __________ Tables __________ Fig _____________</w:t>
      </w:r>
    </w:p>
    <w:p w:rsidR="008E0D21" w:rsidRDefault="008E0D21" w:rsidP="008E0D21">
      <w:pPr>
        <w:pStyle w:val="a3"/>
        <w:rPr>
          <w:lang w:val="en-US"/>
        </w:rPr>
      </w:pPr>
    </w:p>
    <w:p w:rsidR="008E0D21" w:rsidRDefault="008E0D21" w:rsidP="008E0D21">
      <w:pPr>
        <w:pStyle w:val="a3"/>
        <w:rPr>
          <w:lang w:val="en-US"/>
        </w:rPr>
      </w:pPr>
    </w:p>
    <w:p w:rsidR="008E0D21" w:rsidRDefault="008E0D21" w:rsidP="008E0D21">
      <w:pPr>
        <w:pStyle w:val="a3"/>
        <w:rPr>
          <w:lang w:val="en-US"/>
        </w:rPr>
      </w:pPr>
    </w:p>
    <w:p w:rsidR="008E0D21" w:rsidRDefault="008E0D21" w:rsidP="008E0D21">
      <w:pPr>
        <w:pStyle w:val="a3"/>
      </w:pPr>
      <w:r>
        <w:rPr>
          <w:lang w:val="en-US"/>
        </w:rPr>
        <w:tab/>
      </w:r>
      <w:r>
        <w:t xml:space="preserve">Примітка: </w:t>
      </w:r>
      <w:r>
        <w:rPr>
          <w:lang w:val="en-US"/>
        </w:rPr>
        <w:t>RESUME</w:t>
      </w:r>
      <w:r w:rsidRPr="00987568">
        <w:rPr>
          <w:lang w:val="en-US"/>
        </w:rPr>
        <w:t xml:space="preserve"> </w:t>
      </w:r>
      <w:r>
        <w:t xml:space="preserve">виконується однією з </w:t>
      </w:r>
      <w:proofErr w:type="spellStart"/>
      <w:r>
        <w:t>романо-германських</w:t>
      </w:r>
      <w:proofErr w:type="spellEnd"/>
      <w:r>
        <w:t xml:space="preserve"> мов.</w:t>
      </w:r>
    </w:p>
    <w:p w:rsidR="008E0D21" w:rsidRPr="00FB5D30" w:rsidRDefault="008E0D21" w:rsidP="008E0D21">
      <w:pPr>
        <w:pStyle w:val="a3"/>
        <w:jc w:val="left"/>
      </w:pPr>
    </w:p>
    <w:p w:rsidR="00FB0C48" w:rsidRDefault="00FB0C48"/>
    <w:p w:rsidR="00FB0C48" w:rsidRDefault="00FB0C48">
      <w:r>
        <w:br w:type="page"/>
      </w:r>
    </w:p>
    <w:p w:rsidR="00FB0C48" w:rsidRPr="0012144B" w:rsidRDefault="00FB0C48" w:rsidP="00FB0C48">
      <w:pPr>
        <w:jc w:val="center"/>
        <w:rPr>
          <w:rFonts w:ascii="Times New Roman" w:hAnsi="Times New Roman" w:cs="Times New Roman"/>
          <w:b/>
          <w:sz w:val="32"/>
          <w:szCs w:val="28"/>
          <w:lang w:val="uk-UA"/>
        </w:rPr>
      </w:pPr>
      <w:r w:rsidRPr="0012144B">
        <w:rPr>
          <w:rFonts w:ascii="Times New Roman" w:hAnsi="Times New Roman" w:cs="Times New Roman"/>
          <w:b/>
          <w:sz w:val="32"/>
          <w:szCs w:val="28"/>
          <w:lang w:val="uk-UA"/>
        </w:rPr>
        <w:lastRenderedPageBreak/>
        <w:t>ЗМІСТ</w:t>
      </w:r>
    </w:p>
    <w:p w:rsidR="00FB0C48" w:rsidRDefault="00FB0C48">
      <w:pPr>
        <w:rPr>
          <w:rFonts w:ascii="Times New Roman" w:hAnsi="Times New Roman" w:cs="Times New Roman"/>
          <w:sz w:val="32"/>
          <w:szCs w:val="28"/>
          <w:lang w:val="uk-UA"/>
        </w:rPr>
      </w:pPr>
      <w:r>
        <w:rPr>
          <w:rFonts w:ascii="Times New Roman" w:hAnsi="Times New Roman" w:cs="Times New Roman"/>
          <w:sz w:val="32"/>
          <w:szCs w:val="28"/>
          <w:lang w:val="uk-UA"/>
        </w:rPr>
        <w:br w:type="page"/>
      </w:r>
    </w:p>
    <w:p w:rsidR="00FB0C48" w:rsidRDefault="00FB0C48" w:rsidP="00FB0C48">
      <w:pPr>
        <w:jc w:val="center"/>
        <w:rPr>
          <w:rFonts w:ascii="Times New Roman" w:hAnsi="Times New Roman" w:cs="Times New Roman"/>
          <w:b/>
          <w:sz w:val="32"/>
          <w:szCs w:val="28"/>
          <w:lang w:val="uk-UA"/>
        </w:rPr>
      </w:pPr>
      <w:r>
        <w:rPr>
          <w:rFonts w:ascii="Times New Roman" w:hAnsi="Times New Roman" w:cs="Times New Roman"/>
          <w:b/>
          <w:sz w:val="32"/>
          <w:szCs w:val="28"/>
          <w:lang w:val="uk-UA"/>
        </w:rPr>
        <w:lastRenderedPageBreak/>
        <w:t>ПЕРЕЛІК УМОВНИХ ПОЗНАЧЕНЬ</w:t>
      </w:r>
    </w:p>
    <w:p w:rsidR="00FB0C48" w:rsidRDefault="00FB0C48">
      <w:pPr>
        <w:rPr>
          <w:rFonts w:ascii="Times New Roman" w:hAnsi="Times New Roman" w:cs="Times New Roman"/>
          <w:b/>
          <w:sz w:val="32"/>
          <w:szCs w:val="28"/>
          <w:lang w:val="uk-UA"/>
        </w:rPr>
      </w:pPr>
      <w:r>
        <w:rPr>
          <w:rFonts w:ascii="Times New Roman" w:hAnsi="Times New Roman" w:cs="Times New Roman"/>
          <w:b/>
          <w:sz w:val="32"/>
          <w:szCs w:val="28"/>
          <w:lang w:val="uk-UA"/>
        </w:rPr>
        <w:br w:type="page"/>
      </w:r>
    </w:p>
    <w:p w:rsidR="00FB0C48" w:rsidRDefault="00FB0C48" w:rsidP="00FB0C48">
      <w:pPr>
        <w:jc w:val="center"/>
        <w:rPr>
          <w:rFonts w:ascii="Times New Roman" w:hAnsi="Times New Roman" w:cs="Times New Roman"/>
          <w:b/>
          <w:sz w:val="32"/>
          <w:szCs w:val="28"/>
          <w:lang w:val="uk-UA"/>
        </w:rPr>
      </w:pPr>
      <w:r>
        <w:rPr>
          <w:rFonts w:ascii="Times New Roman" w:hAnsi="Times New Roman" w:cs="Times New Roman"/>
          <w:b/>
          <w:sz w:val="32"/>
          <w:szCs w:val="28"/>
          <w:lang w:val="uk-UA"/>
        </w:rPr>
        <w:lastRenderedPageBreak/>
        <w:t>ВСТУП</w:t>
      </w:r>
    </w:p>
    <w:p w:rsidR="0012144B" w:rsidRPr="004F412A" w:rsidRDefault="0012144B" w:rsidP="0012144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сьогодні багато країн світу використовують космічні апарати </w:t>
      </w:r>
      <w:r w:rsidRPr="004F412A">
        <w:rPr>
          <w:rFonts w:ascii="Times New Roman" w:hAnsi="Times New Roman" w:cs="Times New Roman"/>
          <w:sz w:val="28"/>
          <w:szCs w:val="28"/>
          <w:lang w:val="uk-UA"/>
        </w:rPr>
        <w:t>(КА)</w:t>
      </w:r>
      <w:r>
        <w:rPr>
          <w:rFonts w:ascii="Times New Roman" w:hAnsi="Times New Roman" w:cs="Times New Roman"/>
          <w:sz w:val="28"/>
          <w:szCs w:val="28"/>
          <w:lang w:val="uk-UA"/>
        </w:rPr>
        <w:t xml:space="preserve">, які виконують різноманітні завдання у космічному просторі, а також для проведень дослідницьких робіт на поверхні різних небесних тіл. Класи апаратів різні: штучні супутники Землі, автоматичні міжпланетні станції( космічні зонди) для вивчення далекого космосу, орбітальні станції для роботи людей на орбіті Землі, спускні апарати призначені для доставки людей або апаратури з орбіти на поверхню планети, планетоходи. </w:t>
      </w:r>
      <w:r w:rsidRPr="004F412A">
        <w:rPr>
          <w:rFonts w:ascii="Times New Roman" w:hAnsi="Times New Roman" w:cs="Times New Roman"/>
          <w:sz w:val="28"/>
          <w:szCs w:val="28"/>
          <w:lang w:val="uk-UA"/>
        </w:rPr>
        <w:t xml:space="preserve">Практично всі </w:t>
      </w:r>
      <w:r>
        <w:rPr>
          <w:rFonts w:ascii="Times New Roman" w:hAnsi="Times New Roman" w:cs="Times New Roman"/>
          <w:sz w:val="28"/>
          <w:szCs w:val="28"/>
          <w:lang w:val="uk-UA"/>
        </w:rPr>
        <w:t>КА</w:t>
      </w:r>
      <w:r w:rsidRPr="004F412A">
        <w:rPr>
          <w:rFonts w:ascii="Times New Roman" w:hAnsi="Times New Roman" w:cs="Times New Roman"/>
          <w:sz w:val="28"/>
          <w:szCs w:val="28"/>
          <w:lang w:val="uk-UA"/>
        </w:rPr>
        <w:t xml:space="preserve"> потребують кутової орієнтації і стабілізації в космосі в реальному часі. 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A45963">
        <w:rPr>
          <w:rFonts w:ascii="Times New Roman" w:hAnsi="Times New Roman" w:cs="Times New Roman"/>
          <w:sz w:val="28"/>
          <w:szCs w:val="28"/>
          <w:lang w:val="uk-UA"/>
        </w:rPr>
        <w:t>астродатчики</w:t>
      </w:r>
      <w:proofErr w:type="spellEnd"/>
      <w:r w:rsidRPr="004F412A">
        <w:rPr>
          <w:rFonts w:ascii="Times New Roman" w:hAnsi="Times New Roman" w:cs="Times New Roman"/>
          <w:sz w:val="28"/>
          <w:szCs w:val="28"/>
          <w:lang w:val="uk-UA"/>
        </w:rPr>
        <w:t>, датчики кутових швидкостей. Крім оптичних датчиків можуть</w:t>
      </w:r>
      <w:r>
        <w:rPr>
          <w:rFonts w:ascii="Times New Roman" w:hAnsi="Times New Roman" w:cs="Times New Roman"/>
          <w:sz w:val="28"/>
          <w:szCs w:val="28"/>
          <w:lang w:val="uk-UA"/>
        </w:rPr>
        <w:t xml:space="preserve"> застосовуватися іонні датчики</w:t>
      </w:r>
      <w:r w:rsidRPr="004F412A">
        <w:rPr>
          <w:rFonts w:ascii="Times New Roman" w:hAnsi="Times New Roman" w:cs="Times New Roman"/>
          <w:sz w:val="28"/>
          <w:szCs w:val="28"/>
          <w:lang w:val="uk-UA"/>
        </w:rPr>
        <w:t>, гіроскопічні датчики.</w:t>
      </w:r>
      <w:r>
        <w:rPr>
          <w:rFonts w:ascii="Times New Roman" w:hAnsi="Times New Roman" w:cs="Times New Roman"/>
          <w:sz w:val="28"/>
          <w:szCs w:val="28"/>
          <w:lang w:val="uk-UA"/>
        </w:rPr>
        <w:t xml:space="preserve"> Але всі вони мають недоліки різного характеру, замалу точність, високу собівартість, </w:t>
      </w:r>
      <w:r w:rsidRPr="006222E3">
        <w:rPr>
          <w:rFonts w:ascii="Times New Roman" w:hAnsi="Times New Roman" w:cs="Times New Roman"/>
          <w:sz w:val="28"/>
          <w:szCs w:val="28"/>
          <w:lang w:val="uk-UA"/>
        </w:rPr>
        <w:t>громіздкість</w:t>
      </w:r>
      <w:r>
        <w:rPr>
          <w:rFonts w:ascii="Times New Roman" w:hAnsi="Times New Roman" w:cs="Times New Roman"/>
          <w:sz w:val="28"/>
          <w:szCs w:val="28"/>
          <w:lang w:val="uk-UA"/>
        </w:rPr>
        <w:t>. Тому р</w:t>
      </w:r>
      <w:r w:rsidRPr="004F412A">
        <w:rPr>
          <w:rFonts w:ascii="Times New Roman" w:hAnsi="Times New Roman" w:cs="Times New Roman"/>
          <w:sz w:val="28"/>
          <w:szCs w:val="28"/>
          <w:lang w:val="uk-UA"/>
        </w:rPr>
        <w:t>озглянемо</w:t>
      </w:r>
      <w:r>
        <w:rPr>
          <w:rFonts w:ascii="Times New Roman" w:hAnsi="Times New Roman" w:cs="Times New Roman"/>
          <w:sz w:val="28"/>
          <w:szCs w:val="28"/>
          <w:lang w:val="uk-UA"/>
        </w:rPr>
        <w:t xml:space="preserve"> можливість</w:t>
      </w:r>
      <w:r w:rsidRPr="004F412A">
        <w:rPr>
          <w:rFonts w:ascii="Times New Roman" w:hAnsi="Times New Roman" w:cs="Times New Roman"/>
          <w:sz w:val="28"/>
          <w:szCs w:val="28"/>
          <w:lang w:val="uk-UA"/>
        </w:rPr>
        <w:t xml:space="preserve"> використання інформації</w:t>
      </w:r>
      <w:r>
        <w:rPr>
          <w:rFonts w:ascii="Times New Roman" w:hAnsi="Times New Roman" w:cs="Times New Roman"/>
          <w:sz w:val="28"/>
          <w:szCs w:val="28"/>
          <w:lang w:val="uk-UA"/>
        </w:rPr>
        <w:t xml:space="preserve"> з відеокамери</w:t>
      </w:r>
      <w:r w:rsidRPr="004F412A">
        <w:rPr>
          <w:rFonts w:ascii="Times New Roman" w:hAnsi="Times New Roman" w:cs="Times New Roman"/>
          <w:sz w:val="28"/>
          <w:szCs w:val="28"/>
          <w:lang w:val="uk-UA"/>
        </w:rPr>
        <w:t xml:space="preserve"> для КА,</w:t>
      </w:r>
      <w:r>
        <w:rPr>
          <w:rFonts w:ascii="Times New Roman" w:hAnsi="Times New Roman" w:cs="Times New Roman"/>
          <w:sz w:val="28"/>
          <w:szCs w:val="28"/>
          <w:lang w:val="uk-UA"/>
        </w:rPr>
        <w:t xml:space="preserve"> данні датчики вже використовуються на безпілотних літальних апаратах але</w:t>
      </w:r>
      <w:r w:rsidRPr="004F412A">
        <w:rPr>
          <w:rFonts w:ascii="Times New Roman" w:hAnsi="Times New Roman" w:cs="Times New Roman"/>
          <w:sz w:val="28"/>
          <w:szCs w:val="28"/>
          <w:lang w:val="uk-UA"/>
        </w:rPr>
        <w:t xml:space="preserve"> оскільки в них зовсім інші умови експлуатації, тому необхідно </w:t>
      </w:r>
      <w:r>
        <w:rPr>
          <w:rFonts w:ascii="Times New Roman" w:hAnsi="Times New Roman" w:cs="Times New Roman"/>
          <w:sz w:val="28"/>
          <w:szCs w:val="28"/>
          <w:lang w:val="uk-UA"/>
        </w:rPr>
        <w:t xml:space="preserve">підібрати контролер датчика горизонту та </w:t>
      </w:r>
      <w:r w:rsidRPr="004F412A">
        <w:rPr>
          <w:rFonts w:ascii="Times New Roman" w:hAnsi="Times New Roman" w:cs="Times New Roman"/>
          <w:sz w:val="28"/>
          <w:szCs w:val="28"/>
          <w:lang w:val="uk-UA"/>
        </w:rPr>
        <w:t xml:space="preserve">визначитись з необхідною відеокамерою, який повинен за </w:t>
      </w:r>
      <w:r>
        <w:rPr>
          <w:rFonts w:ascii="Times New Roman" w:hAnsi="Times New Roman" w:cs="Times New Roman"/>
          <w:sz w:val="28"/>
          <w:szCs w:val="28"/>
          <w:lang w:val="uk-UA"/>
        </w:rPr>
        <w:t xml:space="preserve">фотознімком </w:t>
      </w:r>
      <w:r w:rsidRPr="004F412A">
        <w:rPr>
          <w:rFonts w:ascii="Times New Roman" w:hAnsi="Times New Roman" w:cs="Times New Roman"/>
          <w:sz w:val="28"/>
          <w:szCs w:val="28"/>
          <w:lang w:val="uk-UA"/>
        </w:rPr>
        <w:t>визначатиме кут</w:t>
      </w:r>
      <w:r>
        <w:rPr>
          <w:rFonts w:ascii="Times New Roman" w:hAnsi="Times New Roman" w:cs="Times New Roman"/>
          <w:sz w:val="28"/>
          <w:szCs w:val="28"/>
          <w:lang w:val="uk-UA"/>
        </w:rPr>
        <w:t>и</w:t>
      </w:r>
      <w:r w:rsidRPr="004F412A">
        <w:rPr>
          <w:rFonts w:ascii="Times New Roman" w:hAnsi="Times New Roman" w:cs="Times New Roman"/>
          <w:sz w:val="28"/>
          <w:szCs w:val="28"/>
          <w:lang w:val="uk-UA"/>
        </w:rPr>
        <w:t xml:space="preserve"> космічного апарату з відповідними умовами використання в космічному просторі та</w:t>
      </w:r>
      <w:r>
        <w:rPr>
          <w:rFonts w:ascii="Times New Roman" w:hAnsi="Times New Roman" w:cs="Times New Roman"/>
          <w:sz w:val="28"/>
          <w:szCs w:val="28"/>
          <w:lang w:val="uk-UA"/>
        </w:rPr>
        <w:t xml:space="preserve"> з</w:t>
      </w:r>
      <w:r w:rsidRPr="004F412A">
        <w:rPr>
          <w:rFonts w:ascii="Times New Roman" w:hAnsi="Times New Roman" w:cs="Times New Roman"/>
          <w:sz w:val="28"/>
          <w:szCs w:val="28"/>
          <w:lang w:val="uk-UA"/>
        </w:rPr>
        <w:t xml:space="preserve"> не високої вартості</w:t>
      </w:r>
      <w:r>
        <w:rPr>
          <w:rFonts w:ascii="Times New Roman" w:hAnsi="Times New Roman" w:cs="Times New Roman"/>
          <w:sz w:val="28"/>
          <w:szCs w:val="28"/>
          <w:lang w:val="uk-UA"/>
        </w:rPr>
        <w:t xml:space="preserve"> і високою точністю в надир планети.</w:t>
      </w:r>
    </w:p>
    <w:p w:rsidR="0012144B" w:rsidRPr="00FF7642" w:rsidRDefault="0012144B" w:rsidP="0012144B">
      <w:pPr>
        <w:rPr>
          <w:rFonts w:ascii="Times New Roman" w:hAnsi="Times New Roman" w:cs="Times New Roman"/>
          <w:sz w:val="28"/>
          <w:szCs w:val="28"/>
          <w:lang w:val="uk-UA"/>
        </w:rPr>
      </w:pPr>
      <w:r w:rsidRPr="00FF7642">
        <w:rPr>
          <w:rFonts w:ascii="Times New Roman" w:hAnsi="Times New Roman" w:cs="Times New Roman"/>
          <w:sz w:val="28"/>
          <w:szCs w:val="28"/>
          <w:lang w:val="uk-UA"/>
        </w:rPr>
        <w:br w:type="page"/>
      </w:r>
    </w:p>
    <w:p w:rsidR="00FB0C48" w:rsidRDefault="0012144B" w:rsidP="00FB0C48">
      <w:pPr>
        <w:jc w:val="center"/>
        <w:rPr>
          <w:rFonts w:ascii="Times New Roman" w:hAnsi="Times New Roman" w:cs="Times New Roman"/>
          <w:b/>
          <w:sz w:val="32"/>
          <w:szCs w:val="28"/>
          <w:lang w:val="uk-UA"/>
        </w:rPr>
      </w:pPr>
      <w:r w:rsidRPr="00FB0C48">
        <w:rPr>
          <w:rFonts w:ascii="Times New Roman" w:hAnsi="Times New Roman" w:cs="Times New Roman"/>
          <w:b/>
          <w:sz w:val="32"/>
          <w:szCs w:val="28"/>
          <w:lang w:val="uk-UA"/>
        </w:rPr>
        <w:lastRenderedPageBreak/>
        <w:t>1 СИСТЕМОТЕХНІЧНЕ ПРОЕКТУВАННЯ</w:t>
      </w:r>
    </w:p>
    <w:p w:rsidR="0012144B" w:rsidRDefault="0012144B" w:rsidP="0012144B">
      <w:pPr>
        <w:pStyle w:val="a3"/>
        <w:numPr>
          <w:ilvl w:val="1"/>
          <w:numId w:val="1"/>
        </w:numPr>
        <w:ind w:left="567" w:firstLine="142"/>
        <w:jc w:val="left"/>
        <w:rPr>
          <w:szCs w:val="28"/>
        </w:rPr>
      </w:pPr>
      <w:r>
        <w:rPr>
          <w:szCs w:val="28"/>
        </w:rPr>
        <w:t>Аналіз</w:t>
      </w:r>
      <w:r w:rsidRPr="004F2A31">
        <w:rPr>
          <w:szCs w:val="28"/>
        </w:rPr>
        <w:t xml:space="preserve"> датчиків горизонту</w:t>
      </w:r>
    </w:p>
    <w:p w:rsidR="0012144B" w:rsidRDefault="0012144B" w:rsidP="0012144B">
      <w:pPr>
        <w:pStyle w:val="a3"/>
        <w:jc w:val="left"/>
        <w:rPr>
          <w:szCs w:val="28"/>
        </w:rPr>
      </w:pPr>
    </w:p>
    <w:p w:rsidR="0012144B" w:rsidRDefault="0012144B" w:rsidP="0012144B">
      <w:pPr>
        <w:spacing w:after="0" w:line="240" w:lineRule="auto"/>
        <w:ind w:firstLine="708"/>
        <w:jc w:val="both"/>
        <w:rPr>
          <w:rFonts w:ascii="Times New Roman" w:hAnsi="Times New Roman" w:cs="Times New Roman"/>
          <w:sz w:val="28"/>
          <w:szCs w:val="28"/>
          <w:lang w:val="uk-UA"/>
        </w:rPr>
      </w:pPr>
      <w:r w:rsidRPr="0008668F">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08668F">
        <w:rPr>
          <w:rFonts w:ascii="Times New Roman" w:hAnsi="Times New Roman" w:cs="Times New Roman"/>
          <w:color w:val="FF0000"/>
          <w:sz w:val="28"/>
          <w:szCs w:val="28"/>
          <w:lang w:val="uk-UA"/>
        </w:rPr>
        <w:t xml:space="preserve"> </w:t>
      </w:r>
      <w:r w:rsidRPr="0008668F">
        <w:rPr>
          <w:rFonts w:ascii="Times New Roman" w:hAnsi="Times New Roman" w:cs="Times New Roman"/>
          <w:sz w:val="28"/>
          <w:szCs w:val="28"/>
          <w:lang w:val="uk-UA"/>
        </w:rPr>
        <w:t>відносно визначених орієнтирів</w:t>
      </w:r>
      <w:r w:rsidRPr="0008668F">
        <w:rPr>
          <w:rFonts w:ascii="Times New Roman" w:hAnsi="Times New Roman" w:cs="Times New Roman"/>
          <w:color w:val="FF0000"/>
          <w:sz w:val="28"/>
          <w:szCs w:val="28"/>
          <w:lang w:val="uk-UA"/>
        </w:rPr>
        <w:t xml:space="preserve"> </w:t>
      </w:r>
      <w:r w:rsidRPr="0008668F">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12144B" w:rsidRPr="0008668F" w:rsidRDefault="0012144B" w:rsidP="0012144B">
      <w:pPr>
        <w:spacing w:after="0" w:line="240" w:lineRule="auto"/>
        <w:ind w:firstLine="708"/>
        <w:jc w:val="both"/>
        <w:rPr>
          <w:rFonts w:ascii="Times New Roman" w:hAnsi="Times New Roman" w:cs="Times New Roman"/>
          <w:sz w:val="28"/>
          <w:szCs w:val="28"/>
          <w:lang w:val="uk-UA"/>
        </w:rPr>
      </w:pPr>
      <w:r w:rsidRPr="0008668F">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08668F">
        <w:rPr>
          <w:rFonts w:ascii="Times New Roman" w:hAnsi="Times New Roman" w:cs="Times New Roman"/>
          <w:sz w:val="28"/>
          <w:szCs w:val="28"/>
          <w:lang w:val="uk-UA"/>
        </w:rPr>
        <w:t>астродатчики</w:t>
      </w:r>
      <w:proofErr w:type="spellEnd"/>
      <w:r w:rsidRPr="0008668F">
        <w:rPr>
          <w:rFonts w:ascii="Times New Roman" w:hAnsi="Times New Roman" w:cs="Times New Roman"/>
          <w:sz w:val="28"/>
          <w:szCs w:val="28"/>
          <w:lang w:val="uk-UA"/>
        </w:rPr>
        <w:t>, датчики кутових швидкостей.</w:t>
      </w:r>
    </w:p>
    <w:p w:rsidR="0012144B" w:rsidRPr="0008668F" w:rsidRDefault="0012144B" w:rsidP="0012144B">
      <w:pPr>
        <w:pStyle w:val="a3"/>
        <w:ind w:firstLine="709"/>
        <w:jc w:val="left"/>
        <w:rPr>
          <w:b/>
          <w:szCs w:val="28"/>
          <w:lang w:val="en-US"/>
        </w:rPr>
      </w:pPr>
      <w:r>
        <w:rPr>
          <w:szCs w:val="28"/>
        </w:rPr>
        <w:t>Датчики поділяються інерційні, оптичні. Розглянемо інерційні датчики:</w:t>
      </w:r>
      <w:r>
        <w:rPr>
          <w:szCs w:val="28"/>
          <w:lang w:val="en-US"/>
        </w:rPr>
        <w:t>н</w:t>
      </w:r>
      <w:r w:rsidRPr="004F2A31">
        <w:rPr>
          <w:szCs w:val="28"/>
        </w:rPr>
        <w:t>а сьогодні існують датчики горизонту які використовуються в літаках, авіагоризонт – бортовий гір</w:t>
      </w:r>
      <w:r>
        <w:rPr>
          <w:szCs w:val="28"/>
        </w:rPr>
        <w:t>оскопічний прилад, використовуються</w:t>
      </w:r>
      <w:r w:rsidRPr="004F2A31">
        <w:rPr>
          <w:szCs w:val="28"/>
        </w:rPr>
        <w:t xml:space="preserve"> в авіації для визначення і індикації поперечного кута нахилу (</w:t>
      </w:r>
      <w:proofErr w:type="spellStart"/>
      <w:r w:rsidRPr="004F2A31">
        <w:rPr>
          <w:szCs w:val="28"/>
        </w:rPr>
        <w:t>крена</w:t>
      </w:r>
      <w:proofErr w:type="spellEnd"/>
      <w:r w:rsidRPr="004F2A31">
        <w:rPr>
          <w:szCs w:val="28"/>
        </w:rPr>
        <w:t xml:space="preserve">) і </w:t>
      </w:r>
      <w:proofErr w:type="spellStart"/>
      <w:r w:rsidRPr="004F2A31">
        <w:rPr>
          <w:szCs w:val="28"/>
        </w:rPr>
        <w:t>тангажу</w:t>
      </w:r>
      <w:proofErr w:type="spellEnd"/>
      <w:r w:rsidRPr="004F2A31">
        <w:rPr>
          <w:szCs w:val="28"/>
        </w:rPr>
        <w:t xml:space="preserve"> літального апарату, тобто кутова орієнтація відносно вертикалі. Прилад використовується пілотом для керування і стабілізації літального апарату.</w:t>
      </w:r>
    </w:p>
    <w:p w:rsidR="0012144B" w:rsidRPr="004F2A31" w:rsidRDefault="0012144B" w:rsidP="0012144B">
      <w:pPr>
        <w:pStyle w:val="a3"/>
        <w:rPr>
          <w:b/>
          <w:szCs w:val="28"/>
        </w:rPr>
      </w:pPr>
      <w:r w:rsidRPr="004F2A31">
        <w:rPr>
          <w:szCs w:val="28"/>
        </w:rPr>
        <w:t>Існують автономні і дистанційні авіагоризонти. В автономному авіагоризонті вимірювальний прилад і індикатор є єдиним агрегатом, а в дистанційному воно виконані в вигляді окремих агрегатів.</w:t>
      </w:r>
    </w:p>
    <w:p w:rsidR="0012144B" w:rsidRPr="004F2A31" w:rsidRDefault="0012144B" w:rsidP="0012144B">
      <w:pPr>
        <w:pStyle w:val="a3"/>
        <w:rPr>
          <w:b/>
          <w:szCs w:val="28"/>
        </w:rPr>
      </w:pPr>
      <w:r w:rsidRPr="004F2A31">
        <w:rPr>
          <w:szCs w:val="28"/>
        </w:rPr>
        <w:tab/>
        <w:t>По принципу визначення кутів нахилу авіагоризонти розрізнюють на «вид з повітряного судна на землю»(пряма,</w:t>
      </w:r>
      <w:r>
        <w:rPr>
          <w:szCs w:val="28"/>
        </w:rPr>
        <w:t xml:space="preserve"> </w:t>
      </w:r>
      <w:proofErr w:type="spellStart"/>
      <w:r w:rsidRPr="004F2A31">
        <w:rPr>
          <w:szCs w:val="28"/>
        </w:rPr>
        <w:t>ВзПС</w:t>
      </w:r>
      <w:proofErr w:type="spellEnd"/>
      <w:r w:rsidRPr="004F2A31">
        <w:rPr>
          <w:szCs w:val="28"/>
        </w:rPr>
        <w:t>), комбінований і «вид з землі на повітряне судно»(</w:t>
      </w:r>
      <w:proofErr w:type="spellStart"/>
      <w:r w:rsidRPr="004F2A31">
        <w:rPr>
          <w:szCs w:val="28"/>
        </w:rPr>
        <w:t>ВзЗ</w:t>
      </w:r>
      <w:proofErr w:type="spellEnd"/>
      <w:r w:rsidRPr="004F2A31">
        <w:rPr>
          <w:szCs w:val="28"/>
        </w:rPr>
        <w:t>).</w:t>
      </w:r>
    </w:p>
    <w:p w:rsidR="0012144B" w:rsidRDefault="0012144B" w:rsidP="0012144B">
      <w:pPr>
        <w:pStyle w:val="a3"/>
        <w:ind w:firstLine="708"/>
        <w:rPr>
          <w:b/>
          <w:szCs w:val="28"/>
          <w:lang w:val="ru-RU"/>
        </w:rPr>
      </w:pPr>
      <w:r w:rsidRPr="004F2A31">
        <w:rPr>
          <w:szCs w:val="28"/>
        </w:rPr>
        <w:t>Принцип дії гіроскопічної системи авіагоризонту АГБ-3</w:t>
      </w:r>
      <w:r>
        <w:rPr>
          <w:szCs w:val="28"/>
        </w:rPr>
        <w:t>(Рис. 1.1)</w:t>
      </w:r>
      <w:r w:rsidRPr="004F2A31">
        <w:rPr>
          <w:szCs w:val="28"/>
        </w:rPr>
        <w:t xml:space="preserve"> представляє собою гіроскоп з трьома ступенями свободи, головна вісь якого підтримується в вертикалі місця (тобто перпендикулярно площини дійсного горизонту) системою електричної маятникової корекції. Як відомо, головна вісь не корегованого трьох степеневого гіроскопа в наслідок обертання Землі і зміщення літака в політті відносно землі, а також під впливом тертя в опорах карданів підвісу, незбалансованість гіроскопу і ряд інших причин буде з плином часу відхилятись від положення істинної вертикалі. Авіагоризонт АГБ-3 – має вид індикації «з землі на літак» та призначений для важких не</w:t>
      </w:r>
      <w:r>
        <w:rPr>
          <w:szCs w:val="28"/>
        </w:rPr>
        <w:t xml:space="preserve"> </w:t>
      </w:r>
      <w:r w:rsidRPr="004F2A31">
        <w:rPr>
          <w:szCs w:val="28"/>
        </w:rPr>
        <w:t>маневрових літаків (бомбардирів).</w:t>
      </w:r>
      <w:r>
        <w:rPr>
          <w:szCs w:val="28"/>
        </w:rPr>
        <w:t xml:space="preserve"> Основні характеристики зображені в табл. 1.1.</w:t>
      </w:r>
    </w:p>
    <w:p w:rsidR="0012144B" w:rsidRPr="006E0562" w:rsidRDefault="0012144B" w:rsidP="0012144B">
      <w:pPr>
        <w:pStyle w:val="a3"/>
        <w:rPr>
          <w:b/>
          <w:szCs w:val="28"/>
          <w:lang w:val="ru-RU"/>
        </w:rPr>
      </w:pPr>
    </w:p>
    <w:p w:rsidR="0012144B" w:rsidRDefault="0012144B" w:rsidP="0012144B">
      <w:pPr>
        <w:pStyle w:val="a3"/>
        <w:jc w:val="center"/>
        <w:rPr>
          <w:b/>
          <w:szCs w:val="28"/>
        </w:rPr>
      </w:pPr>
      <w:r>
        <w:rPr>
          <w:b/>
          <w:noProof/>
          <w:szCs w:val="28"/>
          <w:lang w:val="ru-RU"/>
        </w:rPr>
        <w:lastRenderedPageBreak/>
        <w:drawing>
          <wp:inline distT="0" distB="0" distL="0" distR="0">
            <wp:extent cx="2028825" cy="1631394"/>
            <wp:effectExtent l="19050" t="0" r="0" b="0"/>
            <wp:docPr id="4" name="Рисунок 3" descr="D:\Мои документы\Рабочий стол\диплом\220px-Artificial_Horizon_—_AG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документы\Рабочий стол\диплом\220px-Artificial_Horizon_—_AGB-3.jpg"/>
                    <pic:cNvPicPr>
                      <a:picLocks noChangeAspect="1" noChangeArrowheads="1"/>
                    </pic:cNvPicPr>
                  </pic:nvPicPr>
                  <pic:blipFill>
                    <a:blip r:embed="rId8" cstate="print"/>
                    <a:srcRect/>
                    <a:stretch>
                      <a:fillRect/>
                    </a:stretch>
                  </pic:blipFill>
                  <pic:spPr bwMode="auto">
                    <a:xfrm>
                      <a:off x="0" y="0"/>
                      <a:ext cx="2031034" cy="1633171"/>
                    </a:xfrm>
                    <a:prstGeom prst="rect">
                      <a:avLst/>
                    </a:prstGeom>
                    <a:noFill/>
                    <a:ln w="9525">
                      <a:noFill/>
                      <a:miter lim="800000"/>
                      <a:headEnd/>
                      <a:tailEnd/>
                    </a:ln>
                  </pic:spPr>
                </pic:pic>
              </a:graphicData>
            </a:graphic>
          </wp:inline>
        </w:drawing>
      </w:r>
    </w:p>
    <w:p w:rsidR="0012144B" w:rsidRDefault="0012144B" w:rsidP="0012144B">
      <w:pPr>
        <w:pStyle w:val="a3"/>
        <w:jc w:val="center"/>
        <w:rPr>
          <w:b/>
          <w:szCs w:val="28"/>
        </w:rPr>
      </w:pPr>
      <w:r>
        <w:rPr>
          <w:szCs w:val="28"/>
        </w:rPr>
        <w:t>Рисунок 1.1 – Датчик авіагоризонту АГБ-3.</w:t>
      </w:r>
    </w:p>
    <w:p w:rsidR="0012144B" w:rsidRDefault="0012144B" w:rsidP="0012144B">
      <w:pPr>
        <w:pStyle w:val="a3"/>
        <w:jc w:val="left"/>
        <w:rPr>
          <w:b/>
          <w:szCs w:val="28"/>
        </w:rPr>
      </w:pPr>
      <w:r>
        <w:rPr>
          <w:szCs w:val="28"/>
        </w:rPr>
        <w:t>Таблиця 1.1 – Основні технічні данні АГБ-3.</w:t>
      </w:r>
    </w:p>
    <w:p w:rsidR="0012144B" w:rsidRDefault="0012144B" w:rsidP="0012144B">
      <w:pPr>
        <w:pStyle w:val="a3"/>
        <w:jc w:val="left"/>
        <w:rPr>
          <w:b/>
          <w:szCs w:val="28"/>
        </w:rPr>
      </w:pPr>
    </w:p>
    <w:tbl>
      <w:tblPr>
        <w:tblStyle w:val="ab"/>
        <w:tblW w:w="0" w:type="auto"/>
        <w:tblLook w:val="04A0"/>
      </w:tblPr>
      <w:tblGrid>
        <w:gridCol w:w="4664"/>
        <w:gridCol w:w="4623"/>
      </w:tblGrid>
      <w:tr w:rsidR="0012144B" w:rsidTr="00697E03">
        <w:tc>
          <w:tcPr>
            <w:tcW w:w="4785" w:type="dxa"/>
          </w:tcPr>
          <w:p w:rsidR="0012144B" w:rsidRPr="00815E80" w:rsidRDefault="0012144B" w:rsidP="00697E03">
            <w:pPr>
              <w:pStyle w:val="a3"/>
              <w:jc w:val="center"/>
              <w:rPr>
                <w:b/>
                <w:szCs w:val="28"/>
              </w:rPr>
            </w:pPr>
            <w:proofErr w:type="spellStart"/>
            <w:r w:rsidRPr="00815E80">
              <w:rPr>
                <w:szCs w:val="28"/>
              </w:rPr>
              <w:t>Парметр</w:t>
            </w:r>
            <w:proofErr w:type="spellEnd"/>
          </w:p>
        </w:tc>
        <w:tc>
          <w:tcPr>
            <w:tcW w:w="4786" w:type="dxa"/>
          </w:tcPr>
          <w:p w:rsidR="0012144B" w:rsidRDefault="0012144B" w:rsidP="00697E03">
            <w:pPr>
              <w:pStyle w:val="a3"/>
              <w:jc w:val="center"/>
              <w:rPr>
                <w:b/>
                <w:szCs w:val="28"/>
              </w:rPr>
            </w:pPr>
            <w:r>
              <w:rPr>
                <w:szCs w:val="28"/>
              </w:rPr>
              <w:t>Значення</w:t>
            </w:r>
          </w:p>
        </w:tc>
      </w:tr>
      <w:tr w:rsidR="0012144B" w:rsidTr="00697E03">
        <w:tc>
          <w:tcPr>
            <w:tcW w:w="4785" w:type="dxa"/>
          </w:tcPr>
          <w:p w:rsidR="0012144B" w:rsidRPr="00815E80" w:rsidRDefault="0012144B" w:rsidP="00697E03">
            <w:pPr>
              <w:pStyle w:val="a3"/>
              <w:jc w:val="left"/>
              <w:rPr>
                <w:b/>
                <w:szCs w:val="28"/>
              </w:rPr>
            </w:pPr>
            <w:r w:rsidRPr="00815E80">
              <w:rPr>
                <w:szCs w:val="28"/>
              </w:rPr>
              <w:t xml:space="preserve">Час готовності, </w:t>
            </w:r>
            <w:proofErr w:type="spellStart"/>
            <w:r w:rsidRPr="00815E80">
              <w:rPr>
                <w:szCs w:val="28"/>
              </w:rPr>
              <w:t>хв</w:t>
            </w:r>
            <w:proofErr w:type="spellEnd"/>
            <w:r w:rsidRPr="00815E80">
              <w:rPr>
                <w:szCs w:val="28"/>
              </w:rPr>
              <w:t>, не більше</w:t>
            </w:r>
          </w:p>
        </w:tc>
        <w:tc>
          <w:tcPr>
            <w:tcW w:w="4786" w:type="dxa"/>
          </w:tcPr>
          <w:p w:rsidR="0012144B" w:rsidRDefault="0012144B" w:rsidP="00697E03">
            <w:pPr>
              <w:pStyle w:val="a3"/>
              <w:jc w:val="center"/>
              <w:rPr>
                <w:b/>
                <w:szCs w:val="28"/>
              </w:rPr>
            </w:pPr>
            <w:r w:rsidRPr="00815E80">
              <w:rPr>
                <w:szCs w:val="28"/>
              </w:rPr>
              <w:t>1,5</w:t>
            </w:r>
          </w:p>
        </w:tc>
      </w:tr>
      <w:tr w:rsidR="0012144B" w:rsidTr="00697E03">
        <w:tc>
          <w:tcPr>
            <w:tcW w:w="4785" w:type="dxa"/>
          </w:tcPr>
          <w:p w:rsidR="0012144B" w:rsidRPr="00815E80" w:rsidRDefault="0012144B" w:rsidP="00697E03">
            <w:pPr>
              <w:pStyle w:val="a3"/>
              <w:jc w:val="left"/>
              <w:rPr>
                <w:b/>
                <w:szCs w:val="28"/>
              </w:rPr>
            </w:pPr>
            <w:r w:rsidRPr="00815E80">
              <w:rPr>
                <w:szCs w:val="28"/>
              </w:rPr>
              <w:t>а) від джерела змінного струму напругою 36В 400Гц:</w:t>
            </w:r>
          </w:p>
        </w:tc>
        <w:tc>
          <w:tcPr>
            <w:tcW w:w="4786" w:type="dxa"/>
          </w:tcPr>
          <w:p w:rsidR="0012144B" w:rsidRDefault="0012144B" w:rsidP="00697E03">
            <w:pPr>
              <w:pStyle w:val="a3"/>
              <w:jc w:val="center"/>
              <w:rPr>
                <w:b/>
                <w:szCs w:val="28"/>
              </w:rPr>
            </w:pPr>
            <w:r>
              <w:rPr>
                <w:szCs w:val="28"/>
              </w:rPr>
              <w:t>0,8</w:t>
            </w:r>
          </w:p>
        </w:tc>
      </w:tr>
      <w:tr w:rsidR="0012144B" w:rsidTr="00697E03">
        <w:tc>
          <w:tcPr>
            <w:tcW w:w="4785" w:type="dxa"/>
          </w:tcPr>
          <w:p w:rsidR="0012144B" w:rsidRDefault="0012144B" w:rsidP="00697E03">
            <w:pPr>
              <w:pStyle w:val="a3"/>
              <w:jc w:val="left"/>
              <w:rPr>
                <w:b/>
                <w:szCs w:val="28"/>
              </w:rPr>
            </w:pPr>
            <w:r w:rsidRPr="00815E80">
              <w:rPr>
                <w:szCs w:val="28"/>
              </w:rPr>
              <w:t>в фазах I,II</w:t>
            </w:r>
          </w:p>
        </w:tc>
        <w:tc>
          <w:tcPr>
            <w:tcW w:w="4786" w:type="dxa"/>
          </w:tcPr>
          <w:p w:rsidR="0012144B" w:rsidRDefault="0012144B" w:rsidP="00697E03">
            <w:pPr>
              <w:pStyle w:val="a3"/>
              <w:jc w:val="center"/>
              <w:rPr>
                <w:b/>
                <w:szCs w:val="28"/>
              </w:rPr>
            </w:pPr>
            <w:r>
              <w:rPr>
                <w:szCs w:val="28"/>
              </w:rPr>
              <w:t>0,9</w:t>
            </w:r>
          </w:p>
        </w:tc>
      </w:tr>
      <w:tr w:rsidR="0012144B" w:rsidTr="00697E03">
        <w:tc>
          <w:tcPr>
            <w:tcW w:w="4785" w:type="dxa"/>
          </w:tcPr>
          <w:p w:rsidR="0012144B" w:rsidRDefault="0012144B" w:rsidP="00697E03">
            <w:pPr>
              <w:pStyle w:val="a3"/>
              <w:jc w:val="left"/>
              <w:rPr>
                <w:b/>
                <w:szCs w:val="28"/>
              </w:rPr>
            </w:pPr>
            <w:r w:rsidRPr="00815E80">
              <w:rPr>
                <w:szCs w:val="28"/>
              </w:rPr>
              <w:t>б) від джерела постійного струму напругою 27 В</w:t>
            </w:r>
          </w:p>
        </w:tc>
        <w:tc>
          <w:tcPr>
            <w:tcW w:w="4786" w:type="dxa"/>
          </w:tcPr>
          <w:p w:rsidR="0012144B" w:rsidRDefault="0012144B" w:rsidP="00697E03">
            <w:pPr>
              <w:pStyle w:val="a3"/>
              <w:jc w:val="center"/>
              <w:rPr>
                <w:b/>
                <w:szCs w:val="28"/>
              </w:rPr>
            </w:pPr>
            <w:r>
              <w:rPr>
                <w:szCs w:val="28"/>
              </w:rPr>
              <w:t>0,3</w:t>
            </w:r>
          </w:p>
        </w:tc>
      </w:tr>
      <w:tr w:rsidR="0012144B" w:rsidTr="00697E03">
        <w:tc>
          <w:tcPr>
            <w:tcW w:w="4785" w:type="dxa"/>
          </w:tcPr>
          <w:p w:rsidR="0012144B" w:rsidRDefault="0012144B" w:rsidP="00697E03">
            <w:pPr>
              <w:pStyle w:val="a3"/>
              <w:jc w:val="left"/>
              <w:rPr>
                <w:b/>
                <w:szCs w:val="28"/>
              </w:rPr>
            </w:pPr>
            <w:r w:rsidRPr="00815E80">
              <w:rPr>
                <w:szCs w:val="28"/>
              </w:rPr>
              <w:t xml:space="preserve">Похибка показань авіагоризонту, включаючи застій і </w:t>
            </w:r>
            <w:proofErr w:type="spellStart"/>
            <w:r w:rsidRPr="00815E80">
              <w:rPr>
                <w:szCs w:val="28"/>
              </w:rPr>
              <w:t>інс</w:t>
            </w:r>
            <w:r>
              <w:rPr>
                <w:szCs w:val="28"/>
              </w:rPr>
              <w:t>трументально-шкалового</w:t>
            </w:r>
            <w:proofErr w:type="spellEnd"/>
            <w:r>
              <w:rPr>
                <w:szCs w:val="28"/>
              </w:rPr>
              <w:t xml:space="preserve"> похиб</w:t>
            </w:r>
            <w:r w:rsidRPr="00815E80">
              <w:rPr>
                <w:szCs w:val="28"/>
              </w:rPr>
              <w:t xml:space="preserve">ку, на кутах від 0 до 30 </w:t>
            </w:r>
            <w:proofErr w:type="spellStart"/>
            <w:r w:rsidRPr="00815E80">
              <w:rPr>
                <w:szCs w:val="28"/>
              </w:rPr>
              <w:t>'град</w:t>
            </w:r>
            <w:proofErr w:type="spellEnd"/>
            <w:r w:rsidRPr="00815E80">
              <w:rPr>
                <w:szCs w:val="28"/>
              </w:rPr>
              <w:t>, не більше</w:t>
            </w:r>
          </w:p>
        </w:tc>
        <w:tc>
          <w:tcPr>
            <w:tcW w:w="4786" w:type="dxa"/>
          </w:tcPr>
          <w:p w:rsidR="0012144B" w:rsidRPr="007960F3" w:rsidRDefault="0012144B" w:rsidP="00697E03">
            <w:pPr>
              <w:spacing w:before="240" w:after="240"/>
              <w:jc w:val="center"/>
              <w:rPr>
                <w:rFonts w:ascii="Times New Roman" w:hAnsi="Times New Roman" w:cs="Times New Roman"/>
                <w:sz w:val="28"/>
                <w:szCs w:val="28"/>
              </w:rPr>
            </w:pPr>
            <w:r>
              <w:rPr>
                <w:rFonts w:ascii="Arial" w:hAnsi="Arial" w:cs="Arial"/>
                <w:color w:val="222222"/>
                <w:sz w:val="21"/>
                <w:szCs w:val="21"/>
              </w:rPr>
              <w:br/>
            </w:r>
            <w:r w:rsidRPr="007960F3">
              <w:rPr>
                <w:rFonts w:ascii="Times New Roman" w:hAnsi="Times New Roman" w:cs="Times New Roman"/>
                <w:sz w:val="28"/>
                <w:szCs w:val="28"/>
              </w:rPr>
              <w:t xml:space="preserve"> ±1</w:t>
            </w:r>
          </w:p>
          <w:p w:rsidR="0012144B" w:rsidRDefault="0012144B" w:rsidP="00697E03">
            <w:pPr>
              <w:pStyle w:val="a3"/>
              <w:jc w:val="left"/>
              <w:rPr>
                <w:b/>
                <w:szCs w:val="28"/>
              </w:rPr>
            </w:pPr>
          </w:p>
        </w:tc>
      </w:tr>
      <w:tr w:rsidR="0012144B" w:rsidTr="00697E03">
        <w:tc>
          <w:tcPr>
            <w:tcW w:w="4785" w:type="dxa"/>
          </w:tcPr>
          <w:p w:rsidR="0012144B" w:rsidRDefault="0012144B" w:rsidP="00697E03">
            <w:pPr>
              <w:pStyle w:val="a3"/>
              <w:jc w:val="left"/>
              <w:rPr>
                <w:b/>
                <w:szCs w:val="28"/>
              </w:rPr>
            </w:pPr>
            <w:r w:rsidRPr="00815E80">
              <w:rPr>
                <w:szCs w:val="28"/>
              </w:rPr>
              <w:t xml:space="preserve">Швидкість прецесії гіроскопа по осях крену і </w:t>
            </w:r>
            <w:proofErr w:type="spellStart"/>
            <w:r w:rsidRPr="00815E80">
              <w:rPr>
                <w:szCs w:val="28"/>
              </w:rPr>
              <w:t>тангажа</w:t>
            </w:r>
            <w:proofErr w:type="spellEnd"/>
            <w:r w:rsidRPr="00815E80">
              <w:rPr>
                <w:szCs w:val="28"/>
              </w:rPr>
              <w:t xml:space="preserve"> під дією корекції, '/ </w:t>
            </w:r>
            <w:proofErr w:type="spellStart"/>
            <w:r w:rsidRPr="00815E80">
              <w:rPr>
                <w:szCs w:val="28"/>
              </w:rPr>
              <w:t>хв</w:t>
            </w:r>
            <w:proofErr w:type="spellEnd"/>
          </w:p>
        </w:tc>
        <w:tc>
          <w:tcPr>
            <w:tcW w:w="4786" w:type="dxa"/>
          </w:tcPr>
          <w:p w:rsidR="0012144B" w:rsidRDefault="0012144B" w:rsidP="00697E03">
            <w:pPr>
              <w:pStyle w:val="a3"/>
              <w:jc w:val="center"/>
              <w:rPr>
                <w:b/>
                <w:szCs w:val="28"/>
                <w:shd w:val="clear" w:color="auto" w:fill="F8F9FA"/>
              </w:rPr>
            </w:pPr>
          </w:p>
          <w:p w:rsidR="0012144B" w:rsidRPr="007960F3" w:rsidRDefault="0012144B" w:rsidP="00697E03">
            <w:pPr>
              <w:pStyle w:val="a3"/>
              <w:jc w:val="center"/>
              <w:rPr>
                <w:b/>
                <w:szCs w:val="28"/>
              </w:rPr>
            </w:pPr>
            <w:r w:rsidRPr="007960F3">
              <w:rPr>
                <w:szCs w:val="28"/>
                <w:shd w:val="clear" w:color="auto" w:fill="F8F9FA"/>
              </w:rPr>
              <w:t>1.8-5</w:t>
            </w:r>
          </w:p>
        </w:tc>
      </w:tr>
      <w:tr w:rsidR="0012144B" w:rsidTr="00697E03">
        <w:tc>
          <w:tcPr>
            <w:tcW w:w="4785" w:type="dxa"/>
          </w:tcPr>
          <w:p w:rsidR="0012144B" w:rsidRPr="00815E80" w:rsidRDefault="0012144B" w:rsidP="00697E03">
            <w:pPr>
              <w:pStyle w:val="a3"/>
              <w:rPr>
                <w:b/>
                <w:szCs w:val="28"/>
              </w:rPr>
            </w:pPr>
            <w:r w:rsidRPr="00815E80">
              <w:rPr>
                <w:szCs w:val="28"/>
              </w:rPr>
              <w:t>Догляд гіроскопа з виключеною корекцією на хитному підставі за 5 хвилин, град, не більше</w:t>
            </w:r>
          </w:p>
          <w:p w:rsidR="0012144B" w:rsidRPr="00815E80" w:rsidRDefault="0012144B" w:rsidP="00697E03">
            <w:pPr>
              <w:pStyle w:val="a3"/>
              <w:rPr>
                <w:b/>
                <w:szCs w:val="28"/>
              </w:rPr>
            </w:pPr>
            <w:r w:rsidRPr="00815E80">
              <w:rPr>
                <w:szCs w:val="28"/>
              </w:rPr>
              <w:t>по крену</w:t>
            </w:r>
          </w:p>
          <w:p w:rsidR="0012144B" w:rsidRPr="00815E80" w:rsidRDefault="0012144B" w:rsidP="00697E03">
            <w:pPr>
              <w:pStyle w:val="a3"/>
              <w:rPr>
                <w:b/>
                <w:szCs w:val="28"/>
              </w:rPr>
            </w:pPr>
          </w:p>
          <w:p w:rsidR="0012144B" w:rsidRDefault="0012144B" w:rsidP="00697E03">
            <w:pPr>
              <w:pStyle w:val="a3"/>
              <w:jc w:val="left"/>
              <w:rPr>
                <w:b/>
                <w:szCs w:val="28"/>
              </w:rPr>
            </w:pPr>
            <w:r w:rsidRPr="00815E80">
              <w:rPr>
                <w:szCs w:val="28"/>
              </w:rPr>
              <w:t xml:space="preserve">по </w:t>
            </w:r>
            <w:proofErr w:type="spellStart"/>
            <w:r w:rsidRPr="00815E80">
              <w:rPr>
                <w:szCs w:val="28"/>
              </w:rPr>
              <w:t>тангажу</w:t>
            </w:r>
            <w:proofErr w:type="spellEnd"/>
          </w:p>
        </w:tc>
        <w:tc>
          <w:tcPr>
            <w:tcW w:w="4786" w:type="dxa"/>
          </w:tcPr>
          <w:p w:rsidR="0012144B" w:rsidRDefault="0012144B" w:rsidP="00697E03">
            <w:pPr>
              <w:pStyle w:val="a3"/>
              <w:jc w:val="center"/>
              <w:rPr>
                <w:b/>
                <w:szCs w:val="28"/>
              </w:rPr>
            </w:pPr>
          </w:p>
          <w:p w:rsidR="0012144B" w:rsidRDefault="0012144B" w:rsidP="00697E03">
            <w:pPr>
              <w:pStyle w:val="a3"/>
              <w:jc w:val="center"/>
              <w:rPr>
                <w:b/>
                <w:szCs w:val="28"/>
              </w:rPr>
            </w:pPr>
          </w:p>
          <w:p w:rsidR="0012144B" w:rsidRDefault="0012144B" w:rsidP="00697E03">
            <w:pPr>
              <w:pStyle w:val="a3"/>
              <w:jc w:val="center"/>
              <w:rPr>
                <w:b/>
                <w:szCs w:val="28"/>
              </w:rPr>
            </w:pPr>
            <w:r w:rsidRPr="00815E80">
              <w:rPr>
                <w:szCs w:val="28"/>
              </w:rPr>
              <w:t>±2,5</w:t>
            </w:r>
          </w:p>
          <w:p w:rsidR="0012144B" w:rsidRDefault="0012144B" w:rsidP="00697E03">
            <w:pPr>
              <w:pStyle w:val="a3"/>
              <w:rPr>
                <w:b/>
                <w:szCs w:val="28"/>
              </w:rPr>
            </w:pPr>
          </w:p>
          <w:p w:rsidR="0012144B" w:rsidRPr="00815E80" w:rsidRDefault="0012144B" w:rsidP="00697E03">
            <w:pPr>
              <w:pStyle w:val="a3"/>
              <w:rPr>
                <w:b/>
                <w:szCs w:val="28"/>
              </w:rPr>
            </w:pPr>
          </w:p>
          <w:p w:rsidR="0012144B" w:rsidRDefault="0012144B" w:rsidP="00697E03">
            <w:pPr>
              <w:pStyle w:val="a3"/>
              <w:jc w:val="center"/>
              <w:rPr>
                <w:b/>
                <w:szCs w:val="28"/>
              </w:rPr>
            </w:pPr>
            <w:r w:rsidRPr="00815E80">
              <w:rPr>
                <w:szCs w:val="28"/>
              </w:rPr>
              <w:t>±4</w:t>
            </w:r>
          </w:p>
        </w:tc>
      </w:tr>
      <w:tr w:rsidR="0012144B" w:rsidTr="00697E03">
        <w:tc>
          <w:tcPr>
            <w:tcW w:w="4785" w:type="dxa"/>
          </w:tcPr>
          <w:p w:rsidR="0012144B" w:rsidRDefault="0012144B" w:rsidP="00697E03">
            <w:pPr>
              <w:pStyle w:val="a3"/>
              <w:jc w:val="left"/>
              <w:rPr>
                <w:b/>
                <w:szCs w:val="28"/>
              </w:rPr>
            </w:pPr>
            <w:r w:rsidRPr="00815E80">
              <w:rPr>
                <w:szCs w:val="28"/>
              </w:rPr>
              <w:t>Спрацювання сигналізатора відмови харчування при обриві ланцюга живлення постійного струму і однією з фаз кола змінного струму:</w:t>
            </w:r>
          </w:p>
        </w:tc>
        <w:tc>
          <w:tcPr>
            <w:tcW w:w="4786" w:type="dxa"/>
          </w:tcPr>
          <w:p w:rsidR="0012144B" w:rsidRDefault="0012144B" w:rsidP="00697E03">
            <w:pPr>
              <w:pStyle w:val="a3"/>
              <w:jc w:val="left"/>
              <w:rPr>
                <w:b/>
                <w:szCs w:val="28"/>
              </w:rPr>
            </w:pPr>
            <w:r w:rsidRPr="00815E80">
              <w:rPr>
                <w:szCs w:val="28"/>
              </w:rPr>
              <w:t xml:space="preserve">перед шкалою </w:t>
            </w:r>
            <w:proofErr w:type="spellStart"/>
            <w:r w:rsidRPr="00815E80">
              <w:rPr>
                <w:szCs w:val="28"/>
              </w:rPr>
              <w:t>тангажа</w:t>
            </w:r>
            <w:proofErr w:type="spellEnd"/>
            <w:r w:rsidRPr="00815E80">
              <w:rPr>
                <w:szCs w:val="28"/>
              </w:rPr>
              <w:t xml:space="preserve"> повинен з'явитися прапорець</w:t>
            </w:r>
          </w:p>
        </w:tc>
      </w:tr>
      <w:tr w:rsidR="0012144B" w:rsidTr="00697E03">
        <w:tc>
          <w:tcPr>
            <w:tcW w:w="4785" w:type="dxa"/>
          </w:tcPr>
          <w:p w:rsidR="0012144B" w:rsidRDefault="0012144B" w:rsidP="00697E03">
            <w:pPr>
              <w:pStyle w:val="a3"/>
              <w:jc w:val="left"/>
              <w:rPr>
                <w:b/>
                <w:szCs w:val="28"/>
              </w:rPr>
            </w:pPr>
            <w:r w:rsidRPr="00815E80">
              <w:rPr>
                <w:szCs w:val="28"/>
              </w:rPr>
              <w:t>Маса, кг, не більше</w:t>
            </w:r>
          </w:p>
        </w:tc>
        <w:tc>
          <w:tcPr>
            <w:tcW w:w="4786" w:type="dxa"/>
          </w:tcPr>
          <w:p w:rsidR="0012144B" w:rsidRDefault="0012144B" w:rsidP="00697E03">
            <w:pPr>
              <w:pStyle w:val="a3"/>
              <w:jc w:val="center"/>
              <w:rPr>
                <w:b/>
                <w:szCs w:val="28"/>
              </w:rPr>
            </w:pPr>
            <w:r w:rsidRPr="00815E80">
              <w:rPr>
                <w:szCs w:val="28"/>
              </w:rPr>
              <w:t>4.7</w:t>
            </w:r>
          </w:p>
        </w:tc>
      </w:tr>
    </w:tbl>
    <w:p w:rsidR="0012144B" w:rsidRDefault="0012144B" w:rsidP="0012144B">
      <w:pPr>
        <w:pStyle w:val="a3"/>
        <w:jc w:val="left"/>
        <w:rPr>
          <w:b/>
          <w:szCs w:val="28"/>
        </w:rPr>
      </w:pPr>
    </w:p>
    <w:p w:rsidR="0012144B" w:rsidRPr="006E0562" w:rsidRDefault="0012144B" w:rsidP="0012144B">
      <w:pPr>
        <w:pStyle w:val="a3"/>
        <w:ind w:firstLine="708"/>
        <w:rPr>
          <w:b/>
          <w:szCs w:val="28"/>
          <w:lang w:val="ru-RU"/>
        </w:rPr>
      </w:pPr>
      <w:r>
        <w:rPr>
          <w:szCs w:val="28"/>
        </w:rPr>
        <w:t>До оптичних датчиків відносяться сонячні та зіркові, розглянемо їх:</w:t>
      </w:r>
      <w:r>
        <w:rPr>
          <w:szCs w:val="28"/>
        </w:rPr>
        <w:tab/>
      </w:r>
    </w:p>
    <w:p w:rsidR="0012144B" w:rsidRDefault="0012144B" w:rsidP="0012144B">
      <w:pPr>
        <w:pStyle w:val="a3"/>
        <w:rPr>
          <w:b/>
          <w:szCs w:val="28"/>
        </w:rPr>
      </w:pPr>
      <w:r>
        <w:rPr>
          <w:szCs w:val="28"/>
        </w:rPr>
        <w:t>сонячні датчики – оптичні прилади, які визначають напрям на Сонце в системі координат, зв’язаною з КА.</w:t>
      </w:r>
      <w:r w:rsidRPr="006901B9">
        <w:t xml:space="preserve"> </w:t>
      </w:r>
      <w:r w:rsidRPr="006901B9">
        <w:rPr>
          <w:szCs w:val="28"/>
        </w:rPr>
        <w:t xml:space="preserve">Сонце є основним навігаційним орієнтиром, а тому всі супутники обов'язково оснащуються приладами, які отримали назву сонячних датчиків (СД) або ще їх називають датчиками </w:t>
      </w:r>
      <w:r w:rsidRPr="006901B9">
        <w:rPr>
          <w:szCs w:val="28"/>
        </w:rPr>
        <w:lastRenderedPageBreak/>
        <w:t>сонячної орієнтації. Перші згадки про прилади орієнтації за Сонцем в історії космонавтики відносяться до перших запусків штучних супутників Землі. Ці оптико-електронні прилади служать для пошуку Сонця і формування електричних сигналів, пропорційних напрямку на енергетичний центр диска Сонця в пов'язаної із супутником системі координат. Ці сигнали використовуються, потім бортовий системою управління або для розвороту супутника в процесі забезпечення його необхідної кутової орієнтації на Сонце (наприклад, для орієнтації жорстко закріплених на корпусі супутника сонячних батарей або антени радіопередавача), або для подальшого розрахунку місця положення супутника в просторі. У першому випадку прилад називається датчиком кутовий орієнтації супутника, а в другому - датчиком кутового положення Сонця.</w:t>
      </w:r>
      <w:r>
        <w:rPr>
          <w:szCs w:val="28"/>
        </w:rPr>
        <w:t xml:space="preserve"> Направлення на Сонце необхідне для орієнтації сонячних батарей, для захисту цільової апаратури від прямих сонячних променів та для орієнтації у просторі. Принцип дії приладу полягає в отриманні вихідних сигналів, несучих інформацію про положення Сонця в системі координат приладу, шляхом скануванням поля огляду щілинними кутовими полями, маючих V- подібну форму в просторі зображень. По цій інформації в системі керування КА визначають кути відхилення від осі приладу по направленню на Сонце по двом взаємно-перпендикулярним напрямкам. Один із приладів 333К (Рис.1.2) запланований  використовуватися на телекомунікаційних супутниках. Але сонячні датчики мають ряд недоліків:орієнтація тільки по одній вісі, не працюють в тіні Землі, чутливі до поміх від Землі та Луни. Основні характеристики зображені в табл.1.2.</w:t>
      </w:r>
    </w:p>
    <w:p w:rsidR="0012144B" w:rsidRPr="007B4355" w:rsidRDefault="0012144B" w:rsidP="0012144B">
      <w:pPr>
        <w:pStyle w:val="a3"/>
        <w:ind w:firstLine="708"/>
        <w:rPr>
          <w:b/>
          <w:szCs w:val="28"/>
        </w:rPr>
      </w:pPr>
    </w:p>
    <w:p w:rsidR="0012144B" w:rsidRDefault="0012144B" w:rsidP="0012144B">
      <w:pPr>
        <w:pStyle w:val="a3"/>
        <w:jc w:val="center"/>
        <w:rPr>
          <w:b/>
          <w:szCs w:val="28"/>
        </w:rPr>
      </w:pPr>
      <w:r>
        <w:rPr>
          <w:b/>
          <w:noProof/>
          <w:szCs w:val="28"/>
          <w:lang w:val="ru-RU"/>
        </w:rPr>
        <w:drawing>
          <wp:inline distT="0" distB="0" distL="0" distR="0">
            <wp:extent cx="2328545" cy="3211195"/>
            <wp:effectExtent l="19050" t="0" r="0" b="0"/>
            <wp:docPr id="3" name="Рисунок 2" descr="D:\Мои документы\Рабочий стол\диплом\33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документы\Рабочий стол\диплом\333k.jpg"/>
                    <pic:cNvPicPr>
                      <a:picLocks noChangeAspect="1" noChangeArrowheads="1"/>
                    </pic:cNvPicPr>
                  </pic:nvPicPr>
                  <pic:blipFill>
                    <a:blip r:embed="rId9" cstate="print"/>
                    <a:srcRect/>
                    <a:stretch>
                      <a:fillRect/>
                    </a:stretch>
                  </pic:blipFill>
                  <pic:spPr bwMode="auto">
                    <a:xfrm>
                      <a:off x="0" y="0"/>
                      <a:ext cx="2328545" cy="3211195"/>
                    </a:xfrm>
                    <a:prstGeom prst="rect">
                      <a:avLst/>
                    </a:prstGeom>
                    <a:noFill/>
                    <a:ln w="9525">
                      <a:noFill/>
                      <a:miter lim="800000"/>
                      <a:headEnd/>
                      <a:tailEnd/>
                    </a:ln>
                  </pic:spPr>
                </pic:pic>
              </a:graphicData>
            </a:graphic>
          </wp:inline>
        </w:drawing>
      </w:r>
    </w:p>
    <w:p w:rsidR="0012144B" w:rsidRDefault="0012144B" w:rsidP="0012144B">
      <w:pPr>
        <w:pStyle w:val="a3"/>
        <w:jc w:val="center"/>
        <w:rPr>
          <w:b/>
          <w:szCs w:val="28"/>
        </w:rPr>
      </w:pPr>
      <w:r>
        <w:rPr>
          <w:szCs w:val="28"/>
        </w:rPr>
        <w:t>Рисунок 1.2 – Сонячний датчик 333К.</w:t>
      </w:r>
    </w:p>
    <w:p w:rsidR="0012144B" w:rsidRDefault="0012144B" w:rsidP="0012144B">
      <w:pPr>
        <w:pStyle w:val="a3"/>
        <w:jc w:val="center"/>
        <w:rPr>
          <w:b/>
          <w:szCs w:val="28"/>
        </w:rPr>
      </w:pPr>
    </w:p>
    <w:p w:rsidR="0012144B" w:rsidRDefault="0012144B" w:rsidP="0012144B">
      <w:pPr>
        <w:pStyle w:val="a3"/>
        <w:jc w:val="left"/>
        <w:rPr>
          <w:b/>
          <w:szCs w:val="28"/>
        </w:rPr>
      </w:pPr>
      <w:r>
        <w:rPr>
          <w:szCs w:val="28"/>
        </w:rPr>
        <w:t>Таблиця 1.2 – Основні характеристики 333К.</w:t>
      </w:r>
    </w:p>
    <w:p w:rsidR="0012144B" w:rsidRDefault="0012144B" w:rsidP="0012144B">
      <w:pPr>
        <w:pStyle w:val="a3"/>
        <w:jc w:val="left"/>
        <w:rPr>
          <w:b/>
          <w:szCs w:val="28"/>
        </w:rPr>
      </w:pPr>
    </w:p>
    <w:tbl>
      <w:tblPr>
        <w:tblStyle w:val="ab"/>
        <w:tblW w:w="0" w:type="auto"/>
        <w:tblLook w:val="04A0"/>
      </w:tblPr>
      <w:tblGrid>
        <w:gridCol w:w="4642"/>
        <w:gridCol w:w="4645"/>
      </w:tblGrid>
      <w:tr w:rsidR="0012144B" w:rsidTr="00697E03">
        <w:tc>
          <w:tcPr>
            <w:tcW w:w="4785" w:type="dxa"/>
          </w:tcPr>
          <w:p w:rsidR="0012144B" w:rsidRPr="002518AC" w:rsidRDefault="0012144B" w:rsidP="00697E03">
            <w:pPr>
              <w:pStyle w:val="a3"/>
              <w:jc w:val="left"/>
              <w:rPr>
                <w:b/>
                <w:szCs w:val="28"/>
              </w:rPr>
            </w:pPr>
            <w:r w:rsidRPr="002518AC">
              <w:rPr>
                <w:szCs w:val="28"/>
              </w:rPr>
              <w:lastRenderedPageBreak/>
              <w:t>Поле огляду</w:t>
            </w:r>
          </w:p>
        </w:tc>
        <w:tc>
          <w:tcPr>
            <w:tcW w:w="4786" w:type="dxa"/>
          </w:tcPr>
          <w:p w:rsidR="0012144B" w:rsidRPr="002518AC" w:rsidRDefault="0012144B" w:rsidP="00697E03">
            <w:pPr>
              <w:pStyle w:val="a3"/>
              <w:jc w:val="left"/>
              <w:rPr>
                <w:b/>
                <w:szCs w:val="28"/>
              </w:rPr>
            </w:pPr>
            <w:r w:rsidRPr="002518AC">
              <w:rPr>
                <w:szCs w:val="28"/>
              </w:rPr>
              <w:t>(90 х 180) град.</w:t>
            </w:r>
          </w:p>
        </w:tc>
      </w:tr>
      <w:tr w:rsidR="0012144B" w:rsidTr="00697E03">
        <w:tc>
          <w:tcPr>
            <w:tcW w:w="4785" w:type="dxa"/>
          </w:tcPr>
          <w:p w:rsidR="0012144B" w:rsidRPr="002518AC" w:rsidRDefault="0012144B" w:rsidP="00697E03">
            <w:pPr>
              <w:pStyle w:val="a3"/>
              <w:jc w:val="left"/>
              <w:rPr>
                <w:b/>
                <w:szCs w:val="28"/>
              </w:rPr>
            </w:pPr>
            <w:r w:rsidRPr="002518AC">
              <w:rPr>
                <w:szCs w:val="28"/>
              </w:rPr>
              <w:t>Межа допустимої похибки</w:t>
            </w:r>
          </w:p>
        </w:tc>
        <w:tc>
          <w:tcPr>
            <w:tcW w:w="4786" w:type="dxa"/>
          </w:tcPr>
          <w:p w:rsidR="0012144B" w:rsidRPr="002518AC" w:rsidRDefault="0012144B" w:rsidP="00697E03">
            <w:pPr>
              <w:pStyle w:val="a3"/>
              <w:jc w:val="left"/>
              <w:rPr>
                <w:b/>
                <w:szCs w:val="28"/>
                <w:lang w:val="ru-RU"/>
              </w:rPr>
            </w:pPr>
            <w:r>
              <w:rPr>
                <w:szCs w:val="28"/>
              </w:rPr>
              <w:t xml:space="preserve">60 кут. </w:t>
            </w:r>
            <w:r>
              <w:rPr>
                <w:szCs w:val="28"/>
                <w:lang w:val="ru-RU"/>
              </w:rPr>
              <w:t>с</w:t>
            </w:r>
            <w:proofErr w:type="spellStart"/>
            <w:r>
              <w:rPr>
                <w:szCs w:val="28"/>
              </w:rPr>
              <w:t>ек</w:t>
            </w:r>
            <w:proofErr w:type="spellEnd"/>
            <w:r>
              <w:rPr>
                <w:szCs w:val="28"/>
                <w:lang w:val="ru-RU"/>
              </w:rPr>
              <w:t>.</w:t>
            </w:r>
          </w:p>
        </w:tc>
      </w:tr>
      <w:tr w:rsidR="0012144B" w:rsidTr="00697E03">
        <w:tc>
          <w:tcPr>
            <w:tcW w:w="4785" w:type="dxa"/>
          </w:tcPr>
          <w:p w:rsidR="0012144B" w:rsidRPr="002518AC" w:rsidRDefault="0012144B" w:rsidP="00697E03">
            <w:pPr>
              <w:pStyle w:val="a3"/>
              <w:jc w:val="left"/>
              <w:rPr>
                <w:b/>
                <w:szCs w:val="28"/>
              </w:rPr>
            </w:pPr>
            <w:r w:rsidRPr="002518AC">
              <w:rPr>
                <w:szCs w:val="28"/>
              </w:rPr>
              <w:t>Потужність</w:t>
            </w:r>
          </w:p>
        </w:tc>
        <w:tc>
          <w:tcPr>
            <w:tcW w:w="4786" w:type="dxa"/>
          </w:tcPr>
          <w:p w:rsidR="0012144B" w:rsidRDefault="0012144B" w:rsidP="00697E03">
            <w:pPr>
              <w:pStyle w:val="a3"/>
              <w:jc w:val="left"/>
              <w:rPr>
                <w:b/>
                <w:szCs w:val="28"/>
                <w:lang w:val="ru-RU"/>
              </w:rPr>
            </w:pPr>
            <w:r>
              <w:rPr>
                <w:szCs w:val="28"/>
                <w:lang w:val="ru-RU"/>
              </w:rPr>
              <w:t>4,5 Вт</w:t>
            </w:r>
          </w:p>
        </w:tc>
      </w:tr>
      <w:tr w:rsidR="0012144B" w:rsidTr="00697E03">
        <w:tc>
          <w:tcPr>
            <w:tcW w:w="4785" w:type="dxa"/>
          </w:tcPr>
          <w:p w:rsidR="0012144B" w:rsidRPr="002518AC" w:rsidRDefault="0012144B" w:rsidP="00697E03">
            <w:pPr>
              <w:pStyle w:val="a3"/>
              <w:jc w:val="left"/>
              <w:rPr>
                <w:b/>
                <w:szCs w:val="28"/>
              </w:rPr>
            </w:pPr>
            <w:r w:rsidRPr="002518AC">
              <w:rPr>
                <w:szCs w:val="28"/>
              </w:rPr>
              <w:t>Маса</w:t>
            </w:r>
          </w:p>
        </w:tc>
        <w:tc>
          <w:tcPr>
            <w:tcW w:w="4786" w:type="dxa"/>
          </w:tcPr>
          <w:p w:rsidR="0012144B" w:rsidRDefault="0012144B" w:rsidP="00697E03">
            <w:pPr>
              <w:pStyle w:val="a3"/>
              <w:jc w:val="left"/>
              <w:rPr>
                <w:b/>
                <w:szCs w:val="28"/>
                <w:lang w:val="ru-RU"/>
              </w:rPr>
            </w:pPr>
            <w:r>
              <w:rPr>
                <w:szCs w:val="28"/>
                <w:lang w:val="ru-RU"/>
              </w:rPr>
              <w:t>1,6 кг.</w:t>
            </w:r>
          </w:p>
        </w:tc>
      </w:tr>
      <w:tr w:rsidR="0012144B" w:rsidTr="00697E03">
        <w:tc>
          <w:tcPr>
            <w:tcW w:w="4785" w:type="dxa"/>
          </w:tcPr>
          <w:p w:rsidR="0012144B" w:rsidRPr="002518AC" w:rsidRDefault="0012144B" w:rsidP="00697E03">
            <w:pPr>
              <w:pStyle w:val="a3"/>
              <w:jc w:val="left"/>
              <w:rPr>
                <w:b/>
                <w:szCs w:val="28"/>
              </w:rPr>
            </w:pPr>
            <w:r w:rsidRPr="002518AC">
              <w:rPr>
                <w:szCs w:val="28"/>
              </w:rPr>
              <w:t>Габаритні розміри</w:t>
            </w:r>
          </w:p>
        </w:tc>
        <w:tc>
          <w:tcPr>
            <w:tcW w:w="4786" w:type="dxa"/>
          </w:tcPr>
          <w:p w:rsidR="0012144B" w:rsidRDefault="0012144B" w:rsidP="00697E03">
            <w:pPr>
              <w:pStyle w:val="a3"/>
              <w:jc w:val="left"/>
              <w:rPr>
                <w:b/>
                <w:szCs w:val="28"/>
                <w:lang w:val="ru-RU"/>
              </w:rPr>
            </w:pPr>
            <w:r>
              <w:rPr>
                <w:szCs w:val="28"/>
                <w:lang w:val="ru-RU"/>
              </w:rPr>
              <w:t>(</w:t>
            </w:r>
            <w:r w:rsidRPr="002518AC">
              <w:rPr>
                <w:szCs w:val="28"/>
                <w:lang w:val="ru-RU"/>
              </w:rPr>
              <w:t>Ø</w:t>
            </w:r>
            <w:r>
              <w:rPr>
                <w:szCs w:val="28"/>
                <w:lang w:val="ru-RU"/>
              </w:rPr>
              <w:t xml:space="preserve"> 70 </w:t>
            </w:r>
            <w:proofErr w:type="spellStart"/>
            <w:r>
              <w:rPr>
                <w:szCs w:val="28"/>
                <w:lang w:val="ru-RU"/>
              </w:rPr>
              <w:t>х</w:t>
            </w:r>
            <w:proofErr w:type="spellEnd"/>
            <w:r>
              <w:rPr>
                <w:szCs w:val="28"/>
                <w:lang w:val="ru-RU"/>
              </w:rPr>
              <w:t xml:space="preserve"> 130) мм.</w:t>
            </w:r>
          </w:p>
        </w:tc>
      </w:tr>
      <w:tr w:rsidR="0012144B" w:rsidTr="00697E03">
        <w:tc>
          <w:tcPr>
            <w:tcW w:w="4785" w:type="dxa"/>
          </w:tcPr>
          <w:p w:rsidR="0012144B" w:rsidRPr="002518AC" w:rsidRDefault="0012144B" w:rsidP="00697E03">
            <w:pPr>
              <w:pStyle w:val="a3"/>
              <w:jc w:val="left"/>
              <w:rPr>
                <w:b/>
                <w:szCs w:val="28"/>
              </w:rPr>
            </w:pPr>
            <w:r w:rsidRPr="002518AC">
              <w:rPr>
                <w:szCs w:val="28"/>
              </w:rPr>
              <w:t>Ресурс</w:t>
            </w:r>
          </w:p>
        </w:tc>
        <w:tc>
          <w:tcPr>
            <w:tcW w:w="4786" w:type="dxa"/>
          </w:tcPr>
          <w:p w:rsidR="0012144B" w:rsidRDefault="0012144B" w:rsidP="00697E03">
            <w:pPr>
              <w:pStyle w:val="a3"/>
              <w:jc w:val="left"/>
              <w:rPr>
                <w:b/>
                <w:szCs w:val="28"/>
                <w:lang w:val="ru-RU"/>
              </w:rPr>
            </w:pPr>
            <w:r>
              <w:rPr>
                <w:szCs w:val="28"/>
                <w:lang w:val="ru-RU"/>
              </w:rPr>
              <w:t>100 000 годин.</w:t>
            </w:r>
          </w:p>
        </w:tc>
      </w:tr>
      <w:tr w:rsidR="0012144B" w:rsidTr="00697E03">
        <w:tc>
          <w:tcPr>
            <w:tcW w:w="4785" w:type="dxa"/>
          </w:tcPr>
          <w:p w:rsidR="0012144B" w:rsidRPr="002518AC" w:rsidRDefault="0012144B" w:rsidP="00697E03">
            <w:pPr>
              <w:pStyle w:val="a3"/>
              <w:jc w:val="left"/>
              <w:rPr>
                <w:b/>
                <w:szCs w:val="28"/>
              </w:rPr>
            </w:pPr>
            <w:r w:rsidRPr="002518AC">
              <w:rPr>
                <w:szCs w:val="28"/>
              </w:rPr>
              <w:t>Електронний інтерфейс</w:t>
            </w:r>
          </w:p>
        </w:tc>
        <w:tc>
          <w:tcPr>
            <w:tcW w:w="4786" w:type="dxa"/>
          </w:tcPr>
          <w:p w:rsidR="0012144B" w:rsidRPr="002518AC" w:rsidRDefault="0012144B" w:rsidP="00697E03">
            <w:pPr>
              <w:pStyle w:val="a3"/>
              <w:jc w:val="left"/>
              <w:rPr>
                <w:b/>
                <w:szCs w:val="28"/>
                <w:lang w:val="ru-RU"/>
              </w:rPr>
            </w:pPr>
            <w:r>
              <w:rPr>
                <w:szCs w:val="28"/>
                <w:lang w:val="ru-RU"/>
              </w:rPr>
              <w:t>ГОСТ 26765.52-87(</w:t>
            </w:r>
            <w:r>
              <w:rPr>
                <w:szCs w:val="28"/>
                <w:lang w:val="en-US"/>
              </w:rPr>
              <w:t>MIL1553</w:t>
            </w:r>
            <w:r>
              <w:rPr>
                <w:szCs w:val="28"/>
                <w:lang w:val="ru-RU"/>
              </w:rPr>
              <w:t>)</w:t>
            </w:r>
            <w:r>
              <w:rPr>
                <w:szCs w:val="28"/>
                <w:lang w:val="en-US"/>
              </w:rPr>
              <w:t>.</w:t>
            </w:r>
          </w:p>
        </w:tc>
      </w:tr>
    </w:tbl>
    <w:p w:rsidR="0012144B" w:rsidRPr="006E0562" w:rsidRDefault="0012144B" w:rsidP="0012144B">
      <w:pPr>
        <w:pStyle w:val="a3"/>
        <w:rPr>
          <w:b/>
          <w:szCs w:val="28"/>
          <w:lang w:val="ru-RU"/>
        </w:rPr>
      </w:pPr>
    </w:p>
    <w:p w:rsidR="0012144B" w:rsidRDefault="0012144B" w:rsidP="0012144B">
      <w:pPr>
        <w:pStyle w:val="a3"/>
        <w:rPr>
          <w:b/>
          <w:szCs w:val="28"/>
          <w:lang w:val="ru-RU"/>
        </w:rPr>
      </w:pPr>
      <w:r>
        <w:rPr>
          <w:szCs w:val="28"/>
        </w:rPr>
        <w:tab/>
      </w:r>
      <w:r w:rsidRPr="003A7285">
        <w:rPr>
          <w:szCs w:val="28"/>
        </w:rPr>
        <w:t xml:space="preserve">Однієї вісі на Сонці часто буває мало. Для навігації може бути потрібен ще один яскравий об’єкт, направлення на нього разом з віссю на Сонце дасть потрібну орієнтацію. Таким об’єктом стала зірка </w:t>
      </w:r>
      <w:proofErr w:type="spellStart"/>
      <w:r w:rsidRPr="003A7285">
        <w:rPr>
          <w:szCs w:val="28"/>
        </w:rPr>
        <w:t>Канопус</w:t>
      </w:r>
      <w:proofErr w:type="spellEnd"/>
      <w:r w:rsidRPr="003A7285">
        <w:rPr>
          <w:szCs w:val="28"/>
        </w:rPr>
        <w:t xml:space="preserve"> – вона друга по яскравості в небі і знаходиться далеко від Сонця. Перші зіркові датчики представляли собою фотоелементи з невеликим полем зору, які вміли наводитися тільки на одну яскраву зірку. Незважаючи на обмеженість можливостей, вони активно використовувалися на міжпланетних станціях. Зараз технічний прогрес, фактично, створив новий клас пристроїв. Сучасні зіркові датчики використовують матрицю фотоелементів, працюють в парі з комп'ютером з каталогом зірок і визначають орієнтацію апарату по тих зірок, які видно в поле їх зору. Такі датчики не мають потреби в попередньому побудові грубої орієнтації іншими приладами і здатні визначити положення апарату незалежно від</w:t>
      </w:r>
      <w:r>
        <w:rPr>
          <w:szCs w:val="28"/>
        </w:rPr>
        <w:t xml:space="preserve"> місця неба, в яке їх направити. Але мають недоліки: високу собівартість, не працюють при високих швидкостях обертання КА, чутливі до перешкод (потрапляння інших яскравих об’єктів). Один з датчиків  зіркових датчиків 329К планується для використання для КА зображений на Рис. 1.3. Та наведені основні характеристики в табл. 1.3.</w:t>
      </w:r>
    </w:p>
    <w:p w:rsidR="0012144B" w:rsidRPr="006E0562" w:rsidRDefault="0012144B" w:rsidP="0012144B">
      <w:pPr>
        <w:pStyle w:val="a3"/>
        <w:rPr>
          <w:b/>
          <w:szCs w:val="28"/>
          <w:lang w:val="ru-RU"/>
        </w:rPr>
      </w:pPr>
    </w:p>
    <w:p w:rsidR="0012144B" w:rsidRDefault="0012144B" w:rsidP="0012144B">
      <w:pPr>
        <w:pStyle w:val="a3"/>
        <w:jc w:val="center"/>
        <w:rPr>
          <w:szCs w:val="28"/>
        </w:rPr>
      </w:pPr>
      <w:r>
        <w:rPr>
          <w:b/>
          <w:noProof/>
          <w:szCs w:val="28"/>
          <w:lang w:val="ru-RU"/>
        </w:rPr>
        <w:drawing>
          <wp:inline distT="0" distB="0" distL="0" distR="0">
            <wp:extent cx="1924685" cy="3041015"/>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24685" cy="3041015"/>
                    </a:xfrm>
                    <a:prstGeom prst="rect">
                      <a:avLst/>
                    </a:prstGeom>
                    <a:noFill/>
                    <a:ln w="9525">
                      <a:noFill/>
                      <a:miter lim="800000"/>
                      <a:headEnd/>
                      <a:tailEnd/>
                    </a:ln>
                  </pic:spPr>
                </pic:pic>
              </a:graphicData>
            </a:graphic>
          </wp:inline>
        </w:drawing>
      </w:r>
    </w:p>
    <w:p w:rsidR="0012144B" w:rsidRPr="00962365" w:rsidRDefault="0012144B" w:rsidP="0012144B">
      <w:pPr>
        <w:pStyle w:val="a3"/>
        <w:jc w:val="left"/>
        <w:rPr>
          <w:b/>
          <w:szCs w:val="28"/>
        </w:rPr>
      </w:pPr>
      <w:r>
        <w:rPr>
          <w:i/>
          <w:szCs w:val="28"/>
        </w:rPr>
        <w:tab/>
      </w:r>
      <w:r>
        <w:rPr>
          <w:i/>
          <w:szCs w:val="28"/>
        </w:rPr>
        <w:tab/>
      </w:r>
      <w:r>
        <w:rPr>
          <w:i/>
          <w:szCs w:val="28"/>
        </w:rPr>
        <w:tab/>
      </w:r>
      <w:r>
        <w:rPr>
          <w:i/>
          <w:szCs w:val="28"/>
        </w:rPr>
        <w:tab/>
      </w:r>
      <w:r>
        <w:rPr>
          <w:i/>
          <w:szCs w:val="28"/>
        </w:rPr>
        <w:tab/>
      </w:r>
      <w:r>
        <w:rPr>
          <w:i/>
          <w:szCs w:val="28"/>
        </w:rPr>
        <w:tab/>
      </w:r>
    </w:p>
    <w:p w:rsidR="0012144B" w:rsidRPr="00407320" w:rsidRDefault="0012144B" w:rsidP="0012144B">
      <w:pPr>
        <w:pStyle w:val="a3"/>
        <w:jc w:val="center"/>
        <w:rPr>
          <w:b/>
          <w:szCs w:val="28"/>
          <w:lang w:val="ru-RU"/>
        </w:rPr>
      </w:pPr>
      <w:r>
        <w:rPr>
          <w:szCs w:val="28"/>
        </w:rPr>
        <w:t xml:space="preserve">Рисунок 1.3 – Зірковий датчик </w:t>
      </w:r>
      <w:r w:rsidRPr="00407320">
        <w:rPr>
          <w:szCs w:val="28"/>
        </w:rPr>
        <w:t>AFS 45/40-27-01-01</w:t>
      </w:r>
      <w:r>
        <w:rPr>
          <w:szCs w:val="28"/>
          <w:lang w:val="ru-RU"/>
        </w:rPr>
        <w:t>.</w:t>
      </w:r>
    </w:p>
    <w:p w:rsidR="0012144B" w:rsidRDefault="0012144B" w:rsidP="0012144B">
      <w:pPr>
        <w:pStyle w:val="a3"/>
        <w:jc w:val="center"/>
        <w:rPr>
          <w:b/>
          <w:szCs w:val="28"/>
        </w:rPr>
      </w:pPr>
    </w:p>
    <w:p w:rsidR="0012144B" w:rsidRPr="00407320" w:rsidRDefault="0012144B" w:rsidP="0012144B">
      <w:pPr>
        <w:pStyle w:val="a3"/>
        <w:jc w:val="left"/>
        <w:rPr>
          <w:b/>
          <w:szCs w:val="28"/>
        </w:rPr>
      </w:pPr>
      <w:r>
        <w:rPr>
          <w:szCs w:val="28"/>
        </w:rPr>
        <w:lastRenderedPageBreak/>
        <w:t>Т</w:t>
      </w:r>
      <w:r w:rsidRPr="00407320">
        <w:rPr>
          <w:szCs w:val="28"/>
        </w:rPr>
        <w:t>аблиця 1.3 Основні характеристики датчика AFS 45/40-27-01-01.</w:t>
      </w:r>
    </w:p>
    <w:tbl>
      <w:tblPr>
        <w:tblStyle w:val="ab"/>
        <w:tblW w:w="0" w:type="auto"/>
        <w:tblLook w:val="04A0"/>
      </w:tblPr>
      <w:tblGrid>
        <w:gridCol w:w="4655"/>
        <w:gridCol w:w="4632"/>
      </w:tblGrid>
      <w:tr w:rsidR="0012144B" w:rsidRPr="00407320" w:rsidTr="00697E03">
        <w:tc>
          <w:tcPr>
            <w:tcW w:w="4785" w:type="dxa"/>
          </w:tcPr>
          <w:p w:rsidR="0012144B" w:rsidRPr="00407320" w:rsidRDefault="0012144B" w:rsidP="00697E03">
            <w:pPr>
              <w:pStyle w:val="a3"/>
              <w:jc w:val="left"/>
              <w:rPr>
                <w:b/>
                <w:szCs w:val="28"/>
              </w:rPr>
            </w:pPr>
            <w:r w:rsidRPr="00407320">
              <w:rPr>
                <w:szCs w:val="28"/>
              </w:rPr>
              <w:t>Кутове поле зору</w:t>
            </w:r>
          </w:p>
        </w:tc>
        <w:tc>
          <w:tcPr>
            <w:tcW w:w="4786" w:type="dxa"/>
          </w:tcPr>
          <w:p w:rsidR="0012144B" w:rsidRPr="00407320" w:rsidRDefault="0012144B" w:rsidP="00697E03">
            <w:pPr>
              <w:pStyle w:val="a3"/>
              <w:jc w:val="center"/>
              <w:rPr>
                <w:b/>
                <w:szCs w:val="28"/>
              </w:rPr>
            </w:pPr>
            <w:r w:rsidRPr="00407320">
              <w:rPr>
                <w:szCs w:val="28"/>
              </w:rPr>
              <w:t>37,6  град.</w:t>
            </w:r>
          </w:p>
        </w:tc>
      </w:tr>
      <w:tr w:rsidR="0012144B" w:rsidRPr="00407320" w:rsidTr="00697E03">
        <w:tc>
          <w:tcPr>
            <w:tcW w:w="4785" w:type="dxa"/>
          </w:tcPr>
          <w:p w:rsidR="0012144B" w:rsidRPr="00407320" w:rsidRDefault="0012144B" w:rsidP="00697E03">
            <w:pPr>
              <w:pStyle w:val="a3"/>
              <w:jc w:val="left"/>
              <w:rPr>
                <w:b/>
                <w:szCs w:val="28"/>
              </w:rPr>
            </w:pPr>
            <w:r>
              <w:rPr>
                <w:szCs w:val="28"/>
              </w:rPr>
              <w:t>Час виходу на режим</w:t>
            </w:r>
          </w:p>
        </w:tc>
        <w:tc>
          <w:tcPr>
            <w:tcW w:w="4786" w:type="dxa"/>
          </w:tcPr>
          <w:p w:rsidR="0012144B" w:rsidRPr="00407320" w:rsidRDefault="0012144B" w:rsidP="00697E03">
            <w:pPr>
              <w:pStyle w:val="a3"/>
              <w:jc w:val="center"/>
              <w:rPr>
                <w:b/>
                <w:szCs w:val="28"/>
              </w:rPr>
            </w:pPr>
            <w:r>
              <w:rPr>
                <w:szCs w:val="28"/>
              </w:rPr>
              <w:t>6 с</w:t>
            </w:r>
          </w:p>
        </w:tc>
      </w:tr>
      <w:tr w:rsidR="0012144B" w:rsidRPr="00407320" w:rsidTr="00697E03">
        <w:tc>
          <w:tcPr>
            <w:tcW w:w="4785" w:type="dxa"/>
          </w:tcPr>
          <w:p w:rsidR="0012144B" w:rsidRPr="00407320" w:rsidRDefault="0012144B" w:rsidP="00697E03">
            <w:pPr>
              <w:pStyle w:val="a3"/>
              <w:jc w:val="left"/>
              <w:rPr>
                <w:b/>
                <w:szCs w:val="28"/>
              </w:rPr>
            </w:pPr>
            <w:r>
              <w:rPr>
                <w:szCs w:val="28"/>
              </w:rPr>
              <w:t>Пронизуюча здатність m для зірки G</w:t>
            </w:r>
            <w:r>
              <w:rPr>
                <w:szCs w:val="28"/>
                <w:vertAlign w:val="subscript"/>
                <w:lang w:val="en-US"/>
              </w:rPr>
              <w:t>0</w:t>
            </w:r>
          </w:p>
        </w:tc>
        <w:tc>
          <w:tcPr>
            <w:tcW w:w="4786" w:type="dxa"/>
          </w:tcPr>
          <w:p w:rsidR="0012144B" w:rsidRPr="009B4B70" w:rsidRDefault="0012144B" w:rsidP="00697E03">
            <w:pPr>
              <w:pStyle w:val="a3"/>
              <w:jc w:val="center"/>
              <w:rPr>
                <w:b/>
                <w:szCs w:val="28"/>
                <w:lang w:val="en-US"/>
              </w:rPr>
            </w:pPr>
            <w:r>
              <w:rPr>
                <w:szCs w:val="28"/>
                <w:lang w:val="en-US"/>
              </w:rPr>
              <w:t>5.5</w:t>
            </w:r>
          </w:p>
        </w:tc>
      </w:tr>
      <w:tr w:rsidR="0012144B" w:rsidRPr="00407320" w:rsidTr="00697E03">
        <w:tc>
          <w:tcPr>
            <w:tcW w:w="4785" w:type="dxa"/>
          </w:tcPr>
          <w:p w:rsidR="0012144B" w:rsidRPr="009B4B70" w:rsidRDefault="0012144B" w:rsidP="00697E03">
            <w:pPr>
              <w:pStyle w:val="a3"/>
              <w:jc w:val="left"/>
              <w:rPr>
                <w:b/>
                <w:szCs w:val="28"/>
              </w:rPr>
            </w:pPr>
            <w:r>
              <w:rPr>
                <w:szCs w:val="28"/>
              </w:rPr>
              <w:t xml:space="preserve">Робоча частота </w:t>
            </w:r>
          </w:p>
        </w:tc>
        <w:tc>
          <w:tcPr>
            <w:tcW w:w="4786" w:type="dxa"/>
          </w:tcPr>
          <w:p w:rsidR="0012144B" w:rsidRPr="00407320" w:rsidRDefault="0012144B" w:rsidP="00697E03">
            <w:pPr>
              <w:pStyle w:val="a3"/>
              <w:jc w:val="center"/>
              <w:rPr>
                <w:b/>
                <w:szCs w:val="28"/>
              </w:rPr>
            </w:pPr>
            <w:r>
              <w:rPr>
                <w:szCs w:val="28"/>
              </w:rPr>
              <w:t>До 12Гц</w:t>
            </w:r>
          </w:p>
        </w:tc>
      </w:tr>
      <w:tr w:rsidR="0012144B" w:rsidRPr="00407320" w:rsidTr="00697E03">
        <w:tc>
          <w:tcPr>
            <w:tcW w:w="4785" w:type="dxa"/>
          </w:tcPr>
          <w:p w:rsidR="0012144B" w:rsidRPr="00407320" w:rsidRDefault="0012144B" w:rsidP="00697E03">
            <w:pPr>
              <w:pStyle w:val="a3"/>
              <w:jc w:val="left"/>
              <w:rPr>
                <w:b/>
                <w:szCs w:val="28"/>
              </w:rPr>
            </w:pPr>
            <w:r w:rsidRPr="00407320">
              <w:rPr>
                <w:szCs w:val="28"/>
              </w:rPr>
              <w:t xml:space="preserve">Маса </w:t>
            </w:r>
          </w:p>
        </w:tc>
        <w:tc>
          <w:tcPr>
            <w:tcW w:w="4786" w:type="dxa"/>
          </w:tcPr>
          <w:p w:rsidR="0012144B" w:rsidRPr="00407320" w:rsidRDefault="0012144B" w:rsidP="00697E03">
            <w:pPr>
              <w:pStyle w:val="a3"/>
              <w:jc w:val="center"/>
              <w:rPr>
                <w:b/>
                <w:szCs w:val="28"/>
              </w:rPr>
            </w:pPr>
            <w:r>
              <w:rPr>
                <w:szCs w:val="28"/>
              </w:rPr>
              <w:t>2,45</w:t>
            </w:r>
            <w:r w:rsidRPr="00407320">
              <w:rPr>
                <w:szCs w:val="28"/>
              </w:rPr>
              <w:t xml:space="preserve"> кг</w:t>
            </w:r>
          </w:p>
        </w:tc>
      </w:tr>
      <w:tr w:rsidR="0012144B" w:rsidRPr="00407320" w:rsidTr="00697E03">
        <w:tc>
          <w:tcPr>
            <w:tcW w:w="4785" w:type="dxa"/>
          </w:tcPr>
          <w:p w:rsidR="0012144B" w:rsidRPr="00407320" w:rsidRDefault="0012144B" w:rsidP="00697E03">
            <w:pPr>
              <w:pStyle w:val="a3"/>
              <w:jc w:val="left"/>
              <w:rPr>
                <w:b/>
                <w:szCs w:val="28"/>
              </w:rPr>
            </w:pPr>
            <w:r w:rsidRPr="00407320">
              <w:rPr>
                <w:szCs w:val="28"/>
              </w:rPr>
              <w:t>Споживана потужність</w:t>
            </w:r>
          </w:p>
        </w:tc>
        <w:tc>
          <w:tcPr>
            <w:tcW w:w="4786" w:type="dxa"/>
          </w:tcPr>
          <w:p w:rsidR="0012144B" w:rsidRPr="00407320" w:rsidRDefault="0012144B" w:rsidP="00697E03">
            <w:pPr>
              <w:pStyle w:val="a3"/>
              <w:jc w:val="center"/>
              <w:rPr>
                <w:b/>
                <w:szCs w:val="28"/>
              </w:rPr>
            </w:pPr>
            <w:r>
              <w:rPr>
                <w:szCs w:val="28"/>
              </w:rPr>
              <w:t>12</w:t>
            </w:r>
            <w:r w:rsidRPr="00407320">
              <w:rPr>
                <w:szCs w:val="28"/>
              </w:rPr>
              <w:t>Вт.</w:t>
            </w:r>
          </w:p>
        </w:tc>
      </w:tr>
      <w:tr w:rsidR="0012144B" w:rsidRPr="00407320" w:rsidTr="00697E03">
        <w:tc>
          <w:tcPr>
            <w:tcW w:w="4785" w:type="dxa"/>
          </w:tcPr>
          <w:p w:rsidR="0012144B" w:rsidRPr="00407320" w:rsidRDefault="0012144B" w:rsidP="00697E03">
            <w:pPr>
              <w:pStyle w:val="a3"/>
              <w:jc w:val="left"/>
              <w:rPr>
                <w:b/>
                <w:szCs w:val="28"/>
              </w:rPr>
            </w:pPr>
            <w:r w:rsidRPr="00407320">
              <w:rPr>
                <w:szCs w:val="28"/>
              </w:rPr>
              <w:t>Габаритні розміри</w:t>
            </w:r>
          </w:p>
        </w:tc>
        <w:tc>
          <w:tcPr>
            <w:tcW w:w="4786" w:type="dxa"/>
          </w:tcPr>
          <w:p w:rsidR="0012144B" w:rsidRPr="00407320" w:rsidRDefault="0012144B" w:rsidP="00697E03">
            <w:pPr>
              <w:pStyle w:val="a3"/>
              <w:jc w:val="center"/>
              <w:rPr>
                <w:b/>
                <w:szCs w:val="28"/>
              </w:rPr>
            </w:pPr>
            <w:r w:rsidRPr="00407320">
              <w:rPr>
                <w:szCs w:val="28"/>
              </w:rPr>
              <w:t>(</w:t>
            </w:r>
            <w:r>
              <w:rPr>
                <w:szCs w:val="28"/>
              </w:rPr>
              <w:t>130</w:t>
            </w:r>
            <w:r w:rsidRPr="00407320">
              <w:rPr>
                <w:szCs w:val="28"/>
              </w:rPr>
              <w:t xml:space="preserve"> х </w:t>
            </w:r>
            <w:r>
              <w:rPr>
                <w:szCs w:val="28"/>
              </w:rPr>
              <w:t>130</w:t>
            </w:r>
            <w:r w:rsidRPr="00407320">
              <w:rPr>
                <w:szCs w:val="28"/>
              </w:rPr>
              <w:t xml:space="preserve">х </w:t>
            </w:r>
            <w:r>
              <w:rPr>
                <w:szCs w:val="28"/>
              </w:rPr>
              <w:t>300</w:t>
            </w:r>
            <w:r w:rsidRPr="00407320">
              <w:rPr>
                <w:szCs w:val="28"/>
              </w:rPr>
              <w:t>)мм.</w:t>
            </w:r>
          </w:p>
        </w:tc>
      </w:tr>
    </w:tbl>
    <w:p w:rsidR="0012144B" w:rsidRDefault="0012144B" w:rsidP="0012144B">
      <w:pPr>
        <w:pStyle w:val="a3"/>
        <w:rPr>
          <w:b/>
          <w:szCs w:val="28"/>
        </w:rPr>
      </w:pPr>
    </w:p>
    <w:p w:rsidR="0012144B" w:rsidRDefault="0012144B" w:rsidP="0012144B">
      <w:pPr>
        <w:pStyle w:val="a3"/>
        <w:ind w:firstLine="708"/>
        <w:rPr>
          <w:b/>
          <w:szCs w:val="28"/>
        </w:rPr>
      </w:pPr>
      <w:r>
        <w:rPr>
          <w:szCs w:val="28"/>
        </w:rPr>
        <w:t>Датчик горизонту для безпілотних літальних апаратів (БПЛА) – складається з оптичного обладнання, а саме відеокамери. Зображення, отримане від бортової камери, містить достатню кількість інформації для визначення двох кутів для орієнтації.</w:t>
      </w:r>
      <w:r>
        <w:rPr>
          <w:szCs w:val="28"/>
          <w:lang w:val="en-US"/>
        </w:rPr>
        <w:t xml:space="preserve"> </w:t>
      </w:r>
      <w:r>
        <w:rPr>
          <w:szCs w:val="28"/>
        </w:rPr>
        <w:t xml:space="preserve">Щоб </w:t>
      </w:r>
      <w:r w:rsidRPr="008513BC">
        <w:rPr>
          <w:szCs w:val="28"/>
        </w:rPr>
        <w:t xml:space="preserve"> використовува</w:t>
      </w:r>
      <w:r>
        <w:rPr>
          <w:szCs w:val="28"/>
        </w:rPr>
        <w:t xml:space="preserve">ти інформацію з фото камери ефективно існують наступні підходи: розділення на основі кольорової інформації, сегментація зображення на основі </w:t>
      </w:r>
      <w:proofErr w:type="spellStart"/>
      <w:r>
        <w:rPr>
          <w:szCs w:val="28"/>
        </w:rPr>
        <w:t>вейвлет</w:t>
      </w:r>
      <w:proofErr w:type="spellEnd"/>
      <w:r>
        <w:rPr>
          <w:szCs w:val="28"/>
        </w:rPr>
        <w:t xml:space="preserve"> перетворення, сегментація зображення на основі виділення присутніх границь.</w:t>
      </w:r>
      <w:r w:rsidRPr="008513BC">
        <w:rPr>
          <w:szCs w:val="28"/>
        </w:rPr>
        <w:t xml:space="preserve">  </w:t>
      </w:r>
    </w:p>
    <w:p w:rsidR="0012144B" w:rsidRDefault="0012144B" w:rsidP="0012144B">
      <w:pPr>
        <w:pStyle w:val="a3"/>
        <w:ind w:firstLine="708"/>
        <w:rPr>
          <w:b/>
          <w:szCs w:val="28"/>
          <w:lang w:val="en-US"/>
        </w:rPr>
      </w:pPr>
      <w:r>
        <w:rPr>
          <w:szCs w:val="28"/>
        </w:rPr>
        <w:t>Однак виникають деякі труднощі при розв’язуванні цих задач</w:t>
      </w:r>
      <w:r>
        <w:rPr>
          <w:szCs w:val="28"/>
          <w:lang w:val="en-US"/>
        </w:rPr>
        <w:t>:</w:t>
      </w:r>
    </w:p>
    <w:p w:rsidR="0012144B" w:rsidRDefault="0012144B" w:rsidP="0012144B">
      <w:pPr>
        <w:pStyle w:val="a3"/>
        <w:numPr>
          <w:ilvl w:val="0"/>
          <w:numId w:val="2"/>
        </w:numPr>
        <w:rPr>
          <w:b/>
          <w:szCs w:val="28"/>
        </w:rPr>
      </w:pPr>
      <w:r>
        <w:rPr>
          <w:szCs w:val="28"/>
        </w:rPr>
        <w:t>висока швидкість БПЛ</w:t>
      </w:r>
      <w:r>
        <w:rPr>
          <w:szCs w:val="28"/>
          <w:lang w:val="ru-RU"/>
        </w:rPr>
        <w:t>А</w:t>
      </w:r>
      <w:r>
        <w:rPr>
          <w:szCs w:val="28"/>
          <w:lang w:val="en-US"/>
        </w:rPr>
        <w:t>;</w:t>
      </w:r>
    </w:p>
    <w:p w:rsidR="0012144B" w:rsidRPr="008F29B3" w:rsidRDefault="0012144B" w:rsidP="0012144B">
      <w:pPr>
        <w:pStyle w:val="a3"/>
        <w:numPr>
          <w:ilvl w:val="0"/>
          <w:numId w:val="2"/>
        </w:numPr>
        <w:rPr>
          <w:b/>
          <w:szCs w:val="28"/>
        </w:rPr>
      </w:pPr>
      <w:r>
        <w:rPr>
          <w:szCs w:val="28"/>
        </w:rPr>
        <w:t>різне освітлення</w:t>
      </w:r>
      <w:r>
        <w:rPr>
          <w:szCs w:val="28"/>
          <w:lang w:val="en-US"/>
        </w:rPr>
        <w:t>;</w:t>
      </w:r>
    </w:p>
    <w:p w:rsidR="0012144B" w:rsidRDefault="0012144B" w:rsidP="0012144B">
      <w:pPr>
        <w:pStyle w:val="a3"/>
        <w:numPr>
          <w:ilvl w:val="0"/>
          <w:numId w:val="2"/>
        </w:numPr>
        <w:rPr>
          <w:b/>
          <w:szCs w:val="28"/>
        </w:rPr>
      </w:pPr>
      <w:r>
        <w:rPr>
          <w:szCs w:val="28"/>
        </w:rPr>
        <w:t>різна місцевість</w:t>
      </w:r>
      <w:r>
        <w:rPr>
          <w:szCs w:val="28"/>
          <w:lang w:val="en-US"/>
        </w:rPr>
        <w:t>;</w:t>
      </w:r>
    </w:p>
    <w:p w:rsidR="0012144B" w:rsidRPr="003D4D9B" w:rsidRDefault="0012144B" w:rsidP="0012144B">
      <w:pPr>
        <w:pStyle w:val="a3"/>
        <w:numPr>
          <w:ilvl w:val="0"/>
          <w:numId w:val="2"/>
        </w:numPr>
        <w:rPr>
          <w:b/>
          <w:szCs w:val="28"/>
        </w:rPr>
      </w:pPr>
      <w:r>
        <w:rPr>
          <w:szCs w:val="28"/>
        </w:rPr>
        <w:t>функціонування у реальному часі;</w:t>
      </w:r>
    </w:p>
    <w:p w:rsidR="0012144B" w:rsidRDefault="0012144B" w:rsidP="0012144B">
      <w:pPr>
        <w:pStyle w:val="a3"/>
        <w:ind w:firstLine="708"/>
        <w:rPr>
          <w:b/>
          <w:szCs w:val="28"/>
        </w:rPr>
      </w:pPr>
      <w:r>
        <w:rPr>
          <w:szCs w:val="28"/>
        </w:rPr>
        <w:t>Основні переваги систем, заснованих на камерах є:</w:t>
      </w:r>
    </w:p>
    <w:p w:rsidR="0012144B" w:rsidRPr="00AB7C19" w:rsidRDefault="0012144B" w:rsidP="0012144B">
      <w:pPr>
        <w:pStyle w:val="a3"/>
        <w:numPr>
          <w:ilvl w:val="0"/>
          <w:numId w:val="3"/>
        </w:numPr>
        <w:ind w:left="0" w:firstLine="567"/>
        <w:rPr>
          <w:b/>
          <w:szCs w:val="28"/>
        </w:rPr>
      </w:pPr>
      <w:r w:rsidRPr="00AB7C19">
        <w:rPr>
          <w:szCs w:val="28"/>
        </w:rPr>
        <w:t>висока швидкість збирання великої кількості інформації за дуже короткий проміжок часу.</w:t>
      </w:r>
    </w:p>
    <w:p w:rsidR="0012144B" w:rsidRPr="00AB7C19" w:rsidRDefault="0012144B" w:rsidP="0012144B">
      <w:pPr>
        <w:pStyle w:val="a3"/>
        <w:numPr>
          <w:ilvl w:val="0"/>
          <w:numId w:val="3"/>
        </w:numPr>
        <w:ind w:left="0" w:firstLine="567"/>
        <w:rPr>
          <w:b/>
          <w:szCs w:val="28"/>
        </w:rPr>
      </w:pPr>
      <w:r w:rsidRPr="00AB7C19">
        <w:rPr>
          <w:szCs w:val="28"/>
        </w:rPr>
        <w:t>дуже низька вартість приладі для формування зображень та обробки.</w:t>
      </w:r>
    </w:p>
    <w:p w:rsidR="0012144B" w:rsidRPr="00AB7C19" w:rsidRDefault="0012144B" w:rsidP="0012144B">
      <w:pPr>
        <w:pStyle w:val="a3"/>
        <w:numPr>
          <w:ilvl w:val="0"/>
          <w:numId w:val="3"/>
        </w:numPr>
        <w:ind w:left="0" w:firstLine="567"/>
        <w:rPr>
          <w:b/>
          <w:szCs w:val="28"/>
        </w:rPr>
      </w:pPr>
      <w:r w:rsidRPr="00AB7C19">
        <w:rPr>
          <w:szCs w:val="28"/>
        </w:rPr>
        <w:t>н</w:t>
      </w:r>
      <w:r>
        <w:rPr>
          <w:szCs w:val="28"/>
        </w:rPr>
        <w:t>адійність.</w:t>
      </w:r>
      <w:r>
        <w:rPr>
          <w:szCs w:val="28"/>
          <w:lang w:val="ru-RU"/>
        </w:rPr>
        <w:t xml:space="preserve"> </w:t>
      </w:r>
      <w:r w:rsidRPr="00AB7C19">
        <w:rPr>
          <w:szCs w:val="28"/>
        </w:rPr>
        <w:t>В камері відсутні рухомі частини, які б створювали неточності.</w:t>
      </w:r>
    </w:p>
    <w:p w:rsidR="0012144B" w:rsidRPr="00AB7C19" w:rsidRDefault="0012144B" w:rsidP="0012144B">
      <w:pPr>
        <w:pStyle w:val="a3"/>
        <w:numPr>
          <w:ilvl w:val="0"/>
          <w:numId w:val="3"/>
        </w:numPr>
        <w:ind w:left="0" w:firstLine="567"/>
        <w:rPr>
          <w:b/>
          <w:szCs w:val="28"/>
        </w:rPr>
      </w:pPr>
      <w:proofErr w:type="spellStart"/>
      <w:r w:rsidRPr="00AB7C19">
        <w:rPr>
          <w:szCs w:val="28"/>
        </w:rPr>
        <w:t>е</w:t>
      </w:r>
      <w:r>
        <w:rPr>
          <w:szCs w:val="28"/>
        </w:rPr>
        <w:t>нергоефективність</w:t>
      </w:r>
      <w:proofErr w:type="spellEnd"/>
      <w:r>
        <w:rPr>
          <w:szCs w:val="28"/>
        </w:rPr>
        <w:t xml:space="preserve">. </w:t>
      </w:r>
      <w:r w:rsidRPr="00AB7C19">
        <w:rPr>
          <w:szCs w:val="28"/>
        </w:rPr>
        <w:t>Для живлення камери не потрібна велика кількість енергії.</w:t>
      </w:r>
    </w:p>
    <w:p w:rsidR="0012144B" w:rsidRPr="00875767" w:rsidRDefault="0012144B" w:rsidP="0012144B">
      <w:pPr>
        <w:pStyle w:val="a3"/>
        <w:ind w:firstLine="709"/>
        <w:rPr>
          <w:b/>
          <w:szCs w:val="28"/>
          <w:lang w:val="ru-RU"/>
        </w:rPr>
      </w:pPr>
      <w:r w:rsidRPr="003D4D9B">
        <w:rPr>
          <w:szCs w:val="28"/>
        </w:rPr>
        <w:t>Основним недоліком  методу  детектування  перешкод  за  допомогою  оптичного  потоку  є складність  розділення  поступального  та  обертального  руху  ЛА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w:t>
      </w:r>
      <w:r>
        <w:rPr>
          <w:szCs w:val="28"/>
        </w:rPr>
        <w:t xml:space="preserve"> до об’єкту. Також оптичний </w:t>
      </w:r>
      <w:proofErr w:type="spellStart"/>
      <w:r>
        <w:rPr>
          <w:szCs w:val="28"/>
        </w:rPr>
        <w:t>пото</w:t>
      </w:r>
      <w:r w:rsidRPr="003D4D9B">
        <w:rPr>
          <w:szCs w:val="28"/>
        </w:rPr>
        <w:t>к</w:t>
      </w:r>
      <w:proofErr w:type="spellEnd"/>
      <w:r w:rsidRPr="003D4D9B">
        <w:rPr>
          <w:szCs w:val="28"/>
        </w:rPr>
        <w:t xml:space="preserve"> дуже чутливий навіть до малих значень </w:t>
      </w:r>
      <w:r>
        <w:rPr>
          <w:szCs w:val="28"/>
        </w:rPr>
        <w:t xml:space="preserve">викривлень </w:t>
      </w:r>
      <w:r w:rsidRPr="003D4D9B">
        <w:rPr>
          <w:szCs w:val="28"/>
        </w:rPr>
        <w:t>лінзи камери.</w:t>
      </w:r>
    </w:p>
    <w:p w:rsidR="0012144B" w:rsidRDefault="0012144B" w:rsidP="0012144B">
      <w:pPr>
        <w:pStyle w:val="a3"/>
        <w:rPr>
          <w:szCs w:val="28"/>
        </w:rPr>
      </w:pPr>
      <w:r>
        <w:rPr>
          <w:szCs w:val="28"/>
        </w:rPr>
        <w:tab/>
        <w:t>Оскільки оптичні датчики горизонту  практично не використовуються для космічних апаратів, а в існуючих є недоліки, тому необхідно розробити такий датчик для КА собівартість якого менша за конкурентів та</w:t>
      </w:r>
      <w:r>
        <w:rPr>
          <w:szCs w:val="28"/>
          <w:lang w:val="ru-RU"/>
        </w:rPr>
        <w:t xml:space="preserve"> </w:t>
      </w:r>
      <w:r w:rsidRPr="00402A46">
        <w:rPr>
          <w:szCs w:val="28"/>
        </w:rPr>
        <w:t xml:space="preserve">з високою </w:t>
      </w:r>
      <w:r>
        <w:rPr>
          <w:szCs w:val="28"/>
        </w:rPr>
        <w:t>точністю в надир планети.</w:t>
      </w:r>
    </w:p>
    <w:p w:rsidR="0012144B" w:rsidRDefault="0012144B" w:rsidP="0012144B">
      <w:pPr>
        <w:pStyle w:val="a3"/>
        <w:rPr>
          <w:szCs w:val="28"/>
        </w:rPr>
      </w:pPr>
    </w:p>
    <w:p w:rsidR="0012144B" w:rsidRPr="00B0764C" w:rsidRDefault="0012144B" w:rsidP="0012144B">
      <w:pPr>
        <w:pStyle w:val="a3"/>
        <w:rPr>
          <w:b/>
          <w:szCs w:val="28"/>
        </w:rPr>
      </w:pPr>
    </w:p>
    <w:p w:rsidR="0012144B" w:rsidRPr="00FF7642" w:rsidRDefault="0012144B" w:rsidP="0012144B">
      <w:pPr>
        <w:pStyle w:val="a3"/>
        <w:jc w:val="left"/>
        <w:rPr>
          <w:szCs w:val="28"/>
        </w:rPr>
      </w:pPr>
    </w:p>
    <w:p w:rsidR="0012144B" w:rsidRPr="00CF7969" w:rsidRDefault="0012144B" w:rsidP="0012144B">
      <w:pPr>
        <w:pStyle w:val="aa"/>
        <w:numPr>
          <w:ilvl w:val="1"/>
          <w:numId w:val="1"/>
        </w:numPr>
        <w:jc w:val="both"/>
        <w:rPr>
          <w:rFonts w:ascii="Times New Roman" w:hAnsi="Times New Roman" w:cs="Times New Roman"/>
          <w:b/>
          <w:sz w:val="28"/>
          <w:szCs w:val="28"/>
          <w:lang w:val="uk-UA"/>
        </w:rPr>
      </w:pPr>
      <w:r w:rsidRPr="00FF7642">
        <w:rPr>
          <w:rFonts w:ascii="Times New Roman" w:hAnsi="Times New Roman" w:cs="Times New Roman"/>
          <w:b/>
          <w:sz w:val="28"/>
          <w:szCs w:val="28"/>
          <w:lang w:val="uk-UA"/>
        </w:rPr>
        <w:lastRenderedPageBreak/>
        <w:t xml:space="preserve">Вибір і обґрунтування структурної схеми </w:t>
      </w:r>
      <w:r>
        <w:rPr>
          <w:rFonts w:ascii="Times New Roman" w:hAnsi="Times New Roman" w:cs="Times New Roman"/>
          <w:b/>
          <w:sz w:val="28"/>
          <w:szCs w:val="28"/>
          <w:lang w:val="uk-UA"/>
        </w:rPr>
        <w:t>космічного апарату</w:t>
      </w:r>
    </w:p>
    <w:p w:rsidR="0012144B" w:rsidRDefault="0012144B" w:rsidP="0012144B">
      <w:pPr>
        <w:pStyle w:val="a3"/>
        <w:ind w:firstLine="709"/>
        <w:rPr>
          <w:b/>
          <w:szCs w:val="28"/>
        </w:rPr>
      </w:pPr>
      <w:r>
        <w:rPr>
          <w:szCs w:val="28"/>
        </w:rPr>
        <w:t xml:space="preserve">З 2004 року були початі роботи по створенню українських молодіжних супутників УМС за ініціативи Національного космічного агентства України (НКАУ) і Національного центру аерокосмічної освіти молоді (НЦАОМ). </w:t>
      </w:r>
    </w:p>
    <w:p w:rsidR="0012144B" w:rsidRDefault="0012144B" w:rsidP="0012144B">
      <w:pPr>
        <w:pStyle w:val="a3"/>
        <w:ind w:firstLine="709"/>
        <w:rPr>
          <w:b/>
          <w:szCs w:val="28"/>
        </w:rPr>
      </w:pPr>
      <w:r>
        <w:rPr>
          <w:szCs w:val="28"/>
        </w:rPr>
        <w:t xml:space="preserve">Щорічно студентами з різних вузів та молодіжними організаціями ракетно-космічної техніки представлялись проекти. Була відсутня координація, тому з поєднанням проектів в проекти супутника виникали труднощі. Однак, на основі цих проектів було створено ряд проектів супутників УМС. НЦАОМ та НКАУ удостоїли ці проекти дипломами. </w:t>
      </w:r>
    </w:p>
    <w:p w:rsidR="0012144B" w:rsidRDefault="0012144B" w:rsidP="0012144B">
      <w:pPr>
        <w:pStyle w:val="a3"/>
        <w:ind w:firstLine="709"/>
        <w:rPr>
          <w:b/>
          <w:szCs w:val="28"/>
        </w:rPr>
      </w:pPr>
      <w:r>
        <w:rPr>
          <w:szCs w:val="28"/>
        </w:rPr>
        <w:t>Було розроблено технічне завдання на супутники, на УМС-1 – ескізний проект. В даний момент розробкою займаються передові університети України – Дніпровський національний університет ім. О. Гончара, Наці</w:t>
      </w:r>
      <w:r w:rsidRPr="00F7437B">
        <w:rPr>
          <w:szCs w:val="28"/>
        </w:rPr>
        <w:t>ональн</w:t>
      </w:r>
      <w:r>
        <w:rPr>
          <w:szCs w:val="28"/>
        </w:rPr>
        <w:t>ий</w:t>
      </w:r>
      <w:r w:rsidRPr="00F7437B">
        <w:rPr>
          <w:szCs w:val="28"/>
        </w:rPr>
        <w:t xml:space="preserve"> техн</w:t>
      </w:r>
      <w:r>
        <w:rPr>
          <w:szCs w:val="28"/>
        </w:rPr>
        <w:t>ічний</w:t>
      </w:r>
      <w:r w:rsidRPr="00F7437B">
        <w:rPr>
          <w:szCs w:val="28"/>
        </w:rPr>
        <w:t xml:space="preserve"> ун</w:t>
      </w:r>
      <w:r>
        <w:rPr>
          <w:szCs w:val="28"/>
        </w:rPr>
        <w:t>і</w:t>
      </w:r>
      <w:r w:rsidRPr="00F7437B">
        <w:rPr>
          <w:szCs w:val="28"/>
        </w:rPr>
        <w:t>верситет Укра</w:t>
      </w:r>
      <w:r>
        <w:rPr>
          <w:szCs w:val="28"/>
        </w:rPr>
        <w:t>ї</w:t>
      </w:r>
      <w:r w:rsidRPr="00F7437B">
        <w:rPr>
          <w:szCs w:val="28"/>
        </w:rPr>
        <w:t>н</w:t>
      </w:r>
      <w:r>
        <w:rPr>
          <w:szCs w:val="28"/>
        </w:rPr>
        <w:t>и</w:t>
      </w:r>
      <w:r w:rsidRPr="00F7437B">
        <w:rPr>
          <w:szCs w:val="28"/>
        </w:rPr>
        <w:t xml:space="preserve"> «КП</w:t>
      </w:r>
      <w:r>
        <w:rPr>
          <w:szCs w:val="28"/>
        </w:rPr>
        <w:t>І</w:t>
      </w:r>
      <w:r w:rsidRPr="00F7437B">
        <w:rPr>
          <w:szCs w:val="28"/>
        </w:rPr>
        <w:t xml:space="preserve">», </w:t>
      </w:r>
      <w:r>
        <w:rPr>
          <w:szCs w:val="28"/>
        </w:rPr>
        <w:t>Національний</w:t>
      </w:r>
      <w:r w:rsidRPr="00F7437B">
        <w:rPr>
          <w:szCs w:val="28"/>
        </w:rPr>
        <w:t xml:space="preserve"> </w:t>
      </w:r>
      <w:r>
        <w:rPr>
          <w:szCs w:val="28"/>
        </w:rPr>
        <w:t>аерокосмічний університет</w:t>
      </w:r>
      <w:r w:rsidRPr="00F7437B">
        <w:rPr>
          <w:szCs w:val="28"/>
        </w:rPr>
        <w:t xml:space="preserve"> </w:t>
      </w:r>
      <w:r>
        <w:rPr>
          <w:szCs w:val="28"/>
        </w:rPr>
        <w:t>і</w:t>
      </w:r>
      <w:r w:rsidRPr="00F7437B">
        <w:rPr>
          <w:szCs w:val="28"/>
        </w:rPr>
        <w:t>м. Жуковс</w:t>
      </w:r>
      <w:r>
        <w:rPr>
          <w:szCs w:val="28"/>
        </w:rPr>
        <w:t>ь</w:t>
      </w:r>
      <w:r w:rsidRPr="00F7437B">
        <w:rPr>
          <w:szCs w:val="28"/>
        </w:rPr>
        <w:t>кого «ХА</w:t>
      </w:r>
      <w:r>
        <w:rPr>
          <w:szCs w:val="28"/>
        </w:rPr>
        <w:t>І</w:t>
      </w:r>
      <w:r w:rsidRPr="00F7437B">
        <w:rPr>
          <w:szCs w:val="28"/>
        </w:rPr>
        <w:t>»</w:t>
      </w:r>
      <w:r>
        <w:rPr>
          <w:szCs w:val="28"/>
        </w:rPr>
        <w:t xml:space="preserve">. </w:t>
      </w:r>
    </w:p>
    <w:p w:rsidR="0012144B" w:rsidRDefault="0012144B" w:rsidP="0012144B">
      <w:pPr>
        <w:pStyle w:val="a3"/>
        <w:ind w:firstLine="709"/>
        <w:rPr>
          <w:b/>
          <w:szCs w:val="28"/>
        </w:rPr>
      </w:pPr>
      <w:r>
        <w:rPr>
          <w:szCs w:val="28"/>
        </w:rPr>
        <w:t>Основними завданнями супутника є відпрацювання нових розроблених блоків і знімки поверхні Землі зі змінним оптичним збільшенням. Структурна схема космічного апарату показана на рис. 1.5.</w:t>
      </w:r>
    </w:p>
    <w:p w:rsidR="0012144B" w:rsidRPr="00654CA8" w:rsidRDefault="0012144B" w:rsidP="0012144B">
      <w:pPr>
        <w:pStyle w:val="a3"/>
        <w:ind w:firstLine="709"/>
        <w:rPr>
          <w:b/>
          <w:color w:val="FF0000"/>
          <w:szCs w:val="28"/>
        </w:rPr>
      </w:pPr>
      <w:r>
        <w:rPr>
          <w:szCs w:val="28"/>
        </w:rPr>
        <w:t>Основні структурні елементи супутника: експериментальна сонячна батарея, блок живлення, апаратура супутникової навігації, бортовий обчислювальний комплекс, експериментальна радіолінія.</w:t>
      </w:r>
    </w:p>
    <w:p w:rsidR="0012144B" w:rsidRPr="003225A5" w:rsidRDefault="0012144B" w:rsidP="0012144B">
      <w:pPr>
        <w:pStyle w:val="a3"/>
        <w:ind w:firstLine="709"/>
        <w:rPr>
          <w:b/>
          <w:szCs w:val="28"/>
        </w:rPr>
      </w:pPr>
      <w:r w:rsidRPr="003225A5">
        <w:rPr>
          <w:szCs w:val="28"/>
        </w:rPr>
        <w:t>Експериментальна сонячна батарея (СБ) встановлюється на верхній плиті платформи і забезпечує блок живлення напругою 11-14 В.</w:t>
      </w:r>
    </w:p>
    <w:p w:rsidR="0012144B" w:rsidRPr="0012144B" w:rsidRDefault="0012144B" w:rsidP="0012144B">
      <w:pPr>
        <w:pStyle w:val="a3"/>
        <w:ind w:firstLine="709"/>
        <w:rPr>
          <w:b/>
          <w:szCs w:val="28"/>
        </w:rPr>
      </w:pPr>
      <w:r w:rsidRPr="003225A5">
        <w:rPr>
          <w:szCs w:val="28"/>
        </w:rPr>
        <w:t>Блок живлення повинен забезпечувати електроенергією заданого номіналу від вхідної напруги експериментальної СБ і від не стабілізованої напруги системи енергопостачання платформи (27 В). Телеметрична інформація блока живлення передається в процесорний блок по USB порту.</w:t>
      </w:r>
    </w:p>
    <w:p w:rsidR="0012144B" w:rsidRPr="00A47BB5" w:rsidRDefault="0012144B" w:rsidP="0012144B">
      <w:pPr>
        <w:pStyle w:val="a3"/>
        <w:jc w:val="center"/>
        <w:rPr>
          <w:szCs w:val="28"/>
        </w:rPr>
      </w:pPr>
      <w:r w:rsidRPr="00CF7969">
        <w:rPr>
          <w:noProof/>
          <w:szCs w:val="28"/>
          <w:lang w:val="ru-RU"/>
        </w:rPr>
        <w:lastRenderedPageBreak/>
        <w:drawing>
          <wp:inline distT="0" distB="0" distL="0" distR="0">
            <wp:extent cx="5076825" cy="5302395"/>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12144B" w:rsidRPr="003225A5" w:rsidRDefault="0012144B" w:rsidP="0012144B">
      <w:pPr>
        <w:pStyle w:val="a3"/>
        <w:ind w:firstLine="708"/>
        <w:jc w:val="center"/>
        <w:rPr>
          <w:b/>
          <w:szCs w:val="28"/>
        </w:rPr>
      </w:pPr>
      <w:r w:rsidRPr="00DC4483">
        <w:rPr>
          <w:szCs w:val="28"/>
        </w:rPr>
        <w:t xml:space="preserve">Рисунок 1.5 </w:t>
      </w:r>
      <w:r>
        <w:rPr>
          <w:szCs w:val="28"/>
        </w:rPr>
        <w:t xml:space="preserve">– </w:t>
      </w:r>
      <w:r w:rsidRPr="00DC4483">
        <w:rPr>
          <w:szCs w:val="28"/>
        </w:rPr>
        <w:t>Структурна схема КА</w:t>
      </w:r>
    </w:p>
    <w:p w:rsidR="0012144B" w:rsidRPr="003225A5" w:rsidRDefault="0012144B" w:rsidP="0012144B">
      <w:pPr>
        <w:pStyle w:val="a3"/>
        <w:ind w:firstLine="709"/>
        <w:rPr>
          <w:b/>
          <w:szCs w:val="28"/>
        </w:rPr>
      </w:pPr>
      <w:r w:rsidRPr="003225A5">
        <w:rPr>
          <w:szCs w:val="28"/>
        </w:rPr>
        <w:t xml:space="preserve">Інформаційне підключення плат до процесорного блоку здійснюється по відповідному порту (рис. 1.5). Живлення здійснюється від блоку живлення. </w:t>
      </w:r>
    </w:p>
    <w:p w:rsidR="0012144B" w:rsidRPr="003225A5" w:rsidRDefault="0012144B" w:rsidP="0012144B">
      <w:pPr>
        <w:pStyle w:val="a3"/>
        <w:ind w:firstLine="709"/>
        <w:rPr>
          <w:b/>
          <w:szCs w:val="28"/>
        </w:rPr>
      </w:pPr>
      <w:r w:rsidRPr="003225A5">
        <w:rPr>
          <w:szCs w:val="28"/>
        </w:rPr>
        <w:t>Апаратура супутникової навігації (</w:t>
      </w:r>
      <w:proofErr w:type="spellStart"/>
      <w:r w:rsidRPr="003225A5">
        <w:rPr>
          <w:szCs w:val="28"/>
        </w:rPr>
        <w:t>АСН</w:t>
      </w:r>
      <w:proofErr w:type="spellEnd"/>
      <w:r w:rsidRPr="003225A5">
        <w:rPr>
          <w:szCs w:val="28"/>
        </w:rPr>
        <w:t>) забезпечує передачу навігаційної інформації в процесорний модуль.</w:t>
      </w:r>
    </w:p>
    <w:p w:rsidR="0012144B" w:rsidRDefault="0012144B" w:rsidP="0012144B">
      <w:pPr>
        <w:pStyle w:val="a3"/>
        <w:ind w:firstLine="709"/>
        <w:rPr>
          <w:b/>
          <w:szCs w:val="28"/>
          <w:lang w:val="ru-RU"/>
        </w:rPr>
      </w:pPr>
      <w:r w:rsidRPr="003225A5">
        <w:rPr>
          <w:szCs w:val="28"/>
        </w:rPr>
        <w:t>Управління і передача інформації (телеметричної і з фотокамери) в платформу здійснюється через RS 232 порт в підсистему даних платформи. (Телеметрична інформація ІБА дублюється на платформу в блок телеметрії).</w:t>
      </w:r>
    </w:p>
    <w:p w:rsidR="0012144B" w:rsidRPr="003225A5" w:rsidRDefault="0012144B" w:rsidP="0012144B">
      <w:pPr>
        <w:pStyle w:val="a3"/>
        <w:ind w:firstLine="709"/>
        <w:rPr>
          <w:b/>
          <w:szCs w:val="28"/>
        </w:rPr>
      </w:pPr>
      <w:r w:rsidRPr="003225A5">
        <w:rPr>
          <w:szCs w:val="28"/>
        </w:rPr>
        <w:t xml:space="preserve">Експериментальна радіолінія </w:t>
      </w:r>
      <w:r w:rsidRPr="003225A5">
        <w:rPr>
          <w:i/>
          <w:szCs w:val="28"/>
        </w:rPr>
        <w:t>Ка</w:t>
      </w:r>
      <w:r w:rsidRPr="003225A5">
        <w:rPr>
          <w:szCs w:val="28"/>
        </w:rPr>
        <w:t xml:space="preserve"> діапазону використовується для проведення досліджень в перспективному діапазоні (передача знімків і прийом інформації з наземного пункту (абонентський модуль) зі швидкістю до 3 </w:t>
      </w:r>
      <w:proofErr w:type="spellStart"/>
      <w:r w:rsidRPr="003225A5">
        <w:rPr>
          <w:szCs w:val="28"/>
        </w:rPr>
        <w:t>Мбіт</w:t>
      </w:r>
      <w:proofErr w:type="spellEnd"/>
      <w:r w:rsidRPr="003225A5">
        <w:rPr>
          <w:szCs w:val="28"/>
        </w:rPr>
        <w:t xml:space="preserve"> / с).</w:t>
      </w:r>
    </w:p>
    <w:p w:rsidR="0012144B" w:rsidRPr="003225A5" w:rsidRDefault="0012144B" w:rsidP="0012144B">
      <w:pPr>
        <w:pStyle w:val="a3"/>
        <w:ind w:firstLine="709"/>
        <w:rPr>
          <w:b/>
          <w:szCs w:val="28"/>
        </w:rPr>
      </w:pPr>
      <w:r w:rsidRPr="003225A5">
        <w:rPr>
          <w:szCs w:val="28"/>
        </w:rPr>
        <w:t xml:space="preserve">Обробка інформації (прийом, обчислення, стиснення і видача інформації) здійснюється процесорним модулем (за заданими алгоритмами у вигляді програмного забезпечення, операційна система </w:t>
      </w:r>
      <w:proofErr w:type="spellStart"/>
      <w:r w:rsidRPr="003225A5">
        <w:rPr>
          <w:szCs w:val="28"/>
        </w:rPr>
        <w:t>Linux</w:t>
      </w:r>
      <w:proofErr w:type="spellEnd"/>
      <w:r w:rsidRPr="003225A5">
        <w:rPr>
          <w:szCs w:val="28"/>
        </w:rPr>
        <w:t>).</w:t>
      </w:r>
    </w:p>
    <w:p w:rsidR="0012144B" w:rsidRDefault="0012144B" w:rsidP="0012144B">
      <w:pPr>
        <w:pStyle w:val="a3"/>
        <w:ind w:firstLine="709"/>
        <w:rPr>
          <w:b/>
          <w:szCs w:val="28"/>
          <w:lang w:val="ru-RU"/>
        </w:rPr>
      </w:pPr>
      <w:r w:rsidRPr="003225A5">
        <w:rPr>
          <w:szCs w:val="28"/>
        </w:rPr>
        <w:t xml:space="preserve">Діаграма направленості антени експериментальної радіолінії бортового </w:t>
      </w:r>
      <w:proofErr w:type="spellStart"/>
      <w:r w:rsidRPr="003225A5">
        <w:rPr>
          <w:szCs w:val="28"/>
        </w:rPr>
        <w:t>прий</w:t>
      </w:r>
      <w:r>
        <w:rPr>
          <w:szCs w:val="28"/>
        </w:rPr>
        <w:t>омо</w:t>
      </w:r>
      <w:r w:rsidRPr="003225A5">
        <w:rPr>
          <w:szCs w:val="28"/>
        </w:rPr>
        <w:t>-передавача</w:t>
      </w:r>
      <w:proofErr w:type="spellEnd"/>
      <w:r w:rsidRPr="003225A5">
        <w:rPr>
          <w:szCs w:val="28"/>
        </w:rPr>
        <w:t xml:space="preserve"> 80º.</w:t>
      </w:r>
    </w:p>
    <w:p w:rsidR="0012144B" w:rsidRPr="00CF7969" w:rsidRDefault="0012144B" w:rsidP="0012144B">
      <w:pPr>
        <w:pStyle w:val="a3"/>
        <w:ind w:firstLine="709"/>
        <w:rPr>
          <w:b/>
          <w:szCs w:val="28"/>
          <w:lang w:val="ru-RU"/>
        </w:rPr>
      </w:pPr>
    </w:p>
    <w:p w:rsidR="0012144B" w:rsidRPr="006F4703" w:rsidRDefault="0012144B" w:rsidP="0012144B">
      <w:pPr>
        <w:pStyle w:val="a3"/>
        <w:numPr>
          <w:ilvl w:val="1"/>
          <w:numId w:val="1"/>
        </w:numPr>
        <w:jc w:val="left"/>
        <w:rPr>
          <w:szCs w:val="26"/>
          <w:u w:val="single"/>
        </w:rPr>
      </w:pPr>
      <w:r w:rsidRPr="00FF7642">
        <w:rPr>
          <w:szCs w:val="26"/>
        </w:rPr>
        <w:t>Вибір і обґрунтування функціональної схеми контролера</w:t>
      </w:r>
    </w:p>
    <w:p w:rsidR="0012144B" w:rsidRDefault="0012144B" w:rsidP="0012144B">
      <w:pPr>
        <w:pStyle w:val="a3"/>
        <w:jc w:val="left"/>
        <w:rPr>
          <w:szCs w:val="26"/>
          <w:lang w:val="ru-RU"/>
        </w:rPr>
      </w:pPr>
    </w:p>
    <w:p w:rsidR="0012144B" w:rsidRDefault="0012144B" w:rsidP="0012144B">
      <w:pPr>
        <w:pStyle w:val="a3"/>
        <w:ind w:firstLine="709"/>
        <w:rPr>
          <w:b/>
          <w:szCs w:val="26"/>
        </w:rPr>
      </w:pPr>
      <w:bookmarkStart w:id="0" w:name="_GoBack"/>
      <w:bookmarkEnd w:id="0"/>
      <w:r>
        <w:rPr>
          <w:szCs w:val="26"/>
        </w:rPr>
        <w:t>Розглянемо більш детально контролер для датчика горизонту, для оптичного визначення кутової орієнтації нам необхідна відеокамера, яка здатна знімати з заданою роздільною здатністю та кодувати зображення для більш швидкої передачі та елемент керування для камери, контролера який буде декодувати зображення та робити обчислення для визначення кута, блок пам’яті для зберігання розкодованого зображення та інтерфейс виводу, блок керування для контролера, програму яка буде визначати кут. Маємо таку функціональну схему зображену на  Рис.1.5.</w:t>
      </w:r>
    </w:p>
    <w:p w:rsidR="0012144B" w:rsidRDefault="0012144B" w:rsidP="0012144B">
      <w:pPr>
        <w:pStyle w:val="a3"/>
        <w:rPr>
          <w:b/>
          <w:szCs w:val="26"/>
          <w:lang w:val="ru-RU"/>
        </w:rPr>
      </w:pPr>
    </w:p>
    <w:p w:rsidR="0012144B" w:rsidRPr="008649D7" w:rsidRDefault="0012144B" w:rsidP="0012144B">
      <w:pPr>
        <w:pStyle w:val="a3"/>
        <w:ind w:left="-567"/>
        <w:jc w:val="center"/>
        <w:rPr>
          <w:b/>
          <w:szCs w:val="26"/>
          <w:lang w:val="ru-RU"/>
        </w:rPr>
      </w:pPr>
      <w:r>
        <w:rPr>
          <w:noProof/>
          <w:szCs w:val="26"/>
          <w:lang w:val="ru-RU"/>
        </w:rPr>
        <w:drawing>
          <wp:inline distT="0" distB="0" distL="0" distR="0">
            <wp:extent cx="5940425" cy="2039981"/>
            <wp:effectExtent l="19050" t="0" r="3175" b="0"/>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940425" cy="2039981"/>
                    </a:xfrm>
                    <a:prstGeom prst="rect">
                      <a:avLst/>
                    </a:prstGeom>
                    <a:noFill/>
                    <a:ln w="9525">
                      <a:noFill/>
                      <a:miter lim="800000"/>
                      <a:headEnd/>
                      <a:tailEnd/>
                    </a:ln>
                  </pic:spPr>
                </pic:pic>
              </a:graphicData>
            </a:graphic>
          </wp:inline>
        </w:drawing>
      </w:r>
    </w:p>
    <w:p w:rsidR="0012144B" w:rsidRPr="006F4703" w:rsidRDefault="0012144B" w:rsidP="0012144B">
      <w:pPr>
        <w:pStyle w:val="a3"/>
        <w:ind w:firstLine="375"/>
        <w:rPr>
          <w:b/>
          <w:szCs w:val="26"/>
        </w:rPr>
      </w:pPr>
    </w:p>
    <w:p w:rsidR="0012144B" w:rsidRDefault="0012144B" w:rsidP="0012144B">
      <w:pPr>
        <w:pStyle w:val="a3"/>
        <w:ind w:firstLine="375"/>
        <w:jc w:val="center"/>
        <w:rPr>
          <w:b/>
          <w:szCs w:val="28"/>
          <w:lang w:val="ru-RU"/>
        </w:rPr>
      </w:pPr>
      <w:r w:rsidRPr="006F4703">
        <w:rPr>
          <w:szCs w:val="28"/>
        </w:rPr>
        <w:t>Рисунок 1.5 – Функціональна схема контролера.</w:t>
      </w:r>
      <w:r>
        <w:rPr>
          <w:szCs w:val="28"/>
          <w:lang w:val="ru-RU"/>
        </w:rPr>
        <w:t xml:space="preserve"> </w:t>
      </w:r>
    </w:p>
    <w:p w:rsidR="0012144B" w:rsidRPr="008649D7" w:rsidRDefault="0012144B" w:rsidP="0012144B">
      <w:pPr>
        <w:pStyle w:val="a3"/>
        <w:ind w:firstLine="375"/>
        <w:jc w:val="center"/>
        <w:rPr>
          <w:b/>
          <w:szCs w:val="26"/>
          <w:lang w:val="ru-RU"/>
        </w:rPr>
      </w:pPr>
      <w:r>
        <w:rPr>
          <w:szCs w:val="28"/>
          <w:lang w:val="ru-RU"/>
        </w:rPr>
        <w:t xml:space="preserve">ПЗ - </w:t>
      </w:r>
      <w:r w:rsidRPr="008649D7">
        <w:rPr>
          <w:szCs w:val="28"/>
        </w:rPr>
        <w:t>програмне забезпечення</w:t>
      </w:r>
      <w:r>
        <w:rPr>
          <w:szCs w:val="28"/>
        </w:rPr>
        <w:t>.</w:t>
      </w:r>
    </w:p>
    <w:p w:rsidR="0012144B" w:rsidRPr="006F4703" w:rsidRDefault="0012144B" w:rsidP="0012144B">
      <w:pPr>
        <w:pStyle w:val="a3"/>
        <w:ind w:firstLine="375"/>
        <w:rPr>
          <w:b/>
          <w:szCs w:val="26"/>
        </w:rPr>
      </w:pPr>
    </w:p>
    <w:p w:rsidR="0012144B" w:rsidRPr="00E82756" w:rsidRDefault="0012144B" w:rsidP="0012144B">
      <w:pPr>
        <w:pStyle w:val="a3"/>
        <w:ind w:firstLine="709"/>
        <w:rPr>
          <w:b/>
          <w:szCs w:val="26"/>
        </w:rPr>
      </w:pPr>
      <w:r w:rsidRPr="009A0C7D">
        <w:rPr>
          <w:szCs w:val="26"/>
        </w:rPr>
        <w:t xml:space="preserve">Датчик горизонту складається з відеокамери та контролера, в свою чергу відеокамера: з </w:t>
      </w:r>
      <w:r>
        <w:rPr>
          <w:szCs w:val="26"/>
        </w:rPr>
        <w:t xml:space="preserve">оптичної системи яка здатна створювати зображення об’єкта, на світлочутливому елементі (матриця),  далі сигнал зчитується з матриці( </w:t>
      </w:r>
      <w:r w:rsidRPr="00E82756">
        <w:rPr>
          <w:szCs w:val="26"/>
        </w:rPr>
        <w:t xml:space="preserve">відбувається </w:t>
      </w:r>
      <w:r>
        <w:rPr>
          <w:szCs w:val="26"/>
        </w:rPr>
        <w:t>перетворення аналогового сигналу у цифровий</w:t>
      </w:r>
      <w:r w:rsidRPr="00E82756">
        <w:rPr>
          <w:szCs w:val="26"/>
        </w:rPr>
        <w:t>)  і кодуєтьс</w:t>
      </w:r>
      <w:r>
        <w:rPr>
          <w:szCs w:val="26"/>
        </w:rPr>
        <w:t>я в формат JPEG та зберігається, для того щоб камера знала коли їй закривати об’єктив, здійснювати перетворення аналогового сигналу у цифровий, кодувати зображення, необхідний контролер який буде виконувати цю функцію.</w:t>
      </w:r>
    </w:p>
    <w:p w:rsidR="0012144B" w:rsidRPr="00F8735C" w:rsidRDefault="0012144B" w:rsidP="0012144B">
      <w:pPr>
        <w:pStyle w:val="a3"/>
        <w:ind w:firstLine="360"/>
        <w:rPr>
          <w:b/>
          <w:szCs w:val="26"/>
        </w:rPr>
      </w:pPr>
      <w:r w:rsidRPr="00E82756">
        <w:rPr>
          <w:szCs w:val="26"/>
        </w:rPr>
        <w:t xml:space="preserve">Далі зображення надходить у контролер де відбувається декодування (із формату JPEG в матрицю) та записуємо в блок пам’яті. За допомогою програми знаходимо 3 точки </w:t>
      </w:r>
      <w:r>
        <w:rPr>
          <w:szCs w:val="26"/>
        </w:rPr>
        <w:t xml:space="preserve">за контрастом яких достатньо для визначення кута. Дані цих точок надходять в блок обчислення. За допомогою програмного забезпечення (програми) визнаються кути. Після визначення кутів дані у вигляді файлу надходять до інтерфейсу виводу. </w:t>
      </w:r>
    </w:p>
    <w:p w:rsidR="0012144B" w:rsidRPr="0012144B" w:rsidRDefault="0012144B" w:rsidP="0012144B">
      <w:pPr>
        <w:jc w:val="both"/>
        <w:rPr>
          <w:rFonts w:ascii="Times New Roman" w:hAnsi="Times New Roman" w:cs="Times New Roman"/>
          <w:sz w:val="28"/>
          <w:szCs w:val="28"/>
          <w:lang w:val="uk-UA"/>
        </w:rPr>
      </w:pPr>
    </w:p>
    <w:p w:rsidR="00FB0C48" w:rsidRDefault="00FB0C48">
      <w:pPr>
        <w:rPr>
          <w:rFonts w:ascii="Times New Roman" w:hAnsi="Times New Roman" w:cs="Times New Roman"/>
          <w:b/>
          <w:sz w:val="32"/>
          <w:szCs w:val="28"/>
          <w:lang w:val="uk-UA"/>
        </w:rPr>
      </w:pPr>
      <w:r>
        <w:rPr>
          <w:rFonts w:ascii="Times New Roman" w:hAnsi="Times New Roman" w:cs="Times New Roman"/>
          <w:b/>
          <w:sz w:val="32"/>
          <w:szCs w:val="28"/>
          <w:lang w:val="uk-UA"/>
        </w:rPr>
        <w:br w:type="page"/>
      </w:r>
    </w:p>
    <w:p w:rsidR="00FB0C48" w:rsidRDefault="0012144B" w:rsidP="00FB0C48">
      <w:pPr>
        <w:jc w:val="center"/>
        <w:rPr>
          <w:rFonts w:ascii="Times New Roman" w:hAnsi="Times New Roman" w:cs="Times New Roman"/>
          <w:b/>
          <w:sz w:val="32"/>
          <w:szCs w:val="28"/>
          <w:lang w:val="uk-UA"/>
        </w:rPr>
      </w:pPr>
      <w:r w:rsidRPr="00FB0C48">
        <w:rPr>
          <w:rFonts w:ascii="Times New Roman" w:hAnsi="Times New Roman" w:cs="Times New Roman"/>
          <w:b/>
          <w:sz w:val="32"/>
          <w:szCs w:val="28"/>
          <w:lang w:val="uk-UA"/>
        </w:rPr>
        <w:lastRenderedPageBreak/>
        <w:t>2 СХЕМО-ТЕХНІЧНЕ ПРОЕКТУВАННЯ</w:t>
      </w:r>
    </w:p>
    <w:p w:rsidR="0012144B" w:rsidRPr="00DC292A" w:rsidRDefault="0012144B" w:rsidP="0012144B">
      <w:pPr>
        <w:pStyle w:val="a3"/>
        <w:rPr>
          <w:b/>
          <w:szCs w:val="28"/>
        </w:rPr>
      </w:pPr>
      <w:r w:rsidRPr="00DC292A">
        <w:rPr>
          <w:szCs w:val="28"/>
        </w:rPr>
        <w:t>2.1 Розробка схеми електричної принципової контролера.</w:t>
      </w:r>
    </w:p>
    <w:p w:rsidR="0012144B" w:rsidRPr="00DC292A" w:rsidRDefault="0012144B" w:rsidP="0012144B">
      <w:pPr>
        <w:pStyle w:val="a3"/>
        <w:rPr>
          <w:szCs w:val="28"/>
        </w:rPr>
      </w:pPr>
      <w:r w:rsidRPr="00DC292A">
        <w:rPr>
          <w:szCs w:val="28"/>
        </w:rPr>
        <w:t>2.1.1 Вимоги до камери.</w:t>
      </w:r>
    </w:p>
    <w:p w:rsidR="0012144B" w:rsidRPr="00DC292A" w:rsidRDefault="0012144B" w:rsidP="0012144B">
      <w:pPr>
        <w:pStyle w:val="a3"/>
        <w:rPr>
          <w:szCs w:val="28"/>
        </w:rPr>
      </w:pPr>
    </w:p>
    <w:p w:rsidR="0012144B" w:rsidRPr="00DC292A" w:rsidRDefault="0012144B" w:rsidP="0012144B">
      <w:pPr>
        <w:spacing w:after="0" w:line="240" w:lineRule="auto"/>
        <w:ind w:firstLine="709"/>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 xml:space="preserve">На рис. 2.1 наведена схема </w:t>
      </w:r>
      <w:r w:rsidRPr="00DC292A">
        <w:rPr>
          <w:rFonts w:ascii="Times New Roman" w:hAnsi="Times New Roman" w:cs="Times New Roman"/>
          <w:sz w:val="28"/>
          <w:szCs w:val="24"/>
          <w:lang w:val="uk-UA"/>
        </w:rPr>
        <w:t xml:space="preserve">визначення кутового положення КА за допомогою однієї камери по лінії горизонту в орбітальній системі координат. </w:t>
      </w:r>
      <w:r w:rsidRPr="00DC292A">
        <w:rPr>
          <w:rFonts w:ascii="Times New Roman" w:hAnsi="Times New Roman" w:cs="Times New Roman"/>
          <w:sz w:val="28"/>
          <w:szCs w:val="28"/>
          <w:lang w:val="uk-UA"/>
        </w:rPr>
        <w:t>Половинний центральний кут видимості КА з планети</w:t>
      </w:r>
    </w:p>
    <w:p w:rsidR="0012144B" w:rsidRPr="00DC292A"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ab/>
      </w:r>
      <m:oMath>
        <m:r>
          <w:rPr>
            <w:rFonts w:ascii="Cambria Math" w:hAnsi="Cambria Math" w:cs="Times New Roman"/>
            <w:sz w:val="28"/>
            <w:szCs w:val="28"/>
            <w:lang w:val="uk-UA"/>
          </w:rPr>
          <m:t>β=</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m:rPr>
                    <m:sty m:val="p"/>
                  </m:rPr>
                  <w:rPr>
                    <w:rFonts w:ascii="Cambria Math" w:hAnsi="Cambria Math" w:cs="Times New Roman"/>
                    <w:sz w:val="28"/>
                    <w:szCs w:val="28"/>
                    <w:lang w:val="uk-UA"/>
                  </w:rPr>
                  <m:t>cos</m:t>
                </m:r>
              </m:e>
              <m:sup>
                <m:r>
                  <w:rPr>
                    <w:rFonts w:ascii="Cambria Math" w:hAnsi="Cambria Math" w:cs="Times New Roman"/>
                    <w:sz w:val="28"/>
                    <w:szCs w:val="28"/>
                    <w:lang w:val="uk-UA"/>
                  </w:rPr>
                  <m:t>-1</m:t>
                </m:r>
              </m:sup>
            </m:sSup>
          </m:fName>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r>
          <w:rPr>
            <w:rFonts w:ascii="Cambria Math" w:hAnsi="Cambria Math" w:cs="Times New Roman"/>
            <w:sz w:val="28"/>
            <w:szCs w:val="28"/>
            <w:lang w:val="uk-UA"/>
          </w:rPr>
          <m:t xml:space="preserve"> </m:t>
        </m:r>
      </m:oMath>
      <w:r w:rsidRPr="00DC292A">
        <w:rPr>
          <w:rFonts w:ascii="Times New Roman" w:hAnsi="Times New Roman" w:cs="Times New Roman"/>
          <w:sz w:val="28"/>
          <w:szCs w:val="28"/>
          <w:lang w:val="uk-UA"/>
        </w:rPr>
        <w:t xml:space="preserve">. </w:t>
      </w:r>
      <w:r w:rsidRPr="00DC292A">
        <w:rPr>
          <w:rFonts w:ascii="Times New Roman" w:hAnsi="Times New Roman" w:cs="Times New Roman"/>
          <w:sz w:val="28"/>
          <w:szCs w:val="28"/>
          <w:lang w:val="uk-UA"/>
        </w:rPr>
        <w:tab/>
        <w:t>(2.1)</w:t>
      </w:r>
    </w:p>
    <w:p w:rsidR="0012144B" w:rsidRPr="00DC292A" w:rsidRDefault="0012144B" w:rsidP="0012144B">
      <w:pPr>
        <w:spacing w:after="0" w:line="240" w:lineRule="auto"/>
        <w:ind w:firstLine="709"/>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Радіус видимої окружності планети, що відображається на камері</w:t>
      </w:r>
    </w:p>
    <w:p w:rsidR="0012144B" w:rsidRPr="00DC292A"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ab/>
      </w:r>
      <m:oMath>
        <m:r>
          <w:rPr>
            <w:rFonts w:ascii="Cambria Math" w:hAnsi="Cambria Math" w:cs="Times New Roman"/>
            <w:sz w:val="28"/>
            <w:szCs w:val="28"/>
            <w:lang w:val="uk-UA"/>
          </w:rPr>
          <m:t>r=</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β=</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
              <m:fPr>
                <m:ctrlPr>
                  <w:rPr>
                    <w:rFonts w:ascii="Cambria Math" w:hAnsi="Cambria Math" w:cs="Times New Roman"/>
                    <w:i/>
                    <w:sz w:val="28"/>
                    <w:szCs w:val="28"/>
                    <w:lang w:val="uk-UA"/>
                  </w:rPr>
                </m:ctrlPr>
              </m:fPr>
              <m:num>
                <m:rad>
                  <m:radPr>
                    <m:degHide m:val="on"/>
                    <m:ctrlPr>
                      <w:rPr>
                        <w:rFonts w:ascii="Cambria Math" w:hAnsi="Cambria Math" w:cs="Times New Roman"/>
                        <w:i/>
                        <w:sz w:val="28"/>
                        <w:szCs w:val="28"/>
                        <w:lang w:val="uk-UA"/>
                      </w:rPr>
                    </m:ctrlPr>
                  </m:radPr>
                  <m:deg/>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e>
                      <m:sup>
                        <m:r>
                          <w:rPr>
                            <w:rFonts w:ascii="Cambria Math" w:hAnsi="Cambria Math" w:cs="Times New Roman"/>
                            <w:sz w:val="28"/>
                            <w:szCs w:val="28"/>
                            <w:lang w:val="uk-UA"/>
                          </w:rPr>
                          <m:t>2</m:t>
                        </m:r>
                      </m:sup>
                    </m:sSup>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e</m:t>
                        </m:r>
                      </m:sub>
                      <m:sup>
                        <m:r>
                          <w:rPr>
                            <w:rFonts w:ascii="Cambria Math" w:hAnsi="Cambria Math" w:cs="Times New Roman"/>
                            <w:sz w:val="28"/>
                            <w:szCs w:val="28"/>
                            <w:lang w:val="uk-UA"/>
                          </w:rPr>
                          <m:t>2</m:t>
                        </m:r>
                      </m:sup>
                    </m:sSubSup>
                  </m:e>
                </m:rad>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oMath>
      <w:r w:rsidRPr="00DC292A">
        <w:rPr>
          <w:rFonts w:ascii="Times New Roman" w:hAnsi="Times New Roman" w:cs="Times New Roman"/>
          <w:sz w:val="28"/>
          <w:szCs w:val="28"/>
          <w:lang w:val="uk-UA"/>
        </w:rPr>
        <w:t>.</w:t>
      </w:r>
      <w:r w:rsidRPr="00DC292A">
        <w:rPr>
          <w:rFonts w:ascii="Times New Roman" w:hAnsi="Times New Roman" w:cs="Times New Roman"/>
          <w:sz w:val="28"/>
          <w:szCs w:val="28"/>
          <w:lang w:val="uk-UA"/>
        </w:rPr>
        <w:tab/>
        <w:t>(2.2)</w:t>
      </w:r>
    </w:p>
    <w:p w:rsidR="0012144B" w:rsidRPr="00DC292A" w:rsidRDefault="0012144B" w:rsidP="0012144B">
      <w:pPr>
        <w:spacing w:after="0" w:line="240" w:lineRule="auto"/>
        <w:ind w:firstLine="709"/>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У табл. 2.1 наведені дані розрахунків параметрів видимості горизонту для  Землі на різних висотах.</w:t>
      </w:r>
    </w:p>
    <w:p w:rsidR="0012144B" w:rsidRPr="00DC292A" w:rsidRDefault="0012144B" w:rsidP="0012144B">
      <w:pPr>
        <w:spacing w:after="0" w:line="240" w:lineRule="auto"/>
        <w:jc w:val="both"/>
        <w:rPr>
          <w:rFonts w:ascii="Times New Roman" w:hAnsi="Times New Roman" w:cs="Times New Roman"/>
          <w:sz w:val="28"/>
          <w:szCs w:val="28"/>
          <w:lang w:val="uk-UA"/>
        </w:rPr>
      </w:pPr>
    </w:p>
    <w:p w:rsidR="0012144B" w:rsidRPr="00DC292A" w:rsidRDefault="0012144B" w:rsidP="0012144B">
      <w:pPr>
        <w:spacing w:after="0" w:line="240" w:lineRule="auto"/>
        <w:ind w:firstLine="709"/>
        <w:jc w:val="both"/>
        <w:rPr>
          <w:rFonts w:ascii="Times New Roman" w:hAnsi="Times New Roman" w:cs="Times New Roman"/>
          <w:b/>
          <w:sz w:val="28"/>
          <w:szCs w:val="28"/>
          <w:lang w:val="uk-UA"/>
        </w:rPr>
      </w:pPr>
    </w:p>
    <w:p w:rsidR="0012144B" w:rsidRPr="00DC292A" w:rsidRDefault="0012144B" w:rsidP="0012144B">
      <w:pPr>
        <w:spacing w:after="0" w:line="240" w:lineRule="auto"/>
        <w:ind w:firstLine="709"/>
        <w:jc w:val="both"/>
        <w:rPr>
          <w:rFonts w:ascii="Times New Roman" w:hAnsi="Times New Roman" w:cs="Times New Roman"/>
          <w:b/>
          <w:sz w:val="28"/>
          <w:szCs w:val="28"/>
          <w:lang w:val="uk-UA"/>
        </w:rPr>
      </w:pPr>
      <w:r w:rsidRPr="00DC292A">
        <w:rPr>
          <w:rFonts w:ascii="Times New Roman" w:hAnsi="Times New Roman" w:cs="Times New Roman"/>
          <w:b/>
          <w:noProof/>
          <w:sz w:val="28"/>
          <w:szCs w:val="28"/>
          <w:lang w:eastAsia="ru-RU"/>
        </w:rPr>
        <w:drawing>
          <wp:anchor distT="0" distB="0" distL="114300" distR="114300" simplePos="0" relativeHeight="251659264" behindDoc="0" locked="0" layoutInCell="1" allowOverlap="1">
            <wp:simplePos x="0" y="0"/>
            <wp:positionH relativeFrom="column">
              <wp:posOffset>310515</wp:posOffset>
            </wp:positionH>
            <wp:positionV relativeFrom="paragraph">
              <wp:posOffset>207010</wp:posOffset>
            </wp:positionV>
            <wp:extent cx="5057775" cy="4269740"/>
            <wp:effectExtent l="19050" t="0" r="9525" b="0"/>
            <wp:wrapTopAndBottom/>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057775" cy="4269740"/>
                    </a:xfrm>
                    <a:prstGeom prst="rect">
                      <a:avLst/>
                    </a:prstGeom>
                    <a:noFill/>
                    <a:ln w="9525">
                      <a:noFill/>
                      <a:miter lim="800000"/>
                      <a:headEnd/>
                      <a:tailEnd/>
                    </a:ln>
                  </pic:spPr>
                </pic:pic>
              </a:graphicData>
            </a:graphic>
          </wp:anchor>
        </w:drawing>
      </w:r>
    </w:p>
    <w:p w:rsidR="0012144B" w:rsidRPr="00DC292A" w:rsidRDefault="0012144B" w:rsidP="0012144B">
      <w:pPr>
        <w:spacing w:after="0" w:line="240" w:lineRule="auto"/>
        <w:ind w:firstLine="709"/>
        <w:jc w:val="both"/>
        <w:rPr>
          <w:rFonts w:ascii="Times New Roman" w:hAnsi="Times New Roman" w:cs="Times New Roman"/>
          <w:b/>
          <w:sz w:val="28"/>
          <w:szCs w:val="28"/>
          <w:lang w:val="uk-UA"/>
        </w:rPr>
      </w:pPr>
    </w:p>
    <w:p w:rsidR="0012144B" w:rsidRPr="00DC292A" w:rsidRDefault="0012144B" w:rsidP="0012144B">
      <w:pPr>
        <w:spacing w:after="0" w:line="240" w:lineRule="auto"/>
        <w:jc w:val="center"/>
        <w:rPr>
          <w:rFonts w:ascii="Times New Roman" w:hAnsi="Times New Roman" w:cs="Times New Roman"/>
          <w:sz w:val="28"/>
          <w:szCs w:val="24"/>
          <w:lang w:val="uk-UA"/>
        </w:rPr>
      </w:pPr>
      <w:r w:rsidRPr="00DC292A">
        <w:rPr>
          <w:rFonts w:ascii="Times New Roman" w:hAnsi="Times New Roman" w:cs="Times New Roman"/>
          <w:sz w:val="28"/>
          <w:szCs w:val="24"/>
          <w:lang w:val="uk-UA"/>
        </w:rPr>
        <w:t>Рисунок 2.1 – Схема визначення кутового положення КА за допомогою 1</w:t>
      </w:r>
    </w:p>
    <w:p w:rsidR="0012144B" w:rsidRPr="00DC292A" w:rsidRDefault="0012144B" w:rsidP="0012144B">
      <w:pPr>
        <w:spacing w:after="0" w:line="240" w:lineRule="auto"/>
        <w:jc w:val="center"/>
        <w:rPr>
          <w:rFonts w:ascii="Times New Roman" w:hAnsi="Times New Roman" w:cs="Times New Roman"/>
          <w:sz w:val="28"/>
          <w:szCs w:val="24"/>
          <w:lang w:val="uk-UA"/>
        </w:rPr>
      </w:pPr>
      <w:r w:rsidRPr="00DC292A">
        <w:rPr>
          <w:rFonts w:ascii="Times New Roman" w:hAnsi="Times New Roman" w:cs="Times New Roman"/>
          <w:sz w:val="28"/>
          <w:szCs w:val="24"/>
          <w:lang w:val="uk-UA"/>
        </w:rPr>
        <w:t xml:space="preserve"> камери по лінії горизонту.</w:t>
      </w:r>
    </w:p>
    <w:p w:rsidR="0012144B" w:rsidRPr="00DC292A" w:rsidRDefault="0012144B" w:rsidP="0012144B">
      <w:pPr>
        <w:spacing w:after="0" w:line="240" w:lineRule="auto"/>
        <w:jc w:val="both"/>
        <w:rPr>
          <w:rFonts w:ascii="Times New Roman" w:hAnsi="Times New Roman" w:cs="Times New Roman"/>
          <w:sz w:val="28"/>
          <w:szCs w:val="24"/>
          <w:lang w:val="uk-UA"/>
        </w:rPr>
      </w:pPr>
    </w:p>
    <w:p w:rsidR="0012144B" w:rsidRPr="00DC292A" w:rsidRDefault="0012144B" w:rsidP="0012144B">
      <w:pPr>
        <w:spacing w:after="0" w:line="240" w:lineRule="auto"/>
        <w:jc w:val="both"/>
        <w:rPr>
          <w:rFonts w:ascii="Times New Roman" w:hAnsi="Times New Roman" w:cs="Times New Roman"/>
          <w:sz w:val="28"/>
          <w:szCs w:val="24"/>
          <w:lang w:val="uk-UA"/>
        </w:rPr>
      </w:pPr>
    </w:p>
    <w:p w:rsidR="0012144B" w:rsidRPr="00DC292A" w:rsidRDefault="0012144B" w:rsidP="0012144B">
      <w:pPr>
        <w:spacing w:after="0" w:line="240" w:lineRule="auto"/>
        <w:jc w:val="both"/>
        <w:rPr>
          <w:rFonts w:ascii="Times New Roman" w:hAnsi="Times New Roman" w:cs="Times New Roman"/>
          <w:sz w:val="28"/>
          <w:szCs w:val="24"/>
          <w:lang w:val="uk-UA"/>
        </w:rPr>
      </w:pPr>
    </w:p>
    <w:p w:rsidR="0012144B" w:rsidRPr="00DC292A" w:rsidRDefault="0012144B" w:rsidP="0012144B">
      <w:pPr>
        <w:spacing w:after="0" w:line="240" w:lineRule="auto"/>
        <w:jc w:val="both"/>
        <w:rPr>
          <w:rFonts w:ascii="Times New Roman" w:hAnsi="Times New Roman" w:cs="Times New Roman"/>
          <w:sz w:val="28"/>
          <w:szCs w:val="24"/>
          <w:lang w:val="uk-UA"/>
        </w:rPr>
      </w:pPr>
    </w:p>
    <w:p w:rsidR="0012144B" w:rsidRPr="00DC292A" w:rsidRDefault="0012144B" w:rsidP="0012144B">
      <w:pPr>
        <w:spacing w:after="0" w:line="240" w:lineRule="auto"/>
        <w:ind w:firstLine="709"/>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Таблиця 2.1 – Дані розрахунків для зон видимості бортової камери супутника Землі на різних висотах</w:t>
      </w:r>
    </w:p>
    <w:tbl>
      <w:tblPr>
        <w:tblStyle w:val="ab"/>
        <w:tblW w:w="0" w:type="auto"/>
        <w:tblInd w:w="392" w:type="dxa"/>
        <w:tblLook w:val="04A0"/>
      </w:tblPr>
      <w:tblGrid>
        <w:gridCol w:w="1325"/>
        <w:gridCol w:w="1330"/>
        <w:gridCol w:w="1676"/>
        <w:gridCol w:w="1417"/>
        <w:gridCol w:w="1465"/>
        <w:gridCol w:w="1682"/>
      </w:tblGrid>
      <w:tr w:rsidR="0012144B" w:rsidRPr="00DC292A" w:rsidTr="00697E03">
        <w:tc>
          <w:tcPr>
            <w:tcW w:w="1489" w:type="dxa"/>
            <w:tcBorders>
              <w:bottom w:val="single" w:sz="4" w:space="0" w:color="auto"/>
            </w:tcBorders>
          </w:tcPr>
          <w:p w:rsidR="0012144B" w:rsidRPr="00DC292A" w:rsidRDefault="0012144B" w:rsidP="00697E03">
            <w:pPr>
              <w:jc w:val="both"/>
              <w:rPr>
                <w:rFonts w:ascii="Times New Roman" w:eastAsiaTheme="minorEastAsia" w:hAnsi="Times New Roman" w:cs="Times New Roman"/>
                <w:sz w:val="28"/>
                <w:szCs w:val="28"/>
                <w:lang w:val="uk-UA"/>
              </w:rPr>
            </w:pPr>
            <w:proofErr w:type="spellStart"/>
            <w:r w:rsidRPr="00DC292A">
              <w:rPr>
                <w:rFonts w:ascii="Times New Roman" w:eastAsiaTheme="minorEastAsia" w:hAnsi="Times New Roman" w:cs="Times New Roman"/>
                <w:i/>
                <w:sz w:val="28"/>
                <w:szCs w:val="28"/>
                <w:lang w:val="uk-UA"/>
              </w:rPr>
              <w:t>R</w:t>
            </w:r>
            <w:r w:rsidRPr="00DC292A">
              <w:rPr>
                <w:rFonts w:ascii="Times New Roman" w:eastAsiaTheme="minorEastAsia" w:hAnsi="Times New Roman" w:cs="Times New Roman"/>
                <w:i/>
                <w:sz w:val="28"/>
                <w:szCs w:val="28"/>
                <w:vertAlign w:val="subscript"/>
                <w:lang w:val="uk-UA"/>
              </w:rPr>
              <w:t>e</w:t>
            </w:r>
            <w:proofErr w:type="spellEnd"/>
            <w:r w:rsidRPr="00DC292A">
              <w:rPr>
                <w:rFonts w:ascii="Times New Roman" w:eastAsiaTheme="minorEastAsia" w:hAnsi="Times New Roman" w:cs="Times New Roman"/>
                <w:sz w:val="28"/>
                <w:szCs w:val="28"/>
                <w:lang w:val="uk-UA"/>
              </w:rPr>
              <w:t>, км</w:t>
            </w:r>
          </w:p>
        </w:tc>
        <w:tc>
          <w:tcPr>
            <w:tcW w:w="1495" w:type="dxa"/>
            <w:tcBorders>
              <w:bottom w:val="single" w:sz="4" w:space="0" w:color="auto"/>
            </w:tcBorders>
          </w:tcPr>
          <w:p w:rsidR="0012144B" w:rsidRPr="00DC292A" w:rsidRDefault="0012144B" w:rsidP="00697E03">
            <w:pPr>
              <w:jc w:val="both"/>
              <w:rPr>
                <w:rFonts w:ascii="Times New Roman" w:eastAsiaTheme="minorEastAsia" w:hAnsi="Times New Roman" w:cs="Times New Roman"/>
                <w:sz w:val="28"/>
                <w:szCs w:val="28"/>
                <w:lang w:val="uk-UA"/>
              </w:rPr>
            </w:pPr>
            <w:r w:rsidRPr="00DC292A">
              <w:rPr>
                <w:rFonts w:ascii="Times New Roman" w:eastAsiaTheme="minorEastAsia" w:hAnsi="Times New Roman" w:cs="Times New Roman"/>
                <w:i/>
                <w:sz w:val="28"/>
                <w:szCs w:val="28"/>
                <w:lang w:val="uk-UA"/>
              </w:rPr>
              <w:t>h</w:t>
            </w:r>
            <w:r w:rsidRPr="00DC292A">
              <w:rPr>
                <w:rFonts w:ascii="Times New Roman" w:eastAsiaTheme="minorEastAsia" w:hAnsi="Times New Roman" w:cs="Times New Roman"/>
                <w:sz w:val="28"/>
                <w:szCs w:val="28"/>
                <w:lang w:val="uk-UA"/>
              </w:rPr>
              <w:t>, км</w:t>
            </w:r>
          </w:p>
        </w:tc>
        <w:tc>
          <w:tcPr>
            <w:tcW w:w="1799" w:type="dxa"/>
            <w:tcBorders>
              <w:bottom w:val="single" w:sz="4" w:space="0" w:color="auto"/>
            </w:tcBorders>
          </w:tcPr>
          <w:p w:rsidR="0012144B" w:rsidRPr="00DC292A" w:rsidRDefault="0012144B" w:rsidP="00697E03">
            <w:pPr>
              <w:jc w:val="both"/>
              <w:rPr>
                <w:rFonts w:ascii="Times New Roman" w:eastAsiaTheme="minorEastAsia" w:hAnsi="Times New Roman" w:cs="Times New Roman"/>
                <w:sz w:val="28"/>
                <w:szCs w:val="28"/>
                <w:lang w:val="uk-UA"/>
              </w:rPr>
            </w:pPr>
            <w:r w:rsidRPr="00DC292A">
              <w:rPr>
                <w:rFonts w:ascii="Times New Roman" w:eastAsiaTheme="minorEastAsia" w:hAnsi="Times New Roman" w:cs="Times New Roman"/>
                <w:i/>
                <w:sz w:val="28"/>
                <w:szCs w:val="28"/>
                <w:lang w:val="uk-UA"/>
              </w:rPr>
              <w:t>β</w:t>
            </w:r>
            <w:r w:rsidRPr="00DC292A">
              <w:rPr>
                <w:rFonts w:ascii="Times New Roman" w:eastAsiaTheme="minorEastAsia" w:hAnsi="Times New Roman" w:cs="Times New Roman"/>
                <w:sz w:val="28"/>
                <w:szCs w:val="28"/>
                <w:lang w:val="uk-UA"/>
              </w:rPr>
              <w:t>, град</w:t>
            </w:r>
          </w:p>
        </w:tc>
        <w:tc>
          <w:tcPr>
            <w:tcW w:w="1462" w:type="dxa"/>
            <w:tcBorders>
              <w:bottom w:val="single" w:sz="4" w:space="0" w:color="auto"/>
            </w:tcBorders>
          </w:tcPr>
          <w:p w:rsidR="0012144B" w:rsidRPr="00DC292A" w:rsidRDefault="0012144B" w:rsidP="00697E03">
            <w:pPr>
              <w:jc w:val="both"/>
              <w:rPr>
                <w:rFonts w:ascii="Times New Roman" w:eastAsiaTheme="minorEastAsia" w:hAnsi="Times New Roman" w:cs="Times New Roman"/>
                <w:sz w:val="28"/>
                <w:szCs w:val="28"/>
                <w:lang w:val="uk-UA"/>
              </w:rPr>
            </w:pPr>
            <w:r w:rsidRPr="00DC292A">
              <w:rPr>
                <w:rFonts w:ascii="Times New Roman" w:eastAsiaTheme="minorEastAsia" w:hAnsi="Times New Roman" w:cs="Times New Roman"/>
                <w:i/>
                <w:sz w:val="28"/>
                <w:szCs w:val="28"/>
                <w:lang w:val="uk-UA"/>
              </w:rPr>
              <w:t>r</w:t>
            </w:r>
            <w:r w:rsidRPr="00DC292A">
              <w:rPr>
                <w:rFonts w:ascii="Times New Roman" w:eastAsiaTheme="minorEastAsia" w:hAnsi="Times New Roman" w:cs="Times New Roman"/>
                <w:sz w:val="28"/>
                <w:szCs w:val="28"/>
                <w:lang w:val="uk-UA"/>
              </w:rPr>
              <w:t>, км</w:t>
            </w:r>
          </w:p>
        </w:tc>
        <w:tc>
          <w:tcPr>
            <w:tcW w:w="1475" w:type="dxa"/>
            <w:tcBorders>
              <w:bottom w:val="single" w:sz="4" w:space="0" w:color="auto"/>
            </w:tcBorders>
          </w:tcPr>
          <w:p w:rsidR="0012144B" w:rsidRPr="00DC292A" w:rsidRDefault="0012144B" w:rsidP="00697E03">
            <w:pPr>
              <w:jc w:val="both"/>
              <w:rPr>
                <w:rFonts w:ascii="Times New Roman" w:eastAsiaTheme="minorEastAsia" w:hAnsi="Times New Roman" w:cs="Times New Roman"/>
                <w:sz w:val="28"/>
                <w:szCs w:val="28"/>
                <w:lang w:val="uk-UA"/>
              </w:rPr>
            </w:pPr>
            <w:r w:rsidRPr="00DC292A">
              <w:rPr>
                <w:rFonts w:ascii="Times New Roman" w:eastAsiaTheme="minorEastAsia" w:hAnsi="Times New Roman" w:cs="Times New Roman"/>
                <w:sz w:val="28"/>
                <w:szCs w:val="28"/>
                <w:lang w:val="uk-UA"/>
              </w:rPr>
              <w:t>Кут видимості планети, град.</w:t>
            </w:r>
          </w:p>
        </w:tc>
        <w:tc>
          <w:tcPr>
            <w:tcW w:w="1625" w:type="dxa"/>
            <w:tcBorders>
              <w:bottom w:val="single" w:sz="4" w:space="0" w:color="auto"/>
            </w:tcBorders>
          </w:tcPr>
          <w:p w:rsidR="0012144B" w:rsidRPr="00DC292A" w:rsidRDefault="0012144B" w:rsidP="00697E03">
            <w:pPr>
              <w:jc w:val="both"/>
              <w:rPr>
                <w:rFonts w:ascii="Times New Roman" w:eastAsiaTheme="minorEastAsia" w:hAnsi="Times New Roman" w:cs="Times New Roman"/>
                <w:sz w:val="28"/>
                <w:szCs w:val="28"/>
                <w:lang w:val="uk-UA"/>
              </w:rPr>
            </w:pPr>
            <w:r w:rsidRPr="00DC292A">
              <w:rPr>
                <w:rFonts w:ascii="Times New Roman" w:eastAsiaTheme="minorEastAsia" w:hAnsi="Times New Roman" w:cs="Times New Roman"/>
                <w:sz w:val="28"/>
                <w:szCs w:val="28"/>
                <w:lang w:val="uk-UA"/>
              </w:rPr>
              <w:t xml:space="preserve">Відношення </w:t>
            </w:r>
            <m:oMath>
              <m:f>
                <m:fPr>
                  <m:ctrlPr>
                    <w:rPr>
                      <w:rFonts w:ascii="Cambria Math" w:eastAsiaTheme="minorEastAsia" w:hAnsi="Times New Roman" w:cs="Times New Roman"/>
                      <w:i/>
                      <w:sz w:val="28"/>
                      <w:szCs w:val="28"/>
                      <w:lang w:val="uk-UA"/>
                    </w:rPr>
                  </m:ctrlPr>
                </m:fPr>
                <m:num>
                  <m:r>
                    <w:rPr>
                      <w:rFonts w:ascii="Cambria Math" w:eastAsiaTheme="minorEastAsia" w:hAnsi="Cambria Math" w:cs="Times New Roman"/>
                      <w:sz w:val="28"/>
                      <w:szCs w:val="28"/>
                      <w:lang w:val="uk-UA"/>
                    </w:rPr>
                    <m:t>h</m:t>
                  </m:r>
                </m:num>
                <m:den>
                  <m:sSub>
                    <m:sSubPr>
                      <m:ctrlPr>
                        <w:rPr>
                          <w:rFonts w:ascii="Cambria Math" w:eastAsiaTheme="minorEastAsia" w:hAnsi="Times New Roman"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e</m:t>
                      </m:r>
                    </m:sub>
                  </m:sSub>
                </m:den>
              </m:f>
            </m:oMath>
          </w:p>
        </w:tc>
      </w:tr>
      <w:tr w:rsidR="0012144B" w:rsidRPr="00DC292A" w:rsidTr="00697E03">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400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19,80411</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2157,141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140,3918</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0,338641</w:t>
            </w:r>
          </w:p>
        </w:tc>
      </w:tr>
      <w:tr w:rsidR="0012144B" w:rsidRPr="00DC292A" w:rsidTr="00697E03">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500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22,00566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2385,677</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135,9887</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0,374518</w:t>
            </w:r>
          </w:p>
        </w:tc>
      </w:tr>
      <w:tr w:rsidR="0012144B" w:rsidRPr="00DC292A" w:rsidTr="00697E03">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600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23,95978</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2585,593</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132,0804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0,405902</w:t>
            </w:r>
          </w:p>
        </w:tc>
      </w:tr>
      <w:tr w:rsidR="0012144B" w:rsidRPr="00DC292A" w:rsidTr="00697E03">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700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25,72452</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2763,559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128,551</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0,43384</w:t>
            </w:r>
          </w:p>
        </w:tc>
      </w:tr>
      <w:tr w:rsidR="0012144B" w:rsidRPr="00DC292A" w:rsidTr="00697E03">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800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27,33799</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2923,981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125,324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0,459024</w:t>
            </w:r>
          </w:p>
        </w:tc>
      </w:tr>
      <w:tr w:rsidR="0012144B" w:rsidRPr="00DC292A" w:rsidTr="00697E03">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1000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30,21076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3203,799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119,5785</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0,502951</w:t>
            </w:r>
          </w:p>
        </w:tc>
      </w:tr>
      <w:tr w:rsidR="0012144B" w:rsidRPr="00DC292A" w:rsidTr="00697E03">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2000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40,46354</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4132,166</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99,07292</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0,648692</w:t>
            </w:r>
          </w:p>
        </w:tc>
      </w:tr>
    </w:tbl>
    <w:p w:rsidR="0012144B" w:rsidRPr="00DC292A" w:rsidRDefault="0012144B" w:rsidP="0012144B">
      <w:pPr>
        <w:pStyle w:val="a3"/>
        <w:rPr>
          <w:b/>
          <w:szCs w:val="28"/>
        </w:rPr>
      </w:pPr>
    </w:p>
    <w:p w:rsidR="0012144B" w:rsidRPr="00DC292A" w:rsidRDefault="0012144B" w:rsidP="0012144B">
      <w:pPr>
        <w:pStyle w:val="a3"/>
        <w:ind w:firstLine="705"/>
        <w:rPr>
          <w:b/>
          <w:szCs w:val="28"/>
        </w:rPr>
      </w:pPr>
      <w:r w:rsidRPr="00DC292A">
        <w:rPr>
          <w:szCs w:val="28"/>
        </w:rPr>
        <w:t>Як видно з таблиці 2.1 для КА розміщених на висотах орбіти 400-800 км. необхідна камера з кутом огляду від 120º до 140º. Основні вимоги до камери: формат зображення JPEG або RAW, роздільна здатність не гірше 4000Х3000px підключення якої здійснюється за одним із стандартних протоколів. Для реалізації датчика горизонту обрана  міні-камеру SQ11. Загальний вид наведено на рис. 2.2,  а характеристики наведені в табл.2.2.</w:t>
      </w:r>
    </w:p>
    <w:p w:rsidR="0012144B" w:rsidRPr="00DC292A" w:rsidRDefault="0012144B" w:rsidP="0012144B">
      <w:pPr>
        <w:pStyle w:val="a3"/>
        <w:ind w:firstLine="705"/>
        <w:rPr>
          <w:b/>
          <w:szCs w:val="28"/>
        </w:rPr>
      </w:pPr>
    </w:p>
    <w:p w:rsidR="0012144B" w:rsidRPr="00DC292A" w:rsidRDefault="0012144B" w:rsidP="0012144B">
      <w:pPr>
        <w:pStyle w:val="a3"/>
        <w:ind w:firstLine="705"/>
        <w:rPr>
          <w:b/>
          <w:szCs w:val="28"/>
        </w:rPr>
      </w:pPr>
      <w:r w:rsidRPr="00DC292A">
        <w:rPr>
          <w:szCs w:val="28"/>
        </w:rPr>
        <w:t>Таблиця 2.2 – Характеристики камери SQ11.</w:t>
      </w:r>
    </w:p>
    <w:tbl>
      <w:tblPr>
        <w:tblStyle w:val="ab"/>
        <w:tblW w:w="0" w:type="auto"/>
        <w:tblLook w:val="04A0"/>
      </w:tblPr>
      <w:tblGrid>
        <w:gridCol w:w="666"/>
        <w:gridCol w:w="5069"/>
        <w:gridCol w:w="3552"/>
      </w:tblGrid>
      <w:tr w:rsidR="0012144B" w:rsidRPr="00DC292A" w:rsidTr="00697E03">
        <w:tc>
          <w:tcPr>
            <w:tcW w:w="675" w:type="dxa"/>
          </w:tcPr>
          <w:p w:rsidR="0012144B" w:rsidRPr="00DC292A" w:rsidRDefault="0012144B" w:rsidP="00697E03">
            <w:pPr>
              <w:pStyle w:val="a3"/>
              <w:jc w:val="center"/>
              <w:rPr>
                <w:b/>
                <w:szCs w:val="28"/>
              </w:rPr>
            </w:pPr>
            <w:r w:rsidRPr="00DC292A">
              <w:rPr>
                <w:szCs w:val="28"/>
              </w:rPr>
              <w:t>№</w:t>
            </w:r>
          </w:p>
        </w:tc>
        <w:tc>
          <w:tcPr>
            <w:tcW w:w="5245" w:type="dxa"/>
          </w:tcPr>
          <w:p w:rsidR="0012144B" w:rsidRPr="00DC292A" w:rsidRDefault="0012144B" w:rsidP="00697E03">
            <w:pPr>
              <w:pStyle w:val="a3"/>
              <w:jc w:val="center"/>
              <w:rPr>
                <w:b/>
                <w:szCs w:val="28"/>
              </w:rPr>
            </w:pPr>
            <w:r w:rsidRPr="00DC292A">
              <w:rPr>
                <w:szCs w:val="28"/>
              </w:rPr>
              <w:t>Параметр</w:t>
            </w:r>
          </w:p>
        </w:tc>
        <w:tc>
          <w:tcPr>
            <w:tcW w:w="3651" w:type="dxa"/>
          </w:tcPr>
          <w:p w:rsidR="0012144B" w:rsidRPr="00DC292A" w:rsidRDefault="0012144B" w:rsidP="00697E03">
            <w:pPr>
              <w:pStyle w:val="a3"/>
              <w:jc w:val="center"/>
              <w:rPr>
                <w:b/>
                <w:szCs w:val="28"/>
              </w:rPr>
            </w:pPr>
            <w:r w:rsidRPr="00DC292A">
              <w:rPr>
                <w:szCs w:val="28"/>
              </w:rPr>
              <w:t>Значення</w:t>
            </w:r>
          </w:p>
        </w:tc>
      </w:tr>
      <w:tr w:rsidR="0012144B" w:rsidRPr="00DC292A" w:rsidTr="00697E03">
        <w:tc>
          <w:tcPr>
            <w:tcW w:w="675" w:type="dxa"/>
          </w:tcPr>
          <w:p w:rsidR="0012144B" w:rsidRPr="00DC292A" w:rsidRDefault="0012144B" w:rsidP="00697E03">
            <w:pPr>
              <w:pStyle w:val="a3"/>
              <w:jc w:val="center"/>
              <w:rPr>
                <w:b/>
                <w:szCs w:val="28"/>
              </w:rPr>
            </w:pPr>
            <w:r w:rsidRPr="00DC292A">
              <w:rPr>
                <w:szCs w:val="28"/>
              </w:rPr>
              <w:t>1</w:t>
            </w:r>
          </w:p>
        </w:tc>
        <w:tc>
          <w:tcPr>
            <w:tcW w:w="5245" w:type="dxa"/>
          </w:tcPr>
          <w:p w:rsidR="0012144B" w:rsidRPr="00DC292A" w:rsidRDefault="0012144B" w:rsidP="00697E03">
            <w:pPr>
              <w:pStyle w:val="a3"/>
              <w:rPr>
                <w:b/>
                <w:szCs w:val="28"/>
              </w:rPr>
            </w:pPr>
            <w:r w:rsidRPr="00DC292A">
              <w:rPr>
                <w:szCs w:val="28"/>
              </w:rPr>
              <w:t xml:space="preserve">Роздільна здатність, </w:t>
            </w:r>
            <w:proofErr w:type="spellStart"/>
            <w:r w:rsidRPr="00DC292A">
              <w:rPr>
                <w:szCs w:val="28"/>
              </w:rPr>
              <w:t>px</w:t>
            </w:r>
            <w:proofErr w:type="spellEnd"/>
          </w:p>
        </w:tc>
        <w:tc>
          <w:tcPr>
            <w:tcW w:w="3651" w:type="dxa"/>
          </w:tcPr>
          <w:p w:rsidR="0012144B" w:rsidRPr="00DC292A" w:rsidRDefault="0012144B" w:rsidP="00697E03">
            <w:pPr>
              <w:pStyle w:val="a3"/>
              <w:jc w:val="center"/>
              <w:rPr>
                <w:b/>
                <w:szCs w:val="28"/>
              </w:rPr>
            </w:pPr>
            <w:r w:rsidRPr="00DC292A">
              <w:rPr>
                <w:szCs w:val="28"/>
              </w:rPr>
              <w:t>4032 * 3024</w:t>
            </w:r>
          </w:p>
        </w:tc>
      </w:tr>
      <w:tr w:rsidR="0012144B" w:rsidRPr="00DC292A" w:rsidTr="00697E03">
        <w:tc>
          <w:tcPr>
            <w:tcW w:w="675" w:type="dxa"/>
          </w:tcPr>
          <w:p w:rsidR="0012144B" w:rsidRPr="00DC292A" w:rsidRDefault="0012144B" w:rsidP="00697E03">
            <w:pPr>
              <w:pStyle w:val="a3"/>
              <w:jc w:val="center"/>
              <w:rPr>
                <w:b/>
                <w:szCs w:val="28"/>
              </w:rPr>
            </w:pPr>
            <w:r w:rsidRPr="00DC292A">
              <w:rPr>
                <w:szCs w:val="28"/>
              </w:rPr>
              <w:t>2</w:t>
            </w:r>
          </w:p>
        </w:tc>
        <w:tc>
          <w:tcPr>
            <w:tcW w:w="5245" w:type="dxa"/>
          </w:tcPr>
          <w:p w:rsidR="0012144B" w:rsidRPr="00DC292A" w:rsidRDefault="0012144B" w:rsidP="00697E03">
            <w:pPr>
              <w:pStyle w:val="a3"/>
              <w:rPr>
                <w:b/>
                <w:szCs w:val="28"/>
              </w:rPr>
            </w:pPr>
            <w:r w:rsidRPr="00DC292A">
              <w:rPr>
                <w:szCs w:val="28"/>
              </w:rPr>
              <w:t>Формат відео</w:t>
            </w:r>
          </w:p>
        </w:tc>
        <w:tc>
          <w:tcPr>
            <w:tcW w:w="3651" w:type="dxa"/>
          </w:tcPr>
          <w:p w:rsidR="0012144B" w:rsidRPr="00DC292A" w:rsidRDefault="0012144B" w:rsidP="00697E03">
            <w:pPr>
              <w:pStyle w:val="a3"/>
              <w:jc w:val="center"/>
              <w:rPr>
                <w:b/>
                <w:szCs w:val="28"/>
              </w:rPr>
            </w:pPr>
            <w:r w:rsidRPr="00DC292A">
              <w:rPr>
                <w:szCs w:val="28"/>
              </w:rPr>
              <w:t>AVI</w:t>
            </w:r>
          </w:p>
        </w:tc>
      </w:tr>
      <w:tr w:rsidR="0012144B" w:rsidRPr="00DC292A" w:rsidTr="00697E03">
        <w:tc>
          <w:tcPr>
            <w:tcW w:w="675" w:type="dxa"/>
          </w:tcPr>
          <w:p w:rsidR="0012144B" w:rsidRPr="00DC292A" w:rsidRDefault="0012144B" w:rsidP="00697E03">
            <w:pPr>
              <w:pStyle w:val="a3"/>
              <w:jc w:val="center"/>
              <w:rPr>
                <w:b/>
                <w:szCs w:val="28"/>
              </w:rPr>
            </w:pPr>
            <w:r w:rsidRPr="00DC292A">
              <w:rPr>
                <w:szCs w:val="28"/>
              </w:rPr>
              <w:t>3</w:t>
            </w:r>
          </w:p>
        </w:tc>
        <w:tc>
          <w:tcPr>
            <w:tcW w:w="5245" w:type="dxa"/>
          </w:tcPr>
          <w:p w:rsidR="0012144B" w:rsidRPr="00DC292A" w:rsidRDefault="0012144B" w:rsidP="00697E03">
            <w:pPr>
              <w:pStyle w:val="a3"/>
              <w:rPr>
                <w:b/>
                <w:szCs w:val="28"/>
              </w:rPr>
            </w:pPr>
            <w:r w:rsidRPr="00DC292A">
              <w:rPr>
                <w:szCs w:val="28"/>
              </w:rPr>
              <w:t>Формат фото</w:t>
            </w:r>
          </w:p>
        </w:tc>
        <w:tc>
          <w:tcPr>
            <w:tcW w:w="3651" w:type="dxa"/>
          </w:tcPr>
          <w:p w:rsidR="0012144B" w:rsidRPr="00DC292A" w:rsidRDefault="0012144B" w:rsidP="00697E03">
            <w:pPr>
              <w:pStyle w:val="a3"/>
              <w:jc w:val="center"/>
              <w:rPr>
                <w:b/>
                <w:szCs w:val="28"/>
              </w:rPr>
            </w:pPr>
            <w:r w:rsidRPr="00DC292A">
              <w:rPr>
                <w:szCs w:val="28"/>
              </w:rPr>
              <w:t>JPG</w:t>
            </w:r>
          </w:p>
        </w:tc>
      </w:tr>
      <w:tr w:rsidR="0012144B" w:rsidRPr="00DC292A" w:rsidTr="00697E03">
        <w:tc>
          <w:tcPr>
            <w:tcW w:w="675" w:type="dxa"/>
          </w:tcPr>
          <w:p w:rsidR="0012144B" w:rsidRPr="00DC292A" w:rsidRDefault="0012144B" w:rsidP="00697E03">
            <w:pPr>
              <w:pStyle w:val="a3"/>
              <w:jc w:val="center"/>
              <w:rPr>
                <w:b/>
                <w:szCs w:val="28"/>
              </w:rPr>
            </w:pPr>
            <w:r w:rsidRPr="00DC292A">
              <w:rPr>
                <w:szCs w:val="28"/>
              </w:rPr>
              <w:t>4</w:t>
            </w:r>
          </w:p>
        </w:tc>
        <w:tc>
          <w:tcPr>
            <w:tcW w:w="5245" w:type="dxa"/>
          </w:tcPr>
          <w:p w:rsidR="0012144B" w:rsidRPr="00DC292A" w:rsidRDefault="0012144B" w:rsidP="00697E03">
            <w:pPr>
              <w:pStyle w:val="a3"/>
              <w:rPr>
                <w:b/>
                <w:szCs w:val="28"/>
              </w:rPr>
            </w:pPr>
            <w:r w:rsidRPr="00DC292A">
              <w:rPr>
                <w:szCs w:val="28"/>
              </w:rPr>
              <w:t>Формат зображення</w:t>
            </w:r>
          </w:p>
        </w:tc>
        <w:tc>
          <w:tcPr>
            <w:tcW w:w="3651" w:type="dxa"/>
          </w:tcPr>
          <w:p w:rsidR="0012144B" w:rsidRPr="00DC292A" w:rsidRDefault="0012144B" w:rsidP="00697E03">
            <w:pPr>
              <w:pStyle w:val="a3"/>
              <w:jc w:val="center"/>
              <w:rPr>
                <w:b/>
                <w:szCs w:val="28"/>
              </w:rPr>
            </w:pPr>
            <w:r w:rsidRPr="00DC292A">
              <w:rPr>
                <w:szCs w:val="28"/>
              </w:rPr>
              <w:t>4: 3 або 16: 9</w:t>
            </w:r>
          </w:p>
        </w:tc>
      </w:tr>
      <w:tr w:rsidR="0012144B" w:rsidRPr="00DC292A" w:rsidTr="00697E03">
        <w:tc>
          <w:tcPr>
            <w:tcW w:w="675" w:type="dxa"/>
          </w:tcPr>
          <w:p w:rsidR="0012144B" w:rsidRPr="00DC292A" w:rsidRDefault="0012144B" w:rsidP="00697E03">
            <w:pPr>
              <w:pStyle w:val="a3"/>
              <w:jc w:val="center"/>
              <w:rPr>
                <w:b/>
                <w:szCs w:val="28"/>
              </w:rPr>
            </w:pPr>
            <w:r w:rsidRPr="00DC292A">
              <w:rPr>
                <w:szCs w:val="28"/>
              </w:rPr>
              <w:t>5</w:t>
            </w:r>
          </w:p>
        </w:tc>
        <w:tc>
          <w:tcPr>
            <w:tcW w:w="5245" w:type="dxa"/>
          </w:tcPr>
          <w:p w:rsidR="0012144B" w:rsidRPr="00DC292A" w:rsidRDefault="0012144B" w:rsidP="00697E03">
            <w:pPr>
              <w:pStyle w:val="a3"/>
              <w:rPr>
                <w:b/>
                <w:szCs w:val="28"/>
              </w:rPr>
            </w:pPr>
            <w:r w:rsidRPr="00DC292A">
              <w:rPr>
                <w:szCs w:val="28"/>
              </w:rPr>
              <w:t>Кут огляду,º</w:t>
            </w:r>
          </w:p>
        </w:tc>
        <w:tc>
          <w:tcPr>
            <w:tcW w:w="3651" w:type="dxa"/>
          </w:tcPr>
          <w:p w:rsidR="0012144B" w:rsidRPr="00DC292A" w:rsidRDefault="0012144B" w:rsidP="00697E03">
            <w:pPr>
              <w:pStyle w:val="a3"/>
              <w:jc w:val="center"/>
              <w:rPr>
                <w:b/>
                <w:szCs w:val="28"/>
              </w:rPr>
            </w:pPr>
            <w:r w:rsidRPr="00DC292A">
              <w:rPr>
                <w:szCs w:val="28"/>
              </w:rPr>
              <w:t>140</w:t>
            </w:r>
          </w:p>
        </w:tc>
      </w:tr>
      <w:tr w:rsidR="0012144B" w:rsidRPr="00DC292A" w:rsidTr="00697E03">
        <w:tc>
          <w:tcPr>
            <w:tcW w:w="675" w:type="dxa"/>
          </w:tcPr>
          <w:p w:rsidR="0012144B" w:rsidRPr="00DC292A" w:rsidRDefault="0012144B" w:rsidP="00697E03">
            <w:pPr>
              <w:pStyle w:val="a3"/>
              <w:jc w:val="center"/>
              <w:rPr>
                <w:b/>
                <w:szCs w:val="28"/>
              </w:rPr>
            </w:pPr>
            <w:r w:rsidRPr="00DC292A">
              <w:rPr>
                <w:szCs w:val="28"/>
              </w:rPr>
              <w:t>6</w:t>
            </w:r>
          </w:p>
        </w:tc>
        <w:tc>
          <w:tcPr>
            <w:tcW w:w="5245" w:type="dxa"/>
          </w:tcPr>
          <w:p w:rsidR="0012144B" w:rsidRPr="00DC292A" w:rsidRDefault="0012144B" w:rsidP="00697E03">
            <w:pPr>
              <w:pStyle w:val="a3"/>
              <w:rPr>
                <w:b/>
                <w:szCs w:val="28"/>
              </w:rPr>
            </w:pPr>
            <w:r w:rsidRPr="00DC292A">
              <w:rPr>
                <w:szCs w:val="28"/>
              </w:rPr>
              <w:t xml:space="preserve">Живлення, </w:t>
            </w:r>
            <w:proofErr w:type="spellStart"/>
            <w:r w:rsidRPr="00DC292A">
              <w:rPr>
                <w:szCs w:val="28"/>
              </w:rPr>
              <w:t>мАг</w:t>
            </w:r>
            <w:proofErr w:type="spellEnd"/>
          </w:p>
        </w:tc>
        <w:tc>
          <w:tcPr>
            <w:tcW w:w="3651" w:type="dxa"/>
          </w:tcPr>
          <w:p w:rsidR="0012144B" w:rsidRPr="00DC292A" w:rsidRDefault="0012144B" w:rsidP="00697E03">
            <w:pPr>
              <w:pStyle w:val="a3"/>
              <w:jc w:val="center"/>
              <w:rPr>
                <w:b/>
                <w:szCs w:val="28"/>
              </w:rPr>
            </w:pPr>
            <w:r w:rsidRPr="00DC292A">
              <w:rPr>
                <w:szCs w:val="28"/>
              </w:rPr>
              <w:t>літій-іонний акумулятор 200</w:t>
            </w:r>
          </w:p>
        </w:tc>
      </w:tr>
      <w:tr w:rsidR="0012144B" w:rsidRPr="00DC292A" w:rsidTr="00697E03">
        <w:tc>
          <w:tcPr>
            <w:tcW w:w="675" w:type="dxa"/>
          </w:tcPr>
          <w:p w:rsidR="0012144B" w:rsidRPr="00DC292A" w:rsidRDefault="0012144B" w:rsidP="00697E03">
            <w:pPr>
              <w:pStyle w:val="a3"/>
              <w:jc w:val="center"/>
              <w:rPr>
                <w:b/>
                <w:szCs w:val="28"/>
              </w:rPr>
            </w:pPr>
            <w:r w:rsidRPr="00DC292A">
              <w:rPr>
                <w:szCs w:val="28"/>
              </w:rPr>
              <w:t>7</w:t>
            </w:r>
          </w:p>
        </w:tc>
        <w:tc>
          <w:tcPr>
            <w:tcW w:w="5245" w:type="dxa"/>
          </w:tcPr>
          <w:p w:rsidR="0012144B" w:rsidRPr="00DC292A" w:rsidRDefault="0012144B" w:rsidP="00697E03">
            <w:pPr>
              <w:pStyle w:val="a3"/>
              <w:rPr>
                <w:b/>
                <w:szCs w:val="28"/>
              </w:rPr>
            </w:pPr>
            <w:r w:rsidRPr="00DC292A">
              <w:rPr>
                <w:szCs w:val="28"/>
              </w:rPr>
              <w:t>Живлення</w:t>
            </w:r>
          </w:p>
        </w:tc>
        <w:tc>
          <w:tcPr>
            <w:tcW w:w="3651" w:type="dxa"/>
          </w:tcPr>
          <w:p w:rsidR="0012144B" w:rsidRPr="00DC292A" w:rsidRDefault="0012144B" w:rsidP="00697E03">
            <w:pPr>
              <w:pStyle w:val="a3"/>
              <w:jc w:val="center"/>
              <w:rPr>
                <w:b/>
                <w:szCs w:val="28"/>
              </w:rPr>
            </w:pPr>
            <w:proofErr w:type="spellStart"/>
            <w:r w:rsidRPr="00DC292A">
              <w:rPr>
                <w:szCs w:val="28"/>
              </w:rPr>
              <w:t>Mini</w:t>
            </w:r>
            <w:proofErr w:type="spellEnd"/>
            <w:r w:rsidRPr="00DC292A">
              <w:rPr>
                <w:szCs w:val="28"/>
              </w:rPr>
              <w:t xml:space="preserve"> USB кабель 8 </w:t>
            </w:r>
            <w:proofErr w:type="spellStart"/>
            <w:r w:rsidRPr="00DC292A">
              <w:rPr>
                <w:szCs w:val="28"/>
              </w:rPr>
              <w:t>pin</w:t>
            </w:r>
            <w:proofErr w:type="spellEnd"/>
            <w:r w:rsidRPr="00DC292A">
              <w:rPr>
                <w:szCs w:val="28"/>
              </w:rPr>
              <w:t xml:space="preserve"> (5В / 1А);</w:t>
            </w:r>
          </w:p>
        </w:tc>
      </w:tr>
      <w:tr w:rsidR="0012144B" w:rsidRPr="00FF6ACE" w:rsidTr="00697E03">
        <w:tc>
          <w:tcPr>
            <w:tcW w:w="675" w:type="dxa"/>
          </w:tcPr>
          <w:p w:rsidR="0012144B" w:rsidRPr="00DC292A" w:rsidRDefault="0012144B" w:rsidP="00697E03">
            <w:pPr>
              <w:pStyle w:val="a3"/>
              <w:jc w:val="center"/>
              <w:rPr>
                <w:b/>
                <w:szCs w:val="28"/>
              </w:rPr>
            </w:pPr>
            <w:r w:rsidRPr="00DC292A">
              <w:rPr>
                <w:szCs w:val="28"/>
              </w:rPr>
              <w:t>8</w:t>
            </w:r>
          </w:p>
        </w:tc>
        <w:tc>
          <w:tcPr>
            <w:tcW w:w="5245" w:type="dxa"/>
          </w:tcPr>
          <w:p w:rsidR="0012144B" w:rsidRPr="00DC292A" w:rsidRDefault="0012144B" w:rsidP="00697E03">
            <w:pPr>
              <w:pStyle w:val="a3"/>
              <w:rPr>
                <w:b/>
              </w:rPr>
            </w:pPr>
            <w:r w:rsidRPr="00DC292A">
              <w:rPr>
                <w:szCs w:val="28"/>
              </w:rPr>
              <w:t>Пам'ять</w:t>
            </w:r>
          </w:p>
        </w:tc>
        <w:tc>
          <w:tcPr>
            <w:tcW w:w="3651" w:type="dxa"/>
          </w:tcPr>
          <w:p w:rsidR="0012144B" w:rsidRPr="00DC292A" w:rsidRDefault="0012144B" w:rsidP="00697E03">
            <w:pPr>
              <w:pStyle w:val="a3"/>
              <w:jc w:val="center"/>
              <w:rPr>
                <w:b/>
              </w:rPr>
            </w:pPr>
            <w:r w:rsidRPr="00DC292A">
              <w:rPr>
                <w:szCs w:val="28"/>
              </w:rPr>
              <w:t xml:space="preserve">підтримка карт пам'яті </w:t>
            </w:r>
            <w:proofErr w:type="spellStart"/>
            <w:r w:rsidRPr="00DC292A">
              <w:rPr>
                <w:szCs w:val="28"/>
              </w:rPr>
              <w:t>Micro</w:t>
            </w:r>
            <w:proofErr w:type="spellEnd"/>
            <w:r w:rsidRPr="00DC292A">
              <w:rPr>
                <w:szCs w:val="28"/>
              </w:rPr>
              <w:t xml:space="preserve"> SD до 32 </w:t>
            </w:r>
            <w:proofErr w:type="spellStart"/>
            <w:r w:rsidRPr="00DC292A">
              <w:rPr>
                <w:szCs w:val="28"/>
              </w:rPr>
              <w:t>Гб</w:t>
            </w:r>
            <w:proofErr w:type="spellEnd"/>
          </w:p>
        </w:tc>
      </w:tr>
      <w:tr w:rsidR="0012144B" w:rsidRPr="00DC292A" w:rsidTr="00697E03">
        <w:tc>
          <w:tcPr>
            <w:tcW w:w="675" w:type="dxa"/>
          </w:tcPr>
          <w:p w:rsidR="0012144B" w:rsidRPr="00DC292A" w:rsidRDefault="0012144B" w:rsidP="00697E03">
            <w:pPr>
              <w:pStyle w:val="a3"/>
              <w:jc w:val="center"/>
              <w:rPr>
                <w:b/>
                <w:szCs w:val="28"/>
              </w:rPr>
            </w:pPr>
            <w:r w:rsidRPr="00DC292A">
              <w:rPr>
                <w:szCs w:val="28"/>
              </w:rPr>
              <w:t>9</w:t>
            </w:r>
          </w:p>
        </w:tc>
        <w:tc>
          <w:tcPr>
            <w:tcW w:w="5245" w:type="dxa"/>
          </w:tcPr>
          <w:p w:rsidR="0012144B" w:rsidRPr="00DC292A" w:rsidRDefault="0012144B" w:rsidP="00697E03">
            <w:pPr>
              <w:pStyle w:val="a3"/>
              <w:rPr>
                <w:b/>
              </w:rPr>
            </w:pPr>
            <w:r w:rsidRPr="00DC292A">
              <w:rPr>
                <w:szCs w:val="28"/>
              </w:rPr>
              <w:t>Розміри, мм</w:t>
            </w:r>
          </w:p>
        </w:tc>
        <w:tc>
          <w:tcPr>
            <w:tcW w:w="3651" w:type="dxa"/>
          </w:tcPr>
          <w:p w:rsidR="0012144B" w:rsidRPr="00DC292A" w:rsidRDefault="0012144B" w:rsidP="00697E03">
            <w:pPr>
              <w:pStyle w:val="a3"/>
              <w:jc w:val="center"/>
              <w:rPr>
                <w:b/>
              </w:rPr>
            </w:pPr>
            <w:r w:rsidRPr="00DC292A">
              <w:rPr>
                <w:szCs w:val="28"/>
              </w:rPr>
              <w:t>23Х23Х23</w:t>
            </w:r>
          </w:p>
        </w:tc>
      </w:tr>
    </w:tbl>
    <w:p w:rsidR="0012144B" w:rsidRPr="00DC292A" w:rsidRDefault="0012144B" w:rsidP="0012144B">
      <w:pPr>
        <w:pStyle w:val="a3"/>
        <w:jc w:val="center"/>
      </w:pPr>
      <w:r w:rsidRPr="00DC292A">
        <w:rPr>
          <w:noProof/>
          <w:szCs w:val="28"/>
          <w:lang w:val="ru-RU"/>
        </w:rPr>
        <w:drawing>
          <wp:inline distT="0" distB="0" distL="0" distR="0">
            <wp:extent cx="1667813" cy="1762125"/>
            <wp:effectExtent l="19050" t="0" r="8587" b="0"/>
            <wp:docPr id="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1686269" cy="1781625"/>
                    </a:xfrm>
                    <a:prstGeom prst="rect">
                      <a:avLst/>
                    </a:prstGeom>
                    <a:noFill/>
                    <a:ln w="9525">
                      <a:noFill/>
                      <a:miter lim="800000"/>
                      <a:headEnd/>
                      <a:tailEnd/>
                    </a:ln>
                  </pic:spPr>
                </pic:pic>
              </a:graphicData>
            </a:graphic>
          </wp:inline>
        </w:drawing>
      </w:r>
    </w:p>
    <w:p w:rsidR="0012144B" w:rsidRPr="00DC292A" w:rsidRDefault="0012144B" w:rsidP="0012144B">
      <w:pPr>
        <w:spacing w:line="240" w:lineRule="auto"/>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lastRenderedPageBreak/>
        <w:t>Рисунок 2.2 – Камера SQ11.</w:t>
      </w:r>
    </w:p>
    <w:p w:rsidR="0012144B" w:rsidRPr="00DC292A" w:rsidRDefault="0012144B" w:rsidP="0012144B">
      <w:pPr>
        <w:pStyle w:val="a3"/>
        <w:ind w:firstLine="708"/>
        <w:rPr>
          <w:szCs w:val="28"/>
        </w:rPr>
      </w:pPr>
      <w:r w:rsidRPr="00DC292A">
        <w:rPr>
          <w:szCs w:val="28"/>
        </w:rPr>
        <w:t>2.1.2 Розробка схеми контролера.</w:t>
      </w:r>
    </w:p>
    <w:p w:rsidR="0012144B" w:rsidRPr="00DC292A" w:rsidRDefault="0012144B" w:rsidP="0012144B">
      <w:pPr>
        <w:pStyle w:val="a3"/>
        <w:ind w:firstLine="708"/>
        <w:rPr>
          <w:szCs w:val="28"/>
        </w:rPr>
      </w:pPr>
    </w:p>
    <w:p w:rsidR="0012144B" w:rsidRPr="00DC292A" w:rsidRDefault="0012144B" w:rsidP="0012144B">
      <w:pPr>
        <w:spacing w:after="0"/>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ab/>
        <w:t xml:space="preserve">Контролер повинен виконувати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Також необхідний блок керування який буде формувати сигнали в потрібний час та програмне забезпечення у вигляді програми. Основні вимоги до контролера: можливість програмування, операційна система </w:t>
      </w:r>
      <w:proofErr w:type="spellStart"/>
      <w:r w:rsidRPr="00DC292A">
        <w:rPr>
          <w:rFonts w:ascii="Times New Roman" w:hAnsi="Times New Roman" w:cs="Times New Roman"/>
          <w:sz w:val="28"/>
          <w:szCs w:val="28"/>
          <w:lang w:val="uk-UA"/>
        </w:rPr>
        <w:t>Linux</w:t>
      </w:r>
      <w:proofErr w:type="spellEnd"/>
      <w:r w:rsidRPr="00DC292A">
        <w:rPr>
          <w:rFonts w:ascii="Times New Roman" w:hAnsi="Times New Roman" w:cs="Times New Roman"/>
          <w:sz w:val="28"/>
          <w:szCs w:val="28"/>
          <w:lang w:val="uk-UA"/>
        </w:rPr>
        <w:t>, тактова частота не менш</w:t>
      </w:r>
      <w:r>
        <w:rPr>
          <w:rFonts w:ascii="Times New Roman" w:hAnsi="Times New Roman" w:cs="Times New Roman"/>
          <w:sz w:val="28"/>
          <w:szCs w:val="28"/>
          <w:lang w:val="uk-UA"/>
        </w:rPr>
        <w:t>е 150МГц, кеш-</w:t>
      </w:r>
      <w:r w:rsidRPr="00DC292A">
        <w:rPr>
          <w:rFonts w:ascii="Times New Roman" w:hAnsi="Times New Roman" w:cs="Times New Roman"/>
          <w:sz w:val="28"/>
          <w:szCs w:val="28"/>
          <w:lang w:val="uk-UA"/>
        </w:rPr>
        <w:t>пам’ять 16кбайт, оперативною пам'ять не менше 32КБ.</w:t>
      </w:r>
      <w:r>
        <w:rPr>
          <w:rFonts w:ascii="Times New Roman" w:hAnsi="Times New Roman" w:cs="Times New Roman"/>
          <w:sz w:val="28"/>
          <w:szCs w:val="28"/>
          <w:lang w:val="uk-UA"/>
        </w:rPr>
        <w:t xml:space="preserve"> Розроблювати контролер не</w:t>
      </w:r>
      <w:r w:rsidRPr="00DC292A">
        <w:rPr>
          <w:rFonts w:ascii="Times New Roman" w:hAnsi="Times New Roman" w:cs="Times New Roman"/>
          <w:sz w:val="28"/>
          <w:szCs w:val="28"/>
          <w:lang w:val="uk-UA"/>
        </w:rPr>
        <w:t xml:space="preserve">має сенсу, тому обираємо </w:t>
      </w:r>
      <w:proofErr w:type="spellStart"/>
      <w:r w:rsidRPr="00DC292A">
        <w:rPr>
          <w:rFonts w:ascii="Times New Roman" w:hAnsi="Times New Roman" w:cs="Times New Roman"/>
          <w:sz w:val="28"/>
          <w:szCs w:val="28"/>
          <w:lang w:val="uk-UA"/>
        </w:rPr>
        <w:t>мікроконтролер</w:t>
      </w:r>
      <w:proofErr w:type="spellEnd"/>
      <w:r w:rsidRPr="00DC292A">
        <w:rPr>
          <w:rFonts w:ascii="Times New Roman" w:hAnsi="Times New Roman" w:cs="Times New Roman"/>
          <w:b/>
          <w:sz w:val="28"/>
          <w:szCs w:val="28"/>
          <w:lang w:val="uk-UA"/>
        </w:rPr>
        <w:t xml:space="preserve"> </w:t>
      </w:r>
      <w:proofErr w:type="spellStart"/>
      <w:r w:rsidRPr="00DC292A">
        <w:rPr>
          <w:rFonts w:ascii="Times New Roman" w:hAnsi="Times New Roman" w:cs="Times New Roman"/>
          <w:sz w:val="28"/>
          <w:szCs w:val="28"/>
          <w:lang w:val="uk-UA"/>
        </w:rPr>
        <w:t>BeagleBone</w:t>
      </w:r>
      <w:proofErr w:type="spellEnd"/>
      <w:r w:rsidRPr="00DC292A">
        <w:rPr>
          <w:rFonts w:ascii="Times New Roman" w:hAnsi="Times New Roman" w:cs="Times New Roman"/>
          <w:sz w:val="28"/>
          <w:szCs w:val="28"/>
          <w:lang w:val="uk-UA"/>
        </w:rPr>
        <w:t xml:space="preserve"> </w:t>
      </w:r>
      <w:proofErr w:type="spellStart"/>
      <w:r w:rsidRPr="00DC292A">
        <w:rPr>
          <w:rFonts w:ascii="Times New Roman" w:hAnsi="Times New Roman" w:cs="Times New Roman"/>
          <w:sz w:val="28"/>
          <w:szCs w:val="28"/>
          <w:lang w:val="uk-UA"/>
        </w:rPr>
        <w:t>Black</w:t>
      </w:r>
      <w:proofErr w:type="spellEnd"/>
      <w:r w:rsidRPr="00DC292A">
        <w:rPr>
          <w:rFonts w:ascii="Times New Roman" w:hAnsi="Times New Roman" w:cs="Times New Roman"/>
          <w:b/>
          <w:sz w:val="28"/>
          <w:szCs w:val="28"/>
          <w:lang w:val="uk-UA"/>
        </w:rPr>
        <w:t xml:space="preserve"> </w:t>
      </w:r>
      <w:r w:rsidRPr="00DC292A">
        <w:rPr>
          <w:rFonts w:ascii="Times New Roman" w:hAnsi="Times New Roman" w:cs="Times New Roman"/>
          <w:sz w:val="28"/>
          <w:szCs w:val="28"/>
          <w:lang w:val="uk-UA"/>
        </w:rPr>
        <w:t>характеристики якого приведені в табл.2.3.</w:t>
      </w:r>
      <w:r>
        <w:rPr>
          <w:rFonts w:ascii="Times New Roman" w:hAnsi="Times New Roman" w:cs="Times New Roman"/>
          <w:sz w:val="28"/>
          <w:szCs w:val="28"/>
          <w:lang w:val="uk-UA"/>
        </w:rPr>
        <w:t xml:space="preserve"> та рис. 2.3 ключові компоненти плати, а на рис. 2.4 зображена блок схема контролера.</w:t>
      </w:r>
    </w:p>
    <w:p w:rsidR="0012144B" w:rsidRPr="00DC292A" w:rsidRDefault="0012144B" w:rsidP="0012144B">
      <w:pPr>
        <w:spacing w:after="0"/>
        <w:jc w:val="both"/>
        <w:rPr>
          <w:rFonts w:ascii="Times New Roman" w:hAnsi="Times New Roman" w:cs="Times New Roman"/>
          <w:sz w:val="28"/>
          <w:szCs w:val="28"/>
          <w:lang w:val="uk-UA"/>
        </w:rPr>
      </w:pPr>
    </w:p>
    <w:p w:rsidR="0012144B" w:rsidRPr="00DC292A" w:rsidRDefault="0012144B" w:rsidP="0012144B">
      <w:pPr>
        <w:spacing w:after="0"/>
        <w:jc w:val="both"/>
        <w:rPr>
          <w:lang w:val="uk-UA"/>
        </w:rPr>
      </w:pPr>
      <w:r w:rsidRPr="00DC292A">
        <w:rPr>
          <w:rFonts w:ascii="Times New Roman" w:hAnsi="Times New Roman" w:cs="Times New Roman"/>
          <w:sz w:val="28"/>
          <w:szCs w:val="28"/>
          <w:lang w:val="uk-UA"/>
        </w:rPr>
        <w:tab/>
        <w:t xml:space="preserve">Таблиця 2.3 – Характеристики контролера </w:t>
      </w:r>
      <w:proofErr w:type="spellStart"/>
      <w:r w:rsidRPr="00DC292A">
        <w:rPr>
          <w:rFonts w:ascii="Times New Roman" w:hAnsi="Times New Roman" w:cs="Times New Roman"/>
          <w:sz w:val="28"/>
          <w:szCs w:val="28"/>
          <w:lang w:val="uk-UA"/>
        </w:rPr>
        <w:t>BeagleBone</w:t>
      </w:r>
      <w:proofErr w:type="spellEnd"/>
      <w:r w:rsidRPr="00DC292A">
        <w:rPr>
          <w:rFonts w:ascii="Times New Roman" w:hAnsi="Times New Roman" w:cs="Times New Roman"/>
          <w:sz w:val="28"/>
          <w:szCs w:val="28"/>
          <w:lang w:val="uk-UA"/>
        </w:rPr>
        <w:t xml:space="preserve"> </w:t>
      </w:r>
      <w:proofErr w:type="spellStart"/>
      <w:r w:rsidRPr="00DC292A">
        <w:rPr>
          <w:rFonts w:ascii="Times New Roman" w:hAnsi="Times New Roman" w:cs="Times New Roman"/>
          <w:sz w:val="28"/>
          <w:szCs w:val="28"/>
          <w:lang w:val="uk-UA"/>
        </w:rPr>
        <w:t>Black</w:t>
      </w:r>
      <w:proofErr w:type="spellEnd"/>
      <w:r w:rsidRPr="00DC292A">
        <w:rPr>
          <w:rFonts w:ascii="Times New Roman" w:hAnsi="Times New Roman" w:cs="Times New Roman"/>
          <w:sz w:val="28"/>
          <w:szCs w:val="28"/>
          <w:lang w:val="uk-UA"/>
        </w:rPr>
        <w:t>.</w:t>
      </w:r>
    </w:p>
    <w:tbl>
      <w:tblPr>
        <w:tblStyle w:val="ab"/>
        <w:tblW w:w="0" w:type="auto"/>
        <w:tblLook w:val="04A0"/>
      </w:tblPr>
      <w:tblGrid>
        <w:gridCol w:w="663"/>
        <w:gridCol w:w="5434"/>
        <w:gridCol w:w="1595"/>
        <w:gridCol w:w="1595"/>
      </w:tblGrid>
      <w:tr w:rsidR="0012144B" w:rsidRPr="00DC292A" w:rsidTr="00697E03">
        <w:tc>
          <w:tcPr>
            <w:tcW w:w="675" w:type="dxa"/>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w:t>
            </w:r>
          </w:p>
        </w:tc>
        <w:tc>
          <w:tcPr>
            <w:tcW w:w="5705" w:type="dxa"/>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Параметр</w:t>
            </w:r>
          </w:p>
        </w:tc>
        <w:tc>
          <w:tcPr>
            <w:tcW w:w="3191" w:type="dxa"/>
            <w:gridSpan w:val="2"/>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Значення</w:t>
            </w:r>
          </w:p>
        </w:tc>
      </w:tr>
      <w:tr w:rsidR="0012144B" w:rsidRPr="00DC292A" w:rsidTr="00697E03">
        <w:tc>
          <w:tcPr>
            <w:tcW w:w="675" w:type="dxa"/>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1</w:t>
            </w:r>
          </w:p>
        </w:tc>
        <w:tc>
          <w:tcPr>
            <w:tcW w:w="5705" w:type="dxa"/>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Процесор, швидкодія (MIPS)</w:t>
            </w:r>
          </w:p>
        </w:tc>
        <w:tc>
          <w:tcPr>
            <w:tcW w:w="3191" w:type="dxa"/>
            <w:gridSpan w:val="2"/>
          </w:tcPr>
          <w:p w:rsidR="0012144B" w:rsidRPr="00DC292A" w:rsidRDefault="0012144B" w:rsidP="00697E03">
            <w:pPr>
              <w:jc w:val="center"/>
              <w:rPr>
                <w:rFonts w:ascii="Times New Roman" w:hAnsi="Times New Roman" w:cs="Times New Roman"/>
                <w:sz w:val="28"/>
                <w:szCs w:val="28"/>
                <w:lang w:val="uk-UA"/>
              </w:rPr>
            </w:pPr>
            <w:proofErr w:type="spellStart"/>
            <w:r w:rsidRPr="00DC292A">
              <w:rPr>
                <w:rFonts w:ascii="Times New Roman" w:hAnsi="Times New Roman" w:cs="Times New Roman"/>
                <w:sz w:val="28"/>
                <w:szCs w:val="28"/>
                <w:lang w:val="uk-UA"/>
              </w:rPr>
              <w:t>Sitara</w:t>
            </w:r>
            <w:proofErr w:type="spellEnd"/>
            <w:r w:rsidRPr="00DC292A">
              <w:rPr>
                <w:rFonts w:ascii="Times New Roman" w:hAnsi="Times New Roman" w:cs="Times New Roman"/>
                <w:sz w:val="28"/>
                <w:szCs w:val="28"/>
                <w:lang w:val="uk-UA"/>
              </w:rPr>
              <w:t xml:space="preserve"> AM3359AZCZ100</w:t>
            </w:r>
          </w:p>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1 ГГц, 2000 MIPS</w:t>
            </w:r>
          </w:p>
        </w:tc>
      </w:tr>
      <w:tr w:rsidR="0012144B" w:rsidRPr="00FF6ACE" w:rsidTr="00697E03">
        <w:tc>
          <w:tcPr>
            <w:tcW w:w="675" w:type="dxa"/>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2</w:t>
            </w:r>
          </w:p>
        </w:tc>
        <w:tc>
          <w:tcPr>
            <w:tcW w:w="5705" w:type="dxa"/>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Графічний движок</w:t>
            </w:r>
          </w:p>
        </w:tc>
        <w:tc>
          <w:tcPr>
            <w:tcW w:w="3191" w:type="dxa"/>
            <w:gridSpan w:val="2"/>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 xml:space="preserve">SGX530 3D, 20M </w:t>
            </w:r>
            <w:proofErr w:type="spellStart"/>
            <w:r w:rsidRPr="00DC292A">
              <w:rPr>
                <w:rFonts w:ascii="Times New Roman" w:hAnsi="Times New Roman" w:cs="Times New Roman"/>
                <w:sz w:val="28"/>
                <w:szCs w:val="28"/>
                <w:lang w:val="uk-UA"/>
              </w:rPr>
              <w:t>Polygons</w:t>
            </w:r>
            <w:proofErr w:type="spellEnd"/>
            <w:r w:rsidRPr="00DC292A">
              <w:rPr>
                <w:rFonts w:ascii="Times New Roman" w:hAnsi="Times New Roman" w:cs="Times New Roman"/>
                <w:sz w:val="28"/>
                <w:szCs w:val="28"/>
                <w:lang w:val="uk-UA"/>
              </w:rPr>
              <w:t>/S</w:t>
            </w:r>
          </w:p>
        </w:tc>
      </w:tr>
      <w:tr w:rsidR="0012144B" w:rsidRPr="00DC292A" w:rsidTr="00697E03">
        <w:tc>
          <w:tcPr>
            <w:tcW w:w="675" w:type="dxa"/>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3</w:t>
            </w:r>
          </w:p>
        </w:tc>
        <w:tc>
          <w:tcPr>
            <w:tcW w:w="5705" w:type="dxa"/>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Пам'ять SDRAM</w:t>
            </w:r>
          </w:p>
        </w:tc>
        <w:tc>
          <w:tcPr>
            <w:tcW w:w="3191" w:type="dxa"/>
            <w:gridSpan w:val="2"/>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512MB DDR3L 606MHZ</w:t>
            </w:r>
          </w:p>
        </w:tc>
      </w:tr>
      <w:tr w:rsidR="0012144B" w:rsidRPr="00DC292A" w:rsidTr="00697E03">
        <w:tc>
          <w:tcPr>
            <w:tcW w:w="675" w:type="dxa"/>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4</w:t>
            </w:r>
          </w:p>
        </w:tc>
        <w:tc>
          <w:tcPr>
            <w:tcW w:w="5705" w:type="dxa"/>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Вбудован</w:t>
            </w:r>
            <w:r>
              <w:rPr>
                <w:rFonts w:ascii="Times New Roman" w:hAnsi="Times New Roman" w:cs="Times New Roman"/>
                <w:sz w:val="28"/>
                <w:szCs w:val="28"/>
                <w:lang w:val="uk-UA"/>
              </w:rPr>
              <w:t>а</w:t>
            </w:r>
            <w:r w:rsidRPr="00DC292A">
              <w:rPr>
                <w:rFonts w:ascii="Times New Roman" w:hAnsi="Times New Roman" w:cs="Times New Roman"/>
                <w:sz w:val="28"/>
                <w:szCs w:val="28"/>
                <w:lang w:val="uk-UA"/>
              </w:rPr>
              <w:t xml:space="preserve"> </w:t>
            </w:r>
            <w:proofErr w:type="spellStart"/>
            <w:r w:rsidRPr="00DC292A">
              <w:rPr>
                <w:rFonts w:ascii="Times New Roman" w:hAnsi="Times New Roman" w:cs="Times New Roman"/>
                <w:sz w:val="28"/>
                <w:szCs w:val="28"/>
                <w:lang w:val="uk-UA"/>
              </w:rPr>
              <w:t>Flash</w:t>
            </w:r>
            <w:proofErr w:type="spellEnd"/>
          </w:p>
        </w:tc>
        <w:tc>
          <w:tcPr>
            <w:tcW w:w="3191" w:type="dxa"/>
            <w:gridSpan w:val="2"/>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 xml:space="preserve">2GB, 8bit </w:t>
            </w:r>
            <w:proofErr w:type="spellStart"/>
            <w:r w:rsidRPr="00DC292A">
              <w:rPr>
                <w:rFonts w:ascii="Times New Roman" w:hAnsi="Times New Roman" w:cs="Times New Roman"/>
                <w:sz w:val="28"/>
                <w:szCs w:val="28"/>
                <w:lang w:val="uk-UA"/>
              </w:rPr>
              <w:t>Embedded</w:t>
            </w:r>
            <w:proofErr w:type="spellEnd"/>
            <w:r w:rsidRPr="00DC292A">
              <w:rPr>
                <w:rFonts w:ascii="Times New Roman" w:hAnsi="Times New Roman" w:cs="Times New Roman"/>
                <w:sz w:val="28"/>
                <w:szCs w:val="28"/>
                <w:lang w:val="uk-UA"/>
              </w:rPr>
              <w:t xml:space="preserve"> MMC</w:t>
            </w:r>
          </w:p>
        </w:tc>
      </w:tr>
      <w:tr w:rsidR="0012144B" w:rsidRPr="00DC292A" w:rsidTr="00697E03">
        <w:tc>
          <w:tcPr>
            <w:tcW w:w="675" w:type="dxa"/>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5</w:t>
            </w:r>
          </w:p>
        </w:tc>
        <w:tc>
          <w:tcPr>
            <w:tcW w:w="5705" w:type="dxa"/>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Джерело живлення</w:t>
            </w:r>
          </w:p>
        </w:tc>
        <w:tc>
          <w:tcPr>
            <w:tcW w:w="1595" w:type="dxa"/>
          </w:tcPr>
          <w:p w:rsidR="0012144B" w:rsidRPr="00DC292A" w:rsidRDefault="0012144B" w:rsidP="00697E03">
            <w:pPr>
              <w:jc w:val="center"/>
              <w:rPr>
                <w:rFonts w:ascii="Times New Roman" w:hAnsi="Times New Roman" w:cs="Times New Roman"/>
                <w:sz w:val="28"/>
                <w:szCs w:val="28"/>
                <w:lang w:val="uk-UA"/>
              </w:rPr>
            </w:pPr>
            <w:proofErr w:type="spellStart"/>
            <w:r w:rsidRPr="00DC292A">
              <w:rPr>
                <w:rFonts w:ascii="Times New Roman" w:hAnsi="Times New Roman" w:cs="Times New Roman"/>
                <w:sz w:val="28"/>
                <w:szCs w:val="28"/>
                <w:lang w:val="uk-UA"/>
              </w:rPr>
              <w:t>miniUSB</w:t>
            </w:r>
            <w:proofErr w:type="spellEnd"/>
            <w:r w:rsidRPr="00DC292A">
              <w:rPr>
                <w:rFonts w:ascii="Times New Roman" w:hAnsi="Times New Roman" w:cs="Times New Roman"/>
                <w:sz w:val="28"/>
                <w:szCs w:val="28"/>
                <w:lang w:val="uk-UA"/>
              </w:rPr>
              <w:t xml:space="preserve"> USB </w:t>
            </w:r>
            <w:proofErr w:type="spellStart"/>
            <w:r w:rsidRPr="00DC292A">
              <w:rPr>
                <w:rFonts w:ascii="Times New Roman" w:hAnsi="Times New Roman" w:cs="Times New Roman"/>
                <w:sz w:val="28"/>
                <w:szCs w:val="28"/>
                <w:lang w:val="uk-UA"/>
              </w:rPr>
              <w:t>or</w:t>
            </w:r>
            <w:proofErr w:type="spellEnd"/>
            <w:r w:rsidRPr="00DC292A">
              <w:rPr>
                <w:rFonts w:ascii="Times New Roman" w:hAnsi="Times New Roman" w:cs="Times New Roman"/>
                <w:sz w:val="28"/>
                <w:szCs w:val="28"/>
                <w:lang w:val="uk-UA"/>
              </w:rPr>
              <w:t xml:space="preserve"> DC</w:t>
            </w:r>
          </w:p>
          <w:p w:rsidR="0012144B" w:rsidRPr="00DC292A" w:rsidRDefault="0012144B" w:rsidP="00697E03">
            <w:pPr>
              <w:jc w:val="center"/>
              <w:rPr>
                <w:rFonts w:ascii="Times New Roman" w:hAnsi="Times New Roman" w:cs="Times New Roman"/>
                <w:sz w:val="28"/>
                <w:szCs w:val="28"/>
                <w:lang w:val="uk-UA"/>
              </w:rPr>
            </w:pPr>
            <w:proofErr w:type="spellStart"/>
            <w:r w:rsidRPr="00DC292A">
              <w:rPr>
                <w:rFonts w:ascii="Times New Roman" w:hAnsi="Times New Roman" w:cs="Times New Roman"/>
                <w:sz w:val="28"/>
                <w:szCs w:val="28"/>
                <w:lang w:val="uk-UA"/>
              </w:rPr>
              <w:t>Jack</w:t>
            </w:r>
            <w:proofErr w:type="spellEnd"/>
          </w:p>
        </w:tc>
        <w:tc>
          <w:tcPr>
            <w:tcW w:w="1596" w:type="dxa"/>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5VDC</w:t>
            </w:r>
          </w:p>
        </w:tc>
      </w:tr>
      <w:tr w:rsidR="0012144B" w:rsidRPr="00DC292A" w:rsidTr="00697E03">
        <w:tc>
          <w:tcPr>
            <w:tcW w:w="675" w:type="dxa"/>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6</w:t>
            </w:r>
          </w:p>
        </w:tc>
        <w:tc>
          <w:tcPr>
            <w:tcW w:w="5705" w:type="dxa"/>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HS USB 2.0 клієнтський порт</w:t>
            </w:r>
          </w:p>
        </w:tc>
        <w:tc>
          <w:tcPr>
            <w:tcW w:w="3191" w:type="dxa"/>
            <w:gridSpan w:val="2"/>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 xml:space="preserve">Доступ до USB0, режим клієнта через </w:t>
            </w:r>
            <w:proofErr w:type="spellStart"/>
            <w:r w:rsidRPr="00DC292A">
              <w:rPr>
                <w:rFonts w:ascii="Times New Roman" w:hAnsi="Times New Roman" w:cs="Times New Roman"/>
                <w:sz w:val="28"/>
                <w:szCs w:val="28"/>
                <w:lang w:val="uk-UA"/>
              </w:rPr>
              <w:t>miniUSB</w:t>
            </w:r>
            <w:proofErr w:type="spellEnd"/>
          </w:p>
        </w:tc>
      </w:tr>
      <w:tr w:rsidR="0012144B" w:rsidRPr="00FF6ACE" w:rsidTr="00697E03">
        <w:tc>
          <w:tcPr>
            <w:tcW w:w="675" w:type="dxa"/>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7</w:t>
            </w:r>
          </w:p>
        </w:tc>
        <w:tc>
          <w:tcPr>
            <w:tcW w:w="5705" w:type="dxa"/>
          </w:tcPr>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 xml:space="preserve">HS USB 2.0 </w:t>
            </w:r>
            <w:proofErr w:type="spellStart"/>
            <w:r w:rsidRPr="00DC292A">
              <w:rPr>
                <w:rFonts w:ascii="Times New Roman" w:hAnsi="Times New Roman" w:cs="Times New Roman"/>
                <w:sz w:val="28"/>
                <w:szCs w:val="28"/>
                <w:lang w:val="uk-UA"/>
              </w:rPr>
              <w:t>Host</w:t>
            </w:r>
            <w:proofErr w:type="spellEnd"/>
            <w:r w:rsidRPr="00DC292A">
              <w:rPr>
                <w:rFonts w:ascii="Times New Roman" w:hAnsi="Times New Roman" w:cs="Times New Roman"/>
                <w:sz w:val="28"/>
                <w:szCs w:val="28"/>
                <w:lang w:val="uk-UA"/>
              </w:rPr>
              <w:t xml:space="preserve"> </w:t>
            </w:r>
            <w:proofErr w:type="spellStart"/>
            <w:r w:rsidRPr="00DC292A">
              <w:rPr>
                <w:rFonts w:ascii="Times New Roman" w:hAnsi="Times New Roman" w:cs="Times New Roman"/>
                <w:sz w:val="28"/>
                <w:szCs w:val="28"/>
                <w:lang w:val="uk-UA"/>
              </w:rPr>
              <w:t>Port</w:t>
            </w:r>
            <w:proofErr w:type="spellEnd"/>
          </w:p>
        </w:tc>
        <w:tc>
          <w:tcPr>
            <w:tcW w:w="3191" w:type="dxa"/>
            <w:gridSpan w:val="2"/>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 xml:space="preserve">USB </w:t>
            </w:r>
            <w:proofErr w:type="spellStart"/>
            <w:r w:rsidRPr="00DC292A">
              <w:rPr>
                <w:rFonts w:ascii="Times New Roman" w:hAnsi="Times New Roman" w:cs="Times New Roman"/>
                <w:sz w:val="28"/>
                <w:szCs w:val="28"/>
                <w:lang w:val="uk-UA"/>
              </w:rPr>
              <w:t>Type</w:t>
            </w:r>
            <w:proofErr w:type="spellEnd"/>
            <w:r w:rsidRPr="00DC292A">
              <w:rPr>
                <w:rFonts w:ascii="Times New Roman" w:hAnsi="Times New Roman" w:cs="Times New Roman"/>
                <w:sz w:val="28"/>
                <w:szCs w:val="28"/>
                <w:lang w:val="uk-UA"/>
              </w:rPr>
              <w:t xml:space="preserve"> A </w:t>
            </w:r>
            <w:proofErr w:type="spellStart"/>
            <w:r w:rsidRPr="00DC292A">
              <w:rPr>
                <w:rFonts w:ascii="Times New Roman" w:hAnsi="Times New Roman" w:cs="Times New Roman"/>
                <w:sz w:val="28"/>
                <w:szCs w:val="28"/>
                <w:lang w:val="uk-UA"/>
              </w:rPr>
              <w:t>Socket</w:t>
            </w:r>
            <w:proofErr w:type="spellEnd"/>
            <w:r w:rsidRPr="00DC292A">
              <w:rPr>
                <w:rFonts w:ascii="Times New Roman" w:hAnsi="Times New Roman" w:cs="Times New Roman"/>
                <w:sz w:val="28"/>
                <w:szCs w:val="28"/>
                <w:lang w:val="uk-UA"/>
              </w:rPr>
              <w:t>, 500mA LS/FS/HS</w:t>
            </w:r>
          </w:p>
        </w:tc>
      </w:tr>
      <w:tr w:rsidR="0012144B" w:rsidRPr="00DC292A" w:rsidTr="00697E03">
        <w:tc>
          <w:tcPr>
            <w:tcW w:w="675" w:type="dxa"/>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11</w:t>
            </w:r>
          </w:p>
        </w:tc>
        <w:tc>
          <w:tcPr>
            <w:tcW w:w="5705" w:type="dxa"/>
          </w:tcPr>
          <w:p w:rsidR="0012144B" w:rsidRPr="00DC292A" w:rsidRDefault="0012144B" w:rsidP="00697E03">
            <w:pPr>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 xml:space="preserve">SD/MMC </w:t>
            </w:r>
            <w:proofErr w:type="spellStart"/>
            <w:r w:rsidRPr="00DC292A">
              <w:rPr>
                <w:rFonts w:ascii="Times New Roman" w:hAnsi="Times New Roman" w:cs="Times New Roman"/>
                <w:sz w:val="28"/>
                <w:szCs w:val="28"/>
                <w:lang w:val="uk-UA"/>
              </w:rPr>
              <w:t>Connector</w:t>
            </w:r>
            <w:proofErr w:type="spellEnd"/>
          </w:p>
        </w:tc>
        <w:tc>
          <w:tcPr>
            <w:tcW w:w="3191" w:type="dxa"/>
            <w:gridSpan w:val="2"/>
          </w:tcPr>
          <w:p w:rsidR="0012144B" w:rsidRPr="00DC292A" w:rsidRDefault="0012144B" w:rsidP="00697E03">
            <w:pPr>
              <w:jc w:val="center"/>
              <w:rPr>
                <w:rFonts w:ascii="Times New Roman" w:hAnsi="Times New Roman" w:cs="Times New Roman"/>
                <w:sz w:val="28"/>
                <w:szCs w:val="28"/>
                <w:lang w:val="uk-UA"/>
              </w:rPr>
            </w:pPr>
            <w:proofErr w:type="spellStart"/>
            <w:r w:rsidRPr="00DC292A">
              <w:rPr>
                <w:rFonts w:ascii="Times New Roman" w:hAnsi="Times New Roman" w:cs="Times New Roman"/>
                <w:sz w:val="28"/>
                <w:szCs w:val="28"/>
                <w:lang w:val="uk-UA"/>
              </w:rPr>
              <w:t>microSD</w:t>
            </w:r>
            <w:proofErr w:type="spellEnd"/>
            <w:r w:rsidRPr="00DC292A">
              <w:rPr>
                <w:rFonts w:ascii="Times New Roman" w:hAnsi="Times New Roman" w:cs="Times New Roman"/>
                <w:sz w:val="28"/>
                <w:szCs w:val="28"/>
                <w:lang w:val="uk-UA"/>
              </w:rPr>
              <w:t xml:space="preserve"> , 3.3V </w:t>
            </w:r>
          </w:p>
        </w:tc>
      </w:tr>
      <w:tr w:rsidR="0012144B" w:rsidRPr="00FF6ACE" w:rsidTr="00697E03">
        <w:tc>
          <w:tcPr>
            <w:tcW w:w="675" w:type="dxa"/>
          </w:tcPr>
          <w:p w:rsidR="0012144B" w:rsidRPr="00DC292A" w:rsidRDefault="0012144B" w:rsidP="00697E03">
            <w:pPr>
              <w:jc w:val="center"/>
              <w:rPr>
                <w:rFonts w:ascii="Times New Roman" w:hAnsi="Times New Roman" w:cs="Times New Roman"/>
                <w:sz w:val="28"/>
                <w:szCs w:val="28"/>
                <w:lang w:val="uk-UA"/>
              </w:rPr>
            </w:pPr>
            <w:r w:rsidRPr="00DC292A">
              <w:rPr>
                <w:rFonts w:ascii="Times New Roman" w:hAnsi="Times New Roman" w:cs="Times New Roman"/>
                <w:sz w:val="28"/>
                <w:szCs w:val="28"/>
                <w:lang w:val="uk-UA"/>
              </w:rPr>
              <w:t>12</w:t>
            </w:r>
          </w:p>
        </w:tc>
        <w:tc>
          <w:tcPr>
            <w:tcW w:w="5705" w:type="dxa"/>
          </w:tcPr>
          <w:p w:rsidR="0012144B" w:rsidRPr="00DC292A" w:rsidRDefault="0012144B" w:rsidP="00697E03">
            <w:pPr>
              <w:jc w:val="both"/>
              <w:rPr>
                <w:rFonts w:ascii="Times New Roman" w:hAnsi="Times New Roman" w:cs="Times New Roman"/>
                <w:sz w:val="28"/>
                <w:szCs w:val="28"/>
                <w:lang w:val="uk-UA"/>
              </w:rPr>
            </w:pPr>
            <w:r>
              <w:rPr>
                <w:rFonts w:ascii="Times New Roman" w:hAnsi="Times New Roman" w:cs="Times New Roman"/>
                <w:sz w:val="28"/>
                <w:szCs w:val="28"/>
                <w:lang w:val="uk-UA"/>
              </w:rPr>
              <w:t>Інтерфейси</w:t>
            </w:r>
            <w:r w:rsidRPr="00DC292A">
              <w:rPr>
                <w:rFonts w:ascii="Times New Roman" w:hAnsi="Times New Roman" w:cs="Times New Roman"/>
                <w:sz w:val="28"/>
                <w:szCs w:val="28"/>
                <w:lang w:val="uk-UA"/>
              </w:rPr>
              <w:t xml:space="preserve"> </w:t>
            </w:r>
          </w:p>
        </w:tc>
        <w:tc>
          <w:tcPr>
            <w:tcW w:w="3191" w:type="dxa"/>
            <w:gridSpan w:val="2"/>
          </w:tcPr>
          <w:p w:rsidR="0012144B" w:rsidRPr="00DC292A" w:rsidRDefault="0012144B" w:rsidP="00697E03">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Power</w:t>
            </w:r>
            <w:proofErr w:type="spellEnd"/>
            <w:r>
              <w:rPr>
                <w:rFonts w:ascii="Times New Roman" w:hAnsi="Times New Roman" w:cs="Times New Roman"/>
                <w:sz w:val="28"/>
                <w:szCs w:val="28"/>
                <w:lang w:val="uk-UA"/>
              </w:rPr>
              <w:t xml:space="preserve"> 5V, 3.3V, </w:t>
            </w:r>
            <w:r w:rsidRPr="00DC292A">
              <w:rPr>
                <w:rFonts w:ascii="Times New Roman" w:hAnsi="Times New Roman" w:cs="Times New Roman"/>
                <w:sz w:val="28"/>
                <w:szCs w:val="28"/>
                <w:lang w:val="uk-UA"/>
              </w:rPr>
              <w:t xml:space="preserve">VDD_ADC(1.8V) 3.3V I/O McASP0, </w:t>
            </w:r>
            <w:r>
              <w:rPr>
                <w:rFonts w:ascii="Times New Roman" w:hAnsi="Times New Roman" w:cs="Times New Roman"/>
                <w:sz w:val="28"/>
                <w:szCs w:val="28"/>
                <w:lang w:val="uk-UA"/>
              </w:rPr>
              <w:t xml:space="preserve">SPI1, I2C, GPIO(65), LCD, GPMC, </w:t>
            </w:r>
            <w:r w:rsidRPr="00DC292A">
              <w:rPr>
                <w:rFonts w:ascii="Times New Roman" w:hAnsi="Times New Roman" w:cs="Times New Roman"/>
                <w:sz w:val="28"/>
                <w:szCs w:val="28"/>
                <w:lang w:val="uk-UA"/>
              </w:rPr>
              <w:t xml:space="preserve">MMC1, MMC2, 7 </w:t>
            </w:r>
          </w:p>
          <w:p w:rsidR="0012144B" w:rsidRPr="00DC292A" w:rsidRDefault="0012144B" w:rsidP="00697E03">
            <w:pPr>
              <w:rPr>
                <w:rFonts w:ascii="Times New Roman" w:hAnsi="Times New Roman" w:cs="Times New Roman"/>
                <w:sz w:val="28"/>
                <w:szCs w:val="28"/>
                <w:lang w:val="uk-UA"/>
              </w:rPr>
            </w:pPr>
            <w:r>
              <w:rPr>
                <w:rFonts w:ascii="Times New Roman" w:hAnsi="Times New Roman" w:cs="Times New Roman"/>
                <w:sz w:val="28"/>
                <w:szCs w:val="28"/>
                <w:lang w:val="uk-UA"/>
              </w:rPr>
              <w:t>AIN(1.8VMAX),4</w:t>
            </w:r>
            <w:r w:rsidRPr="00DC292A">
              <w:rPr>
                <w:rFonts w:ascii="Times New Roman" w:hAnsi="Times New Roman" w:cs="Times New Roman"/>
                <w:sz w:val="28"/>
                <w:szCs w:val="28"/>
                <w:lang w:val="uk-UA"/>
              </w:rPr>
              <w:t xml:space="preserve">Timers,  3 </w:t>
            </w:r>
            <w:proofErr w:type="spellStart"/>
            <w:r w:rsidRPr="00DC292A">
              <w:rPr>
                <w:rFonts w:ascii="Times New Roman" w:hAnsi="Times New Roman" w:cs="Times New Roman"/>
                <w:sz w:val="28"/>
                <w:szCs w:val="28"/>
                <w:lang w:val="uk-UA"/>
              </w:rPr>
              <w:t>Serial</w:t>
            </w:r>
            <w:proofErr w:type="spellEnd"/>
            <w:r w:rsidRPr="00DC292A">
              <w:rPr>
                <w:rFonts w:ascii="Times New Roman" w:hAnsi="Times New Roman" w:cs="Times New Roman"/>
                <w:sz w:val="28"/>
                <w:szCs w:val="28"/>
                <w:lang w:val="uk-UA"/>
              </w:rPr>
              <w:t xml:space="preserve"> </w:t>
            </w:r>
            <w:proofErr w:type="spellStart"/>
            <w:r w:rsidRPr="00DC292A">
              <w:rPr>
                <w:rFonts w:ascii="Times New Roman" w:hAnsi="Times New Roman" w:cs="Times New Roman"/>
                <w:sz w:val="28"/>
                <w:szCs w:val="28"/>
                <w:lang w:val="uk-UA"/>
              </w:rPr>
              <w:t>Ports</w:t>
            </w:r>
            <w:proofErr w:type="spellEnd"/>
            <w:r w:rsidRPr="00DC292A">
              <w:rPr>
                <w:rFonts w:ascii="Times New Roman" w:hAnsi="Times New Roman" w:cs="Times New Roman"/>
                <w:sz w:val="28"/>
                <w:szCs w:val="28"/>
                <w:lang w:val="uk-UA"/>
              </w:rPr>
              <w:t xml:space="preserve">, CAN0, </w:t>
            </w:r>
          </w:p>
          <w:p w:rsidR="0012144B" w:rsidRPr="00DC292A" w:rsidRDefault="0012144B" w:rsidP="00697E03">
            <w:pPr>
              <w:rPr>
                <w:rFonts w:ascii="Times New Roman" w:hAnsi="Times New Roman" w:cs="Times New Roman"/>
                <w:sz w:val="28"/>
                <w:szCs w:val="28"/>
                <w:lang w:val="uk-UA"/>
              </w:rPr>
            </w:pPr>
            <w:r w:rsidRPr="00DC292A">
              <w:rPr>
                <w:rFonts w:ascii="Times New Roman" w:hAnsi="Times New Roman" w:cs="Times New Roman"/>
                <w:sz w:val="28"/>
                <w:szCs w:val="28"/>
                <w:lang w:val="uk-UA"/>
              </w:rPr>
              <w:t xml:space="preserve">EHRPWM(0,2),XDMA </w:t>
            </w:r>
            <w:proofErr w:type="spellStart"/>
            <w:r w:rsidRPr="00DC292A">
              <w:rPr>
                <w:rFonts w:ascii="Times New Roman" w:hAnsi="Times New Roman" w:cs="Times New Roman"/>
                <w:sz w:val="28"/>
                <w:szCs w:val="28"/>
                <w:lang w:val="uk-UA"/>
              </w:rPr>
              <w:t>Interrupt</w:t>
            </w:r>
            <w:proofErr w:type="spellEnd"/>
            <w:r w:rsidRPr="00DC292A">
              <w:rPr>
                <w:rFonts w:ascii="Times New Roman" w:hAnsi="Times New Roman" w:cs="Times New Roman"/>
                <w:sz w:val="28"/>
                <w:szCs w:val="28"/>
                <w:lang w:val="uk-UA"/>
              </w:rPr>
              <w:t xml:space="preserve">, </w:t>
            </w:r>
            <w:proofErr w:type="spellStart"/>
            <w:r w:rsidRPr="00DC292A">
              <w:rPr>
                <w:rFonts w:ascii="Times New Roman" w:hAnsi="Times New Roman" w:cs="Times New Roman"/>
                <w:sz w:val="28"/>
                <w:szCs w:val="28"/>
                <w:lang w:val="uk-UA"/>
              </w:rPr>
              <w:t>Power</w:t>
            </w:r>
            <w:proofErr w:type="spellEnd"/>
            <w:r w:rsidRPr="00DC292A">
              <w:rPr>
                <w:rFonts w:ascii="Times New Roman" w:hAnsi="Times New Roman" w:cs="Times New Roman"/>
                <w:sz w:val="28"/>
                <w:szCs w:val="28"/>
                <w:lang w:val="uk-UA"/>
              </w:rPr>
              <w:t xml:space="preserve"> </w:t>
            </w:r>
            <w:proofErr w:type="spellStart"/>
            <w:r w:rsidRPr="00DC292A">
              <w:rPr>
                <w:rFonts w:ascii="Times New Roman" w:hAnsi="Times New Roman" w:cs="Times New Roman"/>
                <w:sz w:val="28"/>
                <w:szCs w:val="28"/>
                <w:lang w:val="uk-UA"/>
              </w:rPr>
              <w:t>button</w:t>
            </w:r>
            <w:proofErr w:type="spellEnd"/>
            <w:r w:rsidRPr="00DC292A">
              <w:rPr>
                <w:rFonts w:ascii="Times New Roman" w:hAnsi="Times New Roman" w:cs="Times New Roman"/>
                <w:sz w:val="28"/>
                <w:szCs w:val="28"/>
                <w:lang w:val="uk-UA"/>
              </w:rPr>
              <w:t xml:space="preserve">, </w:t>
            </w:r>
            <w:proofErr w:type="spellStart"/>
            <w:r w:rsidRPr="00DC292A">
              <w:rPr>
                <w:rFonts w:ascii="Times New Roman" w:hAnsi="Times New Roman" w:cs="Times New Roman"/>
                <w:sz w:val="28"/>
                <w:szCs w:val="28"/>
                <w:lang w:val="uk-UA"/>
              </w:rPr>
              <w:lastRenderedPageBreak/>
              <w:t>Expansion</w:t>
            </w:r>
            <w:proofErr w:type="spellEnd"/>
            <w:r w:rsidRPr="00DC292A">
              <w:rPr>
                <w:rFonts w:ascii="Times New Roman" w:hAnsi="Times New Roman" w:cs="Times New Roman"/>
                <w:sz w:val="28"/>
                <w:szCs w:val="28"/>
                <w:lang w:val="uk-UA"/>
              </w:rPr>
              <w:t xml:space="preserve"> </w:t>
            </w:r>
            <w:proofErr w:type="spellStart"/>
            <w:r w:rsidRPr="00DC292A">
              <w:rPr>
                <w:rFonts w:ascii="Times New Roman" w:hAnsi="Times New Roman" w:cs="Times New Roman"/>
                <w:sz w:val="28"/>
                <w:szCs w:val="28"/>
                <w:lang w:val="uk-UA"/>
              </w:rPr>
              <w:t>Board</w:t>
            </w:r>
            <w:proofErr w:type="spellEnd"/>
            <w:r w:rsidRPr="00DC292A">
              <w:rPr>
                <w:rFonts w:ascii="Times New Roman" w:hAnsi="Times New Roman" w:cs="Times New Roman"/>
                <w:sz w:val="28"/>
                <w:szCs w:val="28"/>
                <w:lang w:val="uk-UA"/>
              </w:rPr>
              <w:t xml:space="preserve"> ID </w:t>
            </w:r>
          </w:p>
          <w:p w:rsidR="0012144B" w:rsidRPr="00DC292A" w:rsidRDefault="0012144B" w:rsidP="00697E03">
            <w:pPr>
              <w:rPr>
                <w:rFonts w:ascii="Times New Roman" w:hAnsi="Times New Roman" w:cs="Times New Roman"/>
                <w:sz w:val="28"/>
                <w:szCs w:val="28"/>
                <w:lang w:val="uk-UA"/>
              </w:rPr>
            </w:pPr>
          </w:p>
        </w:tc>
      </w:tr>
    </w:tbl>
    <w:p w:rsidR="0012144B" w:rsidRDefault="0012144B" w:rsidP="0012144B">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876925" cy="3800475"/>
            <wp:effectExtent l="19050" t="0" r="952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876925" cy="3800475"/>
                    </a:xfrm>
                    <a:prstGeom prst="rect">
                      <a:avLst/>
                    </a:prstGeom>
                    <a:noFill/>
                    <a:ln w="9525">
                      <a:noFill/>
                      <a:miter lim="800000"/>
                      <a:headEnd/>
                      <a:tailEnd/>
                    </a:ln>
                  </pic:spPr>
                </pic:pic>
              </a:graphicData>
            </a:graphic>
          </wp:inline>
        </w:drawing>
      </w:r>
    </w:p>
    <w:p w:rsidR="0012144B" w:rsidRDefault="0012144B" w:rsidP="0012144B">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2.3 – Ключові компоненти плати контролера.</w:t>
      </w:r>
    </w:p>
    <w:p w:rsidR="0012144B" w:rsidRPr="00364239"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364239">
        <w:rPr>
          <w:rFonts w:ascii="Times New Roman" w:hAnsi="Times New Roman" w:cs="Times New Roman"/>
          <w:sz w:val="28"/>
          <w:szCs w:val="28"/>
          <w:lang w:val="uk-UA"/>
        </w:rPr>
        <w:t>Sitara</w:t>
      </w:r>
      <w:proofErr w:type="spellEnd"/>
      <w:r>
        <w:rPr>
          <w:rFonts w:ascii="Times New Roman" w:hAnsi="Times New Roman" w:cs="Times New Roman"/>
          <w:sz w:val="28"/>
          <w:szCs w:val="28"/>
          <w:lang w:val="uk-UA"/>
        </w:rPr>
        <w:t xml:space="preserve"> AM3358  </w:t>
      </w:r>
      <w:proofErr w:type="spellStart"/>
      <w:r>
        <w:rPr>
          <w:rFonts w:ascii="Times New Roman" w:hAnsi="Times New Roman" w:cs="Times New Roman"/>
          <w:sz w:val="28"/>
          <w:szCs w:val="28"/>
          <w:lang w:val="uk-UA"/>
        </w:rPr>
        <w:t>процесоро</w:t>
      </w:r>
      <w:proofErr w:type="spellEnd"/>
      <w:r w:rsidRPr="00364239">
        <w:rPr>
          <w:rFonts w:ascii="Times New Roman" w:hAnsi="Times New Roman" w:cs="Times New Roman"/>
          <w:sz w:val="28"/>
          <w:szCs w:val="28"/>
          <w:lang w:val="uk-UA"/>
        </w:rPr>
        <w:t>.</w:t>
      </w:r>
    </w:p>
    <w:p w:rsidR="0012144B" w:rsidRPr="00364239"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364239">
        <w:rPr>
          <w:rFonts w:ascii="Times New Roman" w:hAnsi="Times New Roman" w:cs="Times New Roman"/>
          <w:sz w:val="28"/>
          <w:szCs w:val="28"/>
          <w:lang w:val="uk-UA"/>
        </w:rPr>
        <w:t>512 МБ DDR3 - процесорна динамічна пам'ять ОЗП.</w:t>
      </w:r>
    </w:p>
    <w:p w:rsidR="0012144B" w:rsidRPr="00364239"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364239">
        <w:rPr>
          <w:rFonts w:ascii="Times New Roman" w:hAnsi="Times New Roman" w:cs="Times New Roman"/>
          <w:sz w:val="28"/>
          <w:szCs w:val="28"/>
          <w:lang w:val="uk-UA"/>
        </w:rPr>
        <w:t>PMIC забезпечує силові рейки для різних компонентів на дошці.</w:t>
      </w:r>
    </w:p>
    <w:p w:rsidR="0012144B" w:rsidRPr="00364239"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364239">
        <w:rPr>
          <w:rFonts w:ascii="Times New Roman" w:hAnsi="Times New Roman" w:cs="Times New Roman"/>
          <w:sz w:val="28"/>
          <w:szCs w:val="28"/>
          <w:lang w:val="uk-UA"/>
        </w:rPr>
        <w:t xml:space="preserve">DC </w:t>
      </w:r>
      <w:proofErr w:type="spellStart"/>
      <w:r w:rsidRPr="00364239">
        <w:rPr>
          <w:rFonts w:ascii="Times New Roman" w:hAnsi="Times New Roman" w:cs="Times New Roman"/>
          <w:sz w:val="28"/>
          <w:szCs w:val="28"/>
          <w:lang w:val="uk-UA"/>
        </w:rPr>
        <w:t>Power</w:t>
      </w:r>
      <w:proofErr w:type="spellEnd"/>
      <w:r w:rsidRPr="00364239">
        <w:rPr>
          <w:rFonts w:ascii="Times New Roman" w:hAnsi="Times New Roman" w:cs="Times New Roman"/>
          <w:sz w:val="28"/>
          <w:szCs w:val="28"/>
          <w:lang w:val="uk-UA"/>
        </w:rPr>
        <w:t xml:space="preserve"> - це основний вхід постійного струму, </w:t>
      </w:r>
      <w:r>
        <w:rPr>
          <w:rFonts w:ascii="Times New Roman" w:hAnsi="Times New Roman" w:cs="Times New Roman"/>
          <w:sz w:val="28"/>
          <w:szCs w:val="28"/>
          <w:lang w:val="uk-UA"/>
        </w:rPr>
        <w:t>напругою</w:t>
      </w:r>
      <w:r w:rsidRPr="00364239">
        <w:rPr>
          <w:rFonts w:ascii="Times New Roman" w:hAnsi="Times New Roman" w:cs="Times New Roman"/>
          <w:sz w:val="28"/>
          <w:szCs w:val="28"/>
          <w:lang w:val="uk-UA"/>
        </w:rPr>
        <w:t xml:space="preserve"> 5 В.</w:t>
      </w:r>
    </w:p>
    <w:p w:rsidR="0012144B" w:rsidRPr="00364239"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364239">
        <w:rPr>
          <w:rFonts w:ascii="Times New Roman" w:hAnsi="Times New Roman" w:cs="Times New Roman"/>
          <w:sz w:val="28"/>
          <w:szCs w:val="28"/>
          <w:lang w:val="uk-UA"/>
        </w:rPr>
        <w:t xml:space="preserve">10/100 </w:t>
      </w:r>
      <w:proofErr w:type="spellStart"/>
      <w:r w:rsidRPr="00364239">
        <w:rPr>
          <w:rFonts w:ascii="Times New Roman" w:hAnsi="Times New Roman" w:cs="Times New Roman"/>
          <w:sz w:val="28"/>
          <w:szCs w:val="28"/>
          <w:lang w:val="uk-UA"/>
        </w:rPr>
        <w:t>Ethernet</w:t>
      </w:r>
      <w:proofErr w:type="spellEnd"/>
      <w:r w:rsidRPr="00364239">
        <w:rPr>
          <w:rFonts w:ascii="Times New Roman" w:hAnsi="Times New Roman" w:cs="Times New Roman"/>
          <w:sz w:val="28"/>
          <w:szCs w:val="28"/>
          <w:lang w:val="uk-UA"/>
        </w:rPr>
        <w:t xml:space="preserve"> - це підключення до локальної мережі.</w:t>
      </w:r>
    </w:p>
    <w:p w:rsidR="0012144B" w:rsidRPr="00364239"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364239">
        <w:rPr>
          <w:rFonts w:ascii="Times New Roman" w:hAnsi="Times New Roman" w:cs="Times New Roman"/>
          <w:sz w:val="28"/>
          <w:szCs w:val="28"/>
          <w:lang w:val="uk-UA"/>
        </w:rPr>
        <w:t>Ethernet</w:t>
      </w:r>
      <w:proofErr w:type="spellEnd"/>
      <w:r w:rsidRPr="00364239">
        <w:rPr>
          <w:rFonts w:ascii="Times New Roman" w:hAnsi="Times New Roman" w:cs="Times New Roman"/>
          <w:sz w:val="28"/>
          <w:szCs w:val="28"/>
          <w:lang w:val="uk-UA"/>
        </w:rPr>
        <w:t xml:space="preserve"> PHY - фізичний інтерфейс мережі.</w:t>
      </w:r>
    </w:p>
    <w:p w:rsidR="0012144B" w:rsidRPr="00364239"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364239">
        <w:rPr>
          <w:rFonts w:ascii="Times New Roman" w:hAnsi="Times New Roman" w:cs="Times New Roman"/>
          <w:sz w:val="28"/>
          <w:szCs w:val="28"/>
          <w:lang w:val="uk-UA"/>
        </w:rPr>
        <w:t xml:space="preserve">USB-клієнт - це підключення </w:t>
      </w:r>
      <w:proofErr w:type="spellStart"/>
      <w:r w:rsidRPr="00364239">
        <w:rPr>
          <w:rFonts w:ascii="Times New Roman" w:hAnsi="Times New Roman" w:cs="Times New Roman"/>
          <w:sz w:val="28"/>
          <w:szCs w:val="28"/>
          <w:lang w:val="uk-UA"/>
        </w:rPr>
        <w:t>miniUSB</w:t>
      </w:r>
      <w:proofErr w:type="spellEnd"/>
      <w:r w:rsidRPr="00364239">
        <w:rPr>
          <w:rFonts w:ascii="Times New Roman" w:hAnsi="Times New Roman" w:cs="Times New Roman"/>
          <w:sz w:val="28"/>
          <w:szCs w:val="28"/>
          <w:lang w:val="uk-UA"/>
        </w:rPr>
        <w:t xml:space="preserve"> до комп'ютера, який також може увімкнути плату.</w:t>
      </w:r>
    </w:p>
    <w:p w:rsidR="0012144B" w:rsidRPr="00364239"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364239">
        <w:rPr>
          <w:rFonts w:ascii="Times New Roman" w:hAnsi="Times New Roman" w:cs="Times New Roman"/>
          <w:sz w:val="28"/>
          <w:szCs w:val="28"/>
          <w:lang w:val="uk-UA"/>
        </w:rPr>
        <w:t xml:space="preserve">Є чотири сині </w:t>
      </w:r>
      <w:proofErr w:type="spellStart"/>
      <w:r w:rsidRPr="00364239">
        <w:rPr>
          <w:rFonts w:ascii="Times New Roman" w:hAnsi="Times New Roman" w:cs="Times New Roman"/>
          <w:sz w:val="28"/>
          <w:szCs w:val="28"/>
          <w:lang w:val="uk-UA"/>
        </w:rPr>
        <w:t>світлодіоди</w:t>
      </w:r>
      <w:proofErr w:type="spellEnd"/>
      <w:r w:rsidRPr="00364239">
        <w:rPr>
          <w:rFonts w:ascii="Times New Roman" w:hAnsi="Times New Roman" w:cs="Times New Roman"/>
          <w:sz w:val="28"/>
          <w:szCs w:val="28"/>
          <w:lang w:val="uk-UA"/>
        </w:rPr>
        <w:t>, які можуть використовуватися користувачем.</w:t>
      </w:r>
    </w:p>
    <w:p w:rsidR="0012144B" w:rsidRPr="00364239"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364239">
        <w:rPr>
          <w:rFonts w:ascii="Times New Roman" w:hAnsi="Times New Roman" w:cs="Times New Roman"/>
          <w:sz w:val="28"/>
          <w:szCs w:val="28"/>
          <w:lang w:val="uk-UA"/>
        </w:rPr>
        <w:t xml:space="preserve">Кнопка </w:t>
      </w:r>
      <w:r w:rsidRPr="00364239">
        <w:rPr>
          <w:rFonts w:ascii="Times New Roman" w:hAnsi="Times New Roman" w:cs="Times New Roman"/>
          <w:sz w:val="28"/>
          <w:szCs w:val="28"/>
          <w:lang w:val="en-US"/>
        </w:rPr>
        <w:t>reset</w:t>
      </w:r>
      <w:r w:rsidRPr="00364239">
        <w:rPr>
          <w:rFonts w:ascii="Times New Roman" w:hAnsi="Times New Roman" w:cs="Times New Roman"/>
          <w:sz w:val="28"/>
          <w:szCs w:val="28"/>
          <w:lang w:val="uk-UA"/>
        </w:rPr>
        <w:t xml:space="preserve"> дозволяє користувачеві скинути процесор.</w:t>
      </w:r>
    </w:p>
    <w:p w:rsidR="0012144B" w:rsidRPr="00364239"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364239">
        <w:rPr>
          <w:rFonts w:ascii="Times New Roman" w:hAnsi="Times New Roman" w:cs="Times New Roman"/>
          <w:sz w:val="28"/>
          <w:szCs w:val="28"/>
          <w:lang w:val="uk-UA"/>
        </w:rPr>
        <w:t>eMMC</w:t>
      </w:r>
      <w:proofErr w:type="spellEnd"/>
      <w:r w:rsidRPr="00364239">
        <w:rPr>
          <w:rFonts w:ascii="Times New Roman" w:hAnsi="Times New Roman" w:cs="Times New Roman"/>
          <w:sz w:val="28"/>
          <w:szCs w:val="28"/>
          <w:lang w:val="uk-UA"/>
        </w:rPr>
        <w:t xml:space="preserve"> - це чіп MMC на борту, який підтримує до 2 ГБ даних.</w:t>
      </w:r>
    </w:p>
    <w:p w:rsidR="0012144B" w:rsidRPr="00364239"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364239">
        <w:rPr>
          <w:rFonts w:ascii="Times New Roman" w:hAnsi="Times New Roman" w:cs="Times New Roman"/>
          <w:sz w:val="28"/>
          <w:szCs w:val="28"/>
          <w:lang w:val="uk-UA"/>
        </w:rPr>
        <w:t xml:space="preserve">HDMI </w:t>
      </w:r>
      <w:proofErr w:type="spellStart"/>
      <w:r w:rsidRPr="00364239">
        <w:rPr>
          <w:rFonts w:ascii="Times New Roman" w:hAnsi="Times New Roman" w:cs="Times New Roman"/>
          <w:sz w:val="28"/>
          <w:szCs w:val="28"/>
          <w:lang w:val="uk-UA"/>
        </w:rPr>
        <w:t>Framer</w:t>
      </w:r>
      <w:proofErr w:type="spellEnd"/>
      <w:r w:rsidRPr="00364239">
        <w:rPr>
          <w:rFonts w:ascii="Times New Roman" w:hAnsi="Times New Roman" w:cs="Times New Roman"/>
          <w:sz w:val="28"/>
          <w:szCs w:val="28"/>
          <w:lang w:val="uk-UA"/>
        </w:rPr>
        <w:t xml:space="preserve"> забезпечує керування дисплеєм HDMI або DVI-D.</w:t>
      </w:r>
    </w:p>
    <w:p w:rsidR="0012144B" w:rsidRPr="00364239"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364239">
        <w:rPr>
          <w:rFonts w:ascii="Times New Roman" w:hAnsi="Times New Roman" w:cs="Times New Roman"/>
          <w:sz w:val="28"/>
          <w:szCs w:val="28"/>
          <w:lang w:val="uk-UA"/>
        </w:rPr>
        <w:lastRenderedPageBreak/>
        <w:t>Кнопка BOOT може бути використана для завантаження з SD-карти або з USB-порту.</w:t>
      </w:r>
    </w:p>
    <w:p w:rsidR="0012144B" w:rsidRPr="00364239"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364239">
        <w:rPr>
          <w:rFonts w:ascii="Times New Roman" w:hAnsi="Times New Roman" w:cs="Times New Roman"/>
          <w:sz w:val="28"/>
          <w:szCs w:val="28"/>
          <w:lang w:val="uk-UA"/>
        </w:rPr>
        <w:t>слот</w:t>
      </w:r>
      <w:proofErr w:type="spellEnd"/>
      <w:r w:rsidRPr="00364239">
        <w:rPr>
          <w:rFonts w:ascii="Times New Roman" w:hAnsi="Times New Roman" w:cs="Times New Roman"/>
          <w:sz w:val="28"/>
          <w:szCs w:val="28"/>
          <w:lang w:val="uk-UA"/>
        </w:rPr>
        <w:t xml:space="preserve"> </w:t>
      </w:r>
      <w:proofErr w:type="spellStart"/>
      <w:r w:rsidRPr="00364239">
        <w:rPr>
          <w:rFonts w:ascii="Times New Roman" w:hAnsi="Times New Roman" w:cs="Times New Roman"/>
          <w:sz w:val="28"/>
          <w:szCs w:val="28"/>
          <w:lang w:val="uk-UA"/>
        </w:rPr>
        <w:t>uSD</w:t>
      </w:r>
      <w:proofErr w:type="spellEnd"/>
      <w:r w:rsidRPr="00364239">
        <w:rPr>
          <w:rFonts w:ascii="Times New Roman" w:hAnsi="Times New Roman" w:cs="Times New Roman"/>
          <w:sz w:val="28"/>
          <w:szCs w:val="28"/>
          <w:lang w:val="uk-UA"/>
        </w:rPr>
        <w:t xml:space="preserve"> - це місце, де можна встановити карту </w:t>
      </w:r>
      <w:proofErr w:type="spellStart"/>
      <w:r w:rsidRPr="00364239">
        <w:rPr>
          <w:rFonts w:ascii="Times New Roman" w:hAnsi="Times New Roman" w:cs="Times New Roman"/>
          <w:sz w:val="28"/>
          <w:szCs w:val="28"/>
          <w:lang w:val="uk-UA"/>
        </w:rPr>
        <w:t>uSD</w:t>
      </w:r>
      <w:proofErr w:type="spellEnd"/>
      <w:r w:rsidRPr="00364239">
        <w:rPr>
          <w:rFonts w:ascii="Times New Roman" w:hAnsi="Times New Roman" w:cs="Times New Roman"/>
          <w:sz w:val="28"/>
          <w:szCs w:val="28"/>
          <w:lang w:val="uk-UA"/>
        </w:rPr>
        <w:t>.</w:t>
      </w:r>
    </w:p>
    <w:p w:rsidR="0012144B" w:rsidRPr="00364239"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364239">
        <w:rPr>
          <w:rFonts w:ascii="Times New Roman" w:hAnsi="Times New Roman" w:cs="Times New Roman"/>
          <w:sz w:val="28"/>
          <w:szCs w:val="28"/>
          <w:lang w:val="uk-UA"/>
        </w:rPr>
        <w:t>Роз'єм</w:t>
      </w:r>
      <w:proofErr w:type="spellEnd"/>
      <w:r w:rsidRPr="00364239">
        <w:rPr>
          <w:rFonts w:ascii="Times New Roman" w:hAnsi="Times New Roman" w:cs="Times New Roman"/>
          <w:sz w:val="28"/>
          <w:szCs w:val="28"/>
          <w:lang w:val="uk-UA"/>
        </w:rPr>
        <w:t xml:space="preserve"> </w:t>
      </w:r>
      <w:proofErr w:type="spellStart"/>
      <w:r w:rsidRPr="00364239">
        <w:rPr>
          <w:rFonts w:ascii="Times New Roman" w:hAnsi="Times New Roman" w:cs="Times New Roman"/>
          <w:sz w:val="28"/>
          <w:szCs w:val="28"/>
          <w:lang w:val="uk-UA"/>
        </w:rPr>
        <w:t>microHDMI</w:t>
      </w:r>
      <w:proofErr w:type="spellEnd"/>
      <w:r w:rsidRPr="00364239">
        <w:rPr>
          <w:rFonts w:ascii="Times New Roman" w:hAnsi="Times New Roman" w:cs="Times New Roman"/>
          <w:sz w:val="28"/>
          <w:szCs w:val="28"/>
          <w:lang w:val="uk-UA"/>
        </w:rPr>
        <w:t xml:space="preserve"> - це місце з'єднання дисплея.</w:t>
      </w:r>
    </w:p>
    <w:p w:rsidR="0012144B" w:rsidRPr="00364239"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364239">
        <w:rPr>
          <w:rFonts w:ascii="Times New Roman" w:hAnsi="Times New Roman" w:cs="Times New Roman"/>
          <w:sz w:val="28"/>
          <w:szCs w:val="28"/>
          <w:lang w:val="uk-UA"/>
        </w:rPr>
        <w:t>USB-</w:t>
      </w:r>
      <w:proofErr w:type="spellStart"/>
      <w:r w:rsidRPr="00364239">
        <w:rPr>
          <w:rFonts w:ascii="Times New Roman" w:hAnsi="Times New Roman" w:cs="Times New Roman"/>
          <w:sz w:val="28"/>
          <w:szCs w:val="28"/>
          <w:lang w:val="uk-UA"/>
        </w:rPr>
        <w:t>хост</w:t>
      </w:r>
      <w:proofErr w:type="spellEnd"/>
      <w:r w:rsidRPr="00364239">
        <w:rPr>
          <w:rFonts w:ascii="Times New Roman" w:hAnsi="Times New Roman" w:cs="Times New Roman"/>
          <w:sz w:val="28"/>
          <w:szCs w:val="28"/>
          <w:lang w:val="uk-UA"/>
        </w:rPr>
        <w:t xml:space="preserve"> може бути підключений різні інтерфейси USB, такі як Wi-Fi, BT, клавіатура тощо.</w:t>
      </w:r>
    </w:p>
    <w:p w:rsidR="0012144B" w:rsidRPr="00B51252" w:rsidRDefault="0012144B" w:rsidP="0012144B">
      <w:pPr>
        <w:pStyle w:val="aa"/>
        <w:spacing w:after="0" w:line="360" w:lineRule="auto"/>
        <w:jc w:val="both"/>
        <w:rPr>
          <w:rFonts w:ascii="Times New Roman" w:hAnsi="Times New Roman" w:cs="Times New Roman"/>
          <w:sz w:val="28"/>
          <w:szCs w:val="28"/>
          <w:lang w:val="uk-UA"/>
        </w:rPr>
      </w:pPr>
    </w:p>
    <w:p w:rsidR="0012144B" w:rsidRDefault="0012144B" w:rsidP="0012144B">
      <w:pPr>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553075" cy="492442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553075" cy="4924425"/>
                    </a:xfrm>
                    <a:prstGeom prst="rect">
                      <a:avLst/>
                    </a:prstGeom>
                    <a:noFill/>
                    <a:ln w="9525">
                      <a:noFill/>
                      <a:miter lim="800000"/>
                      <a:headEnd/>
                      <a:tailEnd/>
                    </a:ln>
                  </pic:spPr>
                </pic:pic>
              </a:graphicData>
            </a:graphic>
          </wp:inline>
        </w:drawing>
      </w:r>
    </w:p>
    <w:p w:rsidR="0012144B" w:rsidRDefault="0012144B" w:rsidP="0012144B">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2.4 – Функціональна схема </w:t>
      </w:r>
      <w:proofErr w:type="spellStart"/>
      <w:r w:rsidRPr="00DD4A5E">
        <w:rPr>
          <w:rFonts w:ascii="Times New Roman" w:hAnsi="Times New Roman" w:cs="Times New Roman"/>
          <w:sz w:val="28"/>
          <w:szCs w:val="28"/>
          <w:lang w:val="uk-UA"/>
        </w:rPr>
        <w:t>BeagleBone</w:t>
      </w:r>
      <w:proofErr w:type="spellEnd"/>
      <w:r w:rsidRPr="00DD4A5E">
        <w:rPr>
          <w:rFonts w:ascii="Times New Roman" w:hAnsi="Times New Roman" w:cs="Times New Roman"/>
          <w:sz w:val="28"/>
          <w:szCs w:val="28"/>
          <w:lang w:val="uk-UA"/>
        </w:rPr>
        <w:t xml:space="preserve"> </w:t>
      </w:r>
      <w:proofErr w:type="spellStart"/>
      <w:r w:rsidRPr="00DD4A5E">
        <w:rPr>
          <w:rFonts w:ascii="Times New Roman" w:hAnsi="Times New Roman" w:cs="Times New Roman"/>
          <w:sz w:val="28"/>
          <w:szCs w:val="28"/>
          <w:lang w:val="uk-UA"/>
        </w:rPr>
        <w:t>Black</w:t>
      </w:r>
      <w:proofErr w:type="spellEnd"/>
      <w:r>
        <w:rPr>
          <w:rFonts w:ascii="Times New Roman" w:hAnsi="Times New Roman" w:cs="Times New Roman"/>
          <w:sz w:val="28"/>
          <w:szCs w:val="28"/>
          <w:lang w:val="uk-UA"/>
        </w:rPr>
        <w:t>.</w:t>
      </w:r>
    </w:p>
    <w:p w:rsidR="0012144B" w:rsidRPr="00DC292A" w:rsidRDefault="0012144B" w:rsidP="0012144B">
      <w:pPr>
        <w:jc w:val="both"/>
        <w:rPr>
          <w:rFonts w:ascii="Times New Roman" w:hAnsi="Times New Roman" w:cs="Times New Roman"/>
          <w:sz w:val="28"/>
          <w:szCs w:val="28"/>
          <w:lang w:val="uk-UA"/>
        </w:rPr>
      </w:pPr>
    </w:p>
    <w:p w:rsidR="0012144B" w:rsidRPr="00DC292A" w:rsidRDefault="0012144B" w:rsidP="0012144B">
      <w:pPr>
        <w:ind w:firstLine="708"/>
        <w:jc w:val="both"/>
        <w:rPr>
          <w:rFonts w:ascii="Times New Roman" w:hAnsi="Times New Roman" w:cs="Times New Roman"/>
          <w:b/>
          <w:sz w:val="28"/>
          <w:szCs w:val="28"/>
          <w:lang w:val="uk-UA"/>
        </w:rPr>
      </w:pPr>
      <w:r w:rsidRPr="00DC292A">
        <w:rPr>
          <w:rFonts w:ascii="Times New Roman" w:hAnsi="Times New Roman" w:cs="Times New Roman"/>
          <w:b/>
          <w:sz w:val="28"/>
          <w:szCs w:val="28"/>
          <w:lang w:val="uk-UA"/>
        </w:rPr>
        <w:t>2.1.3 Розробка схеми електричної та принципової.</w:t>
      </w:r>
    </w:p>
    <w:p w:rsidR="0012144B" w:rsidRPr="00DC292A" w:rsidRDefault="0012144B" w:rsidP="0012144B">
      <w:pPr>
        <w:spacing w:after="0"/>
        <w:ind w:firstLine="708"/>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 xml:space="preserve">Оскільки камера та контролер беруться  готові то необхідно розробити з’єднання </w:t>
      </w:r>
      <w:r w:rsidRPr="00DC292A">
        <w:rPr>
          <w:rFonts w:ascii="Times New Roman" w:hAnsi="Times New Roman" w:cs="Times New Roman"/>
          <w:sz w:val="28"/>
          <w:szCs w:val="28"/>
          <w:lang w:val="uk-UA"/>
        </w:rPr>
        <w:tab/>
        <w:t xml:space="preserve">між контролером і камерою з живлення та бортовим обчислювальним комплексом та  обрати інтерфейс з’єднання </w:t>
      </w:r>
      <w:r w:rsidRPr="00DC292A">
        <w:rPr>
          <w:rFonts w:ascii="Times New Roman" w:hAnsi="Times New Roman" w:cs="Times New Roman"/>
          <w:sz w:val="28"/>
          <w:szCs w:val="28"/>
          <w:lang w:val="uk-UA"/>
        </w:rPr>
        <w:lastRenderedPageBreak/>
        <w:t xml:space="preserve">між ними. В камері та контролері вже є входи  для USB 2.0 тому зручно обрати інтерфейс з’єднання USB.  </w:t>
      </w:r>
    </w:p>
    <w:p w:rsidR="0012144B" w:rsidRPr="00DC292A" w:rsidRDefault="0012144B" w:rsidP="0012144B">
      <w:pPr>
        <w:spacing w:after="0"/>
        <w:ind w:firstLine="709"/>
        <w:jc w:val="both"/>
        <w:rPr>
          <w:lang w:val="uk-UA"/>
        </w:rPr>
      </w:pPr>
      <w:r w:rsidRPr="00DC292A">
        <w:rPr>
          <w:rFonts w:ascii="Times New Roman" w:hAnsi="Times New Roman" w:cs="Times New Roman"/>
          <w:sz w:val="28"/>
          <w:szCs w:val="28"/>
          <w:lang w:val="uk-UA"/>
        </w:rPr>
        <w:t xml:space="preserve">Інтерфейс з’єднання USB 2.0, сигнали передаються по двом проводам (вита пара) екранованого чотирьохжильного кабелю. Для низько швидкісних і повно швидкісних пристроїв диференціальна "1" передається шляхом підтяжки лінії D + до напруги більш 2,8В, а лінії D- до напруги менше 0,3В. При цьому лінії  D + і D- термінувати на стороні </w:t>
      </w:r>
      <w:proofErr w:type="spellStart"/>
      <w:r w:rsidRPr="00DC292A">
        <w:rPr>
          <w:rFonts w:ascii="Times New Roman" w:hAnsi="Times New Roman" w:cs="Times New Roman"/>
          <w:sz w:val="28"/>
          <w:szCs w:val="28"/>
          <w:lang w:val="uk-UA"/>
        </w:rPr>
        <w:t>хоста</w:t>
      </w:r>
      <w:proofErr w:type="spellEnd"/>
      <w:r w:rsidRPr="00DC292A">
        <w:rPr>
          <w:rFonts w:ascii="Times New Roman" w:hAnsi="Times New Roman" w:cs="Times New Roman"/>
          <w:sz w:val="28"/>
          <w:szCs w:val="28"/>
          <w:lang w:val="uk-UA"/>
        </w:rPr>
        <w:t xml:space="preserve"> (низхідного потоку) резисторами 15кОм, підключеними до землі. Швидкість, яка використовується пристроєм, підключеним до конкретного порту, визначається </w:t>
      </w:r>
      <w:proofErr w:type="spellStart"/>
      <w:r w:rsidRPr="00DC292A">
        <w:rPr>
          <w:rFonts w:ascii="Times New Roman" w:hAnsi="Times New Roman" w:cs="Times New Roman"/>
          <w:sz w:val="28"/>
          <w:szCs w:val="28"/>
          <w:lang w:val="uk-UA"/>
        </w:rPr>
        <w:t>хабом</w:t>
      </w:r>
      <w:proofErr w:type="spellEnd"/>
      <w:r w:rsidRPr="00DC292A">
        <w:rPr>
          <w:rFonts w:ascii="Times New Roman" w:hAnsi="Times New Roman" w:cs="Times New Roman"/>
          <w:sz w:val="28"/>
          <w:szCs w:val="28"/>
          <w:lang w:val="uk-UA"/>
        </w:rPr>
        <w:t xml:space="preserve"> за рівнями сигналів D + м D-, зміщаються навантажувальними резисторами приймачів: пристрої з низькою швидкістю "підтягують" до високого рівня лінію D-, з повною - D +. Підключення HS-пристроїв визначається на етапі конфігурації.</w:t>
      </w:r>
      <w:r w:rsidRPr="00DC292A">
        <w:rPr>
          <w:lang w:val="uk-UA"/>
        </w:rPr>
        <w:t xml:space="preserve"> </w:t>
      </w:r>
    </w:p>
    <w:p w:rsidR="0012144B" w:rsidRPr="00DC292A" w:rsidRDefault="0012144B" w:rsidP="0012144B">
      <w:pPr>
        <w:spacing w:after="0"/>
        <w:ind w:firstLine="709"/>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Диференціальний 0 передається шляхом підтяжки лінії D + до напруги менше 0,3В, а лінії D- до напруги більш 2,8В. Приймач визначає диференціальну одиницю тільки в тому випадку, коли напруга на лінії D + більше на 200мВ, ніж на лінії D-, а диференційний 0 - коли напруга на лінії D + менше на 200мВ, ніж на лінії D-. Передача по двох проводах в USB не обмежується диференціальними сигналами. Крім диференціального приймача кожен пристрій має лінійні приймачі сигналів D + і D-, а передавачі цих ліній управляються індивідуально. Це дозволяє розрізняти більше двох станів лінії, що використовуються для організації апаратного інтерфейсу. Стан, при якому різниця потенціалів на лініях D + і D- становить понад 200 мВ за умови, що на одній з ліній потенціал вище порога спрацьовування, називаються станом Diff0 або Diff1. Коли на обох входах D + і D- присутній низький рівень, називається лінійним нулем SEO (</w:t>
      </w:r>
      <w:proofErr w:type="spellStart"/>
      <w:r w:rsidRPr="00DC292A">
        <w:rPr>
          <w:rFonts w:ascii="Times New Roman" w:hAnsi="Times New Roman" w:cs="Times New Roman"/>
          <w:sz w:val="28"/>
          <w:szCs w:val="28"/>
          <w:lang w:val="uk-UA"/>
        </w:rPr>
        <w:t>Single</w:t>
      </w:r>
      <w:proofErr w:type="spellEnd"/>
      <w:r w:rsidRPr="00DC292A">
        <w:rPr>
          <w:rFonts w:ascii="Times New Roman" w:hAnsi="Times New Roman" w:cs="Times New Roman"/>
          <w:sz w:val="28"/>
          <w:szCs w:val="28"/>
          <w:lang w:val="uk-UA"/>
        </w:rPr>
        <w:t xml:space="preserve"> </w:t>
      </w:r>
      <w:proofErr w:type="spellStart"/>
      <w:r w:rsidRPr="00DC292A">
        <w:rPr>
          <w:rFonts w:ascii="Times New Roman" w:hAnsi="Times New Roman" w:cs="Times New Roman"/>
          <w:sz w:val="28"/>
          <w:szCs w:val="28"/>
          <w:lang w:val="uk-UA"/>
        </w:rPr>
        <w:t>Ended</w:t>
      </w:r>
      <w:proofErr w:type="spellEnd"/>
      <w:r w:rsidRPr="00DC292A">
        <w:rPr>
          <w:rFonts w:ascii="Times New Roman" w:hAnsi="Times New Roman" w:cs="Times New Roman"/>
          <w:sz w:val="28"/>
          <w:szCs w:val="28"/>
          <w:lang w:val="uk-UA"/>
        </w:rPr>
        <w:t xml:space="preserve"> </w:t>
      </w:r>
      <w:proofErr w:type="spellStart"/>
      <w:r w:rsidRPr="00DC292A">
        <w:rPr>
          <w:rFonts w:ascii="Times New Roman" w:hAnsi="Times New Roman" w:cs="Times New Roman"/>
          <w:sz w:val="28"/>
          <w:szCs w:val="28"/>
          <w:lang w:val="uk-UA"/>
        </w:rPr>
        <w:t>Zero</w:t>
      </w:r>
      <w:proofErr w:type="spellEnd"/>
      <w:r w:rsidRPr="00DC292A">
        <w:rPr>
          <w:rFonts w:ascii="Times New Roman" w:hAnsi="Times New Roman" w:cs="Times New Roman"/>
          <w:sz w:val="28"/>
          <w:szCs w:val="28"/>
          <w:lang w:val="uk-UA"/>
        </w:rPr>
        <w:t xml:space="preserve">). Швидкість передачі по USB 2.0  для передачі фото та відео інформації від 0,5-12 </w:t>
      </w:r>
      <w:proofErr w:type="spellStart"/>
      <w:r w:rsidRPr="00DC292A">
        <w:rPr>
          <w:rFonts w:ascii="Times New Roman" w:hAnsi="Times New Roman" w:cs="Times New Roman"/>
          <w:sz w:val="28"/>
          <w:szCs w:val="28"/>
          <w:lang w:val="uk-UA"/>
        </w:rPr>
        <w:t>Мбіт</w:t>
      </w:r>
      <w:proofErr w:type="spellEnd"/>
      <w:r w:rsidRPr="00DC292A">
        <w:rPr>
          <w:rFonts w:ascii="Times New Roman" w:hAnsi="Times New Roman" w:cs="Times New Roman"/>
          <w:sz w:val="28"/>
          <w:szCs w:val="28"/>
          <w:lang w:val="uk-UA"/>
        </w:rPr>
        <w:t>/с (1.5 Мбайт/с). Маємо схему з’єднання на рисунку 2.4. Контакти USB зображені на рисунку 2.6, типи з’єднань рис. 2.5</w:t>
      </w:r>
      <w:r w:rsidRPr="00DC292A">
        <w:rPr>
          <w:rFonts w:ascii="Times New Roman" w:hAnsi="Times New Roman" w:cs="Times New Roman"/>
          <w:sz w:val="28"/>
          <w:szCs w:val="28"/>
          <w:lang w:val="uk-UA"/>
        </w:rPr>
        <w:tab/>
        <w:t xml:space="preserve"> </w:t>
      </w:r>
    </w:p>
    <w:p w:rsidR="0012144B" w:rsidRPr="00DC292A" w:rsidRDefault="0012144B" w:rsidP="0012144B">
      <w:pPr>
        <w:spacing w:after="0"/>
        <w:jc w:val="center"/>
        <w:rPr>
          <w:rFonts w:ascii="Times New Roman" w:hAnsi="Times New Roman" w:cs="Times New Roman"/>
          <w:sz w:val="28"/>
          <w:szCs w:val="28"/>
          <w:lang w:val="uk-UA"/>
        </w:rPr>
      </w:pPr>
      <w:r w:rsidRPr="00DC292A">
        <w:rPr>
          <w:rFonts w:ascii="Times New Roman" w:hAnsi="Times New Roman" w:cs="Times New Roman"/>
          <w:noProof/>
          <w:sz w:val="28"/>
          <w:szCs w:val="28"/>
          <w:lang w:eastAsia="ru-RU"/>
        </w:rPr>
        <w:drawing>
          <wp:inline distT="0" distB="0" distL="0" distR="0">
            <wp:extent cx="5940425" cy="2160155"/>
            <wp:effectExtent l="19050" t="0" r="317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2160155"/>
                    </a:xfrm>
                    <a:prstGeom prst="rect">
                      <a:avLst/>
                    </a:prstGeom>
                    <a:noFill/>
                    <a:ln w="9525">
                      <a:noFill/>
                      <a:miter lim="800000"/>
                      <a:headEnd/>
                      <a:tailEnd/>
                    </a:ln>
                  </pic:spPr>
                </pic:pic>
              </a:graphicData>
            </a:graphic>
          </wp:inline>
        </w:drawing>
      </w:r>
    </w:p>
    <w:p w:rsidR="0012144B" w:rsidRPr="00DC292A" w:rsidRDefault="0012144B" w:rsidP="0012144B">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Рисунок 2.5</w:t>
      </w:r>
      <w:r w:rsidRPr="00DC292A">
        <w:rPr>
          <w:rFonts w:ascii="Times New Roman" w:hAnsi="Times New Roman" w:cs="Times New Roman"/>
          <w:sz w:val="28"/>
          <w:szCs w:val="28"/>
          <w:lang w:val="uk-UA"/>
        </w:rPr>
        <w:t xml:space="preserve"> – Схема з’єднання датчика. БЦОК– бортовий цифровий обчислювальний комплекс. X</w:t>
      </w:r>
      <w:r w:rsidRPr="00DC292A">
        <w:rPr>
          <w:rFonts w:ascii="Times New Roman" w:hAnsi="Times New Roman" w:cs="Times New Roman"/>
          <w:sz w:val="28"/>
          <w:szCs w:val="28"/>
          <w:vertAlign w:val="subscript"/>
          <w:lang w:val="uk-UA"/>
        </w:rPr>
        <w:t xml:space="preserve">1 </w:t>
      </w:r>
      <w:r w:rsidRPr="00DC292A">
        <w:rPr>
          <w:rFonts w:ascii="Times New Roman" w:hAnsi="Times New Roman" w:cs="Times New Roman"/>
          <w:sz w:val="28"/>
          <w:szCs w:val="28"/>
          <w:lang w:val="uk-UA"/>
        </w:rPr>
        <w:t xml:space="preserve">– </w:t>
      </w:r>
      <w:proofErr w:type="spellStart"/>
      <w:r w:rsidRPr="00DC292A">
        <w:rPr>
          <w:rFonts w:ascii="Times New Roman" w:hAnsi="Times New Roman" w:cs="Times New Roman"/>
          <w:sz w:val="28"/>
          <w:szCs w:val="28"/>
          <w:lang w:val="uk-UA"/>
        </w:rPr>
        <w:t>Mini</w:t>
      </w:r>
      <w:proofErr w:type="spellEnd"/>
      <w:r w:rsidRPr="00DC292A">
        <w:rPr>
          <w:rFonts w:ascii="Times New Roman" w:hAnsi="Times New Roman" w:cs="Times New Roman"/>
          <w:sz w:val="28"/>
          <w:szCs w:val="28"/>
          <w:lang w:val="uk-UA"/>
        </w:rPr>
        <w:t xml:space="preserve"> USB, X</w:t>
      </w:r>
      <w:r w:rsidRPr="00DC292A">
        <w:rPr>
          <w:rFonts w:ascii="Times New Roman" w:hAnsi="Times New Roman" w:cs="Times New Roman"/>
          <w:sz w:val="28"/>
          <w:szCs w:val="28"/>
          <w:vertAlign w:val="subscript"/>
          <w:lang w:val="uk-UA"/>
        </w:rPr>
        <w:t>2</w:t>
      </w:r>
      <w:r w:rsidRPr="00DC292A">
        <w:rPr>
          <w:rFonts w:ascii="Times New Roman" w:hAnsi="Times New Roman" w:cs="Times New Roman"/>
          <w:sz w:val="28"/>
          <w:szCs w:val="28"/>
          <w:lang w:val="uk-UA"/>
        </w:rPr>
        <w:t>, X</w:t>
      </w:r>
      <w:r w:rsidRPr="00DC292A">
        <w:rPr>
          <w:rFonts w:ascii="Times New Roman" w:hAnsi="Times New Roman" w:cs="Times New Roman"/>
          <w:sz w:val="28"/>
          <w:szCs w:val="28"/>
          <w:vertAlign w:val="subscript"/>
          <w:lang w:val="uk-UA"/>
        </w:rPr>
        <w:t xml:space="preserve">3 </w:t>
      </w:r>
      <w:r w:rsidRPr="00DC292A">
        <w:rPr>
          <w:rFonts w:ascii="Times New Roman" w:hAnsi="Times New Roman" w:cs="Times New Roman"/>
          <w:sz w:val="28"/>
          <w:szCs w:val="28"/>
          <w:lang w:val="uk-UA"/>
        </w:rPr>
        <w:t>, X</w:t>
      </w:r>
      <w:r w:rsidRPr="00DC292A">
        <w:rPr>
          <w:rFonts w:ascii="Times New Roman" w:hAnsi="Times New Roman" w:cs="Times New Roman"/>
          <w:sz w:val="28"/>
          <w:szCs w:val="28"/>
          <w:vertAlign w:val="subscript"/>
          <w:lang w:val="uk-UA"/>
        </w:rPr>
        <w:t>4</w:t>
      </w:r>
      <w:r w:rsidRPr="00DC292A">
        <w:rPr>
          <w:rFonts w:ascii="Times New Roman" w:hAnsi="Times New Roman" w:cs="Times New Roman"/>
          <w:sz w:val="28"/>
          <w:szCs w:val="28"/>
          <w:lang w:val="uk-UA"/>
        </w:rPr>
        <w:t>, X</w:t>
      </w:r>
      <w:r w:rsidRPr="00DC292A">
        <w:rPr>
          <w:rFonts w:ascii="Times New Roman" w:hAnsi="Times New Roman" w:cs="Times New Roman"/>
          <w:sz w:val="28"/>
          <w:szCs w:val="28"/>
          <w:vertAlign w:val="subscript"/>
          <w:lang w:val="uk-UA"/>
        </w:rPr>
        <w:t xml:space="preserve">5 </w:t>
      </w:r>
      <w:r w:rsidRPr="00DC292A">
        <w:rPr>
          <w:rFonts w:ascii="Times New Roman" w:hAnsi="Times New Roman" w:cs="Times New Roman"/>
          <w:sz w:val="28"/>
          <w:szCs w:val="28"/>
          <w:lang w:val="uk-UA"/>
        </w:rPr>
        <w:t>- USB типу А звичайний.</w:t>
      </w:r>
    </w:p>
    <w:p w:rsidR="0012144B" w:rsidRPr="00DC292A" w:rsidRDefault="0012144B" w:rsidP="0012144B">
      <w:pPr>
        <w:jc w:val="center"/>
        <w:rPr>
          <w:rFonts w:ascii="Times New Roman" w:hAnsi="Times New Roman" w:cs="Times New Roman"/>
          <w:sz w:val="28"/>
          <w:szCs w:val="28"/>
          <w:lang w:val="uk-UA"/>
        </w:rPr>
      </w:pPr>
      <w:r w:rsidRPr="00DC292A">
        <w:rPr>
          <w:rFonts w:ascii="Times New Roman" w:hAnsi="Times New Roman" w:cs="Times New Roman"/>
          <w:noProof/>
          <w:sz w:val="28"/>
          <w:szCs w:val="28"/>
          <w:lang w:eastAsia="ru-RU"/>
        </w:rPr>
        <w:drawing>
          <wp:inline distT="0" distB="0" distL="0" distR="0">
            <wp:extent cx="5524500" cy="2476500"/>
            <wp:effectExtent l="19050" t="0" r="0" b="0"/>
            <wp:docPr id="10" name="Рисунок 4" descr="D:\Мои документы\Рабочий стол\диплом\USB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Мои документы\Рабочий стол\диплом\USB A.PNG"/>
                    <pic:cNvPicPr>
                      <a:picLocks noChangeAspect="1" noChangeArrowheads="1"/>
                    </pic:cNvPicPr>
                  </pic:nvPicPr>
                  <pic:blipFill>
                    <a:blip r:embed="rId18" cstate="print"/>
                    <a:srcRect/>
                    <a:stretch>
                      <a:fillRect/>
                    </a:stretch>
                  </pic:blipFill>
                  <pic:spPr bwMode="auto">
                    <a:xfrm>
                      <a:off x="0" y="0"/>
                      <a:ext cx="5524500" cy="2476500"/>
                    </a:xfrm>
                    <a:prstGeom prst="rect">
                      <a:avLst/>
                    </a:prstGeom>
                    <a:noFill/>
                    <a:ln w="9525">
                      <a:noFill/>
                      <a:miter lim="800000"/>
                      <a:headEnd/>
                      <a:tailEnd/>
                    </a:ln>
                  </pic:spPr>
                </pic:pic>
              </a:graphicData>
            </a:graphic>
          </wp:inline>
        </w:drawing>
      </w:r>
    </w:p>
    <w:p w:rsidR="0012144B" w:rsidRPr="00DC292A" w:rsidRDefault="0012144B" w:rsidP="0012144B">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2.6</w:t>
      </w:r>
      <w:r w:rsidRPr="00DC292A">
        <w:rPr>
          <w:rFonts w:ascii="Times New Roman" w:hAnsi="Times New Roman" w:cs="Times New Roman"/>
          <w:sz w:val="28"/>
          <w:szCs w:val="28"/>
          <w:lang w:val="uk-UA"/>
        </w:rPr>
        <w:t xml:space="preserve"> – типи з’єднань  USB.</w:t>
      </w:r>
    </w:p>
    <w:p w:rsidR="0012144B" w:rsidRPr="00DC292A" w:rsidRDefault="0012144B" w:rsidP="0012144B">
      <w:pPr>
        <w:rPr>
          <w:rFonts w:ascii="Times New Roman" w:hAnsi="Times New Roman" w:cs="Times New Roman"/>
          <w:sz w:val="28"/>
          <w:szCs w:val="28"/>
          <w:lang w:val="uk-UA"/>
        </w:rPr>
      </w:pPr>
    </w:p>
    <w:p w:rsidR="0012144B" w:rsidRPr="00DC292A" w:rsidRDefault="0012144B" w:rsidP="0012144B">
      <w:pPr>
        <w:jc w:val="center"/>
        <w:rPr>
          <w:rFonts w:ascii="Times New Roman" w:hAnsi="Times New Roman" w:cs="Times New Roman"/>
          <w:sz w:val="28"/>
          <w:szCs w:val="28"/>
          <w:lang w:val="uk-UA"/>
        </w:rPr>
      </w:pPr>
      <w:r w:rsidRPr="00DC292A">
        <w:rPr>
          <w:rFonts w:ascii="Times New Roman" w:hAnsi="Times New Roman" w:cs="Times New Roman"/>
          <w:noProof/>
          <w:sz w:val="28"/>
          <w:szCs w:val="28"/>
          <w:lang w:eastAsia="ru-RU"/>
        </w:rPr>
        <w:drawing>
          <wp:inline distT="0" distB="0" distL="0" distR="0">
            <wp:extent cx="2147570" cy="2062480"/>
            <wp:effectExtent l="19050" t="0" r="5080" b="0"/>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147570" cy="2062480"/>
                    </a:xfrm>
                    <a:prstGeom prst="rect">
                      <a:avLst/>
                    </a:prstGeom>
                    <a:noFill/>
                    <a:ln w="9525">
                      <a:noFill/>
                      <a:miter lim="800000"/>
                      <a:headEnd/>
                      <a:tailEnd/>
                    </a:ln>
                  </pic:spPr>
                </pic:pic>
              </a:graphicData>
            </a:graphic>
          </wp:inline>
        </w:drawing>
      </w:r>
    </w:p>
    <w:p w:rsidR="0012144B" w:rsidRPr="00DC292A" w:rsidRDefault="0012144B" w:rsidP="0012144B">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2.7</w:t>
      </w:r>
      <w:r w:rsidRPr="00DC292A">
        <w:rPr>
          <w:rFonts w:ascii="Times New Roman" w:hAnsi="Times New Roman" w:cs="Times New Roman"/>
          <w:sz w:val="28"/>
          <w:szCs w:val="28"/>
          <w:lang w:val="uk-UA"/>
        </w:rPr>
        <w:t xml:space="preserve"> – Контакти USB.</w:t>
      </w:r>
    </w:p>
    <w:p w:rsidR="0012144B" w:rsidRPr="00DC292A" w:rsidRDefault="0012144B" w:rsidP="0012144B">
      <w:pPr>
        <w:pStyle w:val="aa"/>
        <w:numPr>
          <w:ilvl w:val="0"/>
          <w:numId w:val="4"/>
        </w:numPr>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VBUS проходить постійна напруга 5 Вольт відносно GND. Мінімальне значення сили електричного струму для нього дорівнює 500мА;</w:t>
      </w:r>
    </w:p>
    <w:p w:rsidR="0012144B" w:rsidRPr="00DC292A" w:rsidRDefault="0012144B" w:rsidP="0012144B">
      <w:pPr>
        <w:pStyle w:val="aa"/>
        <w:numPr>
          <w:ilvl w:val="0"/>
          <w:numId w:val="4"/>
        </w:numPr>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Мінус (D-);</w:t>
      </w:r>
    </w:p>
    <w:p w:rsidR="0012144B" w:rsidRPr="00DC292A" w:rsidRDefault="0012144B" w:rsidP="0012144B">
      <w:pPr>
        <w:pStyle w:val="aa"/>
        <w:numPr>
          <w:ilvl w:val="0"/>
          <w:numId w:val="4"/>
        </w:numPr>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Плюс (D+);</w:t>
      </w:r>
    </w:p>
    <w:p w:rsidR="0012144B" w:rsidRPr="00DC292A" w:rsidRDefault="0012144B" w:rsidP="0012144B">
      <w:pPr>
        <w:pStyle w:val="aa"/>
        <w:numPr>
          <w:ilvl w:val="0"/>
          <w:numId w:val="4"/>
        </w:numPr>
        <w:jc w:val="both"/>
        <w:rPr>
          <w:rFonts w:ascii="Times New Roman" w:hAnsi="Times New Roman" w:cs="Times New Roman"/>
          <w:sz w:val="28"/>
          <w:szCs w:val="28"/>
          <w:lang w:val="uk-UA"/>
        </w:rPr>
      </w:pPr>
      <w:r w:rsidRPr="00DC292A">
        <w:rPr>
          <w:rFonts w:ascii="Times New Roman" w:hAnsi="Times New Roman" w:cs="Times New Roman"/>
          <w:sz w:val="28"/>
          <w:szCs w:val="28"/>
          <w:lang w:val="uk-UA"/>
        </w:rPr>
        <w:t xml:space="preserve">, 5. Напруга в цьому контакті 0 Вольт, несе мінусовий заряд і використовується як заземлення. </w:t>
      </w:r>
    </w:p>
    <w:p w:rsidR="0012144B" w:rsidRPr="0012144B" w:rsidRDefault="0012144B" w:rsidP="0012144B">
      <w:pPr>
        <w:jc w:val="both"/>
        <w:rPr>
          <w:rFonts w:ascii="Times New Roman" w:hAnsi="Times New Roman" w:cs="Times New Roman"/>
          <w:sz w:val="28"/>
          <w:szCs w:val="28"/>
          <w:lang w:val="uk-UA"/>
        </w:rPr>
      </w:pPr>
    </w:p>
    <w:p w:rsidR="00FB0C48" w:rsidRDefault="00FB0C48">
      <w:pPr>
        <w:rPr>
          <w:rFonts w:ascii="Times New Roman" w:hAnsi="Times New Roman" w:cs="Times New Roman"/>
          <w:b/>
          <w:sz w:val="32"/>
          <w:szCs w:val="28"/>
          <w:lang w:val="uk-UA"/>
        </w:rPr>
      </w:pPr>
      <w:r>
        <w:rPr>
          <w:rFonts w:ascii="Times New Roman" w:hAnsi="Times New Roman" w:cs="Times New Roman"/>
          <w:b/>
          <w:sz w:val="32"/>
          <w:szCs w:val="28"/>
          <w:lang w:val="uk-UA"/>
        </w:rPr>
        <w:br w:type="page"/>
      </w:r>
    </w:p>
    <w:p w:rsidR="00FB0C48" w:rsidRDefault="0012144B" w:rsidP="00FB0C48">
      <w:pPr>
        <w:jc w:val="center"/>
        <w:rPr>
          <w:rFonts w:ascii="Times New Roman" w:hAnsi="Times New Roman" w:cs="Times New Roman"/>
          <w:b/>
          <w:sz w:val="32"/>
          <w:szCs w:val="28"/>
          <w:lang w:val="uk-UA"/>
        </w:rPr>
      </w:pPr>
      <w:r w:rsidRPr="00FB0C48">
        <w:rPr>
          <w:rFonts w:ascii="Times New Roman" w:hAnsi="Times New Roman" w:cs="Times New Roman"/>
          <w:b/>
          <w:sz w:val="32"/>
          <w:szCs w:val="28"/>
          <w:lang w:val="uk-UA"/>
        </w:rPr>
        <w:lastRenderedPageBreak/>
        <w:t>3 КОНСТРУКТОРСЬКЕ ПРОЕКТУВАННЯ</w:t>
      </w:r>
    </w:p>
    <w:p w:rsidR="0012144B" w:rsidRDefault="0012144B" w:rsidP="0012144B">
      <w:pPr>
        <w:spacing w:after="0"/>
        <w:ind w:firstLine="709"/>
        <w:jc w:val="both"/>
        <w:rPr>
          <w:rFonts w:ascii="Times New Roman" w:hAnsi="Times New Roman" w:cs="Times New Roman"/>
          <w:b/>
          <w:sz w:val="28"/>
          <w:szCs w:val="28"/>
          <w:lang w:val="uk-UA"/>
        </w:rPr>
      </w:pPr>
      <w:r w:rsidRPr="00DA5D01">
        <w:rPr>
          <w:rFonts w:ascii="Times New Roman" w:hAnsi="Times New Roman" w:cs="Times New Roman"/>
          <w:b/>
          <w:sz w:val="28"/>
          <w:szCs w:val="28"/>
          <w:lang w:val="uk-UA"/>
        </w:rPr>
        <w:t xml:space="preserve">3.1 </w:t>
      </w:r>
      <w:r>
        <w:rPr>
          <w:rFonts w:ascii="Times New Roman" w:hAnsi="Times New Roman" w:cs="Times New Roman"/>
          <w:b/>
          <w:sz w:val="28"/>
          <w:szCs w:val="28"/>
          <w:lang w:val="uk-UA"/>
        </w:rPr>
        <w:t>Складальне креслення контролера</w:t>
      </w:r>
    </w:p>
    <w:p w:rsidR="0012144B" w:rsidRDefault="0012144B" w:rsidP="0012144B">
      <w:pPr>
        <w:spacing w:after="0"/>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виконання завдання необхідний контролер який виконував би такі функції: </w:t>
      </w:r>
      <w:r w:rsidRPr="00DC292A">
        <w:rPr>
          <w:rFonts w:ascii="Times New Roman" w:hAnsi="Times New Roman" w:cs="Times New Roman"/>
          <w:sz w:val="28"/>
          <w:szCs w:val="28"/>
          <w:lang w:val="uk-UA"/>
        </w:rPr>
        <w:t>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w:t>
      </w:r>
      <w:r>
        <w:rPr>
          <w:rFonts w:ascii="Times New Roman" w:hAnsi="Times New Roman" w:cs="Times New Roman"/>
          <w:sz w:val="28"/>
          <w:szCs w:val="28"/>
          <w:lang w:val="uk-UA"/>
        </w:rPr>
        <w:t xml:space="preserve"> На сьогодні існує багата готових контролерів які можуть ці функції, розроблювати новий немає сенсу, тому був обраний контролер  </w:t>
      </w:r>
      <w:proofErr w:type="spellStart"/>
      <w:r w:rsidRPr="00B51252">
        <w:rPr>
          <w:rFonts w:ascii="Times New Roman" w:hAnsi="Times New Roman" w:cs="Times New Roman"/>
          <w:sz w:val="28"/>
          <w:szCs w:val="28"/>
          <w:lang w:val="uk-UA"/>
        </w:rPr>
        <w:t>BeagleBone</w:t>
      </w:r>
      <w:proofErr w:type="spellEnd"/>
      <w:r w:rsidRPr="00B51252">
        <w:rPr>
          <w:rFonts w:ascii="Times New Roman" w:hAnsi="Times New Roman" w:cs="Times New Roman"/>
          <w:sz w:val="28"/>
          <w:szCs w:val="28"/>
          <w:lang w:val="uk-UA"/>
        </w:rPr>
        <w:t xml:space="preserve"> </w:t>
      </w:r>
      <w:proofErr w:type="spellStart"/>
      <w:r w:rsidRPr="00B51252">
        <w:rPr>
          <w:rFonts w:ascii="Times New Roman" w:hAnsi="Times New Roman" w:cs="Times New Roman"/>
          <w:sz w:val="28"/>
          <w:szCs w:val="28"/>
          <w:lang w:val="uk-UA"/>
        </w:rPr>
        <w:t>Black</w:t>
      </w:r>
      <w:proofErr w:type="spellEnd"/>
      <w:r>
        <w:rPr>
          <w:rFonts w:ascii="Times New Roman" w:hAnsi="Times New Roman" w:cs="Times New Roman"/>
          <w:sz w:val="28"/>
          <w:szCs w:val="28"/>
          <w:lang w:val="uk-UA"/>
        </w:rPr>
        <w:t>. Н</w:t>
      </w:r>
      <w:r w:rsidRPr="00B51252">
        <w:rPr>
          <w:rFonts w:ascii="Times New Roman" w:hAnsi="Times New Roman" w:cs="Times New Roman"/>
          <w:sz w:val="28"/>
          <w:szCs w:val="28"/>
          <w:lang w:val="uk-UA"/>
        </w:rPr>
        <w:t>ижче показано</w:t>
      </w:r>
      <w:r>
        <w:rPr>
          <w:rFonts w:ascii="Times New Roman" w:hAnsi="Times New Roman" w:cs="Times New Roman"/>
          <w:sz w:val="28"/>
          <w:szCs w:val="28"/>
          <w:lang w:val="uk-UA"/>
        </w:rPr>
        <w:t xml:space="preserve"> габаритні розміри та вид знизу та з верху в табл.1 та на рис.3.1 та рис.3.2</w:t>
      </w:r>
    </w:p>
    <w:p w:rsidR="0012144B" w:rsidRPr="00405C6C" w:rsidRDefault="0012144B" w:rsidP="0012144B">
      <w:pPr>
        <w:spacing w:after="0"/>
        <w:ind w:firstLine="709"/>
        <w:jc w:val="both"/>
        <w:rPr>
          <w:rFonts w:ascii="Times New Roman" w:hAnsi="Times New Roman" w:cs="Times New Roman"/>
          <w:sz w:val="28"/>
          <w:szCs w:val="28"/>
          <w:lang w:val="uk-UA"/>
        </w:rPr>
      </w:pPr>
    </w:p>
    <w:p w:rsidR="0012144B" w:rsidRDefault="0012144B" w:rsidP="0012144B">
      <w:pPr>
        <w:spacing w:after="0"/>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3.1 – Габаритні розміри  контролер </w:t>
      </w:r>
      <w:proofErr w:type="spellStart"/>
      <w:r w:rsidRPr="00340ADD">
        <w:rPr>
          <w:rFonts w:ascii="Times New Roman" w:hAnsi="Times New Roman" w:cs="Times New Roman"/>
          <w:sz w:val="28"/>
          <w:szCs w:val="28"/>
          <w:lang w:val="uk-UA"/>
        </w:rPr>
        <w:t>BeagleBone</w:t>
      </w:r>
      <w:proofErr w:type="spellEnd"/>
      <w:r>
        <w:rPr>
          <w:rFonts w:ascii="Times New Roman" w:hAnsi="Times New Roman" w:cs="Times New Roman"/>
          <w:sz w:val="28"/>
          <w:szCs w:val="28"/>
          <w:lang w:val="uk-UA"/>
        </w:rPr>
        <w:t xml:space="preserve"> </w:t>
      </w:r>
      <w:proofErr w:type="spellStart"/>
      <w:r w:rsidRPr="00340ADD">
        <w:rPr>
          <w:rFonts w:ascii="Times New Roman" w:hAnsi="Times New Roman" w:cs="Times New Roman"/>
          <w:sz w:val="28"/>
          <w:szCs w:val="28"/>
          <w:lang w:val="uk-UA"/>
        </w:rPr>
        <w:t>Black</w:t>
      </w:r>
      <w:proofErr w:type="spellEnd"/>
      <w:r>
        <w:rPr>
          <w:rFonts w:ascii="Times New Roman" w:hAnsi="Times New Roman" w:cs="Times New Roman"/>
          <w:sz w:val="28"/>
          <w:szCs w:val="28"/>
          <w:lang w:val="uk-UA"/>
        </w:rPr>
        <w:t>.</w:t>
      </w:r>
    </w:p>
    <w:tbl>
      <w:tblPr>
        <w:tblStyle w:val="ab"/>
        <w:tblW w:w="9783" w:type="dxa"/>
        <w:tblInd w:w="-34" w:type="dxa"/>
        <w:tblLook w:val="04A0"/>
      </w:tblPr>
      <w:tblGrid>
        <w:gridCol w:w="4421"/>
        <w:gridCol w:w="5362"/>
      </w:tblGrid>
      <w:tr w:rsidR="0012144B" w:rsidTr="00697E03">
        <w:trPr>
          <w:trHeight w:val="491"/>
        </w:trPr>
        <w:tc>
          <w:tcPr>
            <w:tcW w:w="4421" w:type="dxa"/>
          </w:tcPr>
          <w:p w:rsidR="0012144B" w:rsidRPr="00340ADD" w:rsidRDefault="0012144B" w:rsidP="00697E03">
            <w:pPr>
              <w:rPr>
                <w:rFonts w:ascii="Times New Roman" w:hAnsi="Times New Roman" w:cs="Times New Roman"/>
                <w:sz w:val="28"/>
                <w:szCs w:val="28"/>
                <w:lang w:val="uk-UA"/>
              </w:rPr>
            </w:pPr>
            <w:r>
              <w:rPr>
                <w:rFonts w:ascii="Times New Roman" w:hAnsi="Times New Roman" w:cs="Times New Roman"/>
                <w:sz w:val="28"/>
                <w:szCs w:val="28"/>
                <w:lang w:val="uk-UA"/>
              </w:rPr>
              <w:t>Найменування показника</w:t>
            </w:r>
          </w:p>
        </w:tc>
        <w:tc>
          <w:tcPr>
            <w:tcW w:w="5362" w:type="dxa"/>
          </w:tcPr>
          <w:p w:rsidR="0012144B" w:rsidRPr="00340ADD" w:rsidRDefault="0012144B" w:rsidP="00697E03">
            <w:pPr>
              <w:jc w:val="center"/>
              <w:rPr>
                <w:rFonts w:ascii="Times New Roman" w:hAnsi="Times New Roman" w:cs="Times New Roman"/>
                <w:sz w:val="28"/>
                <w:szCs w:val="28"/>
                <w:lang w:val="uk-UA"/>
              </w:rPr>
            </w:pPr>
            <w:r>
              <w:rPr>
                <w:rFonts w:ascii="Times New Roman" w:hAnsi="Times New Roman" w:cs="Times New Roman"/>
                <w:sz w:val="28"/>
                <w:szCs w:val="28"/>
                <w:lang w:val="uk-UA"/>
              </w:rPr>
              <w:t>Значення</w:t>
            </w:r>
          </w:p>
        </w:tc>
      </w:tr>
      <w:tr w:rsidR="0012144B" w:rsidTr="00697E03">
        <w:trPr>
          <w:trHeight w:val="491"/>
        </w:trPr>
        <w:tc>
          <w:tcPr>
            <w:tcW w:w="4421" w:type="dxa"/>
          </w:tcPr>
          <w:p w:rsidR="0012144B" w:rsidRPr="00340ADD" w:rsidRDefault="0012144B" w:rsidP="00697E03">
            <w:pPr>
              <w:rPr>
                <w:rFonts w:ascii="Times New Roman" w:hAnsi="Times New Roman" w:cs="Times New Roman"/>
                <w:sz w:val="28"/>
                <w:szCs w:val="28"/>
                <w:lang w:val="uk-UA"/>
              </w:rPr>
            </w:pPr>
            <w:r w:rsidRPr="00340ADD">
              <w:rPr>
                <w:rFonts w:ascii="Times New Roman" w:hAnsi="Times New Roman" w:cs="Times New Roman"/>
                <w:sz w:val="28"/>
                <w:szCs w:val="28"/>
                <w:lang w:val="uk-UA"/>
              </w:rPr>
              <w:t>Розмір</w:t>
            </w:r>
            <w:r>
              <w:rPr>
                <w:rFonts w:ascii="Times New Roman" w:hAnsi="Times New Roman" w:cs="Times New Roman"/>
                <w:sz w:val="28"/>
                <w:szCs w:val="28"/>
                <w:lang w:val="uk-UA"/>
              </w:rPr>
              <w:t>, дюйм (мм)</w:t>
            </w:r>
          </w:p>
        </w:tc>
        <w:tc>
          <w:tcPr>
            <w:tcW w:w="5362" w:type="dxa"/>
          </w:tcPr>
          <w:p w:rsidR="0012144B" w:rsidRPr="00340ADD" w:rsidRDefault="0012144B" w:rsidP="00697E03">
            <w:pPr>
              <w:jc w:val="center"/>
              <w:rPr>
                <w:rFonts w:ascii="Times New Roman" w:hAnsi="Times New Roman" w:cs="Times New Roman"/>
                <w:sz w:val="28"/>
                <w:szCs w:val="28"/>
                <w:lang w:val="uk-UA"/>
              </w:rPr>
            </w:pPr>
            <w:r w:rsidRPr="00340ADD">
              <w:rPr>
                <w:rFonts w:ascii="Times New Roman" w:hAnsi="Times New Roman" w:cs="Times New Roman"/>
                <w:sz w:val="28"/>
                <w:szCs w:val="28"/>
                <w:lang w:val="uk-UA"/>
              </w:rPr>
              <w:t>3,5 "x 2,15" (86,36 х 53,34)</w:t>
            </w:r>
          </w:p>
        </w:tc>
      </w:tr>
      <w:tr w:rsidR="0012144B" w:rsidTr="00697E03">
        <w:trPr>
          <w:trHeight w:val="491"/>
        </w:trPr>
        <w:tc>
          <w:tcPr>
            <w:tcW w:w="4421" w:type="dxa"/>
          </w:tcPr>
          <w:p w:rsidR="0012144B" w:rsidRPr="00DA5D01" w:rsidRDefault="0012144B" w:rsidP="00697E03">
            <w:pPr>
              <w:rPr>
                <w:rFonts w:ascii="Times New Roman" w:hAnsi="Times New Roman" w:cs="Times New Roman"/>
                <w:b/>
                <w:sz w:val="28"/>
                <w:szCs w:val="28"/>
                <w:lang w:val="uk-UA"/>
              </w:rPr>
            </w:pPr>
            <w:r>
              <w:rPr>
                <w:rFonts w:ascii="Times New Roman" w:hAnsi="Times New Roman" w:cs="Times New Roman"/>
                <w:sz w:val="28"/>
                <w:szCs w:val="28"/>
                <w:lang w:val="uk-UA"/>
              </w:rPr>
              <w:t>Максимальна  в</w:t>
            </w:r>
            <w:r w:rsidRPr="00340ADD">
              <w:rPr>
                <w:rFonts w:ascii="Times New Roman" w:hAnsi="Times New Roman" w:cs="Times New Roman"/>
                <w:sz w:val="28"/>
                <w:szCs w:val="28"/>
                <w:lang w:val="uk-UA"/>
              </w:rPr>
              <w:t>исота</w:t>
            </w:r>
            <w:r>
              <w:rPr>
                <w:rFonts w:ascii="Times New Roman" w:hAnsi="Times New Roman" w:cs="Times New Roman"/>
                <w:sz w:val="28"/>
                <w:szCs w:val="28"/>
                <w:lang w:val="uk-UA"/>
              </w:rPr>
              <w:t>,</w:t>
            </w:r>
            <w:r w:rsidRPr="00340ADD">
              <w:rPr>
                <w:rFonts w:ascii="Times New Roman" w:hAnsi="Times New Roman" w:cs="Times New Roman"/>
                <w:sz w:val="28"/>
                <w:szCs w:val="28"/>
                <w:lang w:val="uk-UA"/>
              </w:rPr>
              <w:t xml:space="preserve"> мм</w:t>
            </w:r>
          </w:p>
        </w:tc>
        <w:tc>
          <w:tcPr>
            <w:tcW w:w="5362" w:type="dxa"/>
          </w:tcPr>
          <w:p w:rsidR="0012144B" w:rsidRPr="00340ADD" w:rsidRDefault="0012144B" w:rsidP="00697E03">
            <w:pPr>
              <w:jc w:val="center"/>
              <w:rPr>
                <w:rFonts w:ascii="Times New Roman" w:hAnsi="Times New Roman" w:cs="Times New Roman"/>
                <w:sz w:val="28"/>
                <w:szCs w:val="28"/>
                <w:lang w:val="uk-UA"/>
              </w:rPr>
            </w:pPr>
            <w:r>
              <w:rPr>
                <w:rFonts w:ascii="Times New Roman" w:hAnsi="Times New Roman" w:cs="Times New Roman"/>
                <w:sz w:val="28"/>
                <w:szCs w:val="28"/>
                <w:lang w:val="uk-UA"/>
              </w:rPr>
              <w:t>0</w:t>
            </w:r>
            <w:r w:rsidRPr="00340ADD">
              <w:rPr>
                <w:rFonts w:ascii="Times New Roman" w:hAnsi="Times New Roman" w:cs="Times New Roman"/>
                <w:sz w:val="28"/>
                <w:szCs w:val="28"/>
                <w:lang w:val="uk-UA"/>
              </w:rPr>
              <w:t>.187 "(4.76)</w:t>
            </w:r>
          </w:p>
        </w:tc>
      </w:tr>
      <w:tr w:rsidR="0012144B" w:rsidTr="00697E03">
        <w:trPr>
          <w:trHeight w:val="514"/>
        </w:trPr>
        <w:tc>
          <w:tcPr>
            <w:tcW w:w="4421" w:type="dxa"/>
          </w:tcPr>
          <w:p w:rsidR="0012144B" w:rsidRPr="00340ADD" w:rsidRDefault="0012144B" w:rsidP="00697E03">
            <w:pPr>
              <w:rPr>
                <w:rFonts w:ascii="Times New Roman" w:hAnsi="Times New Roman" w:cs="Times New Roman"/>
                <w:sz w:val="28"/>
                <w:szCs w:val="28"/>
                <w:lang w:val="uk-UA"/>
              </w:rPr>
            </w:pPr>
            <w:r>
              <w:rPr>
                <w:rFonts w:ascii="Times New Roman" w:hAnsi="Times New Roman" w:cs="Times New Roman"/>
                <w:sz w:val="28"/>
                <w:szCs w:val="28"/>
                <w:lang w:val="uk-UA"/>
              </w:rPr>
              <w:t>Кількість шарів</w:t>
            </w:r>
          </w:p>
        </w:tc>
        <w:tc>
          <w:tcPr>
            <w:tcW w:w="5362" w:type="dxa"/>
          </w:tcPr>
          <w:p w:rsidR="0012144B" w:rsidRPr="00340ADD" w:rsidRDefault="0012144B" w:rsidP="00697E03">
            <w:pPr>
              <w:jc w:val="center"/>
              <w:rPr>
                <w:rFonts w:ascii="Times New Roman" w:hAnsi="Times New Roman" w:cs="Times New Roman"/>
                <w:sz w:val="28"/>
                <w:szCs w:val="28"/>
              </w:rPr>
            </w:pPr>
            <w:r w:rsidRPr="00340ADD">
              <w:rPr>
                <w:rFonts w:ascii="Times New Roman" w:hAnsi="Times New Roman" w:cs="Times New Roman"/>
                <w:sz w:val="28"/>
                <w:szCs w:val="28"/>
              </w:rPr>
              <w:t>6</w:t>
            </w:r>
          </w:p>
        </w:tc>
      </w:tr>
      <w:tr w:rsidR="0012144B" w:rsidTr="00697E03">
        <w:trPr>
          <w:trHeight w:val="514"/>
        </w:trPr>
        <w:tc>
          <w:tcPr>
            <w:tcW w:w="4421" w:type="dxa"/>
          </w:tcPr>
          <w:p w:rsidR="0012144B" w:rsidRPr="00340ADD" w:rsidRDefault="0012144B" w:rsidP="00697E03">
            <w:pPr>
              <w:rPr>
                <w:rFonts w:ascii="Times New Roman" w:hAnsi="Times New Roman" w:cs="Times New Roman"/>
                <w:sz w:val="28"/>
                <w:szCs w:val="28"/>
                <w:lang w:val="uk-UA"/>
              </w:rPr>
            </w:pPr>
            <w:r w:rsidRPr="00340ADD">
              <w:rPr>
                <w:rFonts w:ascii="Times New Roman" w:hAnsi="Times New Roman" w:cs="Times New Roman"/>
                <w:sz w:val="28"/>
                <w:szCs w:val="28"/>
                <w:lang w:val="uk-UA"/>
              </w:rPr>
              <w:t>Товщина друкованої плати</w:t>
            </w:r>
          </w:p>
        </w:tc>
        <w:tc>
          <w:tcPr>
            <w:tcW w:w="5362" w:type="dxa"/>
          </w:tcPr>
          <w:p w:rsidR="0012144B" w:rsidRPr="00340ADD" w:rsidRDefault="0012144B" w:rsidP="00697E03">
            <w:pPr>
              <w:jc w:val="center"/>
              <w:rPr>
                <w:rFonts w:ascii="Times New Roman" w:hAnsi="Times New Roman" w:cs="Times New Roman"/>
                <w:sz w:val="28"/>
                <w:szCs w:val="28"/>
                <w:lang w:val="uk-UA"/>
              </w:rPr>
            </w:pPr>
            <w:r>
              <w:rPr>
                <w:rFonts w:ascii="Times New Roman" w:hAnsi="Times New Roman" w:cs="Times New Roman"/>
                <w:sz w:val="28"/>
                <w:szCs w:val="28"/>
                <w:lang w:val="uk-UA"/>
              </w:rPr>
              <w:t>0</w:t>
            </w:r>
            <w:r w:rsidRPr="00340ADD">
              <w:rPr>
                <w:rFonts w:ascii="Times New Roman" w:hAnsi="Times New Roman" w:cs="Times New Roman"/>
                <w:sz w:val="28"/>
                <w:szCs w:val="28"/>
                <w:lang w:val="uk-UA"/>
              </w:rPr>
              <w:t>.062</w:t>
            </w:r>
          </w:p>
        </w:tc>
      </w:tr>
      <w:tr w:rsidR="0012144B" w:rsidTr="00697E03">
        <w:trPr>
          <w:trHeight w:val="514"/>
        </w:trPr>
        <w:tc>
          <w:tcPr>
            <w:tcW w:w="4421" w:type="dxa"/>
          </w:tcPr>
          <w:p w:rsidR="0012144B" w:rsidRDefault="0012144B" w:rsidP="00697E03">
            <w:pPr>
              <w:rPr>
                <w:rFonts w:ascii="Times New Roman" w:hAnsi="Times New Roman" w:cs="Times New Roman"/>
                <w:sz w:val="28"/>
                <w:szCs w:val="28"/>
                <w:lang w:val="uk-UA"/>
              </w:rPr>
            </w:pPr>
            <w:r>
              <w:rPr>
                <w:rFonts w:ascii="Times New Roman" w:hAnsi="Times New Roman" w:cs="Times New Roman"/>
                <w:sz w:val="28"/>
                <w:szCs w:val="28"/>
                <w:lang w:val="uk-UA"/>
              </w:rPr>
              <w:t>Маса, гр.</w:t>
            </w:r>
          </w:p>
        </w:tc>
        <w:tc>
          <w:tcPr>
            <w:tcW w:w="5362" w:type="dxa"/>
          </w:tcPr>
          <w:p w:rsidR="0012144B" w:rsidRDefault="0012144B" w:rsidP="00697E03">
            <w:pPr>
              <w:jc w:val="center"/>
              <w:rPr>
                <w:rFonts w:ascii="Times New Roman" w:hAnsi="Times New Roman" w:cs="Times New Roman"/>
                <w:sz w:val="28"/>
                <w:szCs w:val="28"/>
                <w:lang w:val="uk-UA"/>
              </w:rPr>
            </w:pPr>
            <w:r>
              <w:rPr>
                <w:rFonts w:ascii="Times New Roman" w:hAnsi="Times New Roman" w:cs="Times New Roman"/>
                <w:sz w:val="28"/>
                <w:szCs w:val="28"/>
                <w:lang w:val="uk-UA"/>
              </w:rPr>
              <w:t>40</w:t>
            </w:r>
            <w:r w:rsidRPr="00340ADD">
              <w:rPr>
                <w:rFonts w:ascii="Times New Roman" w:hAnsi="Times New Roman" w:cs="Times New Roman"/>
                <w:sz w:val="28"/>
                <w:szCs w:val="28"/>
                <w:lang w:val="uk-UA"/>
              </w:rPr>
              <w:t xml:space="preserve"> </w:t>
            </w:r>
          </w:p>
        </w:tc>
      </w:tr>
    </w:tbl>
    <w:p w:rsidR="0012144B" w:rsidRDefault="0012144B" w:rsidP="0012144B">
      <w:pPr>
        <w:rPr>
          <w:rFonts w:ascii="Times New Roman" w:hAnsi="Times New Roman" w:cs="Times New Roman"/>
          <w:sz w:val="28"/>
          <w:szCs w:val="28"/>
          <w:lang w:val="uk-UA"/>
        </w:rPr>
      </w:pPr>
    </w:p>
    <w:p w:rsidR="0012144B" w:rsidRDefault="0012144B" w:rsidP="0012144B">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982343" cy="3333750"/>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6007468" cy="3347751"/>
                    </a:xfrm>
                    <a:prstGeom prst="rect">
                      <a:avLst/>
                    </a:prstGeom>
                    <a:noFill/>
                    <a:ln w="9525">
                      <a:noFill/>
                      <a:miter lim="800000"/>
                      <a:headEnd/>
                      <a:tailEnd/>
                    </a:ln>
                  </pic:spPr>
                </pic:pic>
              </a:graphicData>
            </a:graphic>
          </wp:inline>
        </w:drawing>
      </w:r>
    </w:p>
    <w:p w:rsidR="0012144B" w:rsidRDefault="0012144B" w:rsidP="0012144B">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3.1 – Складальне креслення контролера </w:t>
      </w:r>
      <w:proofErr w:type="spellStart"/>
      <w:r w:rsidRPr="00340ADD">
        <w:rPr>
          <w:rFonts w:ascii="Times New Roman" w:hAnsi="Times New Roman" w:cs="Times New Roman"/>
          <w:sz w:val="28"/>
          <w:szCs w:val="28"/>
          <w:lang w:val="uk-UA"/>
        </w:rPr>
        <w:t>BeagleBone</w:t>
      </w:r>
      <w:proofErr w:type="spellEnd"/>
      <w:r w:rsidRPr="00C65235">
        <w:rPr>
          <w:rFonts w:ascii="Times New Roman" w:hAnsi="Times New Roman" w:cs="Times New Roman"/>
          <w:sz w:val="28"/>
          <w:szCs w:val="28"/>
        </w:rPr>
        <w:t xml:space="preserve"> </w:t>
      </w:r>
      <w:proofErr w:type="spellStart"/>
      <w:r w:rsidRPr="00340ADD">
        <w:rPr>
          <w:rFonts w:ascii="Times New Roman" w:hAnsi="Times New Roman" w:cs="Times New Roman"/>
          <w:sz w:val="28"/>
          <w:szCs w:val="28"/>
          <w:lang w:val="uk-UA"/>
        </w:rPr>
        <w:t>Blac</w:t>
      </w:r>
      <w:proofErr w:type="spellEnd"/>
      <w:r>
        <w:rPr>
          <w:rFonts w:ascii="Times New Roman" w:hAnsi="Times New Roman" w:cs="Times New Roman"/>
          <w:sz w:val="28"/>
          <w:szCs w:val="28"/>
          <w:lang w:val="en-US"/>
        </w:rPr>
        <w:t>k</w:t>
      </w:r>
      <w:r>
        <w:rPr>
          <w:rFonts w:ascii="Times New Roman" w:hAnsi="Times New Roman" w:cs="Times New Roman"/>
          <w:sz w:val="28"/>
          <w:szCs w:val="28"/>
          <w:lang w:val="uk-UA"/>
        </w:rPr>
        <w:t xml:space="preserve"> вид з верху.</w:t>
      </w:r>
    </w:p>
    <w:p w:rsidR="0012144B" w:rsidRDefault="0012144B" w:rsidP="0012144B">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724525" cy="3467100"/>
            <wp:effectExtent l="19050" t="0" r="9525" b="0"/>
            <wp:docPr id="16" name="Рисунок 16" descr="D:\Мои документы\Рабочий стол\диплом\контролер\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Мои документы\Рабочий стол\диплом\контролер\схема.PNG"/>
                    <pic:cNvPicPr>
                      <a:picLocks noChangeAspect="1" noChangeArrowheads="1"/>
                    </pic:cNvPicPr>
                  </pic:nvPicPr>
                  <pic:blipFill>
                    <a:blip r:embed="rId21"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rsidR="0012144B" w:rsidRDefault="0012144B" w:rsidP="0012144B">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w:t>
      </w:r>
      <w:r w:rsidRPr="00DB23A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Складальне креслення контролера </w:t>
      </w:r>
      <w:proofErr w:type="spellStart"/>
      <w:r w:rsidRPr="00340ADD">
        <w:rPr>
          <w:rFonts w:ascii="Times New Roman" w:hAnsi="Times New Roman" w:cs="Times New Roman"/>
          <w:sz w:val="28"/>
          <w:szCs w:val="28"/>
          <w:lang w:val="uk-UA"/>
        </w:rPr>
        <w:t>BeagleBone</w:t>
      </w:r>
      <w:proofErr w:type="spellEnd"/>
      <w:r w:rsidRPr="00C65235">
        <w:rPr>
          <w:rFonts w:ascii="Times New Roman" w:hAnsi="Times New Roman" w:cs="Times New Roman"/>
          <w:sz w:val="28"/>
          <w:szCs w:val="28"/>
        </w:rPr>
        <w:t xml:space="preserve"> </w:t>
      </w:r>
      <w:proofErr w:type="spellStart"/>
      <w:r w:rsidRPr="00340ADD">
        <w:rPr>
          <w:rFonts w:ascii="Times New Roman" w:hAnsi="Times New Roman" w:cs="Times New Roman"/>
          <w:sz w:val="28"/>
          <w:szCs w:val="28"/>
          <w:lang w:val="uk-UA"/>
        </w:rPr>
        <w:t>Blac</w:t>
      </w:r>
      <w:proofErr w:type="spellEnd"/>
      <w:r>
        <w:rPr>
          <w:rFonts w:ascii="Times New Roman" w:hAnsi="Times New Roman" w:cs="Times New Roman"/>
          <w:sz w:val="28"/>
          <w:szCs w:val="28"/>
          <w:lang w:val="en-US"/>
        </w:rPr>
        <w:t>k</w:t>
      </w:r>
      <w:r>
        <w:rPr>
          <w:rFonts w:ascii="Times New Roman" w:hAnsi="Times New Roman" w:cs="Times New Roman"/>
          <w:sz w:val="28"/>
          <w:szCs w:val="28"/>
          <w:lang w:val="uk-UA"/>
        </w:rPr>
        <w:t xml:space="preserve">  вид знизу.</w:t>
      </w:r>
    </w:p>
    <w:p w:rsidR="0012144B" w:rsidRPr="00665D8A" w:rsidRDefault="0012144B" w:rsidP="0012144B">
      <w:pPr>
        <w:jc w:val="both"/>
        <w:rPr>
          <w:rFonts w:ascii="Times New Roman" w:hAnsi="Times New Roman" w:cs="Times New Roman"/>
          <w:sz w:val="28"/>
          <w:szCs w:val="28"/>
          <w:lang w:val="uk-UA"/>
        </w:rPr>
      </w:pPr>
      <w:r>
        <w:rPr>
          <w:rFonts w:ascii="Times New Roman" w:hAnsi="Times New Roman" w:cs="Times New Roman"/>
          <w:sz w:val="28"/>
          <w:szCs w:val="28"/>
          <w:lang w:val="uk-UA"/>
        </w:rPr>
        <w:tab/>
        <w:t>Комфортна температура роботи для контролера є 21,5</w:t>
      </w:r>
      <w:r w:rsidRPr="00DA5D01">
        <w:rPr>
          <w:rFonts w:ascii="Times New Roman" w:hAnsi="Times New Roman" w:cs="Times New Roman"/>
          <w:sz w:val="28"/>
          <w:szCs w:val="28"/>
        </w:rPr>
        <w:t>º</w:t>
      </w:r>
      <w:r>
        <w:rPr>
          <w:rFonts w:ascii="Times New Roman" w:hAnsi="Times New Roman" w:cs="Times New Roman"/>
          <w:sz w:val="28"/>
          <w:szCs w:val="28"/>
        </w:rPr>
        <w:t>С</w:t>
      </w:r>
      <w:r>
        <w:rPr>
          <w:rFonts w:ascii="Times New Roman" w:hAnsi="Times New Roman" w:cs="Times New Roman"/>
          <w:sz w:val="28"/>
          <w:szCs w:val="28"/>
          <w:lang w:val="uk-UA"/>
        </w:rPr>
        <w:t>, мінімальна робоча температура -20</w:t>
      </w:r>
      <w:r w:rsidRPr="00DA5D01">
        <w:rPr>
          <w:rFonts w:ascii="Times New Roman" w:hAnsi="Times New Roman" w:cs="Times New Roman"/>
          <w:sz w:val="28"/>
          <w:szCs w:val="28"/>
        </w:rPr>
        <w:t>º</w:t>
      </w:r>
      <w:r>
        <w:rPr>
          <w:rFonts w:ascii="Times New Roman" w:hAnsi="Times New Roman" w:cs="Times New Roman"/>
          <w:sz w:val="28"/>
          <w:szCs w:val="28"/>
        </w:rPr>
        <w:t>С</w:t>
      </w:r>
      <w:r>
        <w:rPr>
          <w:rFonts w:ascii="Times New Roman" w:hAnsi="Times New Roman" w:cs="Times New Roman"/>
          <w:sz w:val="28"/>
          <w:szCs w:val="28"/>
          <w:lang w:val="uk-UA"/>
        </w:rPr>
        <w:t xml:space="preserve"> максимальна 75</w:t>
      </w:r>
      <w:r w:rsidRPr="00DA5D01">
        <w:rPr>
          <w:rFonts w:ascii="Times New Roman" w:hAnsi="Times New Roman" w:cs="Times New Roman"/>
          <w:sz w:val="28"/>
          <w:szCs w:val="28"/>
        </w:rPr>
        <w:t xml:space="preserve"> º</w:t>
      </w:r>
      <w:r>
        <w:rPr>
          <w:rFonts w:ascii="Times New Roman" w:hAnsi="Times New Roman" w:cs="Times New Roman"/>
          <w:sz w:val="28"/>
          <w:szCs w:val="28"/>
        </w:rPr>
        <w:t>С</w:t>
      </w:r>
      <w:r>
        <w:rPr>
          <w:rFonts w:ascii="Times New Roman" w:hAnsi="Times New Roman" w:cs="Times New Roman"/>
          <w:sz w:val="28"/>
          <w:szCs w:val="28"/>
          <w:lang w:val="uk-UA"/>
        </w:rPr>
        <w:t xml:space="preserve">. Оскільки даний контролер не використовувався у космосі тому необхідно провести додаткові  дослідження з його витримкою тиску, роботою в вакуумі, перевантаження та вібростійкістю. </w:t>
      </w:r>
    </w:p>
    <w:p w:rsidR="0012144B" w:rsidRPr="00405C6C" w:rsidRDefault="0012144B" w:rsidP="0012144B">
      <w:pPr>
        <w:spacing w:after="0"/>
        <w:jc w:val="both"/>
        <w:rPr>
          <w:rFonts w:ascii="Times New Roman" w:hAnsi="Times New Roman" w:cs="Times New Roman"/>
          <w:sz w:val="28"/>
          <w:szCs w:val="28"/>
          <w:lang w:val="uk-UA"/>
        </w:rPr>
      </w:pPr>
    </w:p>
    <w:p w:rsidR="0012144B" w:rsidRPr="0012144B" w:rsidRDefault="0012144B" w:rsidP="0012144B">
      <w:pPr>
        <w:jc w:val="both"/>
        <w:rPr>
          <w:rFonts w:ascii="Times New Roman" w:hAnsi="Times New Roman" w:cs="Times New Roman"/>
          <w:sz w:val="28"/>
          <w:szCs w:val="28"/>
          <w:lang w:val="uk-UA"/>
        </w:rPr>
      </w:pPr>
    </w:p>
    <w:p w:rsidR="00FB0C48" w:rsidRDefault="00FB0C48">
      <w:pPr>
        <w:rPr>
          <w:rFonts w:ascii="Times New Roman" w:hAnsi="Times New Roman" w:cs="Times New Roman"/>
          <w:b/>
          <w:sz w:val="32"/>
          <w:szCs w:val="28"/>
          <w:lang w:val="uk-UA"/>
        </w:rPr>
      </w:pPr>
      <w:r>
        <w:rPr>
          <w:rFonts w:ascii="Times New Roman" w:hAnsi="Times New Roman" w:cs="Times New Roman"/>
          <w:b/>
          <w:sz w:val="32"/>
          <w:szCs w:val="28"/>
          <w:lang w:val="uk-UA"/>
        </w:rPr>
        <w:br w:type="page"/>
      </w:r>
    </w:p>
    <w:p w:rsidR="00FB0C48" w:rsidRDefault="0012144B" w:rsidP="00FB0C48">
      <w:pPr>
        <w:jc w:val="center"/>
        <w:rPr>
          <w:rFonts w:ascii="Times New Roman" w:hAnsi="Times New Roman" w:cs="Times New Roman"/>
          <w:b/>
          <w:sz w:val="32"/>
          <w:szCs w:val="28"/>
          <w:lang w:val="uk-UA"/>
        </w:rPr>
      </w:pPr>
      <w:r w:rsidRPr="00FB0C48">
        <w:rPr>
          <w:rFonts w:ascii="Times New Roman" w:hAnsi="Times New Roman" w:cs="Times New Roman"/>
          <w:b/>
          <w:sz w:val="32"/>
          <w:szCs w:val="28"/>
          <w:lang w:val="uk-UA"/>
        </w:rPr>
        <w:lastRenderedPageBreak/>
        <w:t>4 ТЕХНІКО-ЕКОНОМІЧНЕ ОБҐРУНТУВАННЯ</w:t>
      </w:r>
    </w:p>
    <w:p w:rsidR="005F6899" w:rsidRDefault="005F6899" w:rsidP="005F6899">
      <w:pPr>
        <w:pStyle w:val="a3"/>
        <w:ind w:firstLine="708"/>
        <w:jc w:val="left"/>
        <w:rPr>
          <w:sz w:val="26"/>
          <w:szCs w:val="26"/>
        </w:rPr>
      </w:pPr>
      <w:r w:rsidRPr="00156B72">
        <w:rPr>
          <w:sz w:val="26"/>
          <w:szCs w:val="26"/>
        </w:rPr>
        <w:t>4.1 Техніко-економічне обґрунтування датчика горизонту.</w:t>
      </w:r>
    </w:p>
    <w:p w:rsidR="005F6899" w:rsidRPr="00156B72" w:rsidRDefault="005F6899" w:rsidP="005F6899">
      <w:pPr>
        <w:pStyle w:val="a3"/>
        <w:ind w:firstLine="708"/>
        <w:jc w:val="left"/>
        <w:rPr>
          <w:sz w:val="26"/>
          <w:szCs w:val="26"/>
        </w:rPr>
      </w:pPr>
    </w:p>
    <w:p w:rsidR="005F6899" w:rsidRPr="00156B72" w:rsidRDefault="005F6899" w:rsidP="005F6899">
      <w:pPr>
        <w:spacing w:after="0" w:line="240" w:lineRule="auto"/>
        <w:ind w:firstLine="708"/>
        <w:jc w:val="both"/>
        <w:rPr>
          <w:rFonts w:ascii="Times New Roman" w:hAnsi="Times New Roman" w:cs="Times New Roman"/>
          <w:sz w:val="28"/>
          <w:szCs w:val="28"/>
          <w:lang w:val="uk-UA"/>
        </w:rPr>
      </w:pPr>
      <w:r w:rsidRPr="00156B72">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156B72">
        <w:rPr>
          <w:rFonts w:ascii="Times New Roman" w:hAnsi="Times New Roman" w:cs="Times New Roman"/>
          <w:color w:val="FF0000"/>
          <w:sz w:val="28"/>
          <w:szCs w:val="28"/>
          <w:lang w:val="uk-UA"/>
        </w:rPr>
        <w:t xml:space="preserve"> </w:t>
      </w:r>
      <w:r w:rsidRPr="00156B72">
        <w:rPr>
          <w:rFonts w:ascii="Times New Roman" w:hAnsi="Times New Roman" w:cs="Times New Roman"/>
          <w:sz w:val="28"/>
          <w:szCs w:val="28"/>
          <w:lang w:val="uk-UA"/>
        </w:rPr>
        <w:t>відносно визначених орієнтирів</w:t>
      </w:r>
      <w:r w:rsidRPr="00156B72">
        <w:rPr>
          <w:rFonts w:ascii="Times New Roman" w:hAnsi="Times New Roman" w:cs="Times New Roman"/>
          <w:color w:val="FF0000"/>
          <w:sz w:val="28"/>
          <w:szCs w:val="28"/>
          <w:lang w:val="uk-UA"/>
        </w:rPr>
        <w:t xml:space="preserve"> </w:t>
      </w:r>
      <w:r w:rsidRPr="00156B72">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5F6899" w:rsidRPr="00156B72" w:rsidRDefault="005F6899" w:rsidP="005F6899">
      <w:pPr>
        <w:spacing w:after="0" w:line="240" w:lineRule="auto"/>
        <w:ind w:firstLine="708"/>
        <w:jc w:val="both"/>
        <w:rPr>
          <w:rFonts w:ascii="Times New Roman" w:hAnsi="Times New Roman" w:cs="Times New Roman"/>
          <w:sz w:val="28"/>
          <w:szCs w:val="28"/>
          <w:lang w:val="uk-UA"/>
        </w:rPr>
      </w:pPr>
      <w:r w:rsidRPr="00156B72">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156B72">
        <w:rPr>
          <w:rFonts w:ascii="Times New Roman" w:hAnsi="Times New Roman" w:cs="Times New Roman"/>
          <w:sz w:val="28"/>
          <w:szCs w:val="28"/>
          <w:lang w:val="uk-UA"/>
        </w:rPr>
        <w:t>астродатчики</w:t>
      </w:r>
      <w:proofErr w:type="spellEnd"/>
      <w:r w:rsidRPr="00156B72">
        <w:rPr>
          <w:rFonts w:ascii="Times New Roman" w:hAnsi="Times New Roman" w:cs="Times New Roman"/>
          <w:sz w:val="28"/>
          <w:szCs w:val="28"/>
          <w:lang w:val="uk-UA"/>
        </w:rPr>
        <w:t>, датчики кутових швидкостей. Датчики можуть використовувати як традиційні технології виготовлення, так і технології МЕМС (</w:t>
      </w:r>
      <w:proofErr w:type="spellStart"/>
      <w:r w:rsidRPr="00156B72">
        <w:rPr>
          <w:rFonts w:ascii="Times New Roman" w:hAnsi="Times New Roman" w:cs="Times New Roman"/>
          <w:sz w:val="28"/>
          <w:szCs w:val="28"/>
          <w:lang w:val="uk-UA"/>
        </w:rPr>
        <w:t>мікроелектромеханічні</w:t>
      </w:r>
      <w:proofErr w:type="spellEnd"/>
      <w:r w:rsidRPr="00156B72">
        <w:rPr>
          <w:rFonts w:ascii="Times New Roman" w:hAnsi="Times New Roman" w:cs="Times New Roman"/>
          <w:sz w:val="28"/>
          <w:szCs w:val="28"/>
          <w:lang w:val="uk-UA"/>
        </w:rPr>
        <w:t xml:space="preserve"> системи)– виготовлення електричної і механічної частини датчика у вигляді мікросхеми. </w:t>
      </w:r>
    </w:p>
    <w:p w:rsidR="005F6899" w:rsidRPr="00156B72" w:rsidRDefault="005F6899" w:rsidP="005F6899">
      <w:pPr>
        <w:spacing w:after="0" w:line="240" w:lineRule="auto"/>
        <w:ind w:firstLine="708"/>
        <w:jc w:val="both"/>
        <w:rPr>
          <w:rFonts w:ascii="Times New Roman" w:hAnsi="Times New Roman" w:cs="Times New Roman"/>
          <w:sz w:val="28"/>
          <w:szCs w:val="28"/>
          <w:lang w:val="uk-UA"/>
        </w:rPr>
      </w:pPr>
      <w:r w:rsidRPr="00156B72">
        <w:rPr>
          <w:rFonts w:ascii="Times New Roman" w:hAnsi="Times New Roman" w:cs="Times New Roman"/>
          <w:sz w:val="28"/>
          <w:szCs w:val="28"/>
          <w:lang w:val="uk-UA"/>
        </w:rPr>
        <w:t xml:space="preserve">Як виконавчі органи стабілізації і орієнтації КА  широко застосовуються двигуни-маховики (програмні розвороти і прецензійна стабілізація)  і електромагніти (використовуються для гасіння початкових кутових швидкостей КА при відділенні від ракети носія і розвантаження двигунів-маховиків).  </w:t>
      </w:r>
    </w:p>
    <w:p w:rsidR="005F6899" w:rsidRPr="00156B72" w:rsidRDefault="005F6899" w:rsidP="005F6899">
      <w:pPr>
        <w:spacing w:after="0" w:line="240" w:lineRule="auto"/>
        <w:ind w:firstLine="708"/>
        <w:jc w:val="both"/>
        <w:rPr>
          <w:rFonts w:ascii="Times New Roman" w:hAnsi="Times New Roman" w:cs="Times New Roman"/>
          <w:sz w:val="28"/>
          <w:szCs w:val="28"/>
          <w:lang w:val="uk-UA"/>
        </w:rPr>
      </w:pPr>
      <w:r w:rsidRPr="00156B72">
        <w:rPr>
          <w:rFonts w:ascii="Times New Roman" w:hAnsi="Times New Roman" w:cs="Times New Roman"/>
          <w:sz w:val="28"/>
          <w:szCs w:val="28"/>
          <w:lang w:val="uk-UA"/>
        </w:rPr>
        <w:t>Алгоритми кутового керування при цьому вимагають значних розрахунків пов’язаних з переходом в різні системи координат з використанням інформації про навігаційні параметри супутника (інформація з апаратури супутникової навігації) і формування керуючих сигналів на виконавчі органи.</w:t>
      </w:r>
    </w:p>
    <w:p w:rsidR="005F6899" w:rsidRPr="00156B72" w:rsidRDefault="005F6899" w:rsidP="005F6899">
      <w:pPr>
        <w:spacing w:after="0" w:line="240" w:lineRule="auto"/>
        <w:ind w:firstLine="709"/>
        <w:jc w:val="both"/>
        <w:rPr>
          <w:rFonts w:ascii="Times New Roman" w:hAnsi="Times New Roman" w:cs="Times New Roman"/>
          <w:sz w:val="28"/>
          <w:szCs w:val="28"/>
          <w:lang w:val="uk-UA"/>
        </w:rPr>
      </w:pPr>
      <w:r w:rsidRPr="00156B72">
        <w:rPr>
          <w:rFonts w:ascii="Times New Roman" w:hAnsi="Times New Roman" w:cs="Times New Roman"/>
          <w:sz w:val="28"/>
          <w:szCs w:val="28"/>
          <w:lang w:val="uk-UA"/>
        </w:rPr>
        <w:t xml:space="preserve">Датчики горизонту на КА практично не використовуються. В основному їх застосування обмежено авіаційною технікою з малим часом функціонування (в основному використовуються гіроскопічні датчики). </w:t>
      </w:r>
    </w:p>
    <w:p w:rsidR="005F6899" w:rsidRDefault="005F6899" w:rsidP="005F6899">
      <w:pPr>
        <w:spacing w:after="0" w:line="240" w:lineRule="auto"/>
        <w:ind w:firstLine="709"/>
        <w:jc w:val="both"/>
        <w:rPr>
          <w:rFonts w:ascii="Times New Roman" w:hAnsi="Times New Roman" w:cs="Times New Roman"/>
          <w:sz w:val="28"/>
          <w:szCs w:val="28"/>
          <w:lang w:val="uk-UA"/>
        </w:rPr>
      </w:pPr>
      <w:r w:rsidRPr="00156B72">
        <w:rPr>
          <w:rFonts w:ascii="Times New Roman" w:hAnsi="Times New Roman" w:cs="Times New Roman"/>
          <w:sz w:val="28"/>
          <w:szCs w:val="28"/>
          <w:lang w:val="uk-UA"/>
        </w:rPr>
        <w:t xml:space="preserve">Також існують розробки по орієнтації безпілотних апаратів за зображенням відеокамери. Основні складності використання датчиків кутів по лінії горизонту на КА пов’язані з наявністю атмосфери і </w:t>
      </w:r>
      <w:proofErr w:type="spellStart"/>
      <w:r w:rsidRPr="00156B72">
        <w:rPr>
          <w:rFonts w:ascii="Times New Roman" w:hAnsi="Times New Roman" w:cs="Times New Roman"/>
          <w:sz w:val="28"/>
          <w:szCs w:val="28"/>
          <w:lang w:val="uk-UA"/>
        </w:rPr>
        <w:t>нелінійністю</w:t>
      </w:r>
      <w:proofErr w:type="spellEnd"/>
      <w:r w:rsidRPr="00156B72">
        <w:rPr>
          <w:rFonts w:ascii="Times New Roman" w:hAnsi="Times New Roman" w:cs="Times New Roman"/>
          <w:sz w:val="28"/>
          <w:szCs w:val="28"/>
          <w:lang w:val="uk-UA"/>
        </w:rPr>
        <w:t xml:space="preserve"> знімку при широких кутах огляду. В деяких роботах розглядаються можливості врахування </w:t>
      </w:r>
      <w:proofErr w:type="spellStart"/>
      <w:r w:rsidRPr="00156B72">
        <w:rPr>
          <w:rFonts w:ascii="Times New Roman" w:hAnsi="Times New Roman" w:cs="Times New Roman"/>
          <w:sz w:val="28"/>
          <w:szCs w:val="28"/>
          <w:lang w:val="uk-UA"/>
        </w:rPr>
        <w:t>нелінійностей</w:t>
      </w:r>
      <w:proofErr w:type="spellEnd"/>
      <w:r w:rsidRPr="00156B72">
        <w:rPr>
          <w:rFonts w:ascii="Times New Roman" w:hAnsi="Times New Roman" w:cs="Times New Roman"/>
          <w:sz w:val="28"/>
          <w:szCs w:val="28"/>
          <w:lang w:val="uk-UA"/>
        </w:rPr>
        <w:t xml:space="preserve"> для визначення кутового положення КА</w:t>
      </w:r>
      <w:r>
        <w:rPr>
          <w:rFonts w:ascii="Times New Roman" w:hAnsi="Times New Roman" w:cs="Times New Roman"/>
          <w:sz w:val="28"/>
          <w:szCs w:val="28"/>
          <w:lang w:val="uk-UA"/>
        </w:rPr>
        <w:t>.</w:t>
      </w:r>
      <w:r w:rsidRPr="00156B72">
        <w:rPr>
          <w:rFonts w:ascii="Times New Roman" w:hAnsi="Times New Roman" w:cs="Times New Roman"/>
          <w:sz w:val="28"/>
          <w:szCs w:val="28"/>
          <w:lang w:val="uk-UA"/>
        </w:rPr>
        <w:t xml:space="preserve"> Однак це приводить до значних обчислювальних операцій з урахуванням особливостей конкретної відеокамери.</w:t>
      </w:r>
      <w:r>
        <w:rPr>
          <w:rFonts w:ascii="Times New Roman" w:hAnsi="Times New Roman" w:cs="Times New Roman"/>
          <w:sz w:val="28"/>
          <w:szCs w:val="28"/>
          <w:lang w:val="uk-UA"/>
        </w:rPr>
        <w:t xml:space="preserve"> </w:t>
      </w:r>
    </w:p>
    <w:p w:rsidR="005F6899" w:rsidRPr="00D55BE9" w:rsidRDefault="005F6899" w:rsidP="005F6899">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uk-UA"/>
        </w:rPr>
        <w:t>Основні переваги датчика горизонту:</w:t>
      </w:r>
    </w:p>
    <w:p w:rsidR="005F6899" w:rsidRDefault="005F6899" w:rsidP="005F6899">
      <w:pPr>
        <w:pStyle w:val="aa"/>
        <w:numPr>
          <w:ilvl w:val="0"/>
          <w:numId w:val="6"/>
        </w:numPr>
        <w:spacing w:after="0" w:line="240" w:lineRule="auto"/>
        <w:ind w:left="284" w:hanging="284"/>
        <w:jc w:val="both"/>
        <w:rPr>
          <w:rFonts w:ascii="Times New Roman" w:hAnsi="Times New Roman" w:cs="Times New Roman"/>
          <w:sz w:val="28"/>
          <w:szCs w:val="28"/>
        </w:rPr>
      </w:pPr>
      <w:proofErr w:type="spellStart"/>
      <w:r>
        <w:rPr>
          <w:rFonts w:ascii="Times New Roman" w:hAnsi="Times New Roman" w:cs="Times New Roman"/>
          <w:sz w:val="28"/>
          <w:szCs w:val="28"/>
        </w:rPr>
        <w:t>Інформацію</w:t>
      </w:r>
      <w:proofErr w:type="spellEnd"/>
      <w:r>
        <w:rPr>
          <w:rFonts w:ascii="Times New Roman" w:hAnsi="Times New Roman" w:cs="Times New Roman"/>
          <w:sz w:val="28"/>
          <w:szCs w:val="28"/>
        </w:rPr>
        <w:t xml:space="preserve"> про </w:t>
      </w:r>
      <w:proofErr w:type="spellStart"/>
      <w:r>
        <w:rPr>
          <w:rFonts w:ascii="Times New Roman" w:hAnsi="Times New Roman" w:cs="Times New Roman"/>
          <w:sz w:val="28"/>
          <w:szCs w:val="28"/>
        </w:rPr>
        <w:t>лінію</w:t>
      </w:r>
      <w:proofErr w:type="spellEnd"/>
      <w:r>
        <w:rPr>
          <w:rFonts w:ascii="Times New Roman" w:hAnsi="Times New Roman" w:cs="Times New Roman"/>
          <w:sz w:val="28"/>
          <w:szCs w:val="28"/>
        </w:rPr>
        <w:t xml:space="preserve"> горизонту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ор</w:t>
      </w:r>
      <w:proofErr w:type="gramEnd"/>
      <w:r>
        <w:rPr>
          <w:rFonts w:ascii="Times New Roman" w:hAnsi="Times New Roman" w:cs="Times New Roman"/>
          <w:sz w:val="28"/>
          <w:szCs w:val="28"/>
        </w:rPr>
        <w:t>ієнтації</w:t>
      </w:r>
      <w:proofErr w:type="spellEnd"/>
      <w:r>
        <w:rPr>
          <w:rFonts w:ascii="Times New Roman" w:hAnsi="Times New Roman" w:cs="Times New Roman"/>
          <w:sz w:val="28"/>
          <w:szCs w:val="28"/>
        </w:rPr>
        <w:t xml:space="preserve"> КА в надир </w:t>
      </w:r>
      <w:proofErr w:type="spellStart"/>
      <w:r>
        <w:rPr>
          <w:rFonts w:ascii="Times New Roman" w:hAnsi="Times New Roman" w:cs="Times New Roman"/>
          <w:sz w:val="28"/>
          <w:szCs w:val="28"/>
        </w:rPr>
        <w:t>планети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можливо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використовувати</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визначення</w:t>
      </w:r>
      <w:proofErr w:type="spellEnd"/>
      <w:r>
        <w:rPr>
          <w:rFonts w:ascii="Times New Roman" w:hAnsi="Times New Roman" w:cs="Times New Roman"/>
          <w:sz w:val="28"/>
          <w:szCs w:val="28"/>
        </w:rPr>
        <w:t xml:space="preserve"> кута </w:t>
      </w:r>
      <w:proofErr w:type="spellStart"/>
      <w:r>
        <w:rPr>
          <w:rFonts w:ascii="Times New Roman" w:hAnsi="Times New Roman" w:cs="Times New Roman"/>
          <w:sz w:val="28"/>
          <w:szCs w:val="28"/>
        </w:rPr>
        <w:t>нахилу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апарату</w:t>
      </w:r>
      <w:proofErr w:type="spellEnd"/>
      <w:r>
        <w:rPr>
          <w:rFonts w:ascii="Times New Roman" w:hAnsi="Times New Roman" w:cs="Times New Roman"/>
          <w:sz w:val="28"/>
          <w:szCs w:val="28"/>
        </w:rPr>
        <w:t>.</w:t>
      </w:r>
      <w:r w:rsidRPr="007B0783">
        <w:rPr>
          <w:rFonts w:ascii="Arial" w:hAnsi="Arial" w:cs="Arial"/>
          <w:color w:val="222222"/>
          <w:shd w:val="clear" w:color="auto" w:fill="F5F5F5"/>
        </w:rPr>
        <w:t xml:space="preserve"> </w:t>
      </w:r>
      <w:r w:rsidRPr="007B0783">
        <w:rPr>
          <w:rFonts w:ascii="Times New Roman" w:hAnsi="Times New Roman" w:cs="Times New Roman"/>
          <w:sz w:val="28"/>
          <w:szCs w:val="28"/>
        </w:rPr>
        <w:t>Точність кутових координат для планет без атмосфери до 20 кутових</w:t>
      </w:r>
      <w:r>
        <w:rPr>
          <w:rFonts w:ascii="Times New Roman" w:hAnsi="Times New Roman" w:cs="Times New Roman"/>
          <w:sz w:val="28"/>
          <w:szCs w:val="28"/>
        </w:rPr>
        <w:t xml:space="preserve"> </w:t>
      </w:r>
      <w:r w:rsidRPr="007B0783">
        <w:rPr>
          <w:rFonts w:ascii="Times New Roman" w:hAnsi="Times New Roman" w:cs="Times New Roman"/>
          <w:sz w:val="28"/>
          <w:szCs w:val="28"/>
        </w:rPr>
        <w:t> </w:t>
      </w:r>
      <w:r>
        <w:rPr>
          <w:rFonts w:ascii="Times New Roman" w:hAnsi="Times New Roman" w:cs="Times New Roman"/>
          <w:sz w:val="28"/>
          <w:szCs w:val="28"/>
        </w:rPr>
        <w:t xml:space="preserve"> </w:t>
      </w:r>
      <w:r w:rsidRPr="007B0783">
        <w:rPr>
          <w:rFonts w:ascii="Times New Roman" w:hAnsi="Times New Roman" w:cs="Times New Roman"/>
          <w:sz w:val="28"/>
          <w:szCs w:val="28"/>
        </w:rPr>
        <w:t>секунд, для</w:t>
      </w:r>
      <w:r>
        <w:rPr>
          <w:rFonts w:ascii="Times New Roman" w:hAnsi="Times New Roman" w:cs="Times New Roman"/>
          <w:sz w:val="28"/>
          <w:szCs w:val="28"/>
        </w:rPr>
        <w:t xml:space="preserve"> </w:t>
      </w:r>
      <w:r w:rsidRPr="007B0783">
        <w:rPr>
          <w:rFonts w:ascii="Times New Roman" w:hAnsi="Times New Roman" w:cs="Times New Roman"/>
          <w:sz w:val="28"/>
          <w:szCs w:val="28"/>
        </w:rPr>
        <w:t>планет </w:t>
      </w:r>
      <w:proofErr w:type="spellStart"/>
      <w:r w:rsidRPr="007B0783">
        <w:rPr>
          <w:rFonts w:ascii="Times New Roman" w:hAnsi="Times New Roman" w:cs="Times New Roman"/>
          <w:sz w:val="28"/>
          <w:szCs w:val="28"/>
        </w:rPr>
        <w:t>з</w:t>
      </w:r>
      <w:proofErr w:type="spellEnd"/>
      <w:r w:rsidRPr="007B0783">
        <w:rPr>
          <w:rFonts w:ascii="Times New Roman" w:hAnsi="Times New Roman" w:cs="Times New Roman"/>
          <w:sz w:val="28"/>
          <w:szCs w:val="28"/>
        </w:rPr>
        <w:t> атмосферою до 20 </w:t>
      </w:r>
      <w:proofErr w:type="spellStart"/>
      <w:r w:rsidRPr="007B0783">
        <w:rPr>
          <w:rFonts w:ascii="Times New Roman" w:hAnsi="Times New Roman" w:cs="Times New Roman"/>
          <w:sz w:val="28"/>
          <w:szCs w:val="28"/>
        </w:rPr>
        <w:t>кутових</w:t>
      </w:r>
      <w:proofErr w:type="spellEnd"/>
      <w:r w:rsidRPr="007B0783">
        <w:rPr>
          <w:rFonts w:ascii="Times New Roman" w:hAnsi="Times New Roman" w:cs="Times New Roman"/>
          <w:sz w:val="28"/>
          <w:szCs w:val="28"/>
        </w:rPr>
        <w:t> </w:t>
      </w:r>
      <w:proofErr w:type="spellStart"/>
      <w:r w:rsidRPr="007B0783">
        <w:rPr>
          <w:rFonts w:ascii="Times New Roman" w:hAnsi="Times New Roman" w:cs="Times New Roman"/>
          <w:sz w:val="28"/>
          <w:szCs w:val="28"/>
        </w:rPr>
        <w:t>хвилин</w:t>
      </w:r>
      <w:proofErr w:type="spellEnd"/>
      <w:r>
        <w:rPr>
          <w:rFonts w:ascii="Times New Roman" w:hAnsi="Times New Roman" w:cs="Times New Roman"/>
          <w:sz w:val="28"/>
          <w:szCs w:val="28"/>
        </w:rPr>
        <w:t>.</w:t>
      </w:r>
    </w:p>
    <w:p w:rsidR="005F6899" w:rsidRDefault="005F6899" w:rsidP="005F6899">
      <w:pPr>
        <w:pStyle w:val="aa"/>
        <w:numPr>
          <w:ilvl w:val="0"/>
          <w:numId w:val="6"/>
        </w:numPr>
        <w:spacing w:after="0" w:line="240" w:lineRule="auto"/>
        <w:ind w:left="284" w:hanging="284"/>
        <w:jc w:val="both"/>
        <w:rPr>
          <w:rFonts w:ascii="Times New Roman" w:hAnsi="Times New Roman" w:cs="Times New Roman"/>
          <w:sz w:val="28"/>
          <w:szCs w:val="28"/>
        </w:rPr>
      </w:pPr>
      <w:proofErr w:type="spellStart"/>
      <w:r w:rsidRPr="001A127E">
        <w:rPr>
          <w:rFonts w:ascii="Times New Roman" w:hAnsi="Times New Roman" w:cs="Times New Roman"/>
          <w:sz w:val="28"/>
          <w:szCs w:val="28"/>
        </w:rPr>
        <w:t>Відносно</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невисока</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вартість</w:t>
      </w:r>
      <w:proofErr w:type="spellEnd"/>
      <w:r w:rsidRPr="001A127E">
        <w:rPr>
          <w:rFonts w:ascii="Times New Roman" w:hAnsi="Times New Roman" w:cs="Times New Roman"/>
          <w:sz w:val="28"/>
          <w:szCs w:val="28"/>
        </w:rPr>
        <w:t xml:space="preserve"> за </w:t>
      </w:r>
      <w:proofErr w:type="spellStart"/>
      <w:r w:rsidRPr="001A127E">
        <w:rPr>
          <w:rFonts w:ascii="Times New Roman" w:hAnsi="Times New Roman" w:cs="Times New Roman"/>
          <w:sz w:val="28"/>
          <w:szCs w:val="28"/>
        </w:rPr>
        <w:t>рахунок</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використання</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малогабаритних</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відеокамер</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з</w:t>
      </w:r>
      <w:proofErr w:type="spellEnd"/>
      <w:r w:rsidRPr="001A127E">
        <w:rPr>
          <w:rFonts w:ascii="Times New Roman" w:hAnsi="Times New Roman" w:cs="Times New Roman"/>
          <w:sz w:val="28"/>
          <w:szCs w:val="28"/>
        </w:rPr>
        <w:t xml:space="preserve"> широким кутом </w:t>
      </w:r>
      <w:proofErr w:type="spellStart"/>
      <w:r w:rsidRPr="001A127E">
        <w:rPr>
          <w:rFonts w:ascii="Times New Roman" w:hAnsi="Times New Roman" w:cs="Times New Roman"/>
          <w:sz w:val="28"/>
          <w:szCs w:val="28"/>
        </w:rPr>
        <w:t>огляду</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і</w:t>
      </w:r>
      <w:proofErr w:type="spellEnd"/>
      <w:r w:rsidRPr="001A127E">
        <w:rPr>
          <w:rFonts w:ascii="Times New Roman" w:hAnsi="Times New Roman" w:cs="Times New Roman"/>
          <w:sz w:val="28"/>
          <w:szCs w:val="28"/>
        </w:rPr>
        <w:t xml:space="preserve"> малогабаритного ко</w:t>
      </w:r>
      <w:r>
        <w:rPr>
          <w:rFonts w:ascii="Times New Roman" w:hAnsi="Times New Roman" w:cs="Times New Roman"/>
          <w:sz w:val="28"/>
          <w:szCs w:val="28"/>
        </w:rPr>
        <w:t>н</w:t>
      </w:r>
      <w:r w:rsidRPr="001A127E">
        <w:rPr>
          <w:rFonts w:ascii="Times New Roman" w:hAnsi="Times New Roman" w:cs="Times New Roman"/>
          <w:sz w:val="28"/>
          <w:szCs w:val="28"/>
        </w:rPr>
        <w:t>троллер</w:t>
      </w:r>
      <w:r>
        <w:rPr>
          <w:rFonts w:ascii="Times New Roman" w:hAnsi="Times New Roman" w:cs="Times New Roman"/>
          <w:sz w:val="28"/>
          <w:szCs w:val="28"/>
        </w:rPr>
        <w:t>а</w:t>
      </w:r>
      <w:r w:rsidRPr="001A127E">
        <w:rPr>
          <w:rFonts w:ascii="Times New Roman" w:hAnsi="Times New Roman" w:cs="Times New Roman"/>
          <w:sz w:val="28"/>
          <w:szCs w:val="28"/>
        </w:rPr>
        <w:t>.</w:t>
      </w:r>
    </w:p>
    <w:p w:rsidR="005F6899" w:rsidRDefault="005F6899" w:rsidP="005F6899">
      <w:pPr>
        <w:pStyle w:val="aa"/>
        <w:numPr>
          <w:ilvl w:val="0"/>
          <w:numId w:val="6"/>
        </w:numPr>
        <w:spacing w:after="0" w:line="240" w:lineRule="auto"/>
        <w:ind w:left="284" w:hanging="284"/>
        <w:jc w:val="both"/>
        <w:rPr>
          <w:rFonts w:ascii="Times New Roman" w:hAnsi="Times New Roman" w:cs="Times New Roman"/>
          <w:sz w:val="28"/>
          <w:szCs w:val="28"/>
        </w:rPr>
      </w:pPr>
      <w:proofErr w:type="spellStart"/>
      <w:r w:rsidRPr="001A127E">
        <w:rPr>
          <w:rFonts w:ascii="Times New Roman" w:hAnsi="Times New Roman" w:cs="Times New Roman"/>
          <w:sz w:val="28"/>
          <w:szCs w:val="28"/>
        </w:rPr>
        <w:lastRenderedPageBreak/>
        <w:t>Можливість</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використання</w:t>
      </w:r>
      <w:proofErr w:type="spellEnd"/>
      <w:r w:rsidRPr="001A127E">
        <w:rPr>
          <w:rFonts w:ascii="Times New Roman" w:hAnsi="Times New Roman" w:cs="Times New Roman"/>
          <w:sz w:val="28"/>
          <w:szCs w:val="28"/>
        </w:rPr>
        <w:t xml:space="preserve"> датчика </w:t>
      </w:r>
      <w:proofErr w:type="gramStart"/>
      <w:r w:rsidRPr="001A127E">
        <w:rPr>
          <w:rFonts w:ascii="Times New Roman" w:hAnsi="Times New Roman" w:cs="Times New Roman"/>
          <w:sz w:val="28"/>
          <w:szCs w:val="28"/>
        </w:rPr>
        <w:t>при</w:t>
      </w:r>
      <w:proofErr w:type="gram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відсутності</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навігаційних</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параметрів</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космічного</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апарату</w:t>
      </w:r>
      <w:proofErr w:type="spellEnd"/>
      <w:r w:rsidRPr="001A127E">
        <w:rPr>
          <w:rFonts w:ascii="Times New Roman" w:hAnsi="Times New Roman" w:cs="Times New Roman"/>
          <w:sz w:val="28"/>
          <w:szCs w:val="28"/>
        </w:rPr>
        <w:t xml:space="preserve"> (особливо при </w:t>
      </w:r>
      <w:proofErr w:type="spellStart"/>
      <w:r w:rsidRPr="001A127E">
        <w:rPr>
          <w:rFonts w:ascii="Times New Roman" w:hAnsi="Times New Roman" w:cs="Times New Roman"/>
          <w:sz w:val="28"/>
          <w:szCs w:val="28"/>
        </w:rPr>
        <w:t>відсутності</w:t>
      </w:r>
      <w:proofErr w:type="spellEnd"/>
      <w:r w:rsidRPr="001A127E">
        <w:rPr>
          <w:rFonts w:ascii="Times New Roman" w:hAnsi="Times New Roman" w:cs="Times New Roman"/>
          <w:sz w:val="28"/>
          <w:szCs w:val="28"/>
        </w:rPr>
        <w:t xml:space="preserve"> систем глобального </w:t>
      </w:r>
      <w:proofErr w:type="spellStart"/>
      <w:r w:rsidRPr="001A127E">
        <w:rPr>
          <w:rFonts w:ascii="Times New Roman" w:hAnsi="Times New Roman" w:cs="Times New Roman"/>
          <w:sz w:val="28"/>
          <w:szCs w:val="28"/>
        </w:rPr>
        <w:t>позиціонування</w:t>
      </w:r>
      <w:proofErr w:type="spellEnd"/>
      <w:r w:rsidRPr="001A127E">
        <w:rPr>
          <w:rFonts w:ascii="Times New Roman" w:hAnsi="Times New Roman" w:cs="Times New Roman"/>
          <w:sz w:val="28"/>
          <w:szCs w:val="28"/>
        </w:rPr>
        <w:t xml:space="preserve"> типу GPS </w:t>
      </w:r>
      <w:proofErr w:type="spellStart"/>
      <w:r w:rsidRPr="001A127E">
        <w:rPr>
          <w:rFonts w:ascii="Times New Roman" w:hAnsi="Times New Roman" w:cs="Times New Roman"/>
          <w:sz w:val="28"/>
          <w:szCs w:val="28"/>
        </w:rPr>
        <w:t>і</w:t>
      </w:r>
      <w:proofErr w:type="spellEnd"/>
      <w:r w:rsidRPr="001A127E">
        <w:rPr>
          <w:rFonts w:ascii="Times New Roman" w:hAnsi="Times New Roman" w:cs="Times New Roman"/>
          <w:sz w:val="28"/>
          <w:szCs w:val="28"/>
        </w:rPr>
        <w:t xml:space="preserve"> ГЛОНАСС).</w:t>
      </w:r>
    </w:p>
    <w:p w:rsidR="005F6899" w:rsidRDefault="005F6899" w:rsidP="005F6899">
      <w:pPr>
        <w:pStyle w:val="aa"/>
        <w:numPr>
          <w:ilvl w:val="0"/>
          <w:numId w:val="6"/>
        </w:numPr>
        <w:spacing w:after="0" w:line="240" w:lineRule="auto"/>
        <w:ind w:left="284" w:hanging="284"/>
        <w:jc w:val="both"/>
        <w:rPr>
          <w:rFonts w:ascii="Times New Roman" w:hAnsi="Times New Roman" w:cs="Times New Roman"/>
          <w:sz w:val="28"/>
          <w:szCs w:val="28"/>
        </w:rPr>
      </w:pPr>
      <w:proofErr w:type="spellStart"/>
      <w:r w:rsidRPr="001A127E">
        <w:rPr>
          <w:rFonts w:ascii="Times New Roman" w:hAnsi="Times New Roman" w:cs="Times New Roman"/>
          <w:sz w:val="28"/>
          <w:szCs w:val="28"/>
        </w:rPr>
        <w:t>Можливість</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використання</w:t>
      </w:r>
      <w:proofErr w:type="spellEnd"/>
      <w:r w:rsidRPr="001A127E">
        <w:rPr>
          <w:rFonts w:ascii="Times New Roman" w:hAnsi="Times New Roman" w:cs="Times New Roman"/>
          <w:sz w:val="28"/>
          <w:szCs w:val="28"/>
        </w:rPr>
        <w:t xml:space="preserve"> як на </w:t>
      </w:r>
      <w:proofErr w:type="spellStart"/>
      <w:r w:rsidRPr="001A127E">
        <w:rPr>
          <w:rFonts w:ascii="Times New Roman" w:hAnsi="Times New Roman" w:cs="Times New Roman"/>
          <w:sz w:val="28"/>
          <w:szCs w:val="28"/>
        </w:rPr>
        <w:t>навколоземних</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орбітах</w:t>
      </w:r>
      <w:proofErr w:type="spellEnd"/>
      <w:r w:rsidRPr="001A127E">
        <w:rPr>
          <w:rFonts w:ascii="Times New Roman" w:hAnsi="Times New Roman" w:cs="Times New Roman"/>
          <w:sz w:val="28"/>
          <w:szCs w:val="28"/>
        </w:rPr>
        <w:t xml:space="preserve">, так </w:t>
      </w:r>
      <w:proofErr w:type="spellStart"/>
      <w:r w:rsidRPr="001A127E">
        <w:rPr>
          <w:rFonts w:ascii="Times New Roman" w:hAnsi="Times New Roman" w:cs="Times New Roman"/>
          <w:sz w:val="28"/>
          <w:szCs w:val="28"/>
        </w:rPr>
        <w:t>і</w:t>
      </w:r>
      <w:proofErr w:type="spellEnd"/>
      <w:r w:rsidRPr="001A127E">
        <w:rPr>
          <w:rFonts w:ascii="Times New Roman" w:hAnsi="Times New Roman" w:cs="Times New Roman"/>
          <w:sz w:val="28"/>
          <w:szCs w:val="28"/>
        </w:rPr>
        <w:t xml:space="preserve"> на </w:t>
      </w:r>
      <w:proofErr w:type="spellStart"/>
      <w:r w:rsidRPr="001A127E">
        <w:rPr>
          <w:rFonts w:ascii="Times New Roman" w:hAnsi="Times New Roman" w:cs="Times New Roman"/>
          <w:sz w:val="28"/>
          <w:szCs w:val="28"/>
        </w:rPr>
        <w:t>орбітах</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інших</w:t>
      </w:r>
      <w:proofErr w:type="spellEnd"/>
      <w:r w:rsidRPr="001A127E">
        <w:rPr>
          <w:rFonts w:ascii="Times New Roman" w:hAnsi="Times New Roman" w:cs="Times New Roman"/>
          <w:sz w:val="28"/>
          <w:szCs w:val="28"/>
        </w:rPr>
        <w:t xml:space="preserve"> планет </w:t>
      </w:r>
      <w:proofErr w:type="spellStart"/>
      <w:r w:rsidRPr="001A127E">
        <w:rPr>
          <w:rFonts w:ascii="Times New Roman" w:hAnsi="Times New Roman" w:cs="Times New Roman"/>
          <w:sz w:val="28"/>
          <w:szCs w:val="28"/>
        </w:rPr>
        <w:t>і</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їх</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супутників</w:t>
      </w:r>
      <w:proofErr w:type="spellEnd"/>
      <w:r w:rsidRPr="001A127E">
        <w:rPr>
          <w:rFonts w:ascii="Times New Roman" w:hAnsi="Times New Roman" w:cs="Times New Roman"/>
          <w:sz w:val="28"/>
          <w:szCs w:val="28"/>
        </w:rPr>
        <w:t xml:space="preserve"> (Марс, </w:t>
      </w:r>
      <w:proofErr w:type="spellStart"/>
      <w:r w:rsidRPr="001A127E">
        <w:rPr>
          <w:rFonts w:ascii="Times New Roman" w:hAnsi="Times New Roman" w:cs="Times New Roman"/>
          <w:sz w:val="28"/>
          <w:szCs w:val="28"/>
        </w:rPr>
        <w:t>Юпітер</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і</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його</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супутники</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Місяць</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і</w:t>
      </w:r>
      <w:proofErr w:type="spellEnd"/>
      <w:r w:rsidRPr="001A127E">
        <w:rPr>
          <w:rFonts w:ascii="Times New Roman" w:hAnsi="Times New Roman" w:cs="Times New Roman"/>
          <w:sz w:val="28"/>
          <w:szCs w:val="28"/>
        </w:rPr>
        <w:t xml:space="preserve"> т.д.).</w:t>
      </w:r>
    </w:p>
    <w:p w:rsidR="005F6899" w:rsidRPr="007B0783" w:rsidRDefault="005F6899" w:rsidP="005F6899">
      <w:pPr>
        <w:pStyle w:val="aa"/>
        <w:numPr>
          <w:ilvl w:val="0"/>
          <w:numId w:val="6"/>
        </w:numPr>
        <w:spacing w:after="0" w:line="240" w:lineRule="auto"/>
        <w:ind w:left="284" w:hanging="284"/>
        <w:jc w:val="both"/>
        <w:rPr>
          <w:rFonts w:ascii="Times New Roman" w:hAnsi="Times New Roman" w:cs="Times New Roman"/>
          <w:sz w:val="28"/>
          <w:szCs w:val="28"/>
        </w:rPr>
      </w:pPr>
      <w:proofErr w:type="spellStart"/>
      <w:r w:rsidRPr="001A127E">
        <w:rPr>
          <w:rFonts w:ascii="Times New Roman" w:hAnsi="Times New Roman" w:cs="Times New Roman"/>
          <w:sz w:val="28"/>
          <w:szCs w:val="28"/>
        </w:rPr>
        <w:t>Щодо</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простий</w:t>
      </w:r>
      <w:proofErr w:type="spellEnd"/>
      <w:r w:rsidRPr="001A127E">
        <w:rPr>
          <w:rFonts w:ascii="Times New Roman" w:hAnsi="Times New Roman" w:cs="Times New Roman"/>
          <w:sz w:val="28"/>
          <w:szCs w:val="28"/>
        </w:rPr>
        <w:t xml:space="preserve"> алгоритм </w:t>
      </w:r>
      <w:proofErr w:type="spellStart"/>
      <w:r w:rsidRPr="001A127E">
        <w:rPr>
          <w:rFonts w:ascii="Times New Roman" w:hAnsi="Times New Roman" w:cs="Times New Roman"/>
          <w:sz w:val="28"/>
          <w:szCs w:val="28"/>
        </w:rPr>
        <w:t>стабілізації</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космічного</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апарату</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щодо</w:t>
      </w:r>
      <w:proofErr w:type="spellEnd"/>
      <w:r w:rsidRPr="001A127E">
        <w:rPr>
          <w:rFonts w:ascii="Times New Roman" w:hAnsi="Times New Roman" w:cs="Times New Roman"/>
          <w:sz w:val="28"/>
          <w:szCs w:val="28"/>
        </w:rPr>
        <w:t xml:space="preserve"> надира, </w:t>
      </w:r>
      <w:proofErr w:type="spellStart"/>
      <w:r w:rsidRPr="001A127E">
        <w:rPr>
          <w:rFonts w:ascii="Times New Roman" w:hAnsi="Times New Roman" w:cs="Times New Roman"/>
          <w:sz w:val="28"/>
          <w:szCs w:val="28"/>
        </w:rPr>
        <w:t>що</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дозволяє</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здійснювати</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стабілізацію</w:t>
      </w:r>
      <w:proofErr w:type="spellEnd"/>
      <w:r w:rsidRPr="001A127E">
        <w:rPr>
          <w:rFonts w:ascii="Times New Roman" w:hAnsi="Times New Roman" w:cs="Times New Roman"/>
          <w:sz w:val="28"/>
          <w:szCs w:val="28"/>
        </w:rPr>
        <w:t xml:space="preserve"> КА </w:t>
      </w:r>
      <w:proofErr w:type="spellStart"/>
      <w:r w:rsidRPr="001A127E">
        <w:rPr>
          <w:rFonts w:ascii="Times New Roman" w:hAnsi="Times New Roman" w:cs="Times New Roman"/>
          <w:sz w:val="28"/>
          <w:szCs w:val="28"/>
        </w:rPr>
        <w:t>щодо</w:t>
      </w:r>
      <w:proofErr w:type="spellEnd"/>
      <w:r w:rsidRPr="001A127E">
        <w:rPr>
          <w:rFonts w:ascii="Times New Roman" w:hAnsi="Times New Roman" w:cs="Times New Roman"/>
          <w:sz w:val="28"/>
          <w:szCs w:val="28"/>
        </w:rPr>
        <w:t xml:space="preserve"> надира в реальному </w:t>
      </w:r>
      <w:proofErr w:type="spellStart"/>
      <w:r w:rsidRPr="001A127E">
        <w:rPr>
          <w:rFonts w:ascii="Times New Roman" w:hAnsi="Times New Roman" w:cs="Times New Roman"/>
          <w:sz w:val="28"/>
          <w:szCs w:val="28"/>
        </w:rPr>
        <w:t>часі</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з</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Землі</w:t>
      </w:r>
      <w:proofErr w:type="spellEnd"/>
      <w:r w:rsidRPr="001A127E">
        <w:rPr>
          <w:rFonts w:ascii="Times New Roman" w:hAnsi="Times New Roman" w:cs="Times New Roman"/>
          <w:sz w:val="28"/>
          <w:szCs w:val="28"/>
        </w:rPr>
        <w:t xml:space="preserve"> за </w:t>
      </w:r>
      <w:proofErr w:type="spellStart"/>
      <w:r w:rsidRPr="001A127E">
        <w:rPr>
          <w:rFonts w:ascii="Times New Roman" w:hAnsi="Times New Roman" w:cs="Times New Roman"/>
          <w:sz w:val="28"/>
          <w:szCs w:val="28"/>
        </w:rPr>
        <w:t>допомогою</w:t>
      </w:r>
      <w:proofErr w:type="spellEnd"/>
      <w:r w:rsidRPr="001A127E">
        <w:rPr>
          <w:rFonts w:ascii="Times New Roman" w:hAnsi="Times New Roman" w:cs="Times New Roman"/>
          <w:sz w:val="28"/>
          <w:szCs w:val="28"/>
        </w:rPr>
        <w:t xml:space="preserve"> джойстика (для </w:t>
      </w:r>
      <w:proofErr w:type="spellStart"/>
      <w:r w:rsidRPr="001A127E">
        <w:rPr>
          <w:rFonts w:ascii="Times New Roman" w:hAnsi="Times New Roman" w:cs="Times New Roman"/>
          <w:sz w:val="28"/>
          <w:szCs w:val="28"/>
        </w:rPr>
        <w:t>супутників</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Землі</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або</w:t>
      </w:r>
      <w:proofErr w:type="spellEnd"/>
      <w:r w:rsidRPr="001A127E">
        <w:rPr>
          <w:rFonts w:ascii="Times New Roman" w:hAnsi="Times New Roman" w:cs="Times New Roman"/>
          <w:sz w:val="28"/>
          <w:szCs w:val="28"/>
        </w:rPr>
        <w:t xml:space="preserve"> астронавтом, </w:t>
      </w:r>
      <w:proofErr w:type="spellStart"/>
      <w:r w:rsidRPr="001A127E">
        <w:rPr>
          <w:rFonts w:ascii="Times New Roman" w:hAnsi="Times New Roman" w:cs="Times New Roman"/>
          <w:sz w:val="28"/>
          <w:szCs w:val="28"/>
        </w:rPr>
        <w:t>що</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знаходиться</w:t>
      </w:r>
      <w:proofErr w:type="spellEnd"/>
      <w:r w:rsidRPr="001A127E">
        <w:rPr>
          <w:rFonts w:ascii="Times New Roman" w:hAnsi="Times New Roman" w:cs="Times New Roman"/>
          <w:sz w:val="28"/>
          <w:szCs w:val="28"/>
        </w:rPr>
        <w:t xml:space="preserve"> на </w:t>
      </w:r>
      <w:proofErr w:type="spellStart"/>
      <w:r w:rsidRPr="001A127E">
        <w:rPr>
          <w:rFonts w:ascii="Times New Roman" w:hAnsi="Times New Roman" w:cs="Times New Roman"/>
          <w:sz w:val="28"/>
          <w:szCs w:val="28"/>
        </w:rPr>
        <w:t>космічному</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кораблі</w:t>
      </w:r>
      <w:proofErr w:type="spellEnd"/>
      <w:r w:rsidRPr="001A127E">
        <w:rPr>
          <w:rFonts w:ascii="Times New Roman" w:hAnsi="Times New Roman" w:cs="Times New Roman"/>
          <w:sz w:val="28"/>
          <w:szCs w:val="28"/>
        </w:rPr>
        <w:t xml:space="preserve"> на </w:t>
      </w:r>
      <w:proofErr w:type="spellStart"/>
      <w:r w:rsidRPr="001A127E">
        <w:rPr>
          <w:rFonts w:ascii="Times New Roman" w:hAnsi="Times New Roman" w:cs="Times New Roman"/>
          <w:sz w:val="28"/>
          <w:szCs w:val="28"/>
        </w:rPr>
        <w:t>орбітах</w:t>
      </w:r>
      <w:proofErr w:type="spellEnd"/>
      <w:r w:rsidRPr="001A127E">
        <w:rPr>
          <w:rFonts w:ascii="Times New Roman" w:hAnsi="Times New Roman" w:cs="Times New Roman"/>
          <w:sz w:val="28"/>
          <w:szCs w:val="28"/>
        </w:rPr>
        <w:t xml:space="preserve"> планет </w:t>
      </w:r>
      <w:proofErr w:type="spellStart"/>
      <w:r w:rsidRPr="001A127E">
        <w:rPr>
          <w:rFonts w:ascii="Times New Roman" w:hAnsi="Times New Roman" w:cs="Times New Roman"/>
          <w:sz w:val="28"/>
          <w:szCs w:val="28"/>
        </w:rPr>
        <w:t>і</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їх</w:t>
      </w:r>
      <w:proofErr w:type="spellEnd"/>
      <w:r w:rsidRPr="001A127E">
        <w:rPr>
          <w:rFonts w:ascii="Times New Roman" w:hAnsi="Times New Roman" w:cs="Times New Roman"/>
          <w:sz w:val="28"/>
          <w:szCs w:val="28"/>
        </w:rPr>
        <w:t xml:space="preserve"> </w:t>
      </w:r>
      <w:proofErr w:type="spellStart"/>
      <w:r w:rsidRPr="001A127E">
        <w:rPr>
          <w:rFonts w:ascii="Times New Roman" w:hAnsi="Times New Roman" w:cs="Times New Roman"/>
          <w:sz w:val="28"/>
          <w:szCs w:val="28"/>
        </w:rPr>
        <w:t>супутникі</w:t>
      </w:r>
      <w:proofErr w:type="gramStart"/>
      <w:r w:rsidRPr="001A127E">
        <w:rPr>
          <w:rFonts w:ascii="Times New Roman" w:hAnsi="Times New Roman" w:cs="Times New Roman"/>
          <w:sz w:val="28"/>
          <w:szCs w:val="28"/>
        </w:rPr>
        <w:t>в</w:t>
      </w:r>
      <w:proofErr w:type="spellEnd"/>
      <w:proofErr w:type="gramEnd"/>
      <w:r w:rsidRPr="001A127E">
        <w:rPr>
          <w:rFonts w:ascii="Times New Roman" w:hAnsi="Times New Roman" w:cs="Times New Roman"/>
          <w:sz w:val="28"/>
          <w:szCs w:val="28"/>
        </w:rPr>
        <w:t>.</w:t>
      </w:r>
    </w:p>
    <w:p w:rsidR="005F6899" w:rsidRPr="00D55BE9" w:rsidRDefault="005F6899" w:rsidP="005F6899">
      <w:pPr>
        <w:spacing w:after="0" w:line="240" w:lineRule="auto"/>
        <w:jc w:val="both"/>
        <w:rPr>
          <w:rFonts w:ascii="Times New Roman" w:hAnsi="Times New Roman" w:cs="Times New Roman"/>
          <w:sz w:val="28"/>
          <w:szCs w:val="28"/>
          <w:lang w:val="en-US"/>
        </w:rPr>
      </w:pPr>
    </w:p>
    <w:p w:rsidR="005F6899" w:rsidRPr="00156B72" w:rsidRDefault="005F6899" w:rsidP="005F6899">
      <w:pPr>
        <w:rPr>
          <w:rFonts w:ascii="Times New Roman" w:hAnsi="Times New Roman" w:cs="Times New Roman"/>
          <w:sz w:val="28"/>
          <w:szCs w:val="28"/>
          <w:lang w:val="uk-UA"/>
        </w:rPr>
      </w:pPr>
    </w:p>
    <w:p w:rsidR="005F6899" w:rsidRPr="005F6899" w:rsidRDefault="005F6899" w:rsidP="005F6899">
      <w:pPr>
        <w:jc w:val="both"/>
        <w:rPr>
          <w:rFonts w:ascii="Times New Roman" w:hAnsi="Times New Roman" w:cs="Times New Roman"/>
          <w:sz w:val="28"/>
          <w:szCs w:val="28"/>
          <w:lang w:val="uk-UA"/>
        </w:rPr>
      </w:pPr>
    </w:p>
    <w:p w:rsidR="00FB0C48" w:rsidRDefault="00FB0C48">
      <w:pPr>
        <w:rPr>
          <w:rFonts w:ascii="Times New Roman" w:hAnsi="Times New Roman" w:cs="Times New Roman"/>
          <w:b/>
          <w:sz w:val="32"/>
          <w:szCs w:val="28"/>
          <w:lang w:val="uk-UA"/>
        </w:rPr>
      </w:pPr>
      <w:r>
        <w:rPr>
          <w:rFonts w:ascii="Times New Roman" w:hAnsi="Times New Roman" w:cs="Times New Roman"/>
          <w:b/>
          <w:sz w:val="32"/>
          <w:szCs w:val="28"/>
          <w:lang w:val="uk-UA"/>
        </w:rPr>
        <w:br w:type="page"/>
      </w:r>
    </w:p>
    <w:p w:rsidR="00FB0C48" w:rsidRPr="00FB0C48" w:rsidRDefault="00FB0C48" w:rsidP="00FB0C48">
      <w:pPr>
        <w:spacing w:after="0"/>
        <w:jc w:val="center"/>
        <w:rPr>
          <w:rFonts w:ascii="Times New Roman" w:hAnsi="Times New Roman" w:cs="Times New Roman"/>
          <w:b/>
          <w:sz w:val="32"/>
          <w:szCs w:val="32"/>
          <w:lang w:val="uk-UA"/>
        </w:rPr>
      </w:pPr>
      <w:r w:rsidRPr="00FB0C48">
        <w:rPr>
          <w:rFonts w:ascii="Times New Roman" w:hAnsi="Times New Roman" w:cs="Times New Roman"/>
          <w:b/>
          <w:sz w:val="32"/>
          <w:szCs w:val="32"/>
          <w:lang w:val="uk-UA"/>
        </w:rPr>
        <w:lastRenderedPageBreak/>
        <w:t>5 ОХОРОНА ПРАЦІ</w:t>
      </w:r>
    </w:p>
    <w:p w:rsidR="00FB0C48" w:rsidRDefault="00FB0C48" w:rsidP="00FB0C48">
      <w:pPr>
        <w:spacing w:after="0"/>
        <w:ind w:firstLine="708"/>
        <w:jc w:val="both"/>
        <w:rPr>
          <w:rFonts w:ascii="Times New Roman" w:hAnsi="Times New Roman" w:cs="Times New Roman"/>
          <w:b/>
          <w:sz w:val="28"/>
          <w:szCs w:val="28"/>
          <w:lang w:val="uk-UA"/>
        </w:rPr>
      </w:pPr>
      <w:r w:rsidRPr="00FB0C48">
        <w:rPr>
          <w:rFonts w:ascii="Times New Roman" w:hAnsi="Times New Roman" w:cs="Times New Roman"/>
          <w:b/>
          <w:sz w:val="28"/>
          <w:szCs w:val="28"/>
          <w:lang w:val="uk-UA"/>
        </w:rPr>
        <w:t xml:space="preserve">5.1 </w:t>
      </w:r>
      <w:r w:rsidRPr="00FB0C48">
        <w:rPr>
          <w:rFonts w:ascii="Times New Roman" w:hAnsi="Times New Roman" w:cs="Times New Roman"/>
          <w:b/>
          <w:sz w:val="28"/>
          <w:szCs w:val="28"/>
          <w:lang w:val="uk-UA"/>
        </w:rPr>
        <w:t>Покращення умов праці з ПК під час розробки  контролера для датчика горизонту.</w:t>
      </w:r>
    </w:p>
    <w:p w:rsidR="005F6899" w:rsidRPr="00AB475E" w:rsidRDefault="005F6899" w:rsidP="005F6899">
      <w:pPr>
        <w:jc w:val="both"/>
        <w:rPr>
          <w:rFonts w:ascii="Times New Roman" w:hAnsi="Times New Roman" w:cs="Times New Roman"/>
          <w:b/>
          <w:sz w:val="28"/>
          <w:szCs w:val="28"/>
          <w:lang w:val="uk-UA"/>
        </w:rPr>
      </w:pPr>
      <w:r w:rsidRPr="00AB475E">
        <w:rPr>
          <w:rFonts w:ascii="Times New Roman" w:hAnsi="Times New Roman" w:cs="Times New Roman"/>
          <w:b/>
          <w:sz w:val="28"/>
          <w:szCs w:val="28"/>
          <w:lang w:val="uk-UA"/>
        </w:rPr>
        <w:t>Вступ</w:t>
      </w:r>
    </w:p>
    <w:p w:rsidR="005F6899" w:rsidRDefault="005F6899" w:rsidP="005F6899">
      <w:pPr>
        <w:spacing w:line="360" w:lineRule="auto"/>
        <w:jc w:val="both"/>
        <w:rPr>
          <w:rFonts w:ascii="Times New Roman" w:hAnsi="Times New Roman" w:cs="Times New Roman"/>
          <w:sz w:val="28"/>
          <w:szCs w:val="28"/>
          <w:lang w:val="uk-UA"/>
        </w:rPr>
      </w:pPr>
      <w:r w:rsidRPr="002768B3">
        <w:rPr>
          <w:rFonts w:ascii="Times New Roman" w:hAnsi="Times New Roman" w:cs="Times New Roman"/>
          <w:sz w:val="28"/>
          <w:szCs w:val="28"/>
          <w:lang w:val="uk-UA"/>
        </w:rPr>
        <w:tab/>
        <w:t>В даній</w:t>
      </w:r>
      <w:r>
        <w:rPr>
          <w:rFonts w:ascii="Times New Roman" w:hAnsi="Times New Roman" w:cs="Times New Roman"/>
          <w:sz w:val="28"/>
          <w:szCs w:val="28"/>
          <w:lang w:val="uk-UA"/>
        </w:rPr>
        <w:t xml:space="preserve"> дипломній</w:t>
      </w:r>
      <w:r w:rsidRPr="002768B3">
        <w:rPr>
          <w:rFonts w:ascii="Times New Roman" w:hAnsi="Times New Roman" w:cs="Times New Roman"/>
          <w:sz w:val="28"/>
          <w:szCs w:val="28"/>
          <w:lang w:val="uk-UA"/>
        </w:rPr>
        <w:t xml:space="preserve"> роботі </w:t>
      </w:r>
      <w:r w:rsidRPr="00982B63">
        <w:rPr>
          <w:rFonts w:ascii="Times New Roman" w:hAnsi="Times New Roman" w:cs="Times New Roman"/>
          <w:sz w:val="28"/>
          <w:szCs w:val="28"/>
          <w:lang w:val="uk-UA"/>
        </w:rPr>
        <w:t>розроблено контролер датчика горизонту</w:t>
      </w:r>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протестовано</w:t>
      </w:r>
      <w:proofErr w:type="spellEnd"/>
      <w:r>
        <w:rPr>
          <w:rFonts w:ascii="Times New Roman" w:hAnsi="Times New Roman" w:cs="Times New Roman"/>
          <w:sz w:val="28"/>
          <w:szCs w:val="28"/>
          <w:lang w:val="uk-UA"/>
        </w:rPr>
        <w:t xml:space="preserve"> його роботу при різних умовах</w:t>
      </w:r>
      <w:r w:rsidRPr="00982B63">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датчик </w:t>
      </w:r>
      <w:r w:rsidRPr="00982B63">
        <w:rPr>
          <w:rFonts w:ascii="Times New Roman" w:hAnsi="Times New Roman" w:cs="Times New Roman"/>
          <w:sz w:val="28"/>
          <w:szCs w:val="28"/>
          <w:lang w:val="uk-UA"/>
        </w:rPr>
        <w:t xml:space="preserve">за  інформації з відеокамери </w:t>
      </w:r>
      <w:r>
        <w:rPr>
          <w:rFonts w:ascii="Times New Roman" w:hAnsi="Times New Roman" w:cs="Times New Roman"/>
          <w:sz w:val="28"/>
          <w:szCs w:val="28"/>
          <w:lang w:val="uk-UA"/>
        </w:rPr>
        <w:t xml:space="preserve">повинен </w:t>
      </w:r>
      <w:r w:rsidRPr="00982B63">
        <w:rPr>
          <w:rFonts w:ascii="Times New Roman" w:hAnsi="Times New Roman" w:cs="Times New Roman"/>
          <w:sz w:val="28"/>
          <w:szCs w:val="28"/>
          <w:lang w:val="uk-UA"/>
        </w:rPr>
        <w:t>визначити кут космічного апарату</w:t>
      </w:r>
      <w:r>
        <w:rPr>
          <w:rFonts w:ascii="Times New Roman" w:hAnsi="Times New Roman" w:cs="Times New Roman"/>
          <w:sz w:val="28"/>
          <w:szCs w:val="28"/>
          <w:lang w:val="uk-UA"/>
        </w:rPr>
        <w:t xml:space="preserve"> (КА),  робота виконана програмно за персональним комп’ютером (ПК) .  </w:t>
      </w:r>
    </w:p>
    <w:p w:rsidR="005F6899" w:rsidRDefault="005F6899" w:rsidP="005F6899">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Згідно нормативам документу  ГОСТ 12.0.003-74 та</w:t>
      </w:r>
      <w:r w:rsidRPr="007B7D6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документу </w:t>
      </w:r>
      <w:r w:rsidRPr="007B7D64">
        <w:rPr>
          <w:rFonts w:ascii="Times New Roman" w:hAnsi="Times New Roman" w:cs="Times New Roman"/>
          <w:sz w:val="28"/>
          <w:szCs w:val="28"/>
          <w:lang w:val="uk-UA"/>
        </w:rPr>
        <w:t>«Гігієнічна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w:t>
      </w:r>
      <w:r>
        <w:rPr>
          <w:rFonts w:ascii="Times New Roman" w:hAnsi="Times New Roman" w:cs="Times New Roman"/>
          <w:sz w:val="28"/>
          <w:szCs w:val="28"/>
          <w:lang w:val="uk-UA"/>
        </w:rPr>
        <w:t xml:space="preserve"> виробничі чинники , що діють на людей в лабораторії:</w:t>
      </w:r>
    </w:p>
    <w:p w:rsidR="005F6899" w:rsidRDefault="005F6899" w:rsidP="005F6899">
      <w:pPr>
        <w:pStyle w:val="aa"/>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Небезпечна напруга в ланцюзі.</w:t>
      </w:r>
    </w:p>
    <w:p w:rsidR="005F6899" w:rsidRDefault="005F6899" w:rsidP="005F6899">
      <w:pPr>
        <w:pStyle w:val="aa"/>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Мікроклімат робочої зони, який не відповідає нормам</w:t>
      </w:r>
      <w:r w:rsidRPr="00BD7611">
        <w:rPr>
          <w:rFonts w:ascii="Times New Roman" w:hAnsi="Times New Roman" w:cs="Times New Roman"/>
          <w:sz w:val="28"/>
          <w:szCs w:val="28"/>
          <w:lang w:val="uk-UA"/>
        </w:rPr>
        <w:t>.</w:t>
      </w:r>
    </w:p>
    <w:p w:rsidR="005F6899" w:rsidRDefault="005F6899" w:rsidP="005F6899">
      <w:pPr>
        <w:pStyle w:val="aa"/>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Недостатній рівень штучного освітлення.</w:t>
      </w:r>
    </w:p>
    <w:p w:rsidR="005F6899" w:rsidRDefault="005F6899" w:rsidP="005F6899">
      <w:pPr>
        <w:pStyle w:val="aa"/>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Підвищений рівень шум.</w:t>
      </w:r>
    </w:p>
    <w:p w:rsidR="005F6899" w:rsidRDefault="005F6899" w:rsidP="005F6899">
      <w:pPr>
        <w:pStyle w:val="aa"/>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Пожежонебезпека.</w:t>
      </w:r>
    </w:p>
    <w:p w:rsidR="005F6899" w:rsidRDefault="005F6899" w:rsidP="005F6899">
      <w:pPr>
        <w:pStyle w:val="aa"/>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Подразнення очей.</w:t>
      </w:r>
    </w:p>
    <w:p w:rsidR="005F6899" w:rsidRDefault="005F6899" w:rsidP="005F6899">
      <w:pPr>
        <w:pStyle w:val="aa"/>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Дія на опорно-руховий апарат.</w:t>
      </w:r>
    </w:p>
    <w:p w:rsidR="005F6899" w:rsidRDefault="005F6899" w:rsidP="005F6899">
      <w:pPr>
        <w:pStyle w:val="aa"/>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Статична електрика.</w:t>
      </w:r>
    </w:p>
    <w:p w:rsidR="005F6899" w:rsidRPr="002768B3" w:rsidRDefault="005F6899" w:rsidP="005F6899">
      <w:pPr>
        <w:spacing w:line="360" w:lineRule="auto"/>
        <w:jc w:val="both"/>
        <w:rPr>
          <w:rFonts w:ascii="Times New Roman" w:hAnsi="Times New Roman" w:cs="Times New Roman"/>
          <w:sz w:val="28"/>
          <w:szCs w:val="28"/>
          <w:lang w:val="uk-UA"/>
        </w:rPr>
      </w:pPr>
    </w:p>
    <w:p w:rsidR="005F6899" w:rsidRDefault="005F6899" w:rsidP="005F6899">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Комп’ютерна лабораторія (аудиторія №515 корпусу №10) має наступні розміри</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ширина 6м –, довжина – 7,5м , висота стелі – 3,5м. В аудиторії є 12  робочих місць для роботи за ПК з рідкокристалічними дисплеями та звичайними офісними стільцями та 16 місць без ПК. Площа приміщення складає – 45м</w:t>
      </w:r>
      <w:r>
        <w:rPr>
          <w:rFonts w:ascii="Times New Roman" w:hAnsi="Times New Roman" w:cs="Times New Roman"/>
          <w:sz w:val="28"/>
          <w:szCs w:val="28"/>
          <w:vertAlign w:val="superscript"/>
          <w:lang w:val="uk-UA"/>
        </w:rPr>
        <w:t xml:space="preserve">2  </w:t>
      </w:r>
      <w:r>
        <w:rPr>
          <w:rFonts w:ascii="Times New Roman" w:hAnsi="Times New Roman" w:cs="Times New Roman"/>
          <w:sz w:val="28"/>
          <w:szCs w:val="28"/>
          <w:lang w:val="uk-UA"/>
        </w:rPr>
        <w:t>а  об’єм – 157,5 м</w:t>
      </w:r>
      <w:r>
        <w:rPr>
          <w:rFonts w:ascii="Times New Roman" w:hAnsi="Times New Roman" w:cs="Times New Roman"/>
          <w:sz w:val="28"/>
          <w:szCs w:val="28"/>
          <w:vertAlign w:val="superscript"/>
          <w:lang w:val="uk-UA"/>
        </w:rPr>
        <w:t>3</w:t>
      </w:r>
      <w:r>
        <w:rPr>
          <w:rFonts w:ascii="Times New Roman" w:hAnsi="Times New Roman" w:cs="Times New Roman"/>
          <w:sz w:val="28"/>
          <w:szCs w:val="28"/>
          <w:lang w:val="uk-UA"/>
        </w:rPr>
        <w:t>. План комп’ютерної лабораторії зображений на рис. 5.1</w:t>
      </w:r>
    </w:p>
    <w:p w:rsidR="005F6899" w:rsidRDefault="005F6899" w:rsidP="005F6899">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t xml:space="preserve"> Згідно з </w:t>
      </w:r>
      <w:r w:rsidRPr="009A5B6C">
        <w:t xml:space="preserve"> </w:t>
      </w:r>
      <w:r>
        <w:rPr>
          <w:lang w:val="uk-UA"/>
        </w:rPr>
        <w:t xml:space="preserve"> </w:t>
      </w:r>
      <w:proofErr w:type="spellStart"/>
      <w:r w:rsidRPr="009A5B6C">
        <w:rPr>
          <w:rFonts w:ascii="Times New Roman" w:hAnsi="Times New Roman" w:cs="Times New Roman"/>
          <w:sz w:val="28"/>
          <w:szCs w:val="28"/>
          <w:lang w:val="uk-UA"/>
        </w:rPr>
        <w:t>ДСанПіН</w:t>
      </w:r>
      <w:proofErr w:type="spellEnd"/>
      <w:r w:rsidRPr="009A5B6C">
        <w:rPr>
          <w:rFonts w:ascii="Times New Roman" w:hAnsi="Times New Roman" w:cs="Times New Roman"/>
          <w:sz w:val="28"/>
          <w:szCs w:val="28"/>
          <w:lang w:val="uk-UA"/>
        </w:rPr>
        <w:t xml:space="preserve"> 3.3.2.007-98</w:t>
      </w:r>
      <w:r>
        <w:rPr>
          <w:rFonts w:ascii="Times New Roman" w:hAnsi="Times New Roman" w:cs="Times New Roman"/>
          <w:sz w:val="28"/>
          <w:szCs w:val="28"/>
          <w:lang w:val="uk-UA"/>
        </w:rPr>
        <w:t xml:space="preserve"> основні вимоги до приміщення для експлуатації візуальних</w:t>
      </w:r>
      <w:r w:rsidRPr="009A5B6C">
        <w:rPr>
          <w:rFonts w:ascii="Times New Roman" w:hAnsi="Times New Roman" w:cs="Times New Roman"/>
          <w:sz w:val="28"/>
          <w:szCs w:val="28"/>
          <w:lang w:val="uk-UA"/>
        </w:rPr>
        <w:t xml:space="preserve"> дисплейни</w:t>
      </w:r>
      <w:r>
        <w:rPr>
          <w:rFonts w:ascii="Times New Roman" w:hAnsi="Times New Roman" w:cs="Times New Roman"/>
          <w:sz w:val="28"/>
          <w:szCs w:val="28"/>
          <w:lang w:val="uk-UA"/>
        </w:rPr>
        <w:t>х терміналів(ВТД):</w:t>
      </w:r>
    </w:p>
    <w:p w:rsidR="005F6899" w:rsidRDefault="005F6899" w:rsidP="005F6899">
      <w:pPr>
        <w:spacing w:line="360" w:lineRule="auto"/>
        <w:jc w:val="center"/>
        <w:rPr>
          <w:rFonts w:ascii="Times New Roman" w:hAnsi="Times New Roman" w:cs="Times New Roman"/>
          <w:sz w:val="28"/>
          <w:szCs w:val="28"/>
          <w:lang w:val="uk-UA"/>
        </w:rPr>
      </w:pPr>
      <w:r w:rsidRPr="0022068C">
        <w:rPr>
          <w:rFonts w:ascii="Times New Roman" w:hAnsi="Times New Roman" w:cs="Times New Roman"/>
          <w:noProof/>
          <w:sz w:val="28"/>
          <w:szCs w:val="28"/>
          <w:lang w:eastAsia="ru-RU"/>
        </w:rPr>
        <w:drawing>
          <wp:inline distT="0" distB="0" distL="0" distR="0">
            <wp:extent cx="2605397" cy="4018230"/>
            <wp:effectExtent l="19050" t="0" r="4453" b="0"/>
            <wp:docPr id="14" name="Рисунок 5" descr="D:\Мои документы\Рабочий стол\Охорона праці\план5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Мои документы\Рабочий стол\Охорона праці\план514_2.png"/>
                    <pic:cNvPicPr>
                      <a:picLocks noChangeAspect="1" noChangeArrowheads="1"/>
                    </pic:cNvPicPr>
                  </pic:nvPicPr>
                  <pic:blipFill>
                    <a:blip r:embed="rId22" cstate="print"/>
                    <a:srcRect/>
                    <a:stretch>
                      <a:fillRect/>
                    </a:stretch>
                  </pic:blipFill>
                  <pic:spPr bwMode="auto">
                    <a:xfrm>
                      <a:off x="0" y="0"/>
                      <a:ext cx="2608537" cy="4023072"/>
                    </a:xfrm>
                    <a:prstGeom prst="rect">
                      <a:avLst/>
                    </a:prstGeom>
                    <a:noFill/>
                    <a:ln w="9525">
                      <a:noFill/>
                      <a:miter lim="800000"/>
                      <a:headEnd/>
                      <a:tailEnd/>
                    </a:ln>
                  </pic:spPr>
                </pic:pic>
              </a:graphicData>
            </a:graphic>
          </wp:inline>
        </w:drawing>
      </w:r>
    </w:p>
    <w:p w:rsidR="005F6899" w:rsidRDefault="005F6899" w:rsidP="005F6899">
      <w:pPr>
        <w:spacing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5.1 – План лабораторії. 1-двері, 2- вікно.</w:t>
      </w:r>
    </w:p>
    <w:p w:rsidR="005F6899" w:rsidRDefault="005F6899" w:rsidP="005F6899">
      <w:pPr>
        <w:pStyle w:val="aa"/>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має бути  обладнане на основних виробничих площах( не в підвалах);</w:t>
      </w:r>
    </w:p>
    <w:p w:rsidR="005F6899" w:rsidRDefault="005F6899" w:rsidP="005F6899">
      <w:pPr>
        <w:pStyle w:val="aa"/>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площа на одне робоче місце має становити не менше 6 м</w:t>
      </w:r>
      <w:r>
        <w:rPr>
          <w:rFonts w:ascii="Times New Roman" w:hAnsi="Times New Roman" w:cs="Times New Roman"/>
          <w:sz w:val="28"/>
          <w:szCs w:val="28"/>
          <w:vertAlign w:val="superscript"/>
          <w:lang w:val="uk-UA"/>
        </w:rPr>
        <w:t>2</w:t>
      </w:r>
      <w:r>
        <w:rPr>
          <w:rFonts w:ascii="Times New Roman" w:hAnsi="Times New Roman" w:cs="Times New Roman"/>
          <w:sz w:val="28"/>
          <w:szCs w:val="28"/>
          <w:lang w:val="uk-UA"/>
        </w:rPr>
        <w:t xml:space="preserve"> , а об’єм – не менше 20 м</w:t>
      </w:r>
      <w:r>
        <w:rPr>
          <w:rFonts w:ascii="Times New Roman" w:hAnsi="Times New Roman" w:cs="Times New Roman"/>
          <w:sz w:val="28"/>
          <w:szCs w:val="28"/>
          <w:vertAlign w:val="superscript"/>
          <w:lang w:val="uk-UA"/>
        </w:rPr>
        <w:t>3</w:t>
      </w:r>
      <w:r>
        <w:rPr>
          <w:rFonts w:ascii="Times New Roman" w:hAnsi="Times New Roman" w:cs="Times New Roman"/>
          <w:sz w:val="28"/>
          <w:szCs w:val="28"/>
          <w:lang w:val="uk-UA"/>
        </w:rPr>
        <w:t>.</w:t>
      </w:r>
    </w:p>
    <w:p w:rsidR="005F6899" w:rsidRPr="00AD1BD4" w:rsidRDefault="005F6899" w:rsidP="005F6899">
      <w:pPr>
        <w:pStyle w:val="aa"/>
        <w:numPr>
          <w:ilvl w:val="0"/>
          <w:numId w:val="7"/>
        </w:numPr>
        <w:spacing w:line="360" w:lineRule="auto"/>
        <w:jc w:val="both"/>
        <w:rPr>
          <w:rFonts w:ascii="Times New Roman" w:hAnsi="Times New Roman" w:cs="Times New Roman"/>
          <w:sz w:val="28"/>
          <w:szCs w:val="28"/>
          <w:lang w:val="uk-UA"/>
        </w:rPr>
      </w:pPr>
      <w:r w:rsidRPr="00AD1BD4">
        <w:rPr>
          <w:rFonts w:ascii="Times New Roman" w:hAnsi="Times New Roman" w:cs="Times New Roman"/>
          <w:sz w:val="28"/>
          <w:szCs w:val="28"/>
          <w:lang w:val="uk-UA"/>
        </w:rPr>
        <w:t>між бічними поверхнями візуальними дисплейними терміналами</w:t>
      </w:r>
      <w:r>
        <w:rPr>
          <w:rFonts w:ascii="Times New Roman" w:hAnsi="Times New Roman" w:cs="Times New Roman"/>
          <w:sz w:val="28"/>
          <w:szCs w:val="28"/>
          <w:lang w:val="uk-UA"/>
        </w:rPr>
        <w:t xml:space="preserve"> (ВДТ)</w:t>
      </w:r>
      <w:r w:rsidRPr="00AD1BD4">
        <w:rPr>
          <w:rFonts w:ascii="Times New Roman" w:hAnsi="Times New Roman" w:cs="Times New Roman"/>
          <w:sz w:val="28"/>
          <w:szCs w:val="28"/>
          <w:lang w:val="uk-UA"/>
        </w:rPr>
        <w:t xml:space="preserve">  – 1,2 м; </w:t>
      </w:r>
    </w:p>
    <w:p w:rsidR="005F6899" w:rsidRDefault="005F6899" w:rsidP="005F6899">
      <w:pPr>
        <w:pStyle w:val="aa"/>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обов’язкова аптечка першої медичної допомоги.</w:t>
      </w:r>
    </w:p>
    <w:p w:rsidR="005F6899" w:rsidRDefault="005F6899" w:rsidP="005F6899">
      <w:pPr>
        <w:pStyle w:val="aa"/>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щоденне вологе прибирання.</w:t>
      </w:r>
      <w:r>
        <w:rPr>
          <w:rFonts w:ascii="Times New Roman" w:hAnsi="Times New Roman" w:cs="Times New Roman"/>
          <w:sz w:val="28"/>
          <w:szCs w:val="28"/>
          <w:lang w:val="uk-UA"/>
        </w:rPr>
        <w:tab/>
        <w:t xml:space="preserve"> </w:t>
      </w:r>
    </w:p>
    <w:p w:rsidR="005F6899" w:rsidRPr="00B95457" w:rsidRDefault="005F6899" w:rsidP="005F6899">
      <w:pPr>
        <w:spacing w:after="0" w:line="360" w:lineRule="auto"/>
        <w:ind w:firstLine="703"/>
        <w:jc w:val="both"/>
        <w:rPr>
          <w:rFonts w:ascii="Times New Roman" w:hAnsi="Times New Roman" w:cs="Times New Roman"/>
          <w:sz w:val="28"/>
          <w:szCs w:val="28"/>
          <w:lang w:val="en-US"/>
        </w:rPr>
      </w:pPr>
      <w:r>
        <w:rPr>
          <w:rFonts w:ascii="Times New Roman" w:hAnsi="Times New Roman" w:cs="Times New Roman"/>
          <w:sz w:val="28"/>
          <w:szCs w:val="28"/>
          <w:lang w:val="uk-UA"/>
        </w:rPr>
        <w:t>Досліджувана лабораторія розташована на 5 поверсі на основній виробничій площі, площа на одне робоче місце складає –3,75 м</w:t>
      </w:r>
      <w:r>
        <w:rPr>
          <w:rFonts w:ascii="Times New Roman" w:hAnsi="Times New Roman" w:cs="Times New Roman"/>
          <w:sz w:val="28"/>
          <w:szCs w:val="28"/>
          <w:vertAlign w:val="superscript"/>
          <w:lang w:val="uk-UA"/>
        </w:rPr>
        <w:t xml:space="preserve">2 </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об’єм–</w:t>
      </w:r>
      <w:proofErr w:type="spellEnd"/>
      <w:r>
        <w:rPr>
          <w:rFonts w:ascii="Times New Roman" w:hAnsi="Times New Roman" w:cs="Times New Roman"/>
          <w:sz w:val="28"/>
          <w:szCs w:val="28"/>
          <w:lang w:val="uk-UA"/>
        </w:rPr>
        <w:t xml:space="preserve"> 13,125м</w:t>
      </w:r>
      <w:r>
        <w:rPr>
          <w:rFonts w:ascii="Times New Roman" w:hAnsi="Times New Roman" w:cs="Times New Roman"/>
          <w:sz w:val="28"/>
          <w:szCs w:val="28"/>
          <w:vertAlign w:val="superscript"/>
          <w:lang w:val="uk-UA"/>
        </w:rPr>
        <w:t>3</w:t>
      </w:r>
      <w:r>
        <w:rPr>
          <w:rFonts w:ascii="Times New Roman" w:hAnsi="Times New Roman" w:cs="Times New Roman"/>
          <w:sz w:val="28"/>
          <w:szCs w:val="28"/>
          <w:lang w:val="uk-UA"/>
        </w:rPr>
        <w:t xml:space="preserve"> , відстань між моніторами 40см. Аптечки медичної допомоги немає , щоденне вологе прибирання проводиться не регулярно. Для </w:t>
      </w:r>
      <w:r>
        <w:rPr>
          <w:rFonts w:ascii="Times New Roman" w:hAnsi="Times New Roman" w:cs="Times New Roman"/>
          <w:sz w:val="28"/>
          <w:szCs w:val="28"/>
          <w:lang w:val="uk-UA"/>
        </w:rPr>
        <w:lastRenderedPageBreak/>
        <w:t xml:space="preserve">сидіння за робочим місцем використовують звичайний стілець, </w:t>
      </w:r>
      <w:r w:rsidRPr="00B95457">
        <w:rPr>
          <w:rFonts w:ascii="Times New Roman" w:hAnsi="Times New Roman" w:cs="Times New Roman"/>
          <w:sz w:val="28"/>
          <w:szCs w:val="28"/>
          <w:lang w:val="uk-UA"/>
        </w:rPr>
        <w:t>а отже</w:t>
      </w:r>
      <w:r>
        <w:rPr>
          <w:rFonts w:ascii="Times New Roman" w:hAnsi="Times New Roman" w:cs="Times New Roman"/>
          <w:sz w:val="28"/>
          <w:szCs w:val="28"/>
          <w:lang w:val="uk-UA"/>
        </w:rPr>
        <w:t xml:space="preserve"> виникає</w:t>
      </w:r>
      <w:r w:rsidRPr="00B95457">
        <w:rPr>
          <w:rFonts w:ascii="Times New Roman" w:hAnsi="Times New Roman" w:cs="Times New Roman"/>
          <w:sz w:val="28"/>
          <w:szCs w:val="28"/>
          <w:lang w:val="uk-UA"/>
        </w:rPr>
        <w:t xml:space="preserve"> </w:t>
      </w:r>
      <w:r w:rsidRPr="00B95457">
        <w:rPr>
          <w:rFonts w:ascii="Times New Roman" w:hAnsi="Times New Roman" w:cs="Times New Roman"/>
          <w:sz w:val="28"/>
          <w:szCs w:val="28"/>
          <w:shd w:val="clear" w:color="auto" w:fill="FFFFFF"/>
          <w:lang w:val="uk-UA"/>
        </w:rPr>
        <w:t>постійне навантаження на ноги, плечі, шию, руки та м’язи цих частин тіла. Оскільки тканини м’язів довгий час не мають можливості розслабитися, у них погіршується кровопостачання, порушується обмін речовин, накопичуються продукти розпаду. Усе це призводить до ослаблення м’язів, які знаходяться у стані постійної втомлюваності, що може спричинити зміни кістяка і переродження м’язових тканин.</w:t>
      </w:r>
      <w:r w:rsidRPr="00B95457">
        <w:rPr>
          <w:lang w:val="uk-UA"/>
        </w:rPr>
        <w:t xml:space="preserve"> </w:t>
      </w:r>
      <w:r w:rsidRPr="00B95457">
        <w:rPr>
          <w:rFonts w:ascii="Times New Roman" w:hAnsi="Times New Roman" w:cs="Times New Roman"/>
          <w:sz w:val="28"/>
          <w:szCs w:val="28"/>
          <w:lang w:val="uk-UA"/>
        </w:rPr>
        <w:t xml:space="preserve">Конструкція  робочого  стільця  (крісла)  повинна  забезпечувати  підтримку раціональної пози під час виконання основних виробничих операцій, створювати умови для зміни пози з метою зниження статичного </w:t>
      </w:r>
      <w:r>
        <w:rPr>
          <w:rFonts w:ascii="Times New Roman" w:hAnsi="Times New Roman" w:cs="Times New Roman"/>
          <w:sz w:val="28"/>
          <w:szCs w:val="28"/>
          <w:lang w:val="uk-UA"/>
        </w:rPr>
        <w:t>напруження м’язів шийно-</w:t>
      </w:r>
      <w:r w:rsidRPr="00B95457">
        <w:rPr>
          <w:rFonts w:ascii="Times New Roman" w:hAnsi="Times New Roman" w:cs="Times New Roman"/>
          <w:sz w:val="28"/>
          <w:szCs w:val="28"/>
          <w:lang w:val="uk-UA"/>
        </w:rPr>
        <w:t xml:space="preserve">плечової області </w:t>
      </w:r>
      <w:r>
        <w:rPr>
          <w:rFonts w:ascii="Times New Roman" w:hAnsi="Times New Roman" w:cs="Times New Roman"/>
          <w:sz w:val="28"/>
          <w:szCs w:val="28"/>
          <w:lang w:val="uk-UA"/>
        </w:rPr>
        <w:t>й спини та попередження втоми</w:t>
      </w:r>
      <w:r>
        <w:rPr>
          <w:rFonts w:ascii="Times New Roman" w:hAnsi="Times New Roman" w:cs="Times New Roman"/>
          <w:sz w:val="28"/>
          <w:szCs w:val="28"/>
          <w:lang w:val="en-US"/>
        </w:rPr>
        <w:t>.</w:t>
      </w:r>
    </w:p>
    <w:p w:rsidR="005F6899" w:rsidRPr="00A46C74" w:rsidRDefault="005F6899" w:rsidP="005F6899">
      <w:pPr>
        <w:spacing w:line="360" w:lineRule="auto"/>
        <w:ind w:firstLine="703"/>
        <w:jc w:val="both"/>
        <w:rPr>
          <w:rFonts w:ascii="Times New Roman" w:hAnsi="Times New Roman" w:cs="Times New Roman"/>
          <w:b/>
          <w:sz w:val="28"/>
          <w:szCs w:val="28"/>
          <w:lang w:val="uk-UA"/>
        </w:rPr>
      </w:pPr>
      <w:r>
        <w:rPr>
          <w:rFonts w:ascii="Times New Roman" w:hAnsi="Times New Roman" w:cs="Times New Roman"/>
          <w:sz w:val="28"/>
          <w:szCs w:val="28"/>
          <w:lang w:val="uk-UA"/>
        </w:rPr>
        <w:t>Отже, об’єм досліджуваного приміщення на людину не достатній , розмір робочого місця замалий та не відповідає нормам, не витримані норми відстані між моніторами.</w:t>
      </w:r>
      <w:r w:rsidRPr="003D142A">
        <w:rPr>
          <w:rFonts w:ascii="Times New Roman" w:hAnsi="Times New Roman" w:cs="Times New Roman"/>
          <w:sz w:val="28"/>
          <w:szCs w:val="28"/>
          <w:lang w:val="uk-UA"/>
        </w:rPr>
        <w:t xml:space="preserve"> </w:t>
      </w:r>
      <w:r w:rsidRPr="0080063A">
        <w:rPr>
          <w:rFonts w:ascii="Times New Roman" w:hAnsi="Times New Roman" w:cs="Times New Roman"/>
          <w:sz w:val="28"/>
          <w:szCs w:val="28"/>
          <w:lang w:val="uk-UA"/>
        </w:rPr>
        <w:t>На робочих місцях на зміну звичайним стільцям потрібно використовувати спеціальні,</w:t>
      </w:r>
      <w:r>
        <w:rPr>
          <w:rFonts w:ascii="Times New Roman" w:hAnsi="Times New Roman" w:cs="Times New Roman"/>
          <w:sz w:val="28"/>
          <w:szCs w:val="28"/>
          <w:lang w:val="uk-UA"/>
        </w:rPr>
        <w:t xml:space="preserve"> </w:t>
      </w:r>
      <w:proofErr w:type="spellStart"/>
      <w:r w:rsidRPr="0080063A">
        <w:rPr>
          <w:rFonts w:ascii="Times New Roman" w:hAnsi="Times New Roman" w:cs="Times New Roman"/>
          <w:sz w:val="28"/>
          <w:szCs w:val="28"/>
          <w:lang w:val="uk-UA"/>
        </w:rPr>
        <w:t>підйомо-поворотні</w:t>
      </w:r>
      <w:proofErr w:type="spellEnd"/>
      <w:r w:rsidRPr="0080063A">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80063A">
        <w:rPr>
          <w:rFonts w:ascii="Times New Roman" w:hAnsi="Times New Roman" w:cs="Times New Roman"/>
          <w:sz w:val="28"/>
          <w:szCs w:val="28"/>
          <w:lang w:val="uk-UA"/>
        </w:rPr>
        <w:t>які можливо регулювати.</w:t>
      </w:r>
    </w:p>
    <w:p w:rsidR="005F6899" w:rsidRDefault="005F6899" w:rsidP="005F6899">
      <w:pPr>
        <w:spacing w:after="0" w:line="360" w:lineRule="auto"/>
        <w:ind w:firstLine="703"/>
        <w:jc w:val="both"/>
        <w:rPr>
          <w:rFonts w:ascii="Times New Roman" w:hAnsi="Times New Roman" w:cs="Times New Roman"/>
          <w:sz w:val="28"/>
          <w:szCs w:val="28"/>
          <w:lang w:val="uk-UA"/>
        </w:rPr>
      </w:pPr>
      <w:r>
        <w:rPr>
          <w:rFonts w:ascii="Times New Roman" w:hAnsi="Times New Roman" w:cs="Times New Roman"/>
          <w:sz w:val="28"/>
          <w:szCs w:val="28"/>
          <w:lang w:val="uk-UA"/>
        </w:rPr>
        <w:tab/>
      </w:r>
    </w:p>
    <w:p w:rsidR="005F6899" w:rsidRPr="0022068C" w:rsidRDefault="005F6899" w:rsidP="005F6899">
      <w:pPr>
        <w:spacing w:after="0" w:line="360" w:lineRule="auto"/>
        <w:ind w:firstLine="703"/>
        <w:jc w:val="both"/>
        <w:rPr>
          <w:rFonts w:ascii="Times New Roman" w:hAnsi="Times New Roman" w:cs="Times New Roman"/>
          <w:sz w:val="28"/>
          <w:szCs w:val="28"/>
          <w:lang w:val="uk-UA"/>
        </w:rPr>
      </w:pPr>
    </w:p>
    <w:p w:rsidR="005F6899" w:rsidRPr="0050433D" w:rsidRDefault="005F6899" w:rsidP="005F6899">
      <w:p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Аналіз шкідливих та небезпечних факторів.</w:t>
      </w:r>
    </w:p>
    <w:p w:rsidR="005F6899" w:rsidRPr="00200497" w:rsidRDefault="005F6899" w:rsidP="005F6899">
      <w:pPr>
        <w:spacing w:after="0" w:line="360" w:lineRule="auto"/>
        <w:ind w:firstLine="708"/>
        <w:jc w:val="both"/>
        <w:rPr>
          <w:rFonts w:ascii="Times New Roman" w:hAnsi="Times New Roman" w:cs="Times New Roman"/>
          <w:sz w:val="28"/>
          <w:szCs w:val="28"/>
          <w:lang w:val="uk-UA"/>
        </w:rPr>
      </w:pPr>
      <w:r w:rsidRPr="006D1310">
        <w:rPr>
          <w:rFonts w:ascii="Times New Roman" w:hAnsi="Times New Roman" w:cs="Times New Roman"/>
          <w:sz w:val="28"/>
          <w:szCs w:val="28"/>
          <w:lang w:val="uk-UA"/>
        </w:rPr>
        <w:t xml:space="preserve">Джерелом </w:t>
      </w:r>
      <w:r>
        <w:rPr>
          <w:rFonts w:ascii="Times New Roman" w:hAnsi="Times New Roman" w:cs="Times New Roman"/>
          <w:sz w:val="28"/>
          <w:szCs w:val="28"/>
          <w:lang w:val="uk-UA"/>
        </w:rPr>
        <w:t>електро</w:t>
      </w:r>
      <w:r w:rsidRPr="006D1310">
        <w:rPr>
          <w:rFonts w:ascii="Times New Roman" w:hAnsi="Times New Roman" w:cs="Times New Roman"/>
          <w:sz w:val="28"/>
          <w:szCs w:val="28"/>
          <w:lang w:val="uk-UA"/>
        </w:rPr>
        <w:t>живлення</w:t>
      </w:r>
      <w:r>
        <w:rPr>
          <w:rFonts w:ascii="Times New Roman" w:hAnsi="Times New Roman" w:cs="Times New Roman"/>
          <w:sz w:val="28"/>
          <w:szCs w:val="28"/>
          <w:lang w:val="uk-UA"/>
        </w:rPr>
        <w:t xml:space="preserve"> в комп’ютерній лабораторії</w:t>
      </w:r>
      <w:r w:rsidRPr="006D1310">
        <w:rPr>
          <w:rFonts w:ascii="Times New Roman" w:hAnsi="Times New Roman" w:cs="Times New Roman"/>
          <w:sz w:val="28"/>
          <w:szCs w:val="28"/>
          <w:lang w:val="uk-UA"/>
        </w:rPr>
        <w:t xml:space="preserve"> є трифазна мережа напруги 380/2</w:t>
      </w:r>
      <w:r>
        <w:rPr>
          <w:rFonts w:ascii="Times New Roman" w:hAnsi="Times New Roman" w:cs="Times New Roman"/>
          <w:sz w:val="28"/>
          <w:szCs w:val="28"/>
          <w:lang w:val="uk-UA"/>
        </w:rPr>
        <w:t xml:space="preserve">20В з </w:t>
      </w:r>
      <w:proofErr w:type="spellStart"/>
      <w:r>
        <w:rPr>
          <w:rFonts w:ascii="Times New Roman" w:hAnsi="Times New Roman" w:cs="Times New Roman"/>
          <w:sz w:val="28"/>
          <w:szCs w:val="28"/>
          <w:lang w:val="uk-UA"/>
        </w:rPr>
        <w:t>глухозаземленою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нейтралю</w:t>
      </w:r>
      <w:proofErr w:type="spellEnd"/>
      <w:r w:rsidRPr="006D1310">
        <w:rPr>
          <w:rFonts w:ascii="Times New Roman" w:hAnsi="Times New Roman" w:cs="Times New Roman"/>
          <w:sz w:val="28"/>
          <w:szCs w:val="28"/>
          <w:lang w:val="uk-UA"/>
        </w:rPr>
        <w:t>, з частотою 50 Гц.</w:t>
      </w:r>
      <w:r w:rsidRPr="006D1310">
        <w:rPr>
          <w:rFonts w:ascii="Times New Roman" w:hAnsi="Times New Roman" w:cs="Times New Roman"/>
        </w:rPr>
        <w:t xml:space="preserve"> </w:t>
      </w:r>
      <w:r>
        <w:rPr>
          <w:rFonts w:ascii="Times New Roman" w:hAnsi="Times New Roman" w:cs="Times New Roman"/>
          <w:sz w:val="28"/>
          <w:szCs w:val="28"/>
          <w:lang w:val="uk-UA"/>
        </w:rPr>
        <w:t xml:space="preserve">За </w:t>
      </w:r>
      <w:proofErr w:type="spellStart"/>
      <w:r>
        <w:rPr>
          <w:rFonts w:ascii="Times New Roman" w:hAnsi="Times New Roman" w:cs="Times New Roman"/>
          <w:sz w:val="28"/>
          <w:szCs w:val="28"/>
          <w:lang w:val="uk-UA"/>
        </w:rPr>
        <w:t>пожежо-</w:t>
      </w:r>
      <w:r w:rsidRPr="008D0344">
        <w:rPr>
          <w:rFonts w:ascii="Times New Roman" w:hAnsi="Times New Roman" w:cs="Times New Roman"/>
          <w:sz w:val="28"/>
          <w:szCs w:val="28"/>
          <w:lang w:val="uk-UA"/>
        </w:rPr>
        <w:t>вибухонебезпекою</w:t>
      </w:r>
      <w:proofErr w:type="spellEnd"/>
      <w:r w:rsidRPr="008D0344">
        <w:rPr>
          <w:rFonts w:ascii="Times New Roman" w:hAnsi="Times New Roman" w:cs="Times New Roman"/>
          <w:sz w:val="28"/>
          <w:szCs w:val="28"/>
          <w:lang w:val="uk-UA"/>
        </w:rPr>
        <w:t xml:space="preserve"> </w:t>
      </w:r>
      <w:r>
        <w:rPr>
          <w:rFonts w:ascii="Times New Roman" w:hAnsi="Times New Roman" w:cs="Times New Roman"/>
          <w:sz w:val="28"/>
          <w:szCs w:val="28"/>
          <w:lang w:val="uk-UA"/>
        </w:rPr>
        <w:t>лабораторія</w:t>
      </w:r>
      <w:r w:rsidRPr="008D0344">
        <w:rPr>
          <w:rFonts w:ascii="Times New Roman" w:hAnsi="Times New Roman" w:cs="Times New Roman"/>
          <w:sz w:val="28"/>
          <w:szCs w:val="28"/>
          <w:lang w:val="uk-UA"/>
        </w:rPr>
        <w:t xml:space="preserve"> відноситься до класу В</w:t>
      </w: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пожежонебезпечне</w:t>
      </w:r>
      <w:proofErr w:type="spellEnd"/>
      <w:r>
        <w:rPr>
          <w:rFonts w:ascii="Times New Roman" w:hAnsi="Times New Roman" w:cs="Times New Roman"/>
          <w:sz w:val="28"/>
          <w:szCs w:val="28"/>
          <w:lang w:val="uk-UA"/>
        </w:rPr>
        <w:t>), оскільки в приміщені відсутні г</w:t>
      </w:r>
      <w:r w:rsidRPr="000F3F82">
        <w:rPr>
          <w:rFonts w:ascii="Times New Roman" w:hAnsi="Times New Roman" w:cs="Times New Roman"/>
          <w:sz w:val="28"/>
          <w:szCs w:val="28"/>
          <w:lang w:val="uk-UA"/>
        </w:rPr>
        <w:t>орючі гази, легкозаймисті рідини , що можуть створювати</w:t>
      </w:r>
      <w:r w:rsidRPr="00B01579">
        <w:rPr>
          <w:rFonts w:ascii="Times New Roman" w:hAnsi="Times New Roman" w:cs="Times New Roman"/>
          <w:sz w:val="28"/>
          <w:szCs w:val="28"/>
          <w:lang w:val="uk-UA"/>
        </w:rPr>
        <w:t xml:space="preserve"> вибухонебезпечні паро-газоповітряні суміші, при займанні яких розвивається розрахунковий надлишковий тиск вибуху в приміщенні</w:t>
      </w:r>
      <w:r>
        <w:rPr>
          <w:rFonts w:ascii="Times New Roman" w:hAnsi="Times New Roman" w:cs="Times New Roman"/>
          <w:sz w:val="28"/>
          <w:szCs w:val="28"/>
          <w:lang w:val="uk-UA"/>
        </w:rPr>
        <w:t>,</w:t>
      </w:r>
      <w:r w:rsidRPr="00B0157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комп’ютерна лабораторія не обладнана вогнегасниками та пожежною сигналізацією. </w:t>
      </w:r>
    </w:p>
    <w:p w:rsidR="005F6899" w:rsidRDefault="005F6899" w:rsidP="005F6899">
      <w:pPr>
        <w:spacing w:after="0" w:line="360" w:lineRule="auto"/>
        <w:jc w:val="both"/>
        <w:rPr>
          <w:rFonts w:ascii="Times New Roman" w:hAnsi="Times New Roman" w:cs="Times New Roman"/>
          <w:sz w:val="28"/>
          <w:szCs w:val="28"/>
          <w:shd w:val="clear" w:color="auto" w:fill="FFFFFF"/>
          <w:lang w:val="uk-UA"/>
        </w:rPr>
      </w:pPr>
      <w:r>
        <w:rPr>
          <w:rFonts w:ascii="Times New Roman" w:hAnsi="Times New Roman" w:cs="Times New Roman"/>
          <w:sz w:val="30"/>
          <w:szCs w:val="30"/>
          <w:shd w:val="clear" w:color="auto" w:fill="FFFFFF"/>
          <w:lang w:val="uk-UA"/>
        </w:rPr>
        <w:lastRenderedPageBreak/>
        <w:tab/>
      </w:r>
      <w:r w:rsidRPr="00E4776D">
        <w:rPr>
          <w:rFonts w:ascii="Times New Roman" w:hAnsi="Times New Roman" w:cs="Times New Roman"/>
          <w:sz w:val="30"/>
          <w:szCs w:val="30"/>
          <w:shd w:val="clear" w:color="auto" w:fill="FFFFFF"/>
          <w:lang w:val="uk-UA"/>
        </w:rPr>
        <w:t>Дане приміщення за електронебе</w:t>
      </w:r>
      <w:r>
        <w:rPr>
          <w:rFonts w:ascii="Times New Roman" w:hAnsi="Times New Roman" w:cs="Times New Roman"/>
          <w:sz w:val="30"/>
          <w:szCs w:val="30"/>
          <w:shd w:val="clear" w:color="auto" w:fill="FFFFFF"/>
          <w:lang w:val="uk-UA"/>
        </w:rPr>
        <w:t>зпекою відноситься до приміщень</w:t>
      </w:r>
      <w:r w:rsidRPr="00E4776D">
        <w:rPr>
          <w:rFonts w:ascii="Times New Roman" w:hAnsi="Times New Roman" w:cs="Times New Roman"/>
          <w:sz w:val="30"/>
          <w:szCs w:val="30"/>
          <w:shd w:val="clear" w:color="auto" w:fill="FFFFFF"/>
          <w:lang w:val="uk-UA"/>
        </w:rPr>
        <w:t xml:space="preserve"> без підвищеної небезпеки</w:t>
      </w:r>
      <w:r>
        <w:rPr>
          <w:rFonts w:ascii="Times New Roman" w:hAnsi="Times New Roman" w:cs="Times New Roman"/>
          <w:sz w:val="30"/>
          <w:szCs w:val="30"/>
          <w:shd w:val="clear" w:color="auto" w:fill="FFFFFF"/>
          <w:lang w:val="uk-UA"/>
        </w:rPr>
        <w:t xml:space="preserve"> тому, що воно </w:t>
      </w:r>
      <w:r>
        <w:rPr>
          <w:rFonts w:ascii="Times New Roman" w:hAnsi="Times New Roman" w:cs="Times New Roman"/>
          <w:color w:val="000000"/>
          <w:sz w:val="28"/>
          <w:szCs w:val="28"/>
          <w:shd w:val="clear" w:color="auto" w:fill="FFFFFF"/>
          <w:lang w:val="uk-UA"/>
        </w:rPr>
        <w:t>сухе</w:t>
      </w:r>
      <w:r w:rsidRPr="00E4776D">
        <w:rPr>
          <w:rFonts w:ascii="Times New Roman" w:hAnsi="Times New Roman" w:cs="Times New Roman"/>
          <w:color w:val="000000"/>
          <w:sz w:val="28"/>
          <w:szCs w:val="28"/>
          <w:shd w:val="clear" w:color="auto" w:fill="FFFFFF"/>
          <w:lang w:val="uk-UA"/>
        </w:rPr>
        <w:t xml:space="preserve"> зі </w:t>
      </w:r>
      <w:proofErr w:type="spellStart"/>
      <w:r w:rsidRPr="00E4776D">
        <w:rPr>
          <w:rFonts w:ascii="Times New Roman" w:hAnsi="Times New Roman" w:cs="Times New Roman"/>
          <w:color w:val="000000"/>
          <w:sz w:val="28"/>
          <w:szCs w:val="28"/>
          <w:shd w:val="clear" w:color="auto" w:fill="FFFFFF"/>
          <w:lang w:val="uk-UA"/>
        </w:rPr>
        <w:t>струмонепровідною</w:t>
      </w:r>
      <w:proofErr w:type="spellEnd"/>
      <w:r w:rsidRPr="00E4776D">
        <w:rPr>
          <w:rFonts w:ascii="Times New Roman" w:hAnsi="Times New Roman" w:cs="Times New Roman"/>
          <w:color w:val="000000"/>
          <w:sz w:val="28"/>
          <w:szCs w:val="28"/>
          <w:shd w:val="clear" w:color="auto" w:fill="FFFFFF"/>
          <w:lang w:val="uk-UA"/>
        </w:rPr>
        <w:t xml:space="preserve"> підлогою</w:t>
      </w:r>
      <w:r>
        <w:rPr>
          <w:rFonts w:ascii="Times New Roman" w:hAnsi="Times New Roman" w:cs="Times New Roman"/>
          <w:color w:val="000000"/>
          <w:sz w:val="28"/>
          <w:szCs w:val="28"/>
          <w:shd w:val="clear" w:color="auto" w:fill="FFFFFF"/>
          <w:lang w:val="uk-UA"/>
        </w:rPr>
        <w:t xml:space="preserve"> (паркет)</w:t>
      </w:r>
      <w:r w:rsidRPr="00E4776D">
        <w:rPr>
          <w:rFonts w:ascii="Times New Roman" w:hAnsi="Times New Roman" w:cs="Times New Roman"/>
          <w:color w:val="000000"/>
          <w:sz w:val="28"/>
          <w:szCs w:val="28"/>
          <w:shd w:val="clear" w:color="auto" w:fill="FFFFFF"/>
          <w:lang w:val="uk-UA"/>
        </w:rPr>
        <w:t xml:space="preserve">, з вологістю не вище 75%, без пилу або лише зі </w:t>
      </w:r>
      <w:proofErr w:type="spellStart"/>
      <w:r w:rsidRPr="00E4776D">
        <w:rPr>
          <w:rFonts w:ascii="Times New Roman" w:hAnsi="Times New Roman" w:cs="Times New Roman"/>
          <w:color w:val="000000"/>
          <w:sz w:val="28"/>
          <w:szCs w:val="28"/>
          <w:shd w:val="clear" w:color="auto" w:fill="FFFFFF"/>
          <w:lang w:val="uk-UA"/>
        </w:rPr>
        <w:t>струмонепровідним</w:t>
      </w:r>
      <w:proofErr w:type="spellEnd"/>
      <w:r w:rsidRPr="00E4776D">
        <w:rPr>
          <w:rFonts w:ascii="Times New Roman" w:hAnsi="Times New Roman" w:cs="Times New Roman"/>
          <w:color w:val="000000"/>
          <w:sz w:val="28"/>
          <w:szCs w:val="28"/>
          <w:shd w:val="clear" w:color="auto" w:fill="FFFFFF"/>
          <w:lang w:val="uk-UA"/>
        </w:rPr>
        <w:t xml:space="preserve"> пил</w:t>
      </w:r>
      <w:r>
        <w:rPr>
          <w:rFonts w:ascii="Times New Roman" w:hAnsi="Times New Roman" w:cs="Times New Roman"/>
          <w:color w:val="000000"/>
          <w:sz w:val="28"/>
          <w:szCs w:val="28"/>
          <w:shd w:val="clear" w:color="auto" w:fill="FFFFFF"/>
          <w:lang w:val="uk-UA"/>
        </w:rPr>
        <w:t>ом, з температурою повітря до 3</w:t>
      </w:r>
      <w:r w:rsidRPr="00E4776D">
        <w:rPr>
          <w:rFonts w:ascii="Times New Roman" w:hAnsi="Times New Roman" w:cs="Times New Roman"/>
          <w:color w:val="000000"/>
          <w:sz w:val="28"/>
          <w:szCs w:val="28"/>
          <w:shd w:val="clear" w:color="auto" w:fill="FFFFFF"/>
          <w:lang w:val="uk-UA"/>
        </w:rPr>
        <w:t>0</w:t>
      </w:r>
      <w:r w:rsidRPr="00E4776D">
        <w:rPr>
          <w:rFonts w:ascii="Times New Roman" w:hAnsi="Times New Roman" w:cs="Times New Roman"/>
          <w:sz w:val="30"/>
          <w:szCs w:val="30"/>
          <w:shd w:val="clear" w:color="auto" w:fill="FFFFFF"/>
          <w:vertAlign w:val="superscript"/>
          <w:lang w:val="uk-UA"/>
        </w:rPr>
        <w:t xml:space="preserve">0 </w:t>
      </w:r>
      <w:r w:rsidRPr="00E4776D">
        <w:rPr>
          <w:rFonts w:ascii="Times New Roman" w:hAnsi="Times New Roman" w:cs="Times New Roman"/>
          <w:color w:val="000000"/>
          <w:sz w:val="28"/>
          <w:szCs w:val="28"/>
          <w:shd w:val="clear" w:color="auto" w:fill="FFFFFF"/>
          <w:lang w:val="uk-UA"/>
        </w:rPr>
        <w:t>С, в як</w:t>
      </w:r>
      <w:r>
        <w:rPr>
          <w:rFonts w:ascii="Times New Roman" w:hAnsi="Times New Roman" w:cs="Times New Roman"/>
          <w:color w:val="000000"/>
          <w:sz w:val="28"/>
          <w:szCs w:val="28"/>
          <w:shd w:val="clear" w:color="auto" w:fill="FFFFFF"/>
          <w:lang w:val="uk-UA"/>
        </w:rPr>
        <w:t>ому</w:t>
      </w:r>
      <w:r w:rsidRPr="00E4776D">
        <w:rPr>
          <w:rFonts w:ascii="Times New Roman" w:hAnsi="Times New Roman" w:cs="Times New Roman"/>
          <w:color w:val="000000"/>
          <w:sz w:val="28"/>
          <w:szCs w:val="28"/>
          <w:shd w:val="clear" w:color="auto" w:fill="FFFFFF"/>
          <w:lang w:val="uk-UA"/>
        </w:rPr>
        <w:t xml:space="preserve"> відсутня можливість одночасног</w:t>
      </w:r>
      <w:r>
        <w:rPr>
          <w:rFonts w:ascii="Times New Roman" w:hAnsi="Times New Roman" w:cs="Times New Roman"/>
          <w:color w:val="000000"/>
          <w:sz w:val="28"/>
          <w:szCs w:val="28"/>
          <w:shd w:val="clear" w:color="auto" w:fill="FFFFFF"/>
          <w:lang w:val="uk-UA"/>
        </w:rPr>
        <w:t>о дотику людини до корпуса елек</w:t>
      </w:r>
      <w:r w:rsidRPr="00E4776D">
        <w:rPr>
          <w:rFonts w:ascii="Times New Roman" w:hAnsi="Times New Roman" w:cs="Times New Roman"/>
          <w:color w:val="000000"/>
          <w:sz w:val="28"/>
          <w:szCs w:val="28"/>
          <w:shd w:val="clear" w:color="auto" w:fill="FFFFFF"/>
          <w:lang w:val="uk-UA"/>
        </w:rPr>
        <w:t>тричної установки і металевих елементів, з’єднаних з землею</w:t>
      </w:r>
      <w:r>
        <w:rPr>
          <w:rFonts w:ascii="Times New Roman" w:hAnsi="Times New Roman" w:cs="Times New Roman"/>
          <w:color w:val="000000"/>
          <w:sz w:val="28"/>
          <w:szCs w:val="28"/>
          <w:shd w:val="clear" w:color="auto" w:fill="FFFFFF"/>
          <w:lang w:val="uk-UA"/>
        </w:rPr>
        <w:t>.</w:t>
      </w:r>
      <w:r w:rsidRPr="00E4776D">
        <w:rPr>
          <w:rFonts w:ascii="Times New Roman" w:hAnsi="Times New Roman" w:cs="Times New Roman"/>
          <w:sz w:val="28"/>
          <w:szCs w:val="28"/>
          <w:shd w:val="clear" w:color="auto" w:fill="FFFFFF"/>
          <w:lang w:val="uk-UA"/>
        </w:rPr>
        <w:t xml:space="preserve"> </w:t>
      </w:r>
    </w:p>
    <w:p w:rsidR="005F6899" w:rsidRPr="005C5F22" w:rsidRDefault="005F6899" w:rsidP="005F6899">
      <w:pPr>
        <w:spacing w:after="0" w:line="360" w:lineRule="auto"/>
        <w:ind w:firstLine="708"/>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lang w:val="uk-UA"/>
        </w:rPr>
        <w:t xml:space="preserve">Для забезпечення пожежної безпеки необхідно встановити 2 порошкових вогнегасники </w:t>
      </w:r>
      <w:r>
        <w:rPr>
          <w:rFonts w:ascii="Arial" w:hAnsi="Arial" w:cs="Arial"/>
          <w:color w:val="7A7A7A"/>
          <w:sz w:val="18"/>
          <w:szCs w:val="18"/>
          <w:shd w:val="clear" w:color="auto" w:fill="FFFFFF"/>
        </w:rPr>
        <w:t> </w:t>
      </w:r>
      <w:r w:rsidRPr="00F40407">
        <w:rPr>
          <w:rFonts w:ascii="Times New Roman" w:hAnsi="Times New Roman" w:cs="Times New Roman"/>
          <w:sz w:val="28"/>
          <w:szCs w:val="28"/>
        </w:rPr>
        <w:t>ВП-1(</w:t>
      </w:r>
      <w:proofErr w:type="spellStart"/>
      <w:r w:rsidRPr="00F40407">
        <w:rPr>
          <w:rFonts w:ascii="Times New Roman" w:hAnsi="Times New Roman" w:cs="Times New Roman"/>
          <w:sz w:val="28"/>
          <w:szCs w:val="28"/>
        </w:rPr>
        <w:t>з</w:t>
      </w:r>
      <w:proofErr w:type="spellEnd"/>
      <w:r w:rsidRPr="00F40407">
        <w:rPr>
          <w:rFonts w:ascii="Times New Roman" w:hAnsi="Times New Roman" w:cs="Times New Roman"/>
          <w:sz w:val="28"/>
          <w:szCs w:val="28"/>
        </w:rPr>
        <w:t xml:space="preserve">) </w:t>
      </w:r>
      <w:r>
        <w:rPr>
          <w:rFonts w:ascii="Times New Roman" w:hAnsi="Times New Roman" w:cs="Times New Roman"/>
          <w:sz w:val="28"/>
          <w:szCs w:val="28"/>
          <w:lang w:val="uk-UA"/>
        </w:rPr>
        <w:t>та пожежну сигналізацію.</w:t>
      </w:r>
    </w:p>
    <w:p w:rsidR="005F6899" w:rsidRDefault="005F6899" w:rsidP="005F6899">
      <w:pPr>
        <w:spacing w:after="0" w:line="360" w:lineRule="auto"/>
        <w:jc w:val="both"/>
        <w:rPr>
          <w:rFonts w:ascii="Times New Roman" w:hAnsi="Times New Roman" w:cs="Times New Roman"/>
          <w:sz w:val="28"/>
          <w:szCs w:val="28"/>
          <w:shd w:val="clear" w:color="auto" w:fill="FFFFFF"/>
          <w:lang w:val="uk-UA"/>
        </w:rPr>
      </w:pPr>
    </w:p>
    <w:p w:rsidR="005F6899" w:rsidRDefault="005F6899" w:rsidP="005F6899">
      <w:pPr>
        <w:spacing w:after="0" w:line="360" w:lineRule="auto"/>
        <w:jc w:val="both"/>
        <w:rPr>
          <w:rFonts w:ascii="Times New Roman" w:hAnsi="Times New Roman" w:cs="Times New Roman"/>
          <w:sz w:val="28"/>
          <w:szCs w:val="28"/>
          <w:lang w:val="uk-UA"/>
        </w:rPr>
      </w:pPr>
    </w:p>
    <w:p w:rsidR="005F6899" w:rsidRDefault="005F6899" w:rsidP="005F6899">
      <w:pPr>
        <w:spacing w:line="360" w:lineRule="auto"/>
        <w:ind w:firstLine="708"/>
        <w:jc w:val="both"/>
        <w:rPr>
          <w:rFonts w:ascii="Times New Roman" w:hAnsi="Times New Roman" w:cs="Times New Roman"/>
          <w:sz w:val="28"/>
          <w:szCs w:val="28"/>
          <w:lang w:val="uk-UA"/>
        </w:rPr>
      </w:pPr>
      <w:r w:rsidRPr="00000CAB">
        <w:rPr>
          <w:rFonts w:ascii="Times New Roman" w:hAnsi="Times New Roman" w:cs="Times New Roman"/>
          <w:sz w:val="28"/>
          <w:szCs w:val="28"/>
          <w:lang w:val="uk-UA"/>
        </w:rPr>
        <w:t>Для забезпечення нормального освітлення</w:t>
      </w:r>
      <w:r>
        <w:rPr>
          <w:rFonts w:ascii="Times New Roman" w:hAnsi="Times New Roman" w:cs="Times New Roman"/>
          <w:sz w:val="28"/>
          <w:szCs w:val="28"/>
          <w:lang w:val="uk-UA"/>
        </w:rPr>
        <w:t xml:space="preserve"> і комфортної роботи в комп’ютерній лабораторії </w:t>
      </w:r>
      <w:r w:rsidRPr="00000CAB">
        <w:rPr>
          <w:rFonts w:ascii="Times New Roman" w:hAnsi="Times New Roman" w:cs="Times New Roman"/>
          <w:sz w:val="28"/>
          <w:szCs w:val="28"/>
          <w:lang w:val="uk-UA"/>
        </w:rPr>
        <w:t>застосов</w:t>
      </w:r>
      <w:r>
        <w:rPr>
          <w:rFonts w:ascii="Times New Roman" w:hAnsi="Times New Roman" w:cs="Times New Roman"/>
          <w:sz w:val="28"/>
          <w:szCs w:val="28"/>
          <w:lang w:val="uk-UA"/>
        </w:rPr>
        <w:t>ано</w:t>
      </w:r>
      <w:r w:rsidRPr="00000CAB">
        <w:rPr>
          <w:rFonts w:ascii="Times New Roman" w:hAnsi="Times New Roman" w:cs="Times New Roman"/>
          <w:sz w:val="28"/>
          <w:szCs w:val="28"/>
          <w:lang w:val="uk-UA"/>
        </w:rPr>
        <w:t xml:space="preserve"> природне й штучне освітлення.</w:t>
      </w:r>
      <w:r w:rsidRPr="00000CAB">
        <w:rPr>
          <w:rFonts w:ascii="Times New Roman" w:hAnsi="Times New Roman" w:cs="Times New Roman"/>
          <w:lang w:val="uk-UA"/>
        </w:rPr>
        <w:t xml:space="preserve"> </w:t>
      </w:r>
      <w:r>
        <w:rPr>
          <w:rFonts w:ascii="Times New Roman" w:hAnsi="Times New Roman" w:cs="Times New Roman"/>
          <w:sz w:val="28"/>
          <w:szCs w:val="28"/>
          <w:lang w:val="uk-UA"/>
        </w:rPr>
        <w:t>По характеру зорова</w:t>
      </w:r>
      <w:r w:rsidRPr="00000CAB">
        <w:rPr>
          <w:rFonts w:ascii="Times New Roman" w:hAnsi="Times New Roman" w:cs="Times New Roman"/>
          <w:sz w:val="28"/>
          <w:szCs w:val="28"/>
          <w:lang w:val="uk-UA"/>
        </w:rPr>
        <w:t xml:space="preserve"> робота відноситься до високої точності, розряд </w:t>
      </w:r>
      <w:r>
        <w:rPr>
          <w:rFonts w:ascii="Times New Roman" w:hAnsi="Times New Roman" w:cs="Times New Roman"/>
          <w:sz w:val="28"/>
          <w:szCs w:val="28"/>
          <w:lang w:val="uk-UA"/>
        </w:rPr>
        <w:t xml:space="preserve">III, </w:t>
      </w:r>
      <w:proofErr w:type="spellStart"/>
      <w:r>
        <w:rPr>
          <w:rFonts w:ascii="Times New Roman" w:hAnsi="Times New Roman" w:cs="Times New Roman"/>
          <w:sz w:val="28"/>
          <w:szCs w:val="28"/>
          <w:lang w:val="uk-UA"/>
        </w:rPr>
        <w:t>під</w:t>
      </w:r>
      <w:r w:rsidRPr="00000CAB">
        <w:rPr>
          <w:rFonts w:ascii="Times New Roman" w:hAnsi="Times New Roman" w:cs="Times New Roman"/>
          <w:sz w:val="28"/>
          <w:szCs w:val="28"/>
          <w:lang w:val="uk-UA"/>
        </w:rPr>
        <w:t>розряд</w:t>
      </w:r>
      <w:proofErr w:type="spellEnd"/>
      <w:r w:rsidRPr="00000CAB">
        <w:rPr>
          <w:rFonts w:ascii="Times New Roman" w:hAnsi="Times New Roman" w:cs="Times New Roman"/>
          <w:sz w:val="28"/>
          <w:szCs w:val="28"/>
          <w:lang w:val="uk-UA"/>
        </w:rPr>
        <w:t xml:space="preserve"> г. Раціональне освітлення приміщення сприяє кращому виконанню виробничого завдання і забезпеченню комфорту при роботі.</w:t>
      </w:r>
      <w:r w:rsidRPr="008113FC">
        <w:t xml:space="preserve"> </w:t>
      </w:r>
      <w:r>
        <w:rPr>
          <w:rFonts w:ascii="Times New Roman" w:hAnsi="Times New Roman" w:cs="Times New Roman"/>
          <w:sz w:val="28"/>
          <w:szCs w:val="28"/>
          <w:lang w:val="uk-UA"/>
        </w:rPr>
        <w:t>Відповідно до вибраного</w:t>
      </w:r>
      <w:r w:rsidRPr="008113FC">
        <w:rPr>
          <w:rFonts w:ascii="Times New Roman" w:hAnsi="Times New Roman" w:cs="Times New Roman"/>
          <w:sz w:val="28"/>
          <w:szCs w:val="28"/>
          <w:lang w:val="uk-UA"/>
        </w:rPr>
        <w:t xml:space="preserve"> ро</w:t>
      </w:r>
      <w:r>
        <w:rPr>
          <w:rFonts w:ascii="Times New Roman" w:hAnsi="Times New Roman" w:cs="Times New Roman"/>
          <w:sz w:val="28"/>
          <w:szCs w:val="28"/>
          <w:lang w:val="uk-UA"/>
        </w:rPr>
        <w:t>зряду зорових робіт допустиме</w:t>
      </w:r>
      <w:r w:rsidRPr="008113FC">
        <w:rPr>
          <w:rFonts w:ascii="Times New Roman" w:hAnsi="Times New Roman" w:cs="Times New Roman"/>
          <w:sz w:val="28"/>
          <w:szCs w:val="28"/>
          <w:lang w:val="uk-UA"/>
        </w:rPr>
        <w:t xml:space="preserve"> значення освітленості робочої по</w:t>
      </w:r>
      <w:r>
        <w:rPr>
          <w:rFonts w:ascii="Times New Roman" w:hAnsi="Times New Roman" w:cs="Times New Roman"/>
          <w:sz w:val="28"/>
          <w:szCs w:val="28"/>
          <w:lang w:val="uk-UA"/>
        </w:rPr>
        <w:t xml:space="preserve">верхні Е = 400 лк. Величина освітленості в аудиторії становить  250 – 300лк, тому що з 16 встановлених у 8 світильниках ламп </w:t>
      </w:r>
      <w:r>
        <w:rPr>
          <w:rFonts w:ascii="Times New Roman" w:hAnsi="Times New Roman" w:cs="Times New Roman"/>
          <w:sz w:val="28"/>
          <w:szCs w:val="28"/>
        </w:rPr>
        <w:t>ЛБ</w:t>
      </w:r>
      <w:r>
        <w:rPr>
          <w:rFonts w:ascii="Times New Roman" w:hAnsi="Times New Roman" w:cs="Times New Roman"/>
          <w:sz w:val="28"/>
          <w:szCs w:val="28"/>
          <w:lang w:val="uk-UA"/>
        </w:rPr>
        <w:t>40-1 працює тільки 13, отже  необхідно вжити заходи для покращення штучної  освітленості в приміщені.</w:t>
      </w:r>
      <w:r w:rsidRPr="00A87D88">
        <w:t xml:space="preserve"> </w:t>
      </w:r>
      <w:r>
        <w:rPr>
          <w:rFonts w:ascii="Times New Roman" w:hAnsi="Times New Roman" w:cs="Times New Roman"/>
          <w:sz w:val="28"/>
          <w:szCs w:val="28"/>
          <w:lang w:val="uk-UA"/>
        </w:rPr>
        <w:t xml:space="preserve">Лабораторія має  достатнє природне освітлення. Вікна орієнтовані на північ </w:t>
      </w:r>
      <w:r w:rsidRPr="00A87D88">
        <w:rPr>
          <w:rFonts w:ascii="Times New Roman" w:hAnsi="Times New Roman" w:cs="Times New Roman"/>
          <w:sz w:val="28"/>
          <w:szCs w:val="28"/>
          <w:lang w:val="uk-UA"/>
        </w:rPr>
        <w:t xml:space="preserve">та </w:t>
      </w:r>
      <w:r>
        <w:rPr>
          <w:rFonts w:ascii="Times New Roman" w:hAnsi="Times New Roman" w:cs="Times New Roman"/>
          <w:sz w:val="28"/>
          <w:szCs w:val="28"/>
          <w:lang w:val="uk-UA"/>
        </w:rPr>
        <w:t>обладнані</w:t>
      </w:r>
      <w:r w:rsidRPr="00A87D88">
        <w:rPr>
          <w:rFonts w:ascii="Times New Roman" w:hAnsi="Times New Roman" w:cs="Times New Roman"/>
          <w:sz w:val="28"/>
          <w:szCs w:val="28"/>
          <w:lang w:val="uk-UA"/>
        </w:rPr>
        <w:t xml:space="preserve"> жалюзі, які можна регулювати, для захисту від прямих </w:t>
      </w:r>
      <w:r>
        <w:rPr>
          <w:rFonts w:ascii="Times New Roman" w:hAnsi="Times New Roman" w:cs="Times New Roman"/>
          <w:sz w:val="28"/>
          <w:szCs w:val="28"/>
          <w:lang w:val="uk-UA"/>
        </w:rPr>
        <w:t xml:space="preserve">сонячних </w:t>
      </w:r>
      <w:r w:rsidRPr="00A87D88">
        <w:rPr>
          <w:rFonts w:ascii="Times New Roman" w:hAnsi="Times New Roman" w:cs="Times New Roman"/>
          <w:sz w:val="28"/>
          <w:szCs w:val="28"/>
          <w:lang w:val="uk-UA"/>
        </w:rPr>
        <w:t>променів.</w:t>
      </w:r>
      <w:r>
        <w:rPr>
          <w:rFonts w:ascii="Times New Roman" w:hAnsi="Times New Roman" w:cs="Times New Roman"/>
          <w:sz w:val="28"/>
          <w:szCs w:val="28"/>
          <w:lang w:val="uk-UA"/>
        </w:rPr>
        <w:t xml:space="preserve"> </w:t>
      </w:r>
    </w:p>
    <w:p w:rsidR="005F6899" w:rsidRPr="000A0290" w:rsidRDefault="005F6899" w:rsidP="005F6899">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покращення зорових умов роботи рекомендовано замінити 3 лампи, що перегоріли на нові. А для найкращого використання природного освітлення необхідно прибрати 5 робочих місць , а 7 що залишились розмістити під вікном так, щоб світло падало зліва.</w:t>
      </w:r>
    </w:p>
    <w:p w:rsidR="005F6899" w:rsidRPr="00B95457" w:rsidRDefault="005F6899" w:rsidP="005F6899">
      <w:pPr>
        <w:spacing w:line="360" w:lineRule="auto"/>
        <w:ind w:firstLine="708"/>
        <w:jc w:val="both"/>
        <w:rPr>
          <w:lang w:val="uk-UA"/>
        </w:rPr>
      </w:pPr>
    </w:p>
    <w:p w:rsidR="005F6899" w:rsidRDefault="005F6899" w:rsidP="005F6899">
      <w:pPr>
        <w:spacing w:after="0" w:line="360" w:lineRule="auto"/>
        <w:ind w:firstLine="703"/>
        <w:jc w:val="both"/>
        <w:rPr>
          <w:rFonts w:ascii="Times New Roman" w:hAnsi="Times New Roman" w:cs="Times New Roman"/>
          <w:sz w:val="28"/>
          <w:szCs w:val="28"/>
          <w:lang w:val="uk-UA"/>
        </w:rPr>
      </w:pPr>
      <w:r w:rsidRPr="007E0155">
        <w:rPr>
          <w:rFonts w:ascii="Times New Roman" w:hAnsi="Times New Roman" w:cs="Times New Roman"/>
          <w:sz w:val="28"/>
          <w:szCs w:val="28"/>
          <w:lang w:val="uk-UA"/>
        </w:rPr>
        <w:lastRenderedPageBreak/>
        <w:t xml:space="preserve">Відповідно до </w:t>
      </w:r>
      <w:r>
        <w:rPr>
          <w:rFonts w:ascii="Times New Roman" w:hAnsi="Times New Roman" w:cs="Times New Roman"/>
          <w:sz w:val="28"/>
          <w:szCs w:val="28"/>
          <w:lang w:val="uk-UA"/>
        </w:rPr>
        <w:t xml:space="preserve">ДСН 3.3.6.042-99 </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rPr>
        <w:t>Санітарні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норми</w:t>
      </w:r>
      <w:proofErr w:type="spellEnd"/>
      <w:r>
        <w:rPr>
          <w:rFonts w:ascii="Times New Roman" w:hAnsi="Times New Roman" w:cs="Times New Roman"/>
          <w:sz w:val="28"/>
          <w:szCs w:val="28"/>
        </w:rPr>
        <w:t xml:space="preserve"> м</w:t>
      </w:r>
      <w:proofErr w:type="spellStart"/>
      <w:r>
        <w:rPr>
          <w:rFonts w:ascii="Times New Roman" w:hAnsi="Times New Roman" w:cs="Times New Roman"/>
          <w:sz w:val="28"/>
          <w:szCs w:val="28"/>
          <w:lang w:val="uk-UA"/>
        </w:rPr>
        <w:t>ікроклімату</w:t>
      </w:r>
      <w:proofErr w:type="spellEnd"/>
      <w:r>
        <w:rPr>
          <w:rFonts w:ascii="Times New Roman" w:hAnsi="Times New Roman" w:cs="Times New Roman"/>
          <w:sz w:val="28"/>
          <w:szCs w:val="28"/>
          <w:lang w:val="uk-UA"/>
        </w:rPr>
        <w:t xml:space="preserve"> виробничих приміщень</w:t>
      </w:r>
      <w:r>
        <w:rPr>
          <w:rFonts w:ascii="Times New Roman" w:hAnsi="Times New Roman" w:cs="Times New Roman"/>
          <w:sz w:val="28"/>
          <w:szCs w:val="28"/>
          <w:lang w:val="en-US"/>
        </w:rPr>
        <w:t>”</w:t>
      </w:r>
      <w:r>
        <w:rPr>
          <w:rFonts w:ascii="Times New Roman" w:hAnsi="Times New Roman" w:cs="Times New Roman"/>
          <w:sz w:val="28"/>
          <w:szCs w:val="28"/>
          <w:lang w:val="uk-UA"/>
        </w:rPr>
        <w:t>. р</w:t>
      </w:r>
      <w:r w:rsidRPr="007E0155">
        <w:rPr>
          <w:rFonts w:ascii="Times New Roman" w:hAnsi="Times New Roman" w:cs="Times New Roman"/>
          <w:sz w:val="28"/>
          <w:szCs w:val="28"/>
          <w:lang w:val="uk-UA"/>
        </w:rPr>
        <w:t>обота з ПК за важкістю</w:t>
      </w:r>
      <w:r>
        <w:rPr>
          <w:rFonts w:ascii="Times New Roman" w:hAnsi="Times New Roman" w:cs="Times New Roman"/>
          <w:sz w:val="28"/>
          <w:szCs w:val="28"/>
          <w:lang w:val="uk-UA"/>
        </w:rPr>
        <w:t xml:space="preserve"> та енерговитратами</w:t>
      </w:r>
      <w:r w:rsidRPr="007E0155">
        <w:rPr>
          <w:rFonts w:ascii="Times New Roman" w:hAnsi="Times New Roman" w:cs="Times New Roman"/>
          <w:sz w:val="28"/>
          <w:szCs w:val="28"/>
          <w:lang w:val="uk-UA"/>
        </w:rPr>
        <w:t xml:space="preserve">  відноситься до </w:t>
      </w:r>
      <w:r>
        <w:rPr>
          <w:rFonts w:ascii="Times New Roman" w:hAnsi="Times New Roman" w:cs="Times New Roman"/>
          <w:sz w:val="28"/>
          <w:szCs w:val="28"/>
          <w:lang w:val="uk-UA"/>
        </w:rPr>
        <w:t>легкої фізичної роботи категорій</w:t>
      </w:r>
      <w:r w:rsidRPr="007E0155">
        <w:rPr>
          <w:rFonts w:ascii="Times New Roman" w:hAnsi="Times New Roman" w:cs="Times New Roman"/>
          <w:sz w:val="28"/>
          <w:szCs w:val="28"/>
          <w:lang w:val="uk-UA"/>
        </w:rPr>
        <w:t xml:space="preserve"> </w:t>
      </w:r>
      <w:r>
        <w:rPr>
          <w:rFonts w:ascii="Times New Roman" w:hAnsi="Times New Roman" w:cs="Times New Roman"/>
          <w:color w:val="000000"/>
          <w:sz w:val="28"/>
          <w:szCs w:val="28"/>
          <w:shd w:val="clear" w:color="auto" w:fill="FFFFFF"/>
          <w:lang w:val="uk-UA"/>
        </w:rPr>
        <w:t>1а, 1</w:t>
      </w:r>
      <w:r w:rsidRPr="007E0155">
        <w:rPr>
          <w:rFonts w:ascii="Times New Roman" w:hAnsi="Times New Roman" w:cs="Times New Roman"/>
          <w:color w:val="000000"/>
          <w:sz w:val="28"/>
          <w:szCs w:val="28"/>
          <w:shd w:val="clear" w:color="auto" w:fill="FFFFFF"/>
        </w:rPr>
        <w:t>б</w:t>
      </w:r>
      <w:r w:rsidRPr="007E015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p>
    <w:p w:rsidR="005F6899" w:rsidRPr="001B236E" w:rsidRDefault="005F6899" w:rsidP="005F689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лабораторії де встановлені ПК, згідно з </w:t>
      </w:r>
      <w:proofErr w:type="spellStart"/>
      <w:r>
        <w:rPr>
          <w:rFonts w:ascii="Times New Roman" w:hAnsi="Times New Roman" w:cs="Times New Roman"/>
          <w:sz w:val="28"/>
          <w:szCs w:val="28"/>
          <w:lang w:val="uk-UA"/>
        </w:rPr>
        <w:t>ДСаНПіН</w:t>
      </w:r>
      <w:proofErr w:type="spellEnd"/>
      <w:r>
        <w:rPr>
          <w:rFonts w:ascii="Times New Roman" w:hAnsi="Times New Roman" w:cs="Times New Roman"/>
          <w:sz w:val="28"/>
          <w:szCs w:val="28"/>
          <w:lang w:val="uk-UA"/>
        </w:rPr>
        <w:t xml:space="preserve"> 5.5.6  мають бути дотримані оптимальні параметри мікроклімату. Оптимальні </w:t>
      </w:r>
      <w:r w:rsidRPr="008A54EF">
        <w:rPr>
          <w:rFonts w:ascii="Times New Roman" w:hAnsi="Times New Roman" w:cs="Times New Roman"/>
          <w:sz w:val="28"/>
          <w:szCs w:val="28"/>
          <w:lang w:val="uk-UA"/>
        </w:rPr>
        <w:t xml:space="preserve"> та допустим</w:t>
      </w:r>
      <w:r>
        <w:rPr>
          <w:rFonts w:ascii="Times New Roman" w:hAnsi="Times New Roman" w:cs="Times New Roman"/>
          <w:sz w:val="28"/>
          <w:szCs w:val="28"/>
          <w:lang w:val="uk-UA"/>
        </w:rPr>
        <w:t>і параметри мікроклімату</w:t>
      </w:r>
      <w:r w:rsidRPr="008A54EF">
        <w:rPr>
          <w:rFonts w:ascii="Times New Roman" w:hAnsi="Times New Roman" w:cs="Times New Roman"/>
          <w:sz w:val="28"/>
          <w:szCs w:val="28"/>
          <w:lang w:val="uk-UA"/>
        </w:rPr>
        <w:t xml:space="preserve"> для приміщень, та</w:t>
      </w:r>
      <w:r>
        <w:rPr>
          <w:rFonts w:ascii="Times New Roman" w:hAnsi="Times New Roman" w:cs="Times New Roman"/>
          <w:sz w:val="28"/>
          <w:szCs w:val="28"/>
          <w:lang w:val="uk-UA"/>
        </w:rPr>
        <w:t xml:space="preserve"> їх</w:t>
      </w:r>
      <w:r w:rsidRPr="008A54EF">
        <w:rPr>
          <w:rFonts w:ascii="Times New Roman" w:hAnsi="Times New Roman" w:cs="Times New Roman"/>
          <w:sz w:val="28"/>
          <w:szCs w:val="28"/>
          <w:lang w:val="uk-UA"/>
        </w:rPr>
        <w:t xml:space="preserve"> фактичн</w:t>
      </w:r>
      <w:r>
        <w:rPr>
          <w:rFonts w:ascii="Times New Roman" w:hAnsi="Times New Roman" w:cs="Times New Roman"/>
          <w:sz w:val="28"/>
          <w:szCs w:val="28"/>
          <w:lang w:val="uk-UA"/>
        </w:rPr>
        <w:t>і</w:t>
      </w:r>
      <w:r w:rsidRPr="008A54EF">
        <w:rPr>
          <w:rFonts w:ascii="Times New Roman" w:hAnsi="Times New Roman" w:cs="Times New Roman"/>
          <w:sz w:val="28"/>
          <w:szCs w:val="28"/>
          <w:lang w:val="uk-UA"/>
        </w:rPr>
        <w:t xml:space="preserve"> параметр</w:t>
      </w:r>
      <w:r>
        <w:rPr>
          <w:rFonts w:ascii="Times New Roman" w:hAnsi="Times New Roman" w:cs="Times New Roman"/>
          <w:sz w:val="28"/>
          <w:szCs w:val="28"/>
          <w:lang w:val="uk-UA"/>
        </w:rPr>
        <w:t>и у досліджуваній лабораторії  представлені в таблиці 5.1.</w:t>
      </w:r>
      <w:r w:rsidRPr="00055DE5">
        <w:t xml:space="preserve"> </w:t>
      </w:r>
    </w:p>
    <w:p w:rsidR="005F6899" w:rsidRPr="003C4245" w:rsidRDefault="005F6899" w:rsidP="005F6899">
      <w:pPr>
        <w:spacing w:line="360" w:lineRule="auto"/>
        <w:jc w:val="both"/>
        <w:rPr>
          <w:lang w:val="uk-UA"/>
        </w:rPr>
      </w:pPr>
      <w:r>
        <w:rPr>
          <w:rFonts w:ascii="Times New Roman" w:hAnsi="Times New Roman" w:cs="Times New Roman"/>
          <w:sz w:val="28"/>
          <w:szCs w:val="28"/>
          <w:lang w:val="uk-UA"/>
        </w:rPr>
        <w:t>Таблиця 5.1 – Оптимальні та допустимі параметри мікроклімату.</w:t>
      </w:r>
    </w:p>
    <w:tbl>
      <w:tblPr>
        <w:tblStyle w:val="ab"/>
        <w:tblW w:w="9747" w:type="dxa"/>
        <w:tblLayout w:type="fixed"/>
        <w:tblLook w:val="04A0"/>
      </w:tblPr>
      <w:tblGrid>
        <w:gridCol w:w="1526"/>
        <w:gridCol w:w="1417"/>
        <w:gridCol w:w="1276"/>
        <w:gridCol w:w="1418"/>
        <w:gridCol w:w="1134"/>
        <w:gridCol w:w="850"/>
        <w:gridCol w:w="992"/>
        <w:gridCol w:w="1134"/>
      </w:tblGrid>
      <w:tr w:rsidR="005F6899" w:rsidTr="00697E03">
        <w:trPr>
          <w:cantSplit/>
          <w:trHeight w:val="1592"/>
        </w:trPr>
        <w:tc>
          <w:tcPr>
            <w:tcW w:w="1526" w:type="dxa"/>
          </w:tcPr>
          <w:p w:rsidR="005F6899" w:rsidRPr="00BA1D53" w:rsidRDefault="005F6899" w:rsidP="00697E03">
            <w:pPr>
              <w:spacing w:line="360" w:lineRule="auto"/>
              <w:jc w:val="both"/>
              <w:rPr>
                <w:rFonts w:ascii="Times New Roman" w:hAnsi="Times New Roman" w:cs="Times New Roman"/>
                <w:sz w:val="24"/>
                <w:szCs w:val="24"/>
                <w:lang w:val="uk-UA"/>
              </w:rPr>
            </w:pPr>
            <w:proofErr w:type="spellStart"/>
            <w:r w:rsidRPr="00BA1D53">
              <w:rPr>
                <w:rFonts w:ascii="Times New Roman" w:eastAsia="Times New Roman" w:hAnsi="Times New Roman" w:cs="Times New Roman"/>
                <w:color w:val="000000"/>
                <w:sz w:val="24"/>
                <w:szCs w:val="24"/>
                <w:lang w:eastAsia="ru-RU"/>
              </w:rPr>
              <w:t>Період</w:t>
            </w:r>
            <w:proofErr w:type="spellEnd"/>
            <w:r w:rsidRPr="00BA1D53">
              <w:rPr>
                <w:rFonts w:ascii="Times New Roman" w:eastAsia="Times New Roman" w:hAnsi="Times New Roman" w:cs="Times New Roman"/>
                <w:color w:val="000000"/>
                <w:sz w:val="24"/>
                <w:szCs w:val="24"/>
                <w:lang w:eastAsia="ru-RU"/>
              </w:rPr>
              <w:t xml:space="preserve"> року </w:t>
            </w:r>
          </w:p>
        </w:tc>
        <w:tc>
          <w:tcPr>
            <w:tcW w:w="1417" w:type="dxa"/>
            <w:textDirection w:val="btLr"/>
          </w:tcPr>
          <w:p w:rsidR="005F6899" w:rsidRPr="00BA1D53" w:rsidRDefault="005F6899" w:rsidP="00697E03">
            <w:pPr>
              <w:spacing w:line="360" w:lineRule="auto"/>
              <w:ind w:left="113" w:right="113"/>
              <w:jc w:val="both"/>
              <w:rPr>
                <w:rFonts w:ascii="Times New Roman" w:hAnsi="Times New Roman" w:cs="Times New Roman"/>
                <w:sz w:val="24"/>
                <w:szCs w:val="24"/>
                <w:lang w:val="uk-UA"/>
              </w:rPr>
            </w:pPr>
            <w:proofErr w:type="spellStart"/>
            <w:r w:rsidRPr="00BA1D53">
              <w:rPr>
                <w:rFonts w:ascii="Times New Roman" w:eastAsia="Times New Roman" w:hAnsi="Times New Roman" w:cs="Times New Roman"/>
                <w:color w:val="000000"/>
                <w:sz w:val="24"/>
                <w:szCs w:val="24"/>
                <w:lang w:eastAsia="ru-RU"/>
              </w:rPr>
              <w:t>Категорія</w:t>
            </w:r>
            <w:proofErr w:type="spellEnd"/>
            <w:r w:rsidRPr="00BA1D53">
              <w:rPr>
                <w:rFonts w:ascii="Times New Roman" w:eastAsia="Times New Roman" w:hAnsi="Times New Roman" w:cs="Times New Roman"/>
                <w:color w:val="000000"/>
                <w:sz w:val="24"/>
                <w:szCs w:val="24"/>
                <w:lang w:eastAsia="ru-RU"/>
              </w:rPr>
              <w:t xml:space="preserve"> </w:t>
            </w:r>
            <w:proofErr w:type="spellStart"/>
            <w:r w:rsidRPr="00BA1D53">
              <w:rPr>
                <w:rFonts w:ascii="Times New Roman" w:eastAsia="Times New Roman" w:hAnsi="Times New Roman" w:cs="Times New Roman"/>
                <w:color w:val="000000"/>
                <w:sz w:val="24"/>
                <w:szCs w:val="24"/>
                <w:lang w:eastAsia="ru-RU"/>
              </w:rPr>
              <w:t>робі</w:t>
            </w:r>
            <w:proofErr w:type="gramStart"/>
            <w:r w:rsidRPr="00BA1D53">
              <w:rPr>
                <w:rFonts w:ascii="Times New Roman" w:eastAsia="Times New Roman" w:hAnsi="Times New Roman" w:cs="Times New Roman"/>
                <w:color w:val="000000"/>
                <w:sz w:val="24"/>
                <w:szCs w:val="24"/>
                <w:lang w:eastAsia="ru-RU"/>
              </w:rPr>
              <w:t>т</w:t>
            </w:r>
            <w:proofErr w:type="spellEnd"/>
            <w:proofErr w:type="gramEnd"/>
            <w:r w:rsidRPr="00BA1D53">
              <w:rPr>
                <w:rFonts w:ascii="Times New Roman" w:eastAsia="Times New Roman" w:hAnsi="Times New Roman" w:cs="Times New Roman"/>
                <w:color w:val="000000"/>
                <w:sz w:val="24"/>
                <w:szCs w:val="24"/>
                <w:lang w:eastAsia="ru-RU"/>
              </w:rPr>
              <w:t> </w:t>
            </w:r>
          </w:p>
        </w:tc>
        <w:tc>
          <w:tcPr>
            <w:tcW w:w="1276" w:type="dxa"/>
            <w:textDirection w:val="btLr"/>
          </w:tcPr>
          <w:p w:rsidR="005F6899" w:rsidRPr="00BA1D53" w:rsidRDefault="005F6899" w:rsidP="00697E03">
            <w:pPr>
              <w:spacing w:line="360" w:lineRule="auto"/>
              <w:ind w:left="113" w:right="113"/>
              <w:jc w:val="both"/>
              <w:rPr>
                <w:rFonts w:ascii="Times New Roman" w:eastAsia="Times New Roman" w:hAnsi="Times New Roman" w:cs="Times New Roman"/>
                <w:color w:val="000000"/>
                <w:sz w:val="24"/>
                <w:szCs w:val="24"/>
                <w:lang w:val="uk-UA" w:eastAsia="ru-RU"/>
              </w:rPr>
            </w:pPr>
            <w:r w:rsidRPr="00BA1D53">
              <w:rPr>
                <w:rFonts w:ascii="Times New Roman" w:eastAsia="Times New Roman" w:hAnsi="Times New Roman" w:cs="Times New Roman"/>
                <w:color w:val="000000"/>
                <w:sz w:val="24"/>
                <w:szCs w:val="24"/>
                <w:lang w:eastAsia="ru-RU"/>
              </w:rPr>
              <w:t xml:space="preserve">Температура </w:t>
            </w:r>
            <w:proofErr w:type="spellStart"/>
            <w:r w:rsidRPr="00BA1D53">
              <w:rPr>
                <w:rFonts w:ascii="Times New Roman" w:eastAsia="Times New Roman" w:hAnsi="Times New Roman" w:cs="Times New Roman"/>
                <w:color w:val="000000"/>
                <w:sz w:val="24"/>
                <w:szCs w:val="24"/>
                <w:lang w:eastAsia="ru-RU"/>
              </w:rPr>
              <w:t>повітря</w:t>
            </w:r>
            <w:proofErr w:type="spellEnd"/>
            <w:r w:rsidRPr="00BA1D53">
              <w:rPr>
                <w:rFonts w:ascii="Times New Roman" w:eastAsia="Times New Roman" w:hAnsi="Times New Roman" w:cs="Times New Roman"/>
                <w:color w:val="000000"/>
                <w:sz w:val="24"/>
                <w:szCs w:val="24"/>
                <w:lang w:eastAsia="ru-RU"/>
              </w:rPr>
              <w:t>, </w:t>
            </w:r>
            <w:r w:rsidRPr="00BA1D53">
              <w:rPr>
                <w:rFonts w:ascii="Times New Roman" w:eastAsia="Times New Roman" w:hAnsi="Times New Roman" w:cs="Times New Roman"/>
                <w:color w:val="000000"/>
                <w:sz w:val="24"/>
                <w:szCs w:val="24"/>
                <w:vertAlign w:val="superscript"/>
                <w:lang w:eastAsia="ru-RU"/>
              </w:rPr>
              <w:t>0</w:t>
            </w:r>
            <w:proofErr w:type="gramStart"/>
            <w:r w:rsidRPr="00BA1D53">
              <w:rPr>
                <w:rFonts w:ascii="Times New Roman" w:eastAsia="Times New Roman" w:hAnsi="Times New Roman" w:cs="Times New Roman"/>
                <w:color w:val="000000"/>
                <w:sz w:val="24"/>
                <w:szCs w:val="24"/>
                <w:lang w:eastAsia="ru-RU"/>
              </w:rPr>
              <w:t> С</w:t>
            </w:r>
            <w:proofErr w:type="gramEnd"/>
            <w:r w:rsidRPr="00BA1D53">
              <w:rPr>
                <w:rFonts w:ascii="Times New Roman" w:eastAsia="Times New Roman" w:hAnsi="Times New Roman" w:cs="Times New Roman"/>
                <w:color w:val="000000"/>
                <w:sz w:val="24"/>
                <w:szCs w:val="24"/>
                <w:lang w:eastAsia="ru-RU"/>
              </w:rPr>
              <w:t> </w:t>
            </w:r>
          </w:p>
        </w:tc>
        <w:tc>
          <w:tcPr>
            <w:tcW w:w="1418" w:type="dxa"/>
            <w:textDirection w:val="btLr"/>
          </w:tcPr>
          <w:p w:rsidR="005F6899" w:rsidRPr="00BA1D53" w:rsidRDefault="005F6899" w:rsidP="00697E03">
            <w:pPr>
              <w:spacing w:line="360" w:lineRule="auto"/>
              <w:ind w:left="113" w:right="113"/>
              <w:jc w:val="both"/>
              <w:rPr>
                <w:rFonts w:ascii="Times New Roman" w:eastAsia="Times New Roman" w:hAnsi="Times New Roman" w:cs="Times New Roman"/>
                <w:color w:val="000000"/>
                <w:sz w:val="24"/>
                <w:szCs w:val="24"/>
                <w:lang w:val="uk-UA" w:eastAsia="ru-RU"/>
              </w:rPr>
            </w:pPr>
            <w:r w:rsidRPr="00BA1D53">
              <w:rPr>
                <w:rFonts w:ascii="Times New Roman" w:eastAsia="Times New Roman" w:hAnsi="Times New Roman" w:cs="Times New Roman"/>
                <w:color w:val="000000"/>
                <w:sz w:val="24"/>
                <w:szCs w:val="24"/>
                <w:lang w:val="uk-UA" w:eastAsia="ru-RU"/>
              </w:rPr>
              <w:t>Фактична температура</w:t>
            </w:r>
            <w:r w:rsidRPr="00BA1D53">
              <w:rPr>
                <w:rFonts w:ascii="Times New Roman" w:eastAsia="Times New Roman" w:hAnsi="Times New Roman" w:cs="Times New Roman"/>
                <w:color w:val="000000"/>
                <w:sz w:val="24"/>
                <w:szCs w:val="24"/>
                <w:lang w:eastAsia="ru-RU"/>
              </w:rPr>
              <w:t>,</w:t>
            </w:r>
          </w:p>
          <w:p w:rsidR="005F6899" w:rsidRPr="00BA1D53" w:rsidRDefault="005F6899" w:rsidP="00697E03">
            <w:pPr>
              <w:spacing w:line="360" w:lineRule="auto"/>
              <w:ind w:left="113" w:right="113"/>
              <w:jc w:val="both"/>
              <w:rPr>
                <w:rFonts w:ascii="Times New Roman" w:eastAsia="Times New Roman" w:hAnsi="Times New Roman" w:cs="Times New Roman"/>
                <w:color w:val="000000"/>
                <w:sz w:val="24"/>
                <w:szCs w:val="24"/>
                <w:lang w:val="uk-UA" w:eastAsia="ru-RU"/>
              </w:rPr>
            </w:pPr>
            <w:r w:rsidRPr="00BA1D53">
              <w:rPr>
                <w:rFonts w:ascii="Times New Roman" w:eastAsia="Times New Roman" w:hAnsi="Times New Roman" w:cs="Times New Roman"/>
                <w:color w:val="000000"/>
                <w:sz w:val="24"/>
                <w:szCs w:val="24"/>
                <w:lang w:eastAsia="ru-RU"/>
              </w:rPr>
              <w:t> </w:t>
            </w:r>
            <w:r w:rsidRPr="00BA1D53">
              <w:rPr>
                <w:rFonts w:ascii="Times New Roman" w:eastAsia="Times New Roman" w:hAnsi="Times New Roman" w:cs="Times New Roman"/>
                <w:color w:val="000000"/>
                <w:sz w:val="24"/>
                <w:szCs w:val="24"/>
                <w:vertAlign w:val="superscript"/>
                <w:lang w:eastAsia="ru-RU"/>
              </w:rPr>
              <w:t>0</w:t>
            </w:r>
            <w:proofErr w:type="gramStart"/>
            <w:r w:rsidRPr="00BA1D53">
              <w:rPr>
                <w:rFonts w:ascii="Times New Roman" w:eastAsia="Times New Roman" w:hAnsi="Times New Roman" w:cs="Times New Roman"/>
                <w:color w:val="000000"/>
                <w:sz w:val="24"/>
                <w:szCs w:val="24"/>
                <w:lang w:eastAsia="ru-RU"/>
              </w:rPr>
              <w:t> С</w:t>
            </w:r>
            <w:proofErr w:type="gramEnd"/>
            <w:r w:rsidRPr="00BA1D53">
              <w:rPr>
                <w:rFonts w:ascii="Times New Roman" w:eastAsia="Times New Roman" w:hAnsi="Times New Roman" w:cs="Times New Roman"/>
                <w:color w:val="000000"/>
                <w:sz w:val="24"/>
                <w:szCs w:val="24"/>
                <w:lang w:eastAsia="ru-RU"/>
              </w:rPr>
              <w:t> </w:t>
            </w:r>
          </w:p>
        </w:tc>
        <w:tc>
          <w:tcPr>
            <w:tcW w:w="1134" w:type="dxa"/>
            <w:tcBorders>
              <w:bottom w:val="single" w:sz="4" w:space="0" w:color="auto"/>
            </w:tcBorders>
            <w:textDirection w:val="btLr"/>
          </w:tcPr>
          <w:p w:rsidR="005F6899" w:rsidRPr="00BA1D53" w:rsidRDefault="005F6899" w:rsidP="00697E03">
            <w:pPr>
              <w:spacing w:line="360" w:lineRule="auto"/>
              <w:ind w:left="113" w:right="113"/>
              <w:jc w:val="both"/>
              <w:rPr>
                <w:rFonts w:ascii="Times New Roman" w:hAnsi="Times New Roman" w:cs="Times New Roman"/>
                <w:sz w:val="24"/>
                <w:szCs w:val="24"/>
                <w:lang w:val="uk-UA"/>
              </w:rPr>
            </w:pPr>
            <w:proofErr w:type="spellStart"/>
            <w:r w:rsidRPr="00BA1D53">
              <w:rPr>
                <w:rFonts w:ascii="Times New Roman" w:eastAsia="Times New Roman" w:hAnsi="Times New Roman" w:cs="Times New Roman"/>
                <w:color w:val="000000"/>
                <w:sz w:val="24"/>
                <w:szCs w:val="24"/>
                <w:lang w:eastAsia="ru-RU"/>
              </w:rPr>
              <w:t>Відносна</w:t>
            </w:r>
            <w:proofErr w:type="spellEnd"/>
            <w:r w:rsidRPr="00BA1D53">
              <w:rPr>
                <w:rFonts w:ascii="Times New Roman" w:eastAsia="Times New Roman" w:hAnsi="Times New Roman" w:cs="Times New Roman"/>
                <w:color w:val="000000"/>
                <w:sz w:val="24"/>
                <w:szCs w:val="24"/>
                <w:lang w:eastAsia="ru-RU"/>
              </w:rPr>
              <w:t xml:space="preserve"> </w:t>
            </w:r>
            <w:proofErr w:type="spellStart"/>
            <w:r w:rsidRPr="00BA1D53">
              <w:rPr>
                <w:rFonts w:ascii="Times New Roman" w:eastAsia="Times New Roman" w:hAnsi="Times New Roman" w:cs="Times New Roman"/>
                <w:color w:val="000000"/>
                <w:sz w:val="24"/>
                <w:szCs w:val="24"/>
                <w:lang w:eastAsia="ru-RU"/>
              </w:rPr>
              <w:t>вологість</w:t>
            </w:r>
            <w:proofErr w:type="spellEnd"/>
            <w:r w:rsidRPr="00BA1D53">
              <w:rPr>
                <w:rFonts w:ascii="Times New Roman" w:eastAsia="Times New Roman" w:hAnsi="Times New Roman" w:cs="Times New Roman"/>
                <w:color w:val="000000"/>
                <w:sz w:val="24"/>
                <w:szCs w:val="24"/>
                <w:lang w:eastAsia="ru-RU"/>
              </w:rPr>
              <w:t>,</w:t>
            </w:r>
            <w:r w:rsidRPr="00BA1D53">
              <w:rPr>
                <w:rFonts w:ascii="Times New Roman" w:eastAsia="Times New Roman" w:hAnsi="Times New Roman" w:cs="Times New Roman"/>
                <w:color w:val="000000"/>
                <w:sz w:val="24"/>
                <w:szCs w:val="24"/>
                <w:lang w:val="uk-UA" w:eastAsia="ru-RU"/>
              </w:rPr>
              <w:t xml:space="preserve"> </w:t>
            </w:r>
            <w:r w:rsidRPr="00BA1D53">
              <w:rPr>
                <w:rFonts w:ascii="Times New Roman" w:eastAsia="Times New Roman" w:hAnsi="Times New Roman" w:cs="Times New Roman"/>
                <w:color w:val="000000"/>
                <w:sz w:val="24"/>
                <w:szCs w:val="24"/>
                <w:lang w:eastAsia="ru-RU"/>
              </w:rPr>
              <w:t>% </w:t>
            </w:r>
          </w:p>
        </w:tc>
        <w:tc>
          <w:tcPr>
            <w:tcW w:w="850" w:type="dxa"/>
            <w:textDirection w:val="btLr"/>
          </w:tcPr>
          <w:p w:rsidR="005F6899" w:rsidRPr="00BA1D53" w:rsidRDefault="005F6899" w:rsidP="00697E03">
            <w:pPr>
              <w:spacing w:line="360" w:lineRule="auto"/>
              <w:ind w:left="113" w:right="113"/>
              <w:jc w:val="both"/>
              <w:rPr>
                <w:rFonts w:ascii="Times New Roman" w:hAnsi="Times New Roman" w:cs="Times New Roman"/>
                <w:sz w:val="24"/>
                <w:szCs w:val="24"/>
                <w:lang w:val="uk-UA"/>
              </w:rPr>
            </w:pPr>
            <w:r w:rsidRPr="00BA1D53">
              <w:rPr>
                <w:rFonts w:ascii="Times New Roman" w:hAnsi="Times New Roman" w:cs="Times New Roman"/>
                <w:sz w:val="24"/>
                <w:szCs w:val="24"/>
                <w:lang w:val="uk-UA"/>
              </w:rPr>
              <w:t>Фактична вологості.%</w:t>
            </w:r>
          </w:p>
        </w:tc>
        <w:tc>
          <w:tcPr>
            <w:tcW w:w="992" w:type="dxa"/>
            <w:textDirection w:val="btLr"/>
          </w:tcPr>
          <w:p w:rsidR="005F6899" w:rsidRPr="00BA1D53" w:rsidRDefault="005F6899" w:rsidP="00697E03">
            <w:pPr>
              <w:spacing w:line="360" w:lineRule="auto"/>
              <w:ind w:left="113" w:right="113"/>
              <w:jc w:val="both"/>
              <w:rPr>
                <w:rFonts w:ascii="Times New Roman" w:hAnsi="Times New Roman" w:cs="Times New Roman"/>
                <w:sz w:val="24"/>
                <w:szCs w:val="24"/>
                <w:lang w:val="uk-UA"/>
              </w:rPr>
            </w:pPr>
            <w:proofErr w:type="spellStart"/>
            <w:r w:rsidRPr="00BA1D53">
              <w:rPr>
                <w:rFonts w:ascii="Times New Roman" w:eastAsia="Times New Roman" w:hAnsi="Times New Roman" w:cs="Times New Roman"/>
                <w:color w:val="000000"/>
                <w:sz w:val="24"/>
                <w:szCs w:val="24"/>
                <w:lang w:eastAsia="ru-RU"/>
              </w:rPr>
              <w:t>Швидкість</w:t>
            </w:r>
            <w:proofErr w:type="spellEnd"/>
            <w:r w:rsidRPr="00BA1D53">
              <w:rPr>
                <w:rFonts w:ascii="Times New Roman" w:eastAsia="Times New Roman" w:hAnsi="Times New Roman" w:cs="Times New Roman"/>
                <w:color w:val="000000"/>
                <w:sz w:val="24"/>
                <w:szCs w:val="24"/>
                <w:lang w:eastAsia="ru-RU"/>
              </w:rPr>
              <w:t xml:space="preserve"> </w:t>
            </w:r>
            <w:proofErr w:type="spellStart"/>
            <w:r w:rsidRPr="00BA1D53">
              <w:rPr>
                <w:rFonts w:ascii="Times New Roman" w:eastAsia="Times New Roman" w:hAnsi="Times New Roman" w:cs="Times New Roman"/>
                <w:color w:val="000000"/>
                <w:sz w:val="24"/>
                <w:szCs w:val="24"/>
                <w:lang w:eastAsia="ru-RU"/>
              </w:rPr>
              <w:t>руху</w:t>
            </w:r>
            <w:proofErr w:type="spellEnd"/>
            <w:r w:rsidRPr="00BA1D53">
              <w:rPr>
                <w:rFonts w:ascii="Times New Roman" w:eastAsia="Times New Roman" w:hAnsi="Times New Roman" w:cs="Times New Roman"/>
                <w:color w:val="000000"/>
                <w:sz w:val="24"/>
                <w:szCs w:val="24"/>
                <w:lang w:eastAsia="ru-RU"/>
              </w:rPr>
              <w:t>, м / с </w:t>
            </w:r>
          </w:p>
        </w:tc>
        <w:tc>
          <w:tcPr>
            <w:tcW w:w="1134" w:type="dxa"/>
            <w:textDirection w:val="btLr"/>
          </w:tcPr>
          <w:p w:rsidR="005F6899" w:rsidRPr="00BA1D53" w:rsidRDefault="005F6899" w:rsidP="00697E03">
            <w:pPr>
              <w:spacing w:line="360" w:lineRule="auto"/>
              <w:ind w:left="113" w:right="113"/>
              <w:jc w:val="both"/>
              <w:rPr>
                <w:rFonts w:ascii="Times New Roman" w:hAnsi="Times New Roman" w:cs="Times New Roman"/>
                <w:sz w:val="24"/>
                <w:szCs w:val="24"/>
                <w:lang w:val="uk-UA"/>
              </w:rPr>
            </w:pPr>
            <w:r w:rsidRPr="00BA1D53">
              <w:rPr>
                <w:rFonts w:ascii="Times New Roman" w:hAnsi="Times New Roman" w:cs="Times New Roman"/>
                <w:sz w:val="24"/>
                <w:szCs w:val="24"/>
                <w:lang w:val="uk-UA"/>
              </w:rPr>
              <w:t>фактична </w:t>
            </w:r>
            <w:proofErr w:type="spellStart"/>
            <w:r w:rsidRPr="00BA1D53">
              <w:rPr>
                <w:rFonts w:ascii="Times New Roman" w:hAnsi="Times New Roman" w:cs="Times New Roman"/>
                <w:sz w:val="24"/>
                <w:szCs w:val="24"/>
                <w:lang w:val="uk-UA"/>
              </w:rPr>
              <w:t>шв</w:t>
            </w:r>
            <w:proofErr w:type="spellEnd"/>
            <w:r w:rsidRPr="00BA1D53">
              <w:rPr>
                <w:rFonts w:ascii="Times New Roman" w:hAnsi="Times New Roman" w:cs="Times New Roman"/>
                <w:sz w:val="24"/>
                <w:szCs w:val="24"/>
                <w:lang w:val="uk-UA"/>
              </w:rPr>
              <w:t xml:space="preserve"> руху </w:t>
            </w:r>
            <w:r w:rsidRPr="00BA1D53">
              <w:rPr>
                <w:rFonts w:ascii="Times New Roman" w:eastAsia="Times New Roman" w:hAnsi="Times New Roman" w:cs="Times New Roman"/>
                <w:color w:val="000000"/>
                <w:sz w:val="24"/>
                <w:szCs w:val="24"/>
                <w:lang w:eastAsia="ru-RU"/>
              </w:rPr>
              <w:t>м / с</w:t>
            </w:r>
          </w:p>
        </w:tc>
      </w:tr>
      <w:tr w:rsidR="005F6899" w:rsidTr="00697E03">
        <w:trPr>
          <w:trHeight w:val="534"/>
        </w:trPr>
        <w:tc>
          <w:tcPr>
            <w:tcW w:w="1526" w:type="dxa"/>
            <w:vMerge w:val="restart"/>
          </w:tcPr>
          <w:p w:rsidR="005F6899" w:rsidRPr="00BA1D53" w:rsidRDefault="005F6899" w:rsidP="00697E03">
            <w:pPr>
              <w:spacing w:line="360" w:lineRule="auto"/>
              <w:jc w:val="both"/>
              <w:rPr>
                <w:rFonts w:ascii="Times New Roman" w:hAnsi="Times New Roman" w:cs="Times New Roman"/>
                <w:sz w:val="24"/>
                <w:szCs w:val="24"/>
                <w:lang w:val="uk-UA"/>
              </w:rPr>
            </w:pPr>
            <w:proofErr w:type="spellStart"/>
            <w:r w:rsidRPr="00BA1D53">
              <w:rPr>
                <w:rFonts w:ascii="Times New Roman" w:eastAsia="Times New Roman" w:hAnsi="Times New Roman" w:cs="Times New Roman"/>
                <w:color w:val="000000"/>
                <w:sz w:val="24"/>
                <w:szCs w:val="24"/>
                <w:lang w:eastAsia="ru-RU"/>
              </w:rPr>
              <w:t>Холодний</w:t>
            </w:r>
            <w:proofErr w:type="spellEnd"/>
            <w:r w:rsidRPr="00BA1D53">
              <w:rPr>
                <w:rFonts w:ascii="Times New Roman" w:eastAsia="Times New Roman" w:hAnsi="Times New Roman" w:cs="Times New Roman"/>
                <w:color w:val="000000"/>
                <w:sz w:val="24"/>
                <w:szCs w:val="24"/>
                <w:lang w:eastAsia="ru-RU"/>
              </w:rPr>
              <w:t xml:space="preserve"> </w:t>
            </w:r>
            <w:proofErr w:type="spellStart"/>
            <w:r w:rsidRPr="00BA1D53">
              <w:rPr>
                <w:rFonts w:ascii="Times New Roman" w:eastAsia="Times New Roman" w:hAnsi="Times New Roman" w:cs="Times New Roman"/>
                <w:color w:val="000000"/>
                <w:sz w:val="24"/>
                <w:szCs w:val="24"/>
                <w:lang w:eastAsia="ru-RU"/>
              </w:rPr>
              <w:t>період</w:t>
            </w:r>
            <w:proofErr w:type="spellEnd"/>
            <w:r w:rsidRPr="00BA1D53">
              <w:rPr>
                <w:rFonts w:ascii="Times New Roman" w:eastAsia="Times New Roman" w:hAnsi="Times New Roman" w:cs="Times New Roman"/>
                <w:color w:val="000000"/>
                <w:sz w:val="24"/>
                <w:szCs w:val="24"/>
                <w:lang w:eastAsia="ru-RU"/>
              </w:rPr>
              <w:t xml:space="preserve"> року </w:t>
            </w:r>
          </w:p>
        </w:tc>
        <w:tc>
          <w:tcPr>
            <w:tcW w:w="1417"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Легка I-а</w:t>
            </w:r>
          </w:p>
        </w:tc>
        <w:tc>
          <w:tcPr>
            <w:tcW w:w="1276"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22-24</w:t>
            </w:r>
          </w:p>
        </w:tc>
        <w:tc>
          <w:tcPr>
            <w:tcW w:w="1418"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hAnsi="Times New Roman" w:cs="Times New Roman"/>
                <w:sz w:val="24"/>
                <w:szCs w:val="24"/>
                <w:lang w:val="uk-UA"/>
              </w:rPr>
              <w:t>14-18</w:t>
            </w:r>
          </w:p>
        </w:tc>
        <w:tc>
          <w:tcPr>
            <w:tcW w:w="1134" w:type="dxa"/>
            <w:tcBorders>
              <w:bottom w:val="single" w:sz="4" w:space="0" w:color="auto"/>
            </w:tcBorders>
            <w:vAlign w:val="bottom"/>
          </w:tcPr>
          <w:p w:rsidR="005F6899" w:rsidRPr="00BA1D53" w:rsidRDefault="005F6899" w:rsidP="00697E03">
            <w:pPr>
              <w:spacing w:line="360" w:lineRule="auto"/>
              <w:jc w:val="center"/>
              <w:rPr>
                <w:rFonts w:ascii="Times New Roman" w:eastAsia="Times New Roman" w:hAnsi="Times New Roman" w:cs="Times New Roman"/>
                <w:color w:val="000000"/>
                <w:sz w:val="24"/>
                <w:szCs w:val="24"/>
                <w:lang w:eastAsia="ru-RU"/>
              </w:rPr>
            </w:pPr>
            <w:r w:rsidRPr="00BA1D53">
              <w:rPr>
                <w:rFonts w:ascii="Times New Roman" w:eastAsia="Times New Roman" w:hAnsi="Times New Roman" w:cs="Times New Roman"/>
                <w:color w:val="000000"/>
                <w:sz w:val="24"/>
                <w:szCs w:val="24"/>
                <w:lang w:eastAsia="ru-RU"/>
              </w:rPr>
              <w:t>60-40</w:t>
            </w:r>
          </w:p>
        </w:tc>
        <w:tc>
          <w:tcPr>
            <w:tcW w:w="850" w:type="dxa"/>
            <w:vAlign w:val="bottom"/>
          </w:tcPr>
          <w:p w:rsidR="005F6899" w:rsidRPr="00BA1D53" w:rsidRDefault="005F6899" w:rsidP="00697E03">
            <w:pPr>
              <w:spacing w:line="360" w:lineRule="auto"/>
              <w:jc w:val="center"/>
              <w:rPr>
                <w:rFonts w:ascii="Times New Roman" w:eastAsia="Times New Roman" w:hAnsi="Times New Roman" w:cs="Times New Roman"/>
                <w:color w:val="000000"/>
                <w:sz w:val="24"/>
                <w:szCs w:val="24"/>
                <w:lang w:val="uk-UA" w:eastAsia="ru-RU"/>
              </w:rPr>
            </w:pPr>
            <w:r w:rsidRPr="00BA1D53">
              <w:rPr>
                <w:rFonts w:ascii="Times New Roman" w:eastAsia="Times New Roman" w:hAnsi="Times New Roman" w:cs="Times New Roman"/>
                <w:color w:val="000000"/>
                <w:sz w:val="24"/>
                <w:szCs w:val="24"/>
                <w:lang w:val="uk-UA" w:eastAsia="ru-RU"/>
              </w:rPr>
              <w:t>60-40</w:t>
            </w:r>
          </w:p>
        </w:tc>
        <w:tc>
          <w:tcPr>
            <w:tcW w:w="992"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0,1</w:t>
            </w:r>
          </w:p>
        </w:tc>
        <w:tc>
          <w:tcPr>
            <w:tcW w:w="1134"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hAnsi="Times New Roman" w:cs="Times New Roman"/>
                <w:sz w:val="24"/>
                <w:szCs w:val="24"/>
                <w:lang w:val="uk-UA"/>
              </w:rPr>
              <w:t>0,1</w:t>
            </w:r>
          </w:p>
        </w:tc>
      </w:tr>
      <w:tr w:rsidR="005F6899" w:rsidTr="00697E03">
        <w:trPr>
          <w:trHeight w:val="534"/>
        </w:trPr>
        <w:tc>
          <w:tcPr>
            <w:tcW w:w="1526" w:type="dxa"/>
            <w:vMerge/>
          </w:tcPr>
          <w:p w:rsidR="005F6899" w:rsidRPr="00BA1D53" w:rsidRDefault="005F6899" w:rsidP="00697E03">
            <w:pPr>
              <w:spacing w:line="360" w:lineRule="auto"/>
              <w:jc w:val="both"/>
              <w:rPr>
                <w:rFonts w:ascii="Times New Roman" w:hAnsi="Times New Roman" w:cs="Times New Roman"/>
                <w:sz w:val="24"/>
                <w:szCs w:val="24"/>
                <w:lang w:val="uk-UA"/>
              </w:rPr>
            </w:pPr>
          </w:p>
        </w:tc>
        <w:tc>
          <w:tcPr>
            <w:tcW w:w="1417"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Легка I-б</w:t>
            </w:r>
          </w:p>
        </w:tc>
        <w:tc>
          <w:tcPr>
            <w:tcW w:w="1276"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21-23</w:t>
            </w:r>
          </w:p>
        </w:tc>
        <w:tc>
          <w:tcPr>
            <w:tcW w:w="1418"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hAnsi="Times New Roman" w:cs="Times New Roman"/>
                <w:sz w:val="24"/>
                <w:szCs w:val="24"/>
                <w:lang w:val="uk-UA"/>
              </w:rPr>
              <w:t>14-18</w:t>
            </w:r>
          </w:p>
        </w:tc>
        <w:tc>
          <w:tcPr>
            <w:tcW w:w="1134" w:type="dxa"/>
            <w:tcBorders>
              <w:top w:val="single" w:sz="4" w:space="0" w:color="auto"/>
            </w:tcBorders>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60-40</w:t>
            </w:r>
          </w:p>
        </w:tc>
        <w:tc>
          <w:tcPr>
            <w:tcW w:w="850"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val="uk-UA" w:eastAsia="ru-RU"/>
              </w:rPr>
              <w:t>60-40</w:t>
            </w:r>
          </w:p>
        </w:tc>
        <w:tc>
          <w:tcPr>
            <w:tcW w:w="992"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0,1</w:t>
            </w:r>
          </w:p>
        </w:tc>
        <w:tc>
          <w:tcPr>
            <w:tcW w:w="1134"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hAnsi="Times New Roman" w:cs="Times New Roman"/>
                <w:sz w:val="24"/>
                <w:szCs w:val="24"/>
                <w:lang w:val="uk-UA"/>
              </w:rPr>
              <w:t>0,1</w:t>
            </w:r>
          </w:p>
        </w:tc>
      </w:tr>
      <w:tr w:rsidR="005F6899" w:rsidTr="00697E03">
        <w:trPr>
          <w:trHeight w:val="534"/>
        </w:trPr>
        <w:tc>
          <w:tcPr>
            <w:tcW w:w="1526" w:type="dxa"/>
            <w:vMerge w:val="restart"/>
          </w:tcPr>
          <w:p w:rsidR="005F6899" w:rsidRPr="00BA1D53" w:rsidRDefault="005F6899" w:rsidP="00697E03">
            <w:pPr>
              <w:spacing w:line="360" w:lineRule="auto"/>
              <w:jc w:val="both"/>
              <w:rPr>
                <w:rFonts w:ascii="Times New Roman" w:hAnsi="Times New Roman" w:cs="Times New Roman"/>
                <w:sz w:val="24"/>
                <w:szCs w:val="24"/>
                <w:lang w:val="uk-UA"/>
              </w:rPr>
            </w:pPr>
            <w:proofErr w:type="spellStart"/>
            <w:r w:rsidRPr="00BA1D53">
              <w:rPr>
                <w:rFonts w:ascii="Times New Roman" w:eastAsia="Times New Roman" w:hAnsi="Times New Roman" w:cs="Times New Roman"/>
                <w:color w:val="000000"/>
                <w:sz w:val="24"/>
                <w:szCs w:val="24"/>
                <w:lang w:eastAsia="ru-RU"/>
              </w:rPr>
              <w:t>Теплий</w:t>
            </w:r>
            <w:proofErr w:type="spellEnd"/>
            <w:r w:rsidRPr="00BA1D53">
              <w:rPr>
                <w:rFonts w:ascii="Times New Roman" w:eastAsia="Times New Roman" w:hAnsi="Times New Roman" w:cs="Times New Roman"/>
                <w:color w:val="000000"/>
                <w:sz w:val="24"/>
                <w:szCs w:val="24"/>
                <w:lang w:eastAsia="ru-RU"/>
              </w:rPr>
              <w:t xml:space="preserve"> </w:t>
            </w:r>
            <w:proofErr w:type="spellStart"/>
            <w:r w:rsidRPr="00BA1D53">
              <w:rPr>
                <w:rFonts w:ascii="Times New Roman" w:eastAsia="Times New Roman" w:hAnsi="Times New Roman" w:cs="Times New Roman"/>
                <w:color w:val="000000"/>
                <w:sz w:val="24"/>
                <w:szCs w:val="24"/>
                <w:lang w:eastAsia="ru-RU"/>
              </w:rPr>
              <w:t>період</w:t>
            </w:r>
            <w:proofErr w:type="spellEnd"/>
            <w:r w:rsidRPr="00BA1D53">
              <w:rPr>
                <w:rFonts w:ascii="Times New Roman" w:eastAsia="Times New Roman" w:hAnsi="Times New Roman" w:cs="Times New Roman"/>
                <w:color w:val="000000"/>
                <w:sz w:val="24"/>
                <w:szCs w:val="24"/>
                <w:lang w:eastAsia="ru-RU"/>
              </w:rPr>
              <w:t xml:space="preserve"> року </w:t>
            </w:r>
          </w:p>
        </w:tc>
        <w:tc>
          <w:tcPr>
            <w:tcW w:w="1417"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Легка I-а</w:t>
            </w:r>
          </w:p>
        </w:tc>
        <w:tc>
          <w:tcPr>
            <w:tcW w:w="1276"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23-25</w:t>
            </w:r>
          </w:p>
        </w:tc>
        <w:tc>
          <w:tcPr>
            <w:tcW w:w="1418"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hAnsi="Times New Roman" w:cs="Times New Roman"/>
                <w:sz w:val="24"/>
                <w:szCs w:val="24"/>
                <w:lang w:val="uk-UA"/>
              </w:rPr>
              <w:t>23-30</w:t>
            </w:r>
          </w:p>
        </w:tc>
        <w:tc>
          <w:tcPr>
            <w:tcW w:w="1134"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60-43</w:t>
            </w:r>
          </w:p>
        </w:tc>
        <w:tc>
          <w:tcPr>
            <w:tcW w:w="850"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60-</w:t>
            </w:r>
            <w:r w:rsidRPr="00BA1D53">
              <w:rPr>
                <w:rFonts w:ascii="Times New Roman" w:eastAsia="Times New Roman" w:hAnsi="Times New Roman" w:cs="Times New Roman"/>
                <w:color w:val="000000"/>
                <w:sz w:val="24"/>
                <w:szCs w:val="24"/>
                <w:lang w:val="uk-UA" w:eastAsia="ru-RU"/>
              </w:rPr>
              <w:t>35</w:t>
            </w:r>
          </w:p>
        </w:tc>
        <w:tc>
          <w:tcPr>
            <w:tcW w:w="992"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0,1</w:t>
            </w:r>
          </w:p>
        </w:tc>
        <w:tc>
          <w:tcPr>
            <w:tcW w:w="1134"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hAnsi="Times New Roman" w:cs="Times New Roman"/>
                <w:sz w:val="24"/>
                <w:szCs w:val="24"/>
                <w:lang w:val="uk-UA"/>
              </w:rPr>
              <w:t>0,1</w:t>
            </w:r>
          </w:p>
        </w:tc>
      </w:tr>
      <w:tr w:rsidR="005F6899" w:rsidTr="00697E03">
        <w:trPr>
          <w:trHeight w:val="534"/>
        </w:trPr>
        <w:tc>
          <w:tcPr>
            <w:tcW w:w="1526" w:type="dxa"/>
            <w:vMerge/>
          </w:tcPr>
          <w:p w:rsidR="005F6899" w:rsidRPr="00BA1D53" w:rsidRDefault="005F6899" w:rsidP="00697E03">
            <w:pPr>
              <w:spacing w:line="360" w:lineRule="auto"/>
              <w:jc w:val="both"/>
              <w:rPr>
                <w:rFonts w:ascii="Times New Roman" w:hAnsi="Times New Roman" w:cs="Times New Roman"/>
                <w:sz w:val="24"/>
                <w:szCs w:val="24"/>
                <w:lang w:val="uk-UA"/>
              </w:rPr>
            </w:pPr>
          </w:p>
        </w:tc>
        <w:tc>
          <w:tcPr>
            <w:tcW w:w="1417"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Легка I-б</w:t>
            </w:r>
          </w:p>
        </w:tc>
        <w:tc>
          <w:tcPr>
            <w:tcW w:w="1276"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22-24</w:t>
            </w:r>
          </w:p>
        </w:tc>
        <w:tc>
          <w:tcPr>
            <w:tcW w:w="1418"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hAnsi="Times New Roman" w:cs="Times New Roman"/>
                <w:sz w:val="24"/>
                <w:szCs w:val="24"/>
                <w:lang w:val="uk-UA"/>
              </w:rPr>
              <w:t>23-30</w:t>
            </w:r>
          </w:p>
        </w:tc>
        <w:tc>
          <w:tcPr>
            <w:tcW w:w="1134"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60-44</w:t>
            </w:r>
          </w:p>
        </w:tc>
        <w:tc>
          <w:tcPr>
            <w:tcW w:w="850"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60-</w:t>
            </w:r>
            <w:r w:rsidRPr="00BA1D53">
              <w:rPr>
                <w:rFonts w:ascii="Times New Roman" w:eastAsia="Times New Roman" w:hAnsi="Times New Roman" w:cs="Times New Roman"/>
                <w:color w:val="000000"/>
                <w:sz w:val="24"/>
                <w:szCs w:val="24"/>
                <w:lang w:val="uk-UA" w:eastAsia="ru-RU"/>
              </w:rPr>
              <w:t>35</w:t>
            </w:r>
          </w:p>
        </w:tc>
        <w:tc>
          <w:tcPr>
            <w:tcW w:w="992"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eastAsia="Times New Roman" w:hAnsi="Times New Roman" w:cs="Times New Roman"/>
                <w:color w:val="000000"/>
                <w:sz w:val="24"/>
                <w:szCs w:val="24"/>
                <w:lang w:eastAsia="ru-RU"/>
              </w:rPr>
              <w:t>0,</w:t>
            </w:r>
            <w:r w:rsidRPr="00BA1D53">
              <w:rPr>
                <w:rFonts w:ascii="Times New Roman" w:eastAsia="Times New Roman" w:hAnsi="Times New Roman" w:cs="Times New Roman"/>
                <w:color w:val="000000"/>
                <w:sz w:val="24"/>
                <w:szCs w:val="24"/>
                <w:lang w:val="uk-UA" w:eastAsia="ru-RU"/>
              </w:rPr>
              <w:t>2</w:t>
            </w:r>
          </w:p>
        </w:tc>
        <w:tc>
          <w:tcPr>
            <w:tcW w:w="1134" w:type="dxa"/>
          </w:tcPr>
          <w:p w:rsidR="005F6899" w:rsidRPr="00BA1D53" w:rsidRDefault="005F6899" w:rsidP="00697E03">
            <w:pPr>
              <w:spacing w:line="360" w:lineRule="auto"/>
              <w:jc w:val="center"/>
              <w:rPr>
                <w:rFonts w:ascii="Times New Roman" w:hAnsi="Times New Roman" w:cs="Times New Roman"/>
                <w:sz w:val="24"/>
                <w:szCs w:val="24"/>
                <w:lang w:val="uk-UA"/>
              </w:rPr>
            </w:pPr>
            <w:r w:rsidRPr="00BA1D53">
              <w:rPr>
                <w:rFonts w:ascii="Times New Roman" w:hAnsi="Times New Roman" w:cs="Times New Roman"/>
                <w:sz w:val="24"/>
                <w:szCs w:val="24"/>
                <w:lang w:val="uk-UA"/>
              </w:rPr>
              <w:t>0,2</w:t>
            </w:r>
          </w:p>
        </w:tc>
      </w:tr>
    </w:tbl>
    <w:p w:rsidR="005F6899" w:rsidRDefault="005F6899" w:rsidP="005F6899">
      <w:pPr>
        <w:spacing w:line="360" w:lineRule="auto"/>
        <w:jc w:val="both"/>
        <w:rPr>
          <w:rFonts w:ascii="Times New Roman" w:hAnsi="Times New Roman" w:cs="Times New Roman"/>
          <w:sz w:val="28"/>
          <w:szCs w:val="28"/>
          <w:lang w:val="uk-UA"/>
        </w:rPr>
      </w:pPr>
    </w:p>
    <w:p w:rsidR="005F6899" w:rsidRPr="007E0155" w:rsidRDefault="005F6899" w:rsidP="005F6899">
      <w:pPr>
        <w:spacing w:line="360" w:lineRule="auto"/>
        <w:ind w:firstLine="708"/>
        <w:jc w:val="both"/>
        <w:rPr>
          <w:rFonts w:ascii="Times New Roman" w:hAnsi="Times New Roman" w:cs="Times New Roman"/>
          <w:sz w:val="28"/>
          <w:szCs w:val="28"/>
          <w:lang w:val="uk-UA"/>
        </w:rPr>
      </w:pPr>
      <w:r w:rsidRPr="00055DE5">
        <w:rPr>
          <w:rFonts w:ascii="Times New Roman" w:hAnsi="Times New Roman" w:cs="Times New Roman"/>
          <w:sz w:val="28"/>
          <w:szCs w:val="28"/>
          <w:lang w:val="uk-UA"/>
        </w:rPr>
        <w:t>Для  забезпечення  комфортних  умов  використовують  як  організаційні методи (раціональна організація проведення робіт</w:t>
      </w:r>
      <w:r>
        <w:rPr>
          <w:rFonts w:ascii="Times New Roman" w:hAnsi="Times New Roman" w:cs="Times New Roman"/>
          <w:sz w:val="28"/>
          <w:szCs w:val="28"/>
          <w:lang w:val="uk-UA"/>
        </w:rPr>
        <w:t xml:space="preserve"> залежно від пори року і доби,  </w:t>
      </w:r>
      <w:r w:rsidRPr="00055DE5">
        <w:rPr>
          <w:rFonts w:ascii="Times New Roman" w:hAnsi="Times New Roman" w:cs="Times New Roman"/>
          <w:sz w:val="28"/>
          <w:szCs w:val="28"/>
          <w:lang w:val="uk-UA"/>
        </w:rPr>
        <w:t xml:space="preserve">чергування  праці  і  відпочинку),  так  і </w:t>
      </w:r>
      <w:r>
        <w:rPr>
          <w:rFonts w:ascii="Times New Roman" w:hAnsi="Times New Roman" w:cs="Times New Roman"/>
          <w:sz w:val="28"/>
          <w:szCs w:val="28"/>
          <w:lang w:val="uk-UA"/>
        </w:rPr>
        <w:t xml:space="preserve"> технічні  засоби  (вентиляція</w:t>
      </w:r>
      <w:r w:rsidRPr="00055DE5">
        <w:rPr>
          <w:rFonts w:ascii="Times New Roman" w:hAnsi="Times New Roman" w:cs="Times New Roman"/>
          <w:sz w:val="28"/>
          <w:szCs w:val="28"/>
          <w:lang w:val="uk-UA"/>
        </w:rPr>
        <w:t>, опалювальна система). Значення фактичної вологості повітря в при</w:t>
      </w:r>
      <w:r>
        <w:rPr>
          <w:rFonts w:ascii="Times New Roman" w:hAnsi="Times New Roman" w:cs="Times New Roman"/>
          <w:sz w:val="28"/>
          <w:szCs w:val="28"/>
          <w:lang w:val="uk-UA"/>
        </w:rPr>
        <w:t>міщенні в холодний період - 35%</w:t>
      </w:r>
      <w:r w:rsidRPr="00055DE5">
        <w:rPr>
          <w:rFonts w:ascii="Times New Roman" w:hAnsi="Times New Roman" w:cs="Times New Roman"/>
          <w:sz w:val="28"/>
          <w:szCs w:val="28"/>
          <w:lang w:val="uk-UA"/>
        </w:rPr>
        <w:t xml:space="preserve"> не  потрапляє  в  діапазон  допустимих  значень.  Отже,  в  холодну  пору  року  в приміщенні  необхідно  використовувати  зволожувачі  повітря,  а  також  для підвищення температури потрібно встановите додаткове опалення. </w:t>
      </w:r>
      <w:r>
        <w:rPr>
          <w:rFonts w:ascii="Times New Roman" w:hAnsi="Times New Roman" w:cs="Times New Roman"/>
          <w:sz w:val="28"/>
          <w:szCs w:val="28"/>
          <w:lang w:val="uk-UA"/>
        </w:rPr>
        <w:t>Д</w:t>
      </w:r>
      <w:r w:rsidRPr="00055DE5">
        <w:rPr>
          <w:rFonts w:ascii="Times New Roman" w:hAnsi="Times New Roman" w:cs="Times New Roman"/>
          <w:sz w:val="28"/>
          <w:szCs w:val="28"/>
          <w:lang w:val="uk-UA"/>
        </w:rPr>
        <w:t>ля  пониження  температури  потр</w:t>
      </w:r>
      <w:r>
        <w:rPr>
          <w:rFonts w:ascii="Times New Roman" w:hAnsi="Times New Roman" w:cs="Times New Roman"/>
          <w:sz w:val="28"/>
          <w:szCs w:val="28"/>
          <w:lang w:val="uk-UA"/>
        </w:rPr>
        <w:t xml:space="preserve">ібно  встановити кондиціонер. </w:t>
      </w:r>
    </w:p>
    <w:p w:rsidR="005F6899" w:rsidRDefault="005F6899" w:rsidP="005F6899">
      <w:pPr>
        <w:spacing w:after="0" w:line="360" w:lineRule="auto"/>
        <w:jc w:val="both"/>
        <w:rPr>
          <w:rFonts w:ascii="Times New Roman" w:hAnsi="Times New Roman" w:cs="Times New Roman"/>
          <w:b/>
          <w:sz w:val="28"/>
          <w:szCs w:val="28"/>
          <w:lang w:val="uk-UA"/>
        </w:rPr>
      </w:pPr>
    </w:p>
    <w:p w:rsidR="005F6899" w:rsidRDefault="005F6899" w:rsidP="005F6899">
      <w:pPr>
        <w:spacing w:after="0" w:line="360" w:lineRule="auto"/>
        <w:jc w:val="both"/>
        <w:rPr>
          <w:lang w:val="uk-UA"/>
        </w:rPr>
      </w:pPr>
      <w:r>
        <w:rPr>
          <w:rFonts w:ascii="Times New Roman" w:hAnsi="Times New Roman" w:cs="Times New Roman"/>
          <w:b/>
          <w:sz w:val="28"/>
          <w:szCs w:val="28"/>
          <w:lang w:val="uk-UA"/>
        </w:rPr>
        <w:tab/>
      </w:r>
      <w:r w:rsidRPr="00A34F25">
        <w:rPr>
          <w:rFonts w:ascii="Times New Roman" w:hAnsi="Times New Roman" w:cs="Times New Roman"/>
          <w:sz w:val="28"/>
          <w:szCs w:val="28"/>
          <w:lang w:val="uk-UA"/>
        </w:rPr>
        <w:t xml:space="preserve">У приміщенні </w:t>
      </w:r>
      <w:r>
        <w:rPr>
          <w:rFonts w:ascii="Times New Roman" w:hAnsi="Times New Roman" w:cs="Times New Roman"/>
          <w:sz w:val="28"/>
          <w:szCs w:val="28"/>
          <w:lang w:val="uk-UA"/>
        </w:rPr>
        <w:t>комп’ютерної</w:t>
      </w:r>
      <w:r>
        <w:rPr>
          <w:rFonts w:ascii="Times New Roman" w:hAnsi="Times New Roman" w:cs="Times New Roman"/>
          <w:sz w:val="28"/>
          <w:szCs w:val="28"/>
          <w:lang w:val="uk-UA"/>
        </w:rPr>
        <w:tab/>
        <w:t xml:space="preserve"> лабораторії джерелом шуму є 12 комп’ютерів, а саме,  вентилятори охолодження ПК</w:t>
      </w:r>
      <w:r w:rsidRPr="00A34F25">
        <w:rPr>
          <w:rFonts w:ascii="Times New Roman" w:hAnsi="Times New Roman" w:cs="Times New Roman"/>
          <w:sz w:val="28"/>
          <w:szCs w:val="28"/>
          <w:lang w:val="uk-UA"/>
        </w:rPr>
        <w:t xml:space="preserve">. При їхній роботі </w:t>
      </w:r>
      <w:r w:rsidRPr="00A34F25">
        <w:rPr>
          <w:rFonts w:ascii="Times New Roman" w:hAnsi="Times New Roman" w:cs="Times New Roman"/>
          <w:sz w:val="28"/>
          <w:szCs w:val="28"/>
          <w:lang w:val="uk-UA"/>
        </w:rPr>
        <w:lastRenderedPageBreak/>
        <w:t>рівень вібрації</w:t>
      </w:r>
      <w:r>
        <w:rPr>
          <w:rFonts w:ascii="Times New Roman" w:hAnsi="Times New Roman" w:cs="Times New Roman"/>
          <w:sz w:val="28"/>
          <w:szCs w:val="28"/>
          <w:lang w:val="uk-UA"/>
        </w:rPr>
        <w:t xml:space="preserve"> має бути не вищим за</w:t>
      </w:r>
      <w:r w:rsidRPr="00A34F25">
        <w:rPr>
          <w:rFonts w:ascii="Times New Roman" w:hAnsi="Times New Roman" w:cs="Times New Roman"/>
          <w:sz w:val="28"/>
          <w:szCs w:val="28"/>
          <w:lang w:val="uk-UA"/>
        </w:rPr>
        <w:t xml:space="preserve"> 33 дБ, рівень шуму не повинен перевищувати 50 дБ, що є нормою для </w:t>
      </w:r>
      <w:r>
        <w:rPr>
          <w:rFonts w:ascii="Times New Roman" w:hAnsi="Times New Roman" w:cs="Times New Roman"/>
          <w:sz w:val="28"/>
          <w:szCs w:val="28"/>
          <w:lang w:val="uk-UA"/>
        </w:rPr>
        <w:t>робочих місць в комп’ютерних</w:t>
      </w:r>
      <w:r>
        <w:rPr>
          <w:rFonts w:ascii="Times New Roman" w:hAnsi="Times New Roman" w:cs="Times New Roman"/>
          <w:sz w:val="28"/>
          <w:szCs w:val="28"/>
          <w:lang w:val="uk-UA"/>
        </w:rPr>
        <w:tab/>
        <w:t>лабораторіях для теоретичних робіт і обробки даних.</w:t>
      </w:r>
    </w:p>
    <w:p w:rsidR="005F6899" w:rsidRDefault="005F6899" w:rsidP="005F6899">
      <w:pPr>
        <w:spacing w:after="0" w:line="360" w:lineRule="auto"/>
        <w:ind w:firstLine="709"/>
        <w:jc w:val="both"/>
        <w:rPr>
          <w:rFonts w:ascii="Times New Roman" w:hAnsi="Times New Roman" w:cs="Times New Roman"/>
          <w:sz w:val="28"/>
          <w:szCs w:val="28"/>
          <w:lang w:val="uk-UA"/>
        </w:rPr>
      </w:pPr>
      <w:r w:rsidRPr="00A34F25">
        <w:rPr>
          <w:rFonts w:ascii="Times New Roman" w:hAnsi="Times New Roman" w:cs="Times New Roman"/>
          <w:sz w:val="28"/>
          <w:szCs w:val="28"/>
          <w:lang w:val="uk-UA"/>
        </w:rPr>
        <w:t>Шум погіршує умови праці здійснюючи шкідливу дію на організм людини. Прац</w:t>
      </w:r>
      <w:r>
        <w:rPr>
          <w:rFonts w:ascii="Times New Roman" w:hAnsi="Times New Roman" w:cs="Times New Roman"/>
          <w:sz w:val="28"/>
          <w:szCs w:val="28"/>
          <w:lang w:val="uk-UA"/>
        </w:rPr>
        <w:t>івники в</w:t>
      </w:r>
      <w:r w:rsidRPr="00A34F2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умовах тривалої шумової дії відчувають </w:t>
      </w:r>
      <w:r w:rsidRPr="00A34F25">
        <w:rPr>
          <w:rFonts w:ascii="Times New Roman" w:hAnsi="Times New Roman" w:cs="Times New Roman"/>
          <w:sz w:val="28"/>
          <w:szCs w:val="28"/>
          <w:lang w:val="uk-UA"/>
        </w:rPr>
        <w:t xml:space="preserve">дратівливість, </w:t>
      </w:r>
      <w:r>
        <w:rPr>
          <w:rFonts w:ascii="Times New Roman" w:hAnsi="Times New Roman" w:cs="Times New Roman"/>
          <w:sz w:val="28"/>
          <w:szCs w:val="28"/>
          <w:lang w:val="uk-UA"/>
        </w:rPr>
        <w:t xml:space="preserve"> головні болі,  запаморочення, зниження пам'яті, підвищену </w:t>
      </w:r>
      <w:r w:rsidRPr="00A34F25">
        <w:rPr>
          <w:rFonts w:ascii="Times New Roman" w:hAnsi="Times New Roman" w:cs="Times New Roman"/>
          <w:sz w:val="28"/>
          <w:szCs w:val="28"/>
          <w:lang w:val="uk-UA"/>
        </w:rPr>
        <w:t xml:space="preserve">стомлюваність,  пониження </w:t>
      </w:r>
      <w:r>
        <w:rPr>
          <w:rFonts w:ascii="Times New Roman" w:hAnsi="Times New Roman" w:cs="Times New Roman"/>
          <w:sz w:val="28"/>
          <w:szCs w:val="28"/>
          <w:lang w:val="uk-UA"/>
        </w:rPr>
        <w:t>апетиту, болі у вухах</w:t>
      </w:r>
      <w:r w:rsidRPr="00A34F25">
        <w:rPr>
          <w:rFonts w:ascii="Times New Roman" w:hAnsi="Times New Roman" w:cs="Times New Roman"/>
          <w:sz w:val="28"/>
          <w:szCs w:val="28"/>
          <w:lang w:val="uk-UA"/>
        </w:rPr>
        <w:t>.</w:t>
      </w:r>
      <w:r>
        <w:rPr>
          <w:rFonts w:ascii="Times New Roman" w:hAnsi="Times New Roman" w:cs="Times New Roman"/>
          <w:sz w:val="28"/>
          <w:szCs w:val="28"/>
          <w:lang w:val="uk-UA"/>
        </w:rPr>
        <w:t xml:space="preserve"> Під впливом шуму знижується концентрація уваги і працездатність людини. </w:t>
      </w:r>
    </w:p>
    <w:p w:rsidR="005F6899" w:rsidRDefault="005F6899" w:rsidP="005F68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одного  середнього комп’ютера</w:t>
      </w:r>
      <w:r>
        <w:rPr>
          <w:rFonts w:ascii="Times New Roman" w:hAnsi="Times New Roman" w:cs="Times New Roman"/>
          <w:sz w:val="28"/>
          <w:szCs w:val="28"/>
          <w:lang w:val="uk-UA"/>
        </w:rPr>
        <w:tab/>
        <w:t xml:space="preserve"> рівень шуму складає 35дБ. Розрахуємо рівень шуму для 12 ПК: </w:t>
      </w:r>
      <w:r>
        <w:rPr>
          <w:rFonts w:ascii="Times New Roman" w:hAnsi="Times New Roman" w:cs="Times New Roman"/>
          <w:sz w:val="28"/>
          <w:szCs w:val="28"/>
        </w:rPr>
        <w:t xml:space="preserve"> </w:t>
      </w:r>
      <w:proofErr w:type="spellStart"/>
      <w:r>
        <w:rPr>
          <w:rFonts w:ascii="Times New Roman" w:hAnsi="Times New Roman" w:cs="Times New Roman"/>
          <w:sz w:val="28"/>
          <w:szCs w:val="28"/>
        </w:rPr>
        <w:t>p</w:t>
      </w:r>
      <w:proofErr w:type="spellEnd"/>
      <w:r>
        <w:rPr>
          <w:rFonts w:ascii="Times New Roman" w:hAnsi="Times New Roman" w:cs="Times New Roman"/>
          <w:sz w:val="28"/>
          <w:szCs w:val="28"/>
        </w:rPr>
        <w:t xml:space="preserve"> = 10</w:t>
      </w:r>
      <w:r>
        <w:rPr>
          <w:rFonts w:ascii="Times New Roman" w:hAnsi="Times New Roman" w:cs="Times New Roman"/>
          <w:sz w:val="28"/>
          <w:szCs w:val="28"/>
          <w:vertAlign w:val="superscript"/>
          <w:lang w:val="en-US"/>
        </w:rPr>
        <w:t>(35/20)</w:t>
      </w:r>
      <w:r>
        <w:rPr>
          <w:rFonts w:ascii="Times New Roman" w:hAnsi="Times New Roman" w:cs="Times New Roman"/>
          <w:sz w:val="28"/>
          <w:szCs w:val="28"/>
          <w:lang w:val="en-US"/>
        </w:rPr>
        <w:t xml:space="preserve"> * 2*10</w:t>
      </w:r>
      <w:r>
        <w:rPr>
          <w:rFonts w:ascii="Times New Roman" w:hAnsi="Times New Roman" w:cs="Times New Roman"/>
          <w:sz w:val="28"/>
          <w:szCs w:val="28"/>
          <w:vertAlign w:val="superscript"/>
          <w:lang w:val="en-US"/>
        </w:rPr>
        <w:t>-4</w:t>
      </w:r>
      <w:r>
        <w:rPr>
          <w:rFonts w:ascii="Times New Roman" w:hAnsi="Times New Roman" w:cs="Times New Roman"/>
          <w:sz w:val="28"/>
          <w:szCs w:val="28"/>
          <w:lang w:val="en-US"/>
        </w:rPr>
        <w:t xml:space="preserve"> = </w:t>
      </w:r>
      <w:r w:rsidRPr="00CA65C5">
        <w:rPr>
          <w:rFonts w:ascii="Times New Roman" w:hAnsi="Times New Roman" w:cs="Times New Roman"/>
          <w:sz w:val="28"/>
          <w:szCs w:val="28"/>
          <w:lang w:val="en-US"/>
        </w:rPr>
        <w:t>0.01124</w:t>
      </w:r>
      <w:r>
        <w:rPr>
          <w:rFonts w:ascii="Times New Roman" w:hAnsi="Times New Roman" w:cs="Times New Roman"/>
          <w:sz w:val="28"/>
          <w:szCs w:val="28"/>
          <w:lang w:val="en-US"/>
        </w:rPr>
        <w:t>дин / м</w:t>
      </w:r>
      <w:r>
        <w:rPr>
          <w:rFonts w:ascii="Times New Roman" w:hAnsi="Times New Roman" w:cs="Times New Roman"/>
          <w:sz w:val="28"/>
          <w:szCs w:val="28"/>
          <w:vertAlign w:val="superscript"/>
        </w:rPr>
        <w:t>2</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для</w:t>
      </w:r>
      <w:proofErr w:type="spellEnd"/>
      <w:r>
        <w:rPr>
          <w:rFonts w:ascii="Times New Roman" w:hAnsi="Times New Roman" w:cs="Times New Roman"/>
          <w:sz w:val="28"/>
          <w:szCs w:val="28"/>
          <w:lang w:val="en-US"/>
        </w:rPr>
        <w:t xml:space="preserve"> 12 – </w:t>
      </w:r>
      <w:r w:rsidRPr="00CA65C5">
        <w:rPr>
          <w:rFonts w:ascii="Times New Roman" w:hAnsi="Times New Roman" w:cs="Times New Roman"/>
          <w:sz w:val="28"/>
          <w:szCs w:val="28"/>
          <w:lang w:val="en-US"/>
        </w:rPr>
        <w:t>0.13496</w:t>
      </w:r>
      <w:r>
        <w:rPr>
          <w:rFonts w:ascii="Times New Roman" w:hAnsi="Times New Roman" w:cs="Times New Roman"/>
          <w:sz w:val="28"/>
          <w:szCs w:val="28"/>
        </w:rPr>
        <w:t xml:space="preserve">. </w:t>
      </w:r>
      <w:proofErr w:type="spellStart"/>
      <w:r>
        <w:rPr>
          <w:rFonts w:ascii="Times New Roman" w:hAnsi="Times New Roman" w:cs="Times New Roman"/>
          <w:sz w:val="28"/>
          <w:szCs w:val="28"/>
        </w:rPr>
        <w:t>Тоді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результуючий</w:t>
      </w:r>
      <w:proofErr w:type="spellEnd"/>
      <w:r>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proofErr w:type="gramStart"/>
      <w:r>
        <w:rPr>
          <w:rFonts w:ascii="Times New Roman" w:hAnsi="Times New Roman" w:cs="Times New Roman"/>
          <w:sz w:val="28"/>
          <w:szCs w:val="28"/>
          <w:lang w:val="uk-UA"/>
        </w:rPr>
        <w:t>р</w:t>
      </w:r>
      <w:proofErr w:type="gramEnd"/>
      <w:r>
        <w:rPr>
          <w:rFonts w:ascii="Times New Roman" w:hAnsi="Times New Roman" w:cs="Times New Roman"/>
          <w:sz w:val="28"/>
          <w:szCs w:val="28"/>
          <w:lang w:val="uk-UA"/>
        </w:rPr>
        <w:t xml:space="preserve">івень шуму дорівнює: </w:t>
      </w:r>
      <w:r>
        <w:rPr>
          <w:rFonts w:ascii="Times New Roman" w:hAnsi="Times New Roman" w:cs="Times New Roman"/>
          <w:sz w:val="28"/>
          <w:szCs w:val="28"/>
          <w:lang w:val="en-US"/>
        </w:rPr>
        <w:t xml:space="preserve">N = </w:t>
      </w:r>
      <w:proofErr w:type="gramStart"/>
      <w:r>
        <w:rPr>
          <w:rFonts w:ascii="Times New Roman" w:hAnsi="Times New Roman" w:cs="Times New Roman"/>
          <w:sz w:val="28"/>
          <w:szCs w:val="28"/>
          <w:lang w:val="en-US"/>
        </w:rPr>
        <w:t>20lg(</w:t>
      </w:r>
      <w:proofErr w:type="gramEnd"/>
      <w:r>
        <w:rPr>
          <w:rFonts w:ascii="Times New Roman" w:hAnsi="Times New Roman" w:cs="Times New Roman"/>
          <w:sz w:val="28"/>
          <w:szCs w:val="28"/>
          <w:lang w:val="en-US"/>
        </w:rPr>
        <w:t>0,</w:t>
      </w:r>
      <w:r>
        <w:rPr>
          <w:rFonts w:ascii="Times New Roman" w:hAnsi="Times New Roman" w:cs="Times New Roman"/>
          <w:sz w:val="28"/>
          <w:szCs w:val="28"/>
        </w:rPr>
        <w:t>2699</w:t>
      </w:r>
      <w:r>
        <w:rPr>
          <w:rFonts w:ascii="Times New Roman" w:hAnsi="Times New Roman" w:cs="Times New Roman"/>
          <w:sz w:val="28"/>
          <w:szCs w:val="28"/>
          <w:lang w:val="uk-UA"/>
        </w:rPr>
        <w:t>/2*10</w:t>
      </w:r>
      <w:r>
        <w:rPr>
          <w:rFonts w:ascii="Times New Roman" w:hAnsi="Times New Roman" w:cs="Times New Roman"/>
          <w:sz w:val="28"/>
          <w:szCs w:val="28"/>
          <w:vertAlign w:val="superscript"/>
          <w:lang w:val="uk-UA"/>
        </w:rPr>
        <w:t>-4</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=56,58 дБ. Оскільки  допустимий рівень шуму перевищений його необхідно  понижати, наприклад, за рахунок  встановлення перегородок між ПК.</w:t>
      </w:r>
    </w:p>
    <w:p w:rsidR="005F6899" w:rsidRDefault="005F6899" w:rsidP="005F6899">
      <w:pPr>
        <w:spacing w:after="0" w:line="360" w:lineRule="auto"/>
        <w:ind w:firstLine="709"/>
        <w:jc w:val="both"/>
        <w:rPr>
          <w:rFonts w:ascii="Times New Roman" w:hAnsi="Times New Roman" w:cs="Times New Roman"/>
          <w:sz w:val="28"/>
          <w:szCs w:val="28"/>
          <w:lang w:val="uk-UA"/>
        </w:rPr>
      </w:pPr>
    </w:p>
    <w:p w:rsidR="005F6899" w:rsidRDefault="005F6899" w:rsidP="005F6899">
      <w:pPr>
        <w:spacing w:line="360" w:lineRule="auto"/>
        <w:jc w:val="both"/>
        <w:rPr>
          <w:rFonts w:ascii="Times New Roman" w:hAnsi="Times New Roman" w:cs="Times New Roman"/>
          <w:b/>
          <w:sz w:val="28"/>
          <w:szCs w:val="28"/>
          <w:lang w:val="uk-UA"/>
        </w:rPr>
      </w:pPr>
      <w:r w:rsidRPr="005C3FCB">
        <w:rPr>
          <w:rFonts w:ascii="Times New Roman" w:hAnsi="Times New Roman" w:cs="Times New Roman"/>
          <w:b/>
          <w:sz w:val="28"/>
          <w:szCs w:val="28"/>
          <w:lang w:val="uk-UA"/>
        </w:rPr>
        <w:t>Висновки</w:t>
      </w:r>
    </w:p>
    <w:p w:rsidR="005F6899" w:rsidRPr="00A46C74" w:rsidRDefault="005F6899" w:rsidP="005F6899">
      <w:pPr>
        <w:spacing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ab/>
      </w:r>
      <w:r w:rsidRPr="007273B2">
        <w:rPr>
          <w:rFonts w:ascii="Times New Roman" w:hAnsi="Times New Roman" w:cs="Times New Roman"/>
          <w:sz w:val="28"/>
          <w:szCs w:val="28"/>
          <w:lang w:val="uk-UA"/>
        </w:rPr>
        <w:t>Аналіз умов праці в лабораторії показав, що в приміщен</w:t>
      </w:r>
      <w:r>
        <w:rPr>
          <w:rFonts w:ascii="Times New Roman" w:hAnsi="Times New Roman" w:cs="Times New Roman"/>
          <w:sz w:val="28"/>
          <w:szCs w:val="28"/>
          <w:lang w:val="uk-UA"/>
        </w:rPr>
        <w:t xml:space="preserve">ні не дотримані норми </w:t>
      </w:r>
      <w:r w:rsidRPr="007273B2">
        <w:rPr>
          <w:rFonts w:ascii="Times New Roman" w:hAnsi="Times New Roman" w:cs="Times New Roman"/>
          <w:sz w:val="28"/>
          <w:szCs w:val="28"/>
          <w:lang w:val="uk-UA"/>
        </w:rPr>
        <w:t xml:space="preserve"> об’єм</w:t>
      </w:r>
      <w:r>
        <w:rPr>
          <w:rFonts w:ascii="Times New Roman" w:hAnsi="Times New Roman" w:cs="Times New Roman"/>
          <w:sz w:val="28"/>
          <w:szCs w:val="28"/>
          <w:lang w:val="uk-UA"/>
        </w:rPr>
        <w:t>у</w:t>
      </w:r>
      <w:r w:rsidRPr="007273B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sidRPr="007273B2">
        <w:rPr>
          <w:rFonts w:ascii="Times New Roman" w:hAnsi="Times New Roman" w:cs="Times New Roman"/>
          <w:sz w:val="28"/>
          <w:szCs w:val="28"/>
          <w:lang w:val="uk-UA"/>
        </w:rPr>
        <w:t>площ</w:t>
      </w:r>
      <w:r>
        <w:rPr>
          <w:rFonts w:ascii="Times New Roman" w:hAnsi="Times New Roman" w:cs="Times New Roman"/>
          <w:sz w:val="28"/>
          <w:szCs w:val="28"/>
          <w:lang w:val="uk-UA"/>
        </w:rPr>
        <w:t>і</w:t>
      </w:r>
      <w:r w:rsidRPr="007273B2">
        <w:rPr>
          <w:rFonts w:ascii="Times New Roman" w:hAnsi="Times New Roman" w:cs="Times New Roman"/>
          <w:sz w:val="28"/>
          <w:szCs w:val="28"/>
          <w:lang w:val="uk-UA"/>
        </w:rPr>
        <w:t xml:space="preserve"> для</w:t>
      </w:r>
      <w:r>
        <w:rPr>
          <w:rFonts w:ascii="Times New Roman" w:hAnsi="Times New Roman" w:cs="Times New Roman"/>
          <w:sz w:val="28"/>
          <w:szCs w:val="28"/>
          <w:lang w:val="uk-UA"/>
        </w:rPr>
        <w:t xml:space="preserve"> розміщення </w:t>
      </w:r>
      <w:r w:rsidRPr="007273B2">
        <w:rPr>
          <w:rFonts w:ascii="Times New Roman" w:hAnsi="Times New Roman" w:cs="Times New Roman"/>
          <w:sz w:val="28"/>
          <w:szCs w:val="28"/>
          <w:lang w:val="uk-UA"/>
        </w:rPr>
        <w:t xml:space="preserve"> робоч</w:t>
      </w:r>
      <w:r>
        <w:rPr>
          <w:rFonts w:ascii="Times New Roman" w:hAnsi="Times New Roman" w:cs="Times New Roman"/>
          <w:sz w:val="28"/>
          <w:szCs w:val="28"/>
          <w:lang w:val="uk-UA"/>
        </w:rPr>
        <w:t xml:space="preserve">их місць з ПК, освітлення, </w:t>
      </w:r>
      <w:proofErr w:type="spellStart"/>
      <w:r>
        <w:rPr>
          <w:rFonts w:ascii="Times New Roman" w:hAnsi="Times New Roman" w:cs="Times New Roman"/>
          <w:sz w:val="28"/>
          <w:szCs w:val="28"/>
          <w:lang w:val="uk-UA"/>
        </w:rPr>
        <w:t>рівеня</w:t>
      </w:r>
      <w:proofErr w:type="spellEnd"/>
      <w:r>
        <w:rPr>
          <w:rFonts w:ascii="Times New Roman" w:hAnsi="Times New Roman" w:cs="Times New Roman"/>
          <w:sz w:val="28"/>
          <w:szCs w:val="28"/>
          <w:lang w:val="uk-UA"/>
        </w:rPr>
        <w:t xml:space="preserve"> шуму та наведені рекомендації щодо покращення.</w:t>
      </w:r>
    </w:p>
    <w:p w:rsidR="005F6899" w:rsidRPr="005F6899" w:rsidRDefault="005F6899" w:rsidP="00FB0C48">
      <w:pPr>
        <w:spacing w:after="0"/>
        <w:ind w:firstLine="708"/>
        <w:jc w:val="both"/>
        <w:rPr>
          <w:rFonts w:ascii="Times New Roman" w:hAnsi="Times New Roman" w:cs="Times New Roman"/>
          <w:sz w:val="28"/>
          <w:szCs w:val="28"/>
          <w:lang w:val="uk-UA"/>
        </w:rPr>
      </w:pPr>
    </w:p>
    <w:p w:rsidR="00FB0C48" w:rsidRDefault="00FB0C48">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FB0C48" w:rsidRPr="0012144B" w:rsidRDefault="00FB0C48" w:rsidP="0012144B">
      <w:pPr>
        <w:spacing w:after="0"/>
        <w:jc w:val="center"/>
        <w:rPr>
          <w:rFonts w:ascii="Times New Roman" w:hAnsi="Times New Roman" w:cs="Times New Roman"/>
          <w:b/>
          <w:sz w:val="32"/>
          <w:szCs w:val="28"/>
          <w:lang w:val="uk-UA"/>
        </w:rPr>
      </w:pPr>
      <w:r w:rsidRPr="0012144B">
        <w:rPr>
          <w:rFonts w:ascii="Times New Roman" w:hAnsi="Times New Roman" w:cs="Times New Roman"/>
          <w:b/>
          <w:sz w:val="32"/>
          <w:szCs w:val="28"/>
          <w:lang w:val="uk-UA"/>
        </w:rPr>
        <w:lastRenderedPageBreak/>
        <w:t>ВИСНОВКИ</w:t>
      </w:r>
    </w:p>
    <w:p w:rsidR="00FB0C48" w:rsidRDefault="00FB0C48">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3B0863" w:rsidRPr="0012144B" w:rsidRDefault="00FB0C48" w:rsidP="0012144B">
      <w:pPr>
        <w:spacing w:after="0"/>
        <w:jc w:val="center"/>
        <w:rPr>
          <w:rFonts w:ascii="Times New Roman" w:hAnsi="Times New Roman" w:cs="Times New Roman"/>
          <w:b/>
          <w:sz w:val="32"/>
          <w:szCs w:val="28"/>
          <w:lang w:val="uk-UA"/>
        </w:rPr>
      </w:pPr>
      <w:r w:rsidRPr="0012144B">
        <w:rPr>
          <w:rFonts w:ascii="Times New Roman" w:hAnsi="Times New Roman" w:cs="Times New Roman"/>
          <w:b/>
          <w:sz w:val="32"/>
          <w:szCs w:val="28"/>
          <w:lang w:val="uk-UA"/>
        </w:rPr>
        <w:lastRenderedPageBreak/>
        <w:t>ПЕРЕЛІК ПОСИЛАНЬ</w:t>
      </w:r>
    </w:p>
    <w:sectPr w:rsidR="003B0863" w:rsidRPr="0012144B">
      <w:headerReference w:type="default" r:id="rId23"/>
      <w:pgSz w:w="11906" w:h="16838"/>
      <w:pgMar w:top="1134" w:right="1134" w:bottom="1134"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286" w:rsidRDefault="002D3286" w:rsidP="008E0D21">
      <w:pPr>
        <w:spacing w:after="0" w:line="240" w:lineRule="auto"/>
      </w:pPr>
      <w:r>
        <w:separator/>
      </w:r>
    </w:p>
  </w:endnote>
  <w:endnote w:type="continuationSeparator" w:id="0">
    <w:p w:rsidR="002D3286" w:rsidRDefault="002D3286" w:rsidP="008E0D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286" w:rsidRDefault="002D3286" w:rsidP="008E0D21">
      <w:pPr>
        <w:spacing w:after="0" w:line="240" w:lineRule="auto"/>
      </w:pPr>
      <w:r>
        <w:separator/>
      </w:r>
    </w:p>
  </w:footnote>
  <w:footnote w:type="continuationSeparator" w:id="0">
    <w:p w:rsidR="002D3286" w:rsidRDefault="002D3286" w:rsidP="008E0D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D21" w:rsidRDefault="008E0D21">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4A5"/>
    <w:multiLevelType w:val="hybridMultilevel"/>
    <w:tmpl w:val="3C088A6C"/>
    <w:lvl w:ilvl="0" w:tplc="E86E75BC">
      <w:start w:val="1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7568F0"/>
    <w:multiLevelType w:val="hybridMultilevel"/>
    <w:tmpl w:val="1880321E"/>
    <w:lvl w:ilvl="0" w:tplc="C86EDE56">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0EC30561"/>
    <w:multiLevelType w:val="hybridMultilevel"/>
    <w:tmpl w:val="0ADE4782"/>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
    <w:nsid w:val="2E871AB9"/>
    <w:multiLevelType w:val="hybridMultilevel"/>
    <w:tmpl w:val="6D828DA8"/>
    <w:lvl w:ilvl="0" w:tplc="9782E7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33D83333"/>
    <w:multiLevelType w:val="hybridMultilevel"/>
    <w:tmpl w:val="C0D095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40011EEE"/>
    <w:multiLevelType w:val="multilevel"/>
    <w:tmpl w:val="E8FA7B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2E5305D"/>
    <w:multiLevelType w:val="hybridMultilevel"/>
    <w:tmpl w:val="B4AA501E"/>
    <w:lvl w:ilvl="0" w:tplc="17A0DE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7316563B"/>
    <w:multiLevelType w:val="hybridMultilevel"/>
    <w:tmpl w:val="3B3CF8EA"/>
    <w:lvl w:ilvl="0" w:tplc="EB70B1D2">
      <w:start w:val="10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4"/>
  </w:num>
  <w:num w:numId="6">
    <w:abstractNumId w:val="6"/>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3074"/>
  </w:hdrShapeDefaults>
  <w:footnotePr>
    <w:footnote w:id="-1"/>
    <w:footnote w:id="0"/>
  </w:footnotePr>
  <w:endnotePr>
    <w:endnote w:id="-1"/>
    <w:endnote w:id="0"/>
  </w:endnotePr>
  <w:compat/>
  <w:rsids>
    <w:rsidRoot w:val="008E0D21"/>
    <w:rsid w:val="0012144B"/>
    <w:rsid w:val="002D3286"/>
    <w:rsid w:val="003B0863"/>
    <w:rsid w:val="005F6899"/>
    <w:rsid w:val="008E0D21"/>
    <w:rsid w:val="00FB0C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86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8E0D21"/>
    <w:pPr>
      <w:spacing w:after="0" w:line="240" w:lineRule="auto"/>
      <w:jc w:val="both"/>
    </w:pPr>
    <w:rPr>
      <w:rFonts w:ascii="Times New Roman" w:eastAsia="Times New Roman" w:hAnsi="Times New Roman" w:cs="Times New Roman"/>
      <w:sz w:val="28"/>
      <w:szCs w:val="20"/>
      <w:lang w:val="uk-UA" w:eastAsia="ru-RU"/>
    </w:rPr>
  </w:style>
  <w:style w:type="character" w:customStyle="1" w:styleId="a4">
    <w:name w:val="Основной текст Знак"/>
    <w:basedOn w:val="a0"/>
    <w:link w:val="a3"/>
    <w:rsid w:val="008E0D21"/>
    <w:rPr>
      <w:rFonts w:ascii="Times New Roman" w:eastAsia="Times New Roman" w:hAnsi="Times New Roman" w:cs="Times New Roman"/>
      <w:sz w:val="28"/>
      <w:szCs w:val="20"/>
      <w:lang w:val="uk-UA" w:eastAsia="ru-RU"/>
    </w:rPr>
  </w:style>
  <w:style w:type="paragraph" w:styleId="a5">
    <w:name w:val="header"/>
    <w:basedOn w:val="a"/>
    <w:link w:val="a6"/>
    <w:uiPriority w:val="99"/>
    <w:semiHidden/>
    <w:unhideWhenUsed/>
    <w:rsid w:val="008E0D21"/>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8E0D21"/>
  </w:style>
  <w:style w:type="paragraph" w:styleId="a7">
    <w:name w:val="footer"/>
    <w:basedOn w:val="a"/>
    <w:link w:val="a8"/>
    <w:uiPriority w:val="99"/>
    <w:semiHidden/>
    <w:unhideWhenUsed/>
    <w:rsid w:val="008E0D21"/>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8E0D21"/>
  </w:style>
  <w:style w:type="paragraph" w:customStyle="1" w:styleId="-1">
    <w:name w:val="Основной текст-1"/>
    <w:basedOn w:val="a3"/>
    <w:rsid w:val="008E0D21"/>
    <w:pPr>
      <w:jc w:val="left"/>
    </w:pPr>
    <w:rPr>
      <w:rFonts w:ascii="Arial" w:hAnsi="Arial"/>
      <w:sz w:val="20"/>
      <w:lang w:val="en-US"/>
    </w:rPr>
  </w:style>
  <w:style w:type="character" w:styleId="a9">
    <w:name w:val="page number"/>
    <w:basedOn w:val="a0"/>
    <w:rsid w:val="008E0D21"/>
    <w:rPr>
      <w:rFonts w:ascii="Arial" w:hAnsi="Arial"/>
      <w:sz w:val="20"/>
    </w:rPr>
  </w:style>
  <w:style w:type="paragraph" w:styleId="aa">
    <w:name w:val="List Paragraph"/>
    <w:basedOn w:val="a"/>
    <w:uiPriority w:val="34"/>
    <w:qFormat/>
    <w:rsid w:val="0012144B"/>
    <w:pPr>
      <w:ind w:left="720"/>
      <w:contextualSpacing/>
    </w:pPr>
  </w:style>
  <w:style w:type="table" w:styleId="ab">
    <w:name w:val="Table Grid"/>
    <w:basedOn w:val="a1"/>
    <w:uiPriority w:val="59"/>
    <w:rsid w:val="00121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12144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214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0D1F91-B33C-408D-AED4-0AB48F40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35</Pages>
  <Words>6145</Words>
  <Characters>35029</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4</cp:revision>
  <dcterms:created xsi:type="dcterms:W3CDTF">2018-06-06T14:32:00Z</dcterms:created>
  <dcterms:modified xsi:type="dcterms:W3CDTF">2018-06-06T14:56:00Z</dcterms:modified>
</cp:coreProperties>
</file>