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61B" w:rsidRPr="004F412A" w:rsidRDefault="009620BA" w:rsidP="00D2161B">
      <w:pPr>
        <w:jc w:val="center"/>
        <w:rPr>
          <w:rFonts w:ascii="Times New Roman" w:hAnsi="Times New Roman" w:cs="Times New Roman"/>
          <w:b/>
          <w:sz w:val="32"/>
          <w:szCs w:val="32"/>
          <w:lang w:val="uk-UA"/>
        </w:rPr>
      </w:pPr>
      <w:r w:rsidRPr="004F412A">
        <w:rPr>
          <w:rFonts w:ascii="Times New Roman" w:hAnsi="Times New Roman" w:cs="Times New Roman"/>
          <w:b/>
          <w:sz w:val="32"/>
          <w:szCs w:val="32"/>
          <w:lang w:val="uk-UA"/>
        </w:rPr>
        <w:t>ВСТУП</w:t>
      </w:r>
    </w:p>
    <w:p w:rsidR="00B15C7E" w:rsidRPr="004F412A" w:rsidRDefault="00D2161B" w:rsidP="006222E3">
      <w:pPr>
        <w:spacing w:after="0" w:line="240" w:lineRule="auto"/>
        <w:jc w:val="both"/>
        <w:rPr>
          <w:rFonts w:ascii="Times New Roman" w:hAnsi="Times New Roman" w:cs="Times New Roman"/>
          <w:sz w:val="28"/>
          <w:szCs w:val="28"/>
          <w:lang w:val="uk-UA"/>
        </w:rPr>
      </w:pPr>
      <w:r w:rsidRPr="004F412A">
        <w:rPr>
          <w:rFonts w:ascii="Times New Roman" w:hAnsi="Times New Roman" w:cs="Times New Roman"/>
          <w:sz w:val="28"/>
          <w:szCs w:val="28"/>
          <w:lang w:val="uk-UA"/>
        </w:rPr>
        <w:tab/>
      </w:r>
      <w:r w:rsidR="004F412A">
        <w:rPr>
          <w:rFonts w:ascii="Times New Roman" w:hAnsi="Times New Roman" w:cs="Times New Roman"/>
          <w:sz w:val="28"/>
          <w:szCs w:val="28"/>
          <w:lang w:val="uk-UA"/>
        </w:rPr>
        <w:t>На сьогодні багато країн світу використовують космічні апарати</w:t>
      </w:r>
      <w:r w:rsidR="006222E3">
        <w:rPr>
          <w:rFonts w:ascii="Times New Roman" w:hAnsi="Times New Roman" w:cs="Times New Roman"/>
          <w:sz w:val="28"/>
          <w:szCs w:val="28"/>
          <w:lang w:val="uk-UA"/>
        </w:rPr>
        <w:t xml:space="preserve"> </w:t>
      </w:r>
      <w:r w:rsidR="006222E3" w:rsidRPr="004F412A">
        <w:rPr>
          <w:rFonts w:ascii="Times New Roman" w:hAnsi="Times New Roman" w:cs="Times New Roman"/>
          <w:sz w:val="28"/>
          <w:szCs w:val="28"/>
          <w:lang w:val="uk-UA"/>
        </w:rPr>
        <w:t>(КА)</w:t>
      </w:r>
      <w:r w:rsidR="004F412A">
        <w:rPr>
          <w:rFonts w:ascii="Times New Roman" w:hAnsi="Times New Roman" w:cs="Times New Roman"/>
          <w:sz w:val="28"/>
          <w:szCs w:val="28"/>
          <w:lang w:val="uk-UA"/>
        </w:rPr>
        <w:t>, які виконують різноманітні завдання у космічному просторі, а також для проведень дослідницьких робіт на поверхні різних небесних тіл</w:t>
      </w:r>
      <w:r w:rsidR="006222E3">
        <w:rPr>
          <w:rFonts w:ascii="Times New Roman" w:hAnsi="Times New Roman" w:cs="Times New Roman"/>
          <w:sz w:val="28"/>
          <w:szCs w:val="28"/>
          <w:lang w:val="uk-UA"/>
        </w:rPr>
        <w:t>.</w:t>
      </w:r>
      <w:r w:rsidR="004F412A">
        <w:rPr>
          <w:rFonts w:ascii="Times New Roman" w:hAnsi="Times New Roman" w:cs="Times New Roman"/>
          <w:sz w:val="28"/>
          <w:szCs w:val="28"/>
          <w:lang w:val="uk-UA"/>
        </w:rPr>
        <w:t xml:space="preserve"> </w:t>
      </w:r>
      <w:r w:rsidR="006222E3">
        <w:rPr>
          <w:rFonts w:ascii="Times New Roman" w:hAnsi="Times New Roman" w:cs="Times New Roman"/>
          <w:sz w:val="28"/>
          <w:szCs w:val="28"/>
          <w:lang w:val="uk-UA"/>
        </w:rPr>
        <w:t xml:space="preserve">Класи апаратів різні: штучні супутники Землі, автоматичні міжпланетні станції( космічні зонди) для вивчення далекого космосу, орбітальні станції для роботи людей на орбіті Землі, спускні апарати призначені для доставки людей або апаратури з орбіти на поверхню планети, планетоходи. </w:t>
      </w:r>
      <w:r w:rsidRPr="004F412A">
        <w:rPr>
          <w:rFonts w:ascii="Times New Roman" w:hAnsi="Times New Roman" w:cs="Times New Roman"/>
          <w:sz w:val="28"/>
          <w:szCs w:val="28"/>
          <w:lang w:val="uk-UA"/>
        </w:rPr>
        <w:t xml:space="preserve">Практично всі </w:t>
      </w:r>
      <w:r w:rsidR="006222E3">
        <w:rPr>
          <w:rFonts w:ascii="Times New Roman" w:hAnsi="Times New Roman" w:cs="Times New Roman"/>
          <w:sz w:val="28"/>
          <w:szCs w:val="28"/>
          <w:lang w:val="uk-UA"/>
        </w:rPr>
        <w:t>КА</w:t>
      </w:r>
      <w:r w:rsidRPr="004F412A">
        <w:rPr>
          <w:rFonts w:ascii="Times New Roman" w:hAnsi="Times New Roman" w:cs="Times New Roman"/>
          <w:sz w:val="28"/>
          <w:szCs w:val="28"/>
          <w:lang w:val="uk-UA"/>
        </w:rPr>
        <w:t xml:space="preserve"> потребують кутової орієнтації і стабілізації в космосі </w:t>
      </w:r>
      <w:r w:rsidR="007F527B" w:rsidRPr="004F412A">
        <w:rPr>
          <w:rFonts w:ascii="Times New Roman" w:hAnsi="Times New Roman" w:cs="Times New Roman"/>
          <w:sz w:val="28"/>
          <w:szCs w:val="28"/>
          <w:lang w:val="uk-UA"/>
        </w:rPr>
        <w:t>в реальному часі</w:t>
      </w:r>
      <w:r w:rsidR="00F5259E" w:rsidRPr="004F412A">
        <w:rPr>
          <w:rFonts w:ascii="Times New Roman" w:hAnsi="Times New Roman" w:cs="Times New Roman"/>
          <w:sz w:val="28"/>
          <w:szCs w:val="28"/>
          <w:lang w:val="uk-UA"/>
        </w:rPr>
        <w:t xml:space="preserve">. </w:t>
      </w:r>
      <w:r w:rsidR="00FF7642" w:rsidRPr="004F412A">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00A45963" w:rsidRPr="00A45963">
        <w:rPr>
          <w:rFonts w:ascii="Times New Roman" w:hAnsi="Times New Roman" w:cs="Times New Roman"/>
          <w:sz w:val="28"/>
          <w:szCs w:val="28"/>
          <w:lang w:val="uk-UA"/>
        </w:rPr>
        <w:t>астродатчики</w:t>
      </w:r>
      <w:proofErr w:type="spellEnd"/>
      <w:r w:rsidR="00FF7642" w:rsidRPr="004F412A">
        <w:rPr>
          <w:rFonts w:ascii="Times New Roman" w:hAnsi="Times New Roman" w:cs="Times New Roman"/>
          <w:sz w:val="28"/>
          <w:szCs w:val="28"/>
          <w:lang w:val="uk-UA"/>
        </w:rPr>
        <w:t>, датчики кутових швидкостей.</w:t>
      </w:r>
      <w:r w:rsidR="00FC4671" w:rsidRPr="004F412A">
        <w:rPr>
          <w:rFonts w:ascii="Times New Roman" w:hAnsi="Times New Roman" w:cs="Times New Roman"/>
          <w:sz w:val="28"/>
          <w:szCs w:val="28"/>
          <w:lang w:val="uk-UA"/>
        </w:rPr>
        <w:t xml:space="preserve"> Крім оптичних датчиків можуть</w:t>
      </w:r>
      <w:r w:rsidR="00CA757F">
        <w:rPr>
          <w:rFonts w:ascii="Times New Roman" w:hAnsi="Times New Roman" w:cs="Times New Roman"/>
          <w:sz w:val="28"/>
          <w:szCs w:val="28"/>
          <w:lang w:val="uk-UA"/>
        </w:rPr>
        <w:t xml:space="preserve"> застосовуватися іонні датчики</w:t>
      </w:r>
      <w:r w:rsidR="00FC4671" w:rsidRPr="004F412A">
        <w:rPr>
          <w:rFonts w:ascii="Times New Roman" w:hAnsi="Times New Roman" w:cs="Times New Roman"/>
          <w:sz w:val="28"/>
          <w:szCs w:val="28"/>
          <w:lang w:val="uk-UA"/>
        </w:rPr>
        <w:t>, гіроскопічні датчики.</w:t>
      </w:r>
      <w:r w:rsidR="006222E3">
        <w:rPr>
          <w:rFonts w:ascii="Times New Roman" w:hAnsi="Times New Roman" w:cs="Times New Roman"/>
          <w:sz w:val="28"/>
          <w:szCs w:val="28"/>
          <w:lang w:val="uk-UA"/>
        </w:rPr>
        <w:t xml:space="preserve"> Але всі вони мають недоліки різного характеру, замалу точність,</w:t>
      </w:r>
      <w:r w:rsidR="003962CD">
        <w:rPr>
          <w:rFonts w:ascii="Times New Roman" w:hAnsi="Times New Roman" w:cs="Times New Roman"/>
          <w:sz w:val="28"/>
          <w:szCs w:val="28"/>
          <w:lang w:val="uk-UA"/>
        </w:rPr>
        <w:t xml:space="preserve"> </w:t>
      </w:r>
      <w:r w:rsidR="006222E3">
        <w:rPr>
          <w:rFonts w:ascii="Times New Roman" w:hAnsi="Times New Roman" w:cs="Times New Roman"/>
          <w:sz w:val="28"/>
          <w:szCs w:val="28"/>
          <w:lang w:val="uk-UA"/>
        </w:rPr>
        <w:t xml:space="preserve">високу собівартість, </w:t>
      </w:r>
      <w:r w:rsidR="006222E3" w:rsidRPr="006222E3">
        <w:rPr>
          <w:rFonts w:ascii="Times New Roman" w:hAnsi="Times New Roman" w:cs="Times New Roman"/>
          <w:sz w:val="28"/>
          <w:szCs w:val="28"/>
          <w:lang w:val="uk-UA"/>
        </w:rPr>
        <w:t>громіздкість</w:t>
      </w:r>
      <w:r w:rsidR="006222E3">
        <w:rPr>
          <w:rFonts w:ascii="Times New Roman" w:hAnsi="Times New Roman" w:cs="Times New Roman"/>
          <w:sz w:val="28"/>
          <w:szCs w:val="28"/>
          <w:lang w:val="uk-UA"/>
        </w:rPr>
        <w:t xml:space="preserve">. </w:t>
      </w:r>
      <w:r w:rsidR="003962CD">
        <w:rPr>
          <w:rFonts w:ascii="Times New Roman" w:hAnsi="Times New Roman" w:cs="Times New Roman"/>
          <w:sz w:val="28"/>
          <w:szCs w:val="28"/>
          <w:lang w:val="uk-UA"/>
        </w:rPr>
        <w:t>Тому</w:t>
      </w:r>
      <w:r w:rsidR="006222E3">
        <w:rPr>
          <w:rFonts w:ascii="Times New Roman" w:hAnsi="Times New Roman" w:cs="Times New Roman"/>
          <w:sz w:val="28"/>
          <w:szCs w:val="28"/>
          <w:lang w:val="uk-UA"/>
        </w:rPr>
        <w:t xml:space="preserve"> р</w:t>
      </w:r>
      <w:r w:rsidR="002F1226" w:rsidRPr="004F412A">
        <w:rPr>
          <w:rFonts w:ascii="Times New Roman" w:hAnsi="Times New Roman" w:cs="Times New Roman"/>
          <w:sz w:val="28"/>
          <w:szCs w:val="28"/>
          <w:lang w:val="uk-UA"/>
        </w:rPr>
        <w:t>озглянемо</w:t>
      </w:r>
      <w:r w:rsidR="006222E3">
        <w:rPr>
          <w:rFonts w:ascii="Times New Roman" w:hAnsi="Times New Roman" w:cs="Times New Roman"/>
          <w:sz w:val="28"/>
          <w:szCs w:val="28"/>
          <w:lang w:val="uk-UA"/>
        </w:rPr>
        <w:t xml:space="preserve"> можливість</w:t>
      </w:r>
      <w:r w:rsidR="002F1226" w:rsidRPr="004F412A">
        <w:rPr>
          <w:rFonts w:ascii="Times New Roman" w:hAnsi="Times New Roman" w:cs="Times New Roman"/>
          <w:sz w:val="28"/>
          <w:szCs w:val="28"/>
          <w:lang w:val="uk-UA"/>
        </w:rPr>
        <w:t xml:space="preserve"> використання інформації</w:t>
      </w:r>
      <w:r w:rsidR="004F412A">
        <w:rPr>
          <w:rFonts w:ascii="Times New Roman" w:hAnsi="Times New Roman" w:cs="Times New Roman"/>
          <w:sz w:val="28"/>
          <w:szCs w:val="28"/>
          <w:lang w:val="uk-UA"/>
        </w:rPr>
        <w:t xml:space="preserve"> з відеокамери</w:t>
      </w:r>
      <w:r w:rsidR="002F1226" w:rsidRPr="004F412A">
        <w:rPr>
          <w:rFonts w:ascii="Times New Roman" w:hAnsi="Times New Roman" w:cs="Times New Roman"/>
          <w:sz w:val="28"/>
          <w:szCs w:val="28"/>
          <w:lang w:val="uk-UA"/>
        </w:rPr>
        <w:t xml:space="preserve"> для КА,</w:t>
      </w:r>
      <w:r w:rsidR="006222E3">
        <w:rPr>
          <w:rFonts w:ascii="Times New Roman" w:hAnsi="Times New Roman" w:cs="Times New Roman"/>
          <w:sz w:val="28"/>
          <w:szCs w:val="28"/>
          <w:lang w:val="uk-UA"/>
        </w:rPr>
        <w:t xml:space="preserve"> данні датчики вже використовуються на безпілотних літальних апаратах</w:t>
      </w:r>
      <w:r w:rsidR="004928F6">
        <w:rPr>
          <w:rFonts w:ascii="Times New Roman" w:hAnsi="Times New Roman" w:cs="Times New Roman"/>
          <w:sz w:val="28"/>
          <w:szCs w:val="28"/>
          <w:lang w:val="uk-UA"/>
        </w:rPr>
        <w:t xml:space="preserve"> але</w:t>
      </w:r>
      <w:r w:rsidR="002F1226" w:rsidRPr="004F412A">
        <w:rPr>
          <w:rFonts w:ascii="Times New Roman" w:hAnsi="Times New Roman" w:cs="Times New Roman"/>
          <w:sz w:val="28"/>
          <w:szCs w:val="28"/>
          <w:lang w:val="uk-UA"/>
        </w:rPr>
        <w:t xml:space="preserve"> оскільки в них зовсім інші умови експлуатації, тому необхідно </w:t>
      </w:r>
      <w:r w:rsidR="00CA757F">
        <w:rPr>
          <w:rFonts w:ascii="Times New Roman" w:hAnsi="Times New Roman" w:cs="Times New Roman"/>
          <w:sz w:val="28"/>
          <w:szCs w:val="28"/>
          <w:lang w:val="uk-UA"/>
        </w:rPr>
        <w:t xml:space="preserve">підібрати </w:t>
      </w:r>
      <w:r w:rsidR="003962CD">
        <w:rPr>
          <w:rFonts w:ascii="Times New Roman" w:hAnsi="Times New Roman" w:cs="Times New Roman"/>
          <w:sz w:val="28"/>
          <w:szCs w:val="28"/>
          <w:lang w:val="uk-UA"/>
        </w:rPr>
        <w:t xml:space="preserve">контролер датчика горизонту та </w:t>
      </w:r>
      <w:r w:rsidR="002F1226" w:rsidRPr="004F412A">
        <w:rPr>
          <w:rFonts w:ascii="Times New Roman" w:hAnsi="Times New Roman" w:cs="Times New Roman"/>
          <w:sz w:val="28"/>
          <w:szCs w:val="28"/>
          <w:lang w:val="uk-UA"/>
        </w:rPr>
        <w:t xml:space="preserve">визначитись з необхідною відеокамерою, який повинен за </w:t>
      </w:r>
      <w:r w:rsidR="004928F6">
        <w:rPr>
          <w:rFonts w:ascii="Times New Roman" w:hAnsi="Times New Roman" w:cs="Times New Roman"/>
          <w:sz w:val="28"/>
          <w:szCs w:val="28"/>
          <w:lang w:val="uk-UA"/>
        </w:rPr>
        <w:t>фотознімком</w:t>
      </w:r>
      <w:r w:rsidR="003962CD">
        <w:rPr>
          <w:rFonts w:ascii="Times New Roman" w:hAnsi="Times New Roman" w:cs="Times New Roman"/>
          <w:sz w:val="28"/>
          <w:szCs w:val="28"/>
          <w:lang w:val="uk-UA"/>
        </w:rPr>
        <w:t xml:space="preserve"> </w:t>
      </w:r>
      <w:r w:rsidR="002F1226" w:rsidRPr="004F412A">
        <w:rPr>
          <w:rFonts w:ascii="Times New Roman" w:hAnsi="Times New Roman" w:cs="Times New Roman"/>
          <w:sz w:val="28"/>
          <w:szCs w:val="28"/>
          <w:lang w:val="uk-UA"/>
        </w:rPr>
        <w:t>визначатиме кут</w:t>
      </w:r>
      <w:r w:rsidR="004928F6">
        <w:rPr>
          <w:rFonts w:ascii="Times New Roman" w:hAnsi="Times New Roman" w:cs="Times New Roman"/>
          <w:sz w:val="28"/>
          <w:szCs w:val="28"/>
          <w:lang w:val="uk-UA"/>
        </w:rPr>
        <w:t>и</w:t>
      </w:r>
      <w:r w:rsidR="002F1226" w:rsidRPr="004F412A">
        <w:rPr>
          <w:rFonts w:ascii="Times New Roman" w:hAnsi="Times New Roman" w:cs="Times New Roman"/>
          <w:sz w:val="28"/>
          <w:szCs w:val="28"/>
          <w:lang w:val="uk-UA"/>
        </w:rPr>
        <w:t xml:space="preserve"> космічного апарату з відповідними умовами використання в космічному просторі</w:t>
      </w:r>
      <w:r w:rsidR="00022733" w:rsidRPr="004F412A">
        <w:rPr>
          <w:rFonts w:ascii="Times New Roman" w:hAnsi="Times New Roman" w:cs="Times New Roman"/>
          <w:sz w:val="28"/>
          <w:szCs w:val="28"/>
          <w:lang w:val="uk-UA"/>
        </w:rPr>
        <w:t xml:space="preserve"> та</w:t>
      </w:r>
      <w:r w:rsidR="004928F6">
        <w:rPr>
          <w:rFonts w:ascii="Times New Roman" w:hAnsi="Times New Roman" w:cs="Times New Roman"/>
          <w:sz w:val="28"/>
          <w:szCs w:val="28"/>
          <w:lang w:val="uk-UA"/>
        </w:rPr>
        <w:t xml:space="preserve"> з</w:t>
      </w:r>
      <w:r w:rsidR="00022733" w:rsidRPr="004F412A">
        <w:rPr>
          <w:rFonts w:ascii="Times New Roman" w:hAnsi="Times New Roman" w:cs="Times New Roman"/>
          <w:sz w:val="28"/>
          <w:szCs w:val="28"/>
          <w:lang w:val="uk-UA"/>
        </w:rPr>
        <w:t xml:space="preserve"> не високої вартості</w:t>
      </w:r>
      <w:r w:rsidR="004928F6">
        <w:rPr>
          <w:rFonts w:ascii="Times New Roman" w:hAnsi="Times New Roman" w:cs="Times New Roman"/>
          <w:sz w:val="28"/>
          <w:szCs w:val="28"/>
          <w:lang w:val="uk-UA"/>
        </w:rPr>
        <w:t xml:space="preserve"> і високою точністю в надир планети.</w:t>
      </w:r>
    </w:p>
    <w:p w:rsidR="00D2161B" w:rsidRPr="00FF7642" w:rsidRDefault="00B15C7E" w:rsidP="00F8735C">
      <w:pPr>
        <w:rPr>
          <w:rFonts w:ascii="Times New Roman" w:hAnsi="Times New Roman" w:cs="Times New Roman"/>
          <w:sz w:val="28"/>
          <w:szCs w:val="28"/>
          <w:lang w:val="uk-UA"/>
        </w:rPr>
      </w:pPr>
      <w:r w:rsidRPr="00FF7642">
        <w:rPr>
          <w:rFonts w:ascii="Times New Roman" w:hAnsi="Times New Roman" w:cs="Times New Roman"/>
          <w:sz w:val="28"/>
          <w:szCs w:val="28"/>
          <w:lang w:val="uk-UA"/>
        </w:rPr>
        <w:br w:type="page"/>
      </w:r>
    </w:p>
    <w:p w:rsidR="00340ACC" w:rsidRPr="00FF7642" w:rsidRDefault="00836FD2" w:rsidP="007B4355">
      <w:pPr>
        <w:pStyle w:val="a6"/>
        <w:jc w:val="center"/>
        <w:rPr>
          <w:sz w:val="32"/>
          <w:szCs w:val="32"/>
        </w:rPr>
      </w:pPr>
      <w:r w:rsidRPr="00FF7642">
        <w:rPr>
          <w:sz w:val="32"/>
          <w:szCs w:val="32"/>
        </w:rPr>
        <w:lastRenderedPageBreak/>
        <w:t xml:space="preserve">1 </w:t>
      </w:r>
      <w:r w:rsidR="007B4355" w:rsidRPr="00FF7642">
        <w:rPr>
          <w:sz w:val="32"/>
          <w:szCs w:val="32"/>
        </w:rPr>
        <w:t>СИСТЕМОТЕХНІЧНЕ ПРОЕКТУВАННЯ</w:t>
      </w:r>
    </w:p>
    <w:p w:rsidR="00497456" w:rsidRDefault="007B4355" w:rsidP="007B4355">
      <w:pPr>
        <w:pStyle w:val="a6"/>
        <w:numPr>
          <w:ilvl w:val="1"/>
          <w:numId w:val="11"/>
        </w:numPr>
        <w:ind w:left="567" w:firstLine="142"/>
        <w:jc w:val="left"/>
        <w:rPr>
          <w:sz w:val="28"/>
          <w:szCs w:val="28"/>
        </w:rPr>
      </w:pPr>
      <w:r>
        <w:rPr>
          <w:sz w:val="28"/>
          <w:szCs w:val="28"/>
        </w:rPr>
        <w:t xml:space="preserve"> Аналіз</w:t>
      </w:r>
      <w:r w:rsidR="00770BBB" w:rsidRPr="004F2A31">
        <w:rPr>
          <w:sz w:val="28"/>
          <w:szCs w:val="28"/>
        </w:rPr>
        <w:t xml:space="preserve"> датчиків горизонту</w:t>
      </w:r>
    </w:p>
    <w:p w:rsidR="007B4355" w:rsidRDefault="007B4355" w:rsidP="007B4355">
      <w:pPr>
        <w:pStyle w:val="a6"/>
        <w:jc w:val="left"/>
        <w:rPr>
          <w:sz w:val="28"/>
          <w:szCs w:val="28"/>
        </w:rPr>
      </w:pPr>
    </w:p>
    <w:p w:rsidR="0008668F" w:rsidRDefault="0008668F" w:rsidP="0008668F">
      <w:pPr>
        <w:spacing w:after="0" w:line="240" w:lineRule="auto"/>
        <w:ind w:firstLine="708"/>
        <w:jc w:val="both"/>
        <w:rPr>
          <w:rFonts w:ascii="Times New Roman" w:hAnsi="Times New Roman" w:cs="Times New Roman"/>
          <w:sz w:val="28"/>
          <w:szCs w:val="28"/>
          <w:lang w:val="uk-UA"/>
        </w:rPr>
      </w:pPr>
      <w:r w:rsidRPr="0008668F">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08668F">
        <w:rPr>
          <w:rFonts w:ascii="Times New Roman" w:hAnsi="Times New Roman" w:cs="Times New Roman"/>
          <w:color w:val="FF0000"/>
          <w:sz w:val="28"/>
          <w:szCs w:val="28"/>
          <w:lang w:val="uk-UA"/>
        </w:rPr>
        <w:t xml:space="preserve"> </w:t>
      </w:r>
      <w:r w:rsidRPr="0008668F">
        <w:rPr>
          <w:rFonts w:ascii="Times New Roman" w:hAnsi="Times New Roman" w:cs="Times New Roman"/>
          <w:sz w:val="28"/>
          <w:szCs w:val="28"/>
          <w:lang w:val="uk-UA"/>
        </w:rPr>
        <w:t>відносно визначених орієнтирів</w:t>
      </w:r>
      <w:r w:rsidRPr="0008668F">
        <w:rPr>
          <w:rFonts w:ascii="Times New Roman" w:hAnsi="Times New Roman" w:cs="Times New Roman"/>
          <w:color w:val="FF0000"/>
          <w:sz w:val="28"/>
          <w:szCs w:val="28"/>
          <w:lang w:val="uk-UA"/>
        </w:rPr>
        <w:t xml:space="preserve"> </w:t>
      </w:r>
      <w:r w:rsidRPr="0008668F">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08668F" w:rsidRPr="0008668F" w:rsidRDefault="0008668F" w:rsidP="0008668F">
      <w:pPr>
        <w:spacing w:after="0" w:line="240" w:lineRule="auto"/>
        <w:ind w:firstLine="708"/>
        <w:jc w:val="both"/>
        <w:rPr>
          <w:rFonts w:ascii="Times New Roman" w:hAnsi="Times New Roman" w:cs="Times New Roman"/>
          <w:sz w:val="28"/>
          <w:szCs w:val="28"/>
          <w:lang w:val="uk-UA"/>
        </w:rPr>
      </w:pPr>
      <w:r w:rsidRPr="0008668F">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08668F">
        <w:rPr>
          <w:rFonts w:ascii="Times New Roman" w:hAnsi="Times New Roman" w:cs="Times New Roman"/>
          <w:sz w:val="28"/>
          <w:szCs w:val="28"/>
          <w:lang w:val="uk-UA"/>
        </w:rPr>
        <w:t>астродатчики</w:t>
      </w:r>
      <w:proofErr w:type="spellEnd"/>
      <w:r w:rsidRPr="0008668F">
        <w:rPr>
          <w:rFonts w:ascii="Times New Roman" w:hAnsi="Times New Roman" w:cs="Times New Roman"/>
          <w:sz w:val="28"/>
          <w:szCs w:val="28"/>
          <w:lang w:val="uk-UA"/>
        </w:rPr>
        <w:t>, датчики кутових швидкостей.</w:t>
      </w:r>
    </w:p>
    <w:p w:rsidR="00510A4D" w:rsidRPr="0008668F" w:rsidRDefault="0008668F" w:rsidP="0008668F">
      <w:pPr>
        <w:pStyle w:val="a6"/>
        <w:ind w:firstLine="709"/>
        <w:jc w:val="left"/>
        <w:rPr>
          <w:b w:val="0"/>
          <w:sz w:val="28"/>
          <w:szCs w:val="28"/>
          <w:lang w:val="en-US"/>
        </w:rPr>
      </w:pPr>
      <w:r>
        <w:rPr>
          <w:b w:val="0"/>
          <w:sz w:val="28"/>
          <w:szCs w:val="28"/>
        </w:rPr>
        <w:t>Датчики поділяються інерційні, оптичні. Розглянемо інерційні датчики:</w:t>
      </w:r>
      <w:r>
        <w:rPr>
          <w:b w:val="0"/>
          <w:sz w:val="28"/>
          <w:szCs w:val="28"/>
          <w:lang w:val="en-US"/>
        </w:rPr>
        <w:t>н</w:t>
      </w:r>
      <w:r w:rsidR="00770BBB" w:rsidRPr="004F2A31">
        <w:rPr>
          <w:b w:val="0"/>
          <w:sz w:val="28"/>
          <w:szCs w:val="28"/>
        </w:rPr>
        <w:t>а сьогодні існують датчики горизонту які використовуються в літаках, авіагоризонт – бортовий гір</w:t>
      </w:r>
      <w:r w:rsidR="007B4355">
        <w:rPr>
          <w:b w:val="0"/>
          <w:sz w:val="28"/>
          <w:szCs w:val="28"/>
        </w:rPr>
        <w:t>оскопічний прилад, використовуються</w:t>
      </w:r>
      <w:r w:rsidR="00770BBB" w:rsidRPr="004F2A31">
        <w:rPr>
          <w:b w:val="0"/>
          <w:sz w:val="28"/>
          <w:szCs w:val="28"/>
        </w:rPr>
        <w:t xml:space="preserve"> в авіації для визначення і індикації поперечного кута нахилу (</w:t>
      </w:r>
      <w:proofErr w:type="spellStart"/>
      <w:r w:rsidR="00770BBB" w:rsidRPr="004F2A31">
        <w:rPr>
          <w:b w:val="0"/>
          <w:sz w:val="28"/>
          <w:szCs w:val="28"/>
        </w:rPr>
        <w:t>крена</w:t>
      </w:r>
      <w:proofErr w:type="spellEnd"/>
      <w:r w:rsidR="00770BBB" w:rsidRPr="004F2A31">
        <w:rPr>
          <w:b w:val="0"/>
          <w:sz w:val="28"/>
          <w:szCs w:val="28"/>
        </w:rPr>
        <w:t xml:space="preserve">) і </w:t>
      </w:r>
      <w:proofErr w:type="spellStart"/>
      <w:r w:rsidR="00770BBB" w:rsidRPr="004F2A31">
        <w:rPr>
          <w:b w:val="0"/>
          <w:sz w:val="28"/>
          <w:szCs w:val="28"/>
        </w:rPr>
        <w:t>тангажу</w:t>
      </w:r>
      <w:proofErr w:type="spellEnd"/>
      <w:r w:rsidR="00770BBB" w:rsidRPr="004F2A31">
        <w:rPr>
          <w:b w:val="0"/>
          <w:sz w:val="28"/>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770BBB" w:rsidRPr="004F2A31" w:rsidRDefault="00770BBB" w:rsidP="00770BBB">
      <w:pPr>
        <w:pStyle w:val="a6"/>
        <w:rPr>
          <w:b w:val="0"/>
          <w:sz w:val="28"/>
          <w:szCs w:val="28"/>
        </w:rPr>
      </w:pPr>
      <w:r w:rsidRPr="004F2A31">
        <w:rPr>
          <w:b w:val="0"/>
          <w:sz w:val="28"/>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4F2A31" w:rsidRPr="004F2A31" w:rsidRDefault="00CB4637" w:rsidP="00770BBB">
      <w:pPr>
        <w:pStyle w:val="a6"/>
        <w:rPr>
          <w:b w:val="0"/>
          <w:sz w:val="28"/>
          <w:szCs w:val="28"/>
        </w:rPr>
      </w:pPr>
      <w:r w:rsidRPr="004F2A31">
        <w:rPr>
          <w:b w:val="0"/>
          <w:sz w:val="28"/>
          <w:szCs w:val="28"/>
        </w:rPr>
        <w:tab/>
        <w:t>По принципу визначення кутів нахилу авіагоризонти розрізнюють на «вид з повітряного судна на землю»(пряма,</w:t>
      </w:r>
      <w:r w:rsidR="003A7285">
        <w:rPr>
          <w:b w:val="0"/>
          <w:sz w:val="28"/>
          <w:szCs w:val="28"/>
        </w:rPr>
        <w:t xml:space="preserve"> </w:t>
      </w:r>
      <w:proofErr w:type="spellStart"/>
      <w:r w:rsidRPr="004F2A31">
        <w:rPr>
          <w:b w:val="0"/>
          <w:sz w:val="28"/>
          <w:szCs w:val="28"/>
        </w:rPr>
        <w:t>ВзПС</w:t>
      </w:r>
      <w:proofErr w:type="spellEnd"/>
      <w:r w:rsidRPr="004F2A31">
        <w:rPr>
          <w:b w:val="0"/>
          <w:sz w:val="28"/>
          <w:szCs w:val="28"/>
        </w:rPr>
        <w:t>), комбінований і «вид з землі на повітряне судно»(</w:t>
      </w:r>
      <w:proofErr w:type="spellStart"/>
      <w:r w:rsidRPr="004F2A31">
        <w:rPr>
          <w:b w:val="0"/>
          <w:sz w:val="28"/>
          <w:szCs w:val="28"/>
        </w:rPr>
        <w:t>ВзЗ</w:t>
      </w:r>
      <w:proofErr w:type="spellEnd"/>
      <w:r w:rsidRPr="004F2A31">
        <w:rPr>
          <w:b w:val="0"/>
          <w:sz w:val="28"/>
          <w:szCs w:val="28"/>
        </w:rPr>
        <w:t>).</w:t>
      </w:r>
    </w:p>
    <w:p w:rsidR="00CB4637" w:rsidRDefault="00CB4637" w:rsidP="007B4355">
      <w:pPr>
        <w:pStyle w:val="a6"/>
        <w:ind w:firstLine="708"/>
        <w:rPr>
          <w:b w:val="0"/>
          <w:sz w:val="28"/>
          <w:szCs w:val="28"/>
          <w:lang w:val="ru-RU"/>
        </w:rPr>
      </w:pPr>
      <w:r w:rsidRPr="004F2A31">
        <w:rPr>
          <w:b w:val="0"/>
          <w:sz w:val="28"/>
          <w:szCs w:val="28"/>
        </w:rPr>
        <w:t>Принцип дії гіроскопічної системи авіагоризонту АГБ-3</w:t>
      </w:r>
      <w:r w:rsidR="001A2CC8">
        <w:rPr>
          <w:b w:val="0"/>
          <w:sz w:val="28"/>
          <w:szCs w:val="28"/>
        </w:rPr>
        <w:t>(Рис. 1.1)</w:t>
      </w:r>
      <w:r w:rsidRPr="004F2A31">
        <w:rPr>
          <w:b w:val="0"/>
          <w:sz w:val="28"/>
          <w:szCs w:val="28"/>
        </w:rPr>
        <w:t xml:space="preserve"> представляє собою гіроскоп з трьома ступенями свободи, головна вісь якого підтримується в вертикалі місця (тобто перпен</w:t>
      </w:r>
      <w:r w:rsidR="004F2A31" w:rsidRPr="004F2A31">
        <w:rPr>
          <w:b w:val="0"/>
          <w:sz w:val="28"/>
          <w:szCs w:val="28"/>
        </w:rPr>
        <w:t xml:space="preserve">дикулярно </w:t>
      </w:r>
      <w:r w:rsidRPr="004F2A31">
        <w:rPr>
          <w:b w:val="0"/>
          <w:sz w:val="28"/>
          <w:szCs w:val="28"/>
        </w:rPr>
        <w:t xml:space="preserve">площини </w:t>
      </w:r>
      <w:r w:rsidR="004F2A31" w:rsidRPr="004F2A31">
        <w:rPr>
          <w:b w:val="0"/>
          <w:sz w:val="28"/>
          <w:szCs w:val="28"/>
        </w:rPr>
        <w:t>дійсного</w:t>
      </w:r>
      <w:r w:rsidRPr="004F2A31">
        <w:rPr>
          <w:b w:val="0"/>
          <w:sz w:val="28"/>
          <w:szCs w:val="28"/>
        </w:rPr>
        <w:t xml:space="preserve"> горизонту) системою електричної маятникової корекції</w:t>
      </w:r>
      <w:r w:rsidR="004F2A31" w:rsidRPr="004F2A31">
        <w:rPr>
          <w:b w:val="0"/>
          <w:sz w:val="28"/>
          <w:szCs w:val="28"/>
        </w:rPr>
        <w:t>.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 АГБ-3 – має вид індикації «з землі на літак» та призначений для важких не</w:t>
      </w:r>
      <w:r w:rsidR="00326ABA">
        <w:rPr>
          <w:b w:val="0"/>
          <w:sz w:val="28"/>
          <w:szCs w:val="28"/>
        </w:rPr>
        <w:t xml:space="preserve"> </w:t>
      </w:r>
      <w:r w:rsidR="004F2A31" w:rsidRPr="004F2A31">
        <w:rPr>
          <w:b w:val="0"/>
          <w:sz w:val="28"/>
          <w:szCs w:val="28"/>
        </w:rPr>
        <w:t>маневрових літаків (бомбардирів).</w:t>
      </w:r>
      <w:r w:rsidR="002518AC">
        <w:rPr>
          <w:b w:val="0"/>
          <w:sz w:val="28"/>
          <w:szCs w:val="28"/>
        </w:rPr>
        <w:t xml:space="preserve"> Основні характеристики зображені в табл. 1.1.</w:t>
      </w:r>
    </w:p>
    <w:p w:rsidR="006E0562" w:rsidRPr="006E0562" w:rsidRDefault="006E0562" w:rsidP="00770BBB">
      <w:pPr>
        <w:pStyle w:val="a6"/>
        <w:rPr>
          <w:b w:val="0"/>
          <w:sz w:val="28"/>
          <w:szCs w:val="28"/>
          <w:lang w:val="ru-RU"/>
        </w:rPr>
      </w:pPr>
    </w:p>
    <w:p w:rsidR="001A2CC8" w:rsidRDefault="001A2CC8" w:rsidP="001A2CC8">
      <w:pPr>
        <w:pStyle w:val="a6"/>
        <w:jc w:val="center"/>
        <w:rPr>
          <w:b w:val="0"/>
          <w:sz w:val="28"/>
          <w:szCs w:val="28"/>
        </w:rPr>
      </w:pPr>
      <w:r>
        <w:rPr>
          <w:b w:val="0"/>
          <w:noProof/>
          <w:sz w:val="28"/>
          <w:szCs w:val="28"/>
          <w:lang w:val="ru-RU"/>
        </w:rPr>
        <w:drawing>
          <wp:inline distT="0" distB="0" distL="0" distR="0">
            <wp:extent cx="2028825" cy="1631394"/>
            <wp:effectExtent l="19050" t="0" r="0"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6" cstate="print"/>
                    <a:srcRect/>
                    <a:stretch>
                      <a:fillRect/>
                    </a:stretch>
                  </pic:blipFill>
                  <pic:spPr bwMode="auto">
                    <a:xfrm>
                      <a:off x="0" y="0"/>
                      <a:ext cx="2031034" cy="1633171"/>
                    </a:xfrm>
                    <a:prstGeom prst="rect">
                      <a:avLst/>
                    </a:prstGeom>
                    <a:noFill/>
                    <a:ln w="9525">
                      <a:noFill/>
                      <a:miter lim="800000"/>
                      <a:headEnd/>
                      <a:tailEnd/>
                    </a:ln>
                  </pic:spPr>
                </pic:pic>
              </a:graphicData>
            </a:graphic>
          </wp:inline>
        </w:drawing>
      </w:r>
    </w:p>
    <w:p w:rsidR="001A2CC8" w:rsidRDefault="001A2CC8" w:rsidP="002518AC">
      <w:pPr>
        <w:pStyle w:val="a6"/>
        <w:jc w:val="center"/>
        <w:rPr>
          <w:b w:val="0"/>
          <w:sz w:val="28"/>
          <w:szCs w:val="28"/>
        </w:rPr>
      </w:pPr>
      <w:r>
        <w:rPr>
          <w:b w:val="0"/>
          <w:sz w:val="28"/>
          <w:szCs w:val="28"/>
        </w:rPr>
        <w:t>Рисунок 1.1</w:t>
      </w:r>
      <w:r w:rsidR="007B4355">
        <w:rPr>
          <w:b w:val="0"/>
          <w:sz w:val="28"/>
          <w:szCs w:val="28"/>
        </w:rPr>
        <w:t xml:space="preserve"> –</w:t>
      </w:r>
      <w:r>
        <w:rPr>
          <w:b w:val="0"/>
          <w:sz w:val="28"/>
          <w:szCs w:val="28"/>
        </w:rPr>
        <w:t xml:space="preserve"> Датчик авіагоризонту АГБ-3.</w:t>
      </w:r>
    </w:p>
    <w:p w:rsidR="0008668F" w:rsidRDefault="00815E80" w:rsidP="00815E80">
      <w:pPr>
        <w:pStyle w:val="a6"/>
        <w:jc w:val="left"/>
        <w:rPr>
          <w:b w:val="0"/>
          <w:sz w:val="28"/>
          <w:szCs w:val="28"/>
        </w:rPr>
      </w:pPr>
      <w:r>
        <w:rPr>
          <w:b w:val="0"/>
          <w:sz w:val="28"/>
          <w:szCs w:val="28"/>
        </w:rPr>
        <w:lastRenderedPageBreak/>
        <w:t>Таблиця 1.1 – Основні технічні данні</w:t>
      </w:r>
      <w:r w:rsidR="00A4297B">
        <w:rPr>
          <w:b w:val="0"/>
          <w:sz w:val="28"/>
          <w:szCs w:val="28"/>
        </w:rPr>
        <w:t xml:space="preserve"> АГБ-3</w:t>
      </w:r>
      <w:r>
        <w:rPr>
          <w:b w:val="0"/>
          <w:sz w:val="28"/>
          <w:szCs w:val="28"/>
        </w:rPr>
        <w:t>.</w:t>
      </w:r>
    </w:p>
    <w:p w:rsidR="00815E80" w:rsidRDefault="00815E80" w:rsidP="00815E80">
      <w:pPr>
        <w:pStyle w:val="a6"/>
        <w:jc w:val="left"/>
        <w:rPr>
          <w:b w:val="0"/>
          <w:sz w:val="28"/>
          <w:szCs w:val="28"/>
        </w:rPr>
      </w:pPr>
    </w:p>
    <w:tbl>
      <w:tblPr>
        <w:tblStyle w:val="a9"/>
        <w:tblW w:w="0" w:type="auto"/>
        <w:tblLook w:val="04A0"/>
      </w:tblPr>
      <w:tblGrid>
        <w:gridCol w:w="4785"/>
        <w:gridCol w:w="4786"/>
      </w:tblGrid>
      <w:tr w:rsidR="00815E80" w:rsidTr="00815E80">
        <w:tc>
          <w:tcPr>
            <w:tcW w:w="4785" w:type="dxa"/>
          </w:tcPr>
          <w:p w:rsidR="00815E80" w:rsidRPr="00815E80" w:rsidRDefault="00815E80" w:rsidP="00815E80">
            <w:pPr>
              <w:pStyle w:val="a6"/>
              <w:jc w:val="center"/>
              <w:rPr>
                <w:b w:val="0"/>
                <w:sz w:val="28"/>
                <w:szCs w:val="28"/>
              </w:rPr>
            </w:pPr>
            <w:proofErr w:type="spellStart"/>
            <w:r w:rsidRPr="00815E80">
              <w:rPr>
                <w:b w:val="0"/>
                <w:sz w:val="28"/>
                <w:szCs w:val="28"/>
              </w:rPr>
              <w:t>Парметр</w:t>
            </w:r>
            <w:proofErr w:type="spellEnd"/>
          </w:p>
        </w:tc>
        <w:tc>
          <w:tcPr>
            <w:tcW w:w="4786" w:type="dxa"/>
          </w:tcPr>
          <w:p w:rsidR="00815E80" w:rsidRDefault="00815E80" w:rsidP="00815E80">
            <w:pPr>
              <w:pStyle w:val="a6"/>
              <w:jc w:val="center"/>
              <w:rPr>
                <w:b w:val="0"/>
                <w:sz w:val="28"/>
                <w:szCs w:val="28"/>
              </w:rPr>
            </w:pPr>
            <w:r>
              <w:rPr>
                <w:b w:val="0"/>
                <w:sz w:val="28"/>
                <w:szCs w:val="28"/>
              </w:rPr>
              <w:t>Значення</w:t>
            </w:r>
          </w:p>
        </w:tc>
      </w:tr>
      <w:tr w:rsidR="00815E80" w:rsidTr="00815E80">
        <w:tc>
          <w:tcPr>
            <w:tcW w:w="4785" w:type="dxa"/>
          </w:tcPr>
          <w:p w:rsidR="00815E80" w:rsidRPr="00815E80" w:rsidRDefault="00815E80" w:rsidP="00815E80">
            <w:pPr>
              <w:pStyle w:val="a6"/>
              <w:jc w:val="left"/>
              <w:rPr>
                <w:b w:val="0"/>
                <w:sz w:val="28"/>
                <w:szCs w:val="28"/>
              </w:rPr>
            </w:pPr>
            <w:r w:rsidRPr="00815E80">
              <w:rPr>
                <w:b w:val="0"/>
                <w:sz w:val="28"/>
                <w:szCs w:val="28"/>
              </w:rPr>
              <w:t xml:space="preserve">Час готовності, </w:t>
            </w:r>
            <w:proofErr w:type="spellStart"/>
            <w:r w:rsidRPr="00815E80">
              <w:rPr>
                <w:b w:val="0"/>
                <w:sz w:val="28"/>
                <w:szCs w:val="28"/>
              </w:rPr>
              <w:t>хв</w:t>
            </w:r>
            <w:proofErr w:type="spellEnd"/>
            <w:r w:rsidRPr="00815E80">
              <w:rPr>
                <w:b w:val="0"/>
                <w:sz w:val="28"/>
                <w:szCs w:val="28"/>
              </w:rPr>
              <w:t>, не більше</w:t>
            </w:r>
          </w:p>
        </w:tc>
        <w:tc>
          <w:tcPr>
            <w:tcW w:w="4786" w:type="dxa"/>
          </w:tcPr>
          <w:p w:rsidR="00815E80" w:rsidRDefault="00815E80" w:rsidP="00815E80">
            <w:pPr>
              <w:pStyle w:val="a6"/>
              <w:jc w:val="center"/>
              <w:rPr>
                <w:b w:val="0"/>
                <w:sz w:val="28"/>
                <w:szCs w:val="28"/>
              </w:rPr>
            </w:pPr>
            <w:r w:rsidRPr="00815E80">
              <w:rPr>
                <w:b w:val="0"/>
                <w:sz w:val="28"/>
                <w:szCs w:val="28"/>
              </w:rPr>
              <w:t>1,5</w:t>
            </w:r>
          </w:p>
        </w:tc>
      </w:tr>
      <w:tr w:rsidR="00815E80" w:rsidTr="00815E80">
        <w:tc>
          <w:tcPr>
            <w:tcW w:w="4785" w:type="dxa"/>
          </w:tcPr>
          <w:p w:rsidR="00815E80" w:rsidRPr="00815E80" w:rsidRDefault="00815E80" w:rsidP="00815E80">
            <w:pPr>
              <w:pStyle w:val="a6"/>
              <w:jc w:val="left"/>
              <w:rPr>
                <w:b w:val="0"/>
                <w:sz w:val="28"/>
                <w:szCs w:val="28"/>
              </w:rPr>
            </w:pPr>
            <w:r w:rsidRPr="00815E80">
              <w:rPr>
                <w:b w:val="0"/>
                <w:sz w:val="28"/>
                <w:szCs w:val="28"/>
              </w:rPr>
              <w:t>а) від джерела змінного струму напругою 36В 400Гц:</w:t>
            </w:r>
          </w:p>
        </w:tc>
        <w:tc>
          <w:tcPr>
            <w:tcW w:w="4786" w:type="dxa"/>
          </w:tcPr>
          <w:p w:rsidR="00815E80" w:rsidRDefault="007960F3" w:rsidP="00240E60">
            <w:pPr>
              <w:pStyle w:val="a6"/>
              <w:jc w:val="center"/>
              <w:rPr>
                <w:b w:val="0"/>
                <w:sz w:val="28"/>
                <w:szCs w:val="28"/>
              </w:rPr>
            </w:pPr>
            <w:r>
              <w:rPr>
                <w:b w:val="0"/>
                <w:sz w:val="28"/>
                <w:szCs w:val="28"/>
              </w:rPr>
              <w:t>0,8</w:t>
            </w:r>
          </w:p>
        </w:tc>
      </w:tr>
      <w:tr w:rsidR="00815E80" w:rsidTr="00815E80">
        <w:tc>
          <w:tcPr>
            <w:tcW w:w="4785" w:type="dxa"/>
          </w:tcPr>
          <w:p w:rsidR="00815E80" w:rsidRDefault="00815E80" w:rsidP="00815E80">
            <w:pPr>
              <w:pStyle w:val="a6"/>
              <w:jc w:val="left"/>
              <w:rPr>
                <w:b w:val="0"/>
                <w:sz w:val="28"/>
                <w:szCs w:val="28"/>
              </w:rPr>
            </w:pPr>
            <w:r w:rsidRPr="00815E80">
              <w:rPr>
                <w:b w:val="0"/>
                <w:sz w:val="28"/>
                <w:szCs w:val="28"/>
              </w:rPr>
              <w:t>в фазах I,II</w:t>
            </w:r>
          </w:p>
        </w:tc>
        <w:tc>
          <w:tcPr>
            <w:tcW w:w="4786" w:type="dxa"/>
          </w:tcPr>
          <w:p w:rsidR="00815E80" w:rsidRDefault="007960F3" w:rsidP="007960F3">
            <w:pPr>
              <w:pStyle w:val="a6"/>
              <w:jc w:val="center"/>
              <w:rPr>
                <w:b w:val="0"/>
                <w:sz w:val="28"/>
                <w:szCs w:val="28"/>
              </w:rPr>
            </w:pPr>
            <w:r>
              <w:rPr>
                <w:b w:val="0"/>
                <w:sz w:val="28"/>
                <w:szCs w:val="28"/>
              </w:rPr>
              <w:t>0,9</w:t>
            </w:r>
          </w:p>
        </w:tc>
      </w:tr>
      <w:tr w:rsidR="00815E80" w:rsidTr="00815E80">
        <w:tc>
          <w:tcPr>
            <w:tcW w:w="4785" w:type="dxa"/>
          </w:tcPr>
          <w:p w:rsidR="00815E80" w:rsidRDefault="00815E80" w:rsidP="00815E80">
            <w:pPr>
              <w:pStyle w:val="a6"/>
              <w:jc w:val="left"/>
              <w:rPr>
                <w:b w:val="0"/>
                <w:sz w:val="28"/>
                <w:szCs w:val="28"/>
              </w:rPr>
            </w:pPr>
            <w:r w:rsidRPr="00815E80">
              <w:rPr>
                <w:b w:val="0"/>
                <w:sz w:val="28"/>
                <w:szCs w:val="28"/>
              </w:rPr>
              <w:t>б) від джерела постійного струму напругою 27 В</w:t>
            </w:r>
          </w:p>
        </w:tc>
        <w:tc>
          <w:tcPr>
            <w:tcW w:w="4786" w:type="dxa"/>
          </w:tcPr>
          <w:p w:rsidR="00815E80" w:rsidRDefault="007960F3" w:rsidP="00240E60">
            <w:pPr>
              <w:pStyle w:val="a6"/>
              <w:jc w:val="center"/>
              <w:rPr>
                <w:b w:val="0"/>
                <w:sz w:val="28"/>
                <w:szCs w:val="28"/>
              </w:rPr>
            </w:pPr>
            <w:r>
              <w:rPr>
                <w:b w:val="0"/>
                <w:sz w:val="28"/>
                <w:szCs w:val="28"/>
              </w:rPr>
              <w:t>0,3</w:t>
            </w:r>
          </w:p>
        </w:tc>
      </w:tr>
      <w:tr w:rsidR="00815E80" w:rsidTr="00815E80">
        <w:tc>
          <w:tcPr>
            <w:tcW w:w="4785" w:type="dxa"/>
          </w:tcPr>
          <w:p w:rsidR="00815E80" w:rsidRDefault="00815E80" w:rsidP="00815E80">
            <w:pPr>
              <w:pStyle w:val="a6"/>
              <w:jc w:val="left"/>
              <w:rPr>
                <w:b w:val="0"/>
                <w:sz w:val="28"/>
                <w:szCs w:val="28"/>
              </w:rPr>
            </w:pPr>
            <w:r w:rsidRPr="00815E80">
              <w:rPr>
                <w:b w:val="0"/>
                <w:sz w:val="28"/>
                <w:szCs w:val="28"/>
              </w:rPr>
              <w:t xml:space="preserve">Похибка показань авіагоризонту, включаючи застій і </w:t>
            </w:r>
            <w:proofErr w:type="spellStart"/>
            <w:r w:rsidRPr="00815E80">
              <w:rPr>
                <w:b w:val="0"/>
                <w:sz w:val="28"/>
                <w:szCs w:val="28"/>
              </w:rPr>
              <w:t>інс</w:t>
            </w:r>
            <w:r w:rsidR="007960F3">
              <w:rPr>
                <w:b w:val="0"/>
                <w:sz w:val="28"/>
                <w:szCs w:val="28"/>
              </w:rPr>
              <w:t>трументально-шкалового</w:t>
            </w:r>
            <w:proofErr w:type="spellEnd"/>
            <w:r w:rsidR="007960F3">
              <w:rPr>
                <w:b w:val="0"/>
                <w:sz w:val="28"/>
                <w:szCs w:val="28"/>
              </w:rPr>
              <w:t xml:space="preserve"> похиб</w:t>
            </w:r>
            <w:r w:rsidRPr="00815E80">
              <w:rPr>
                <w:b w:val="0"/>
                <w:sz w:val="28"/>
                <w:szCs w:val="28"/>
              </w:rPr>
              <w:t xml:space="preserve">ку, на кутах від 0 до 30 </w:t>
            </w:r>
            <w:proofErr w:type="spellStart"/>
            <w:r w:rsidRPr="00815E80">
              <w:rPr>
                <w:b w:val="0"/>
                <w:sz w:val="28"/>
                <w:szCs w:val="28"/>
              </w:rPr>
              <w:t>'град</w:t>
            </w:r>
            <w:proofErr w:type="spellEnd"/>
            <w:r w:rsidRPr="00815E80">
              <w:rPr>
                <w:b w:val="0"/>
                <w:sz w:val="28"/>
                <w:szCs w:val="28"/>
              </w:rPr>
              <w:t>, не більше</w:t>
            </w:r>
          </w:p>
        </w:tc>
        <w:tc>
          <w:tcPr>
            <w:tcW w:w="4786" w:type="dxa"/>
          </w:tcPr>
          <w:p w:rsidR="007960F3" w:rsidRPr="007960F3" w:rsidRDefault="007960F3" w:rsidP="007960F3">
            <w:pPr>
              <w:spacing w:before="240" w:after="240"/>
              <w:jc w:val="center"/>
              <w:rPr>
                <w:rFonts w:ascii="Times New Roman" w:hAnsi="Times New Roman" w:cs="Times New Roman"/>
                <w:sz w:val="28"/>
                <w:szCs w:val="28"/>
              </w:rPr>
            </w:pPr>
            <w:r>
              <w:rPr>
                <w:rFonts w:ascii="Arial" w:hAnsi="Arial" w:cs="Arial"/>
                <w:color w:val="222222"/>
                <w:sz w:val="21"/>
                <w:szCs w:val="21"/>
              </w:rPr>
              <w:br/>
            </w:r>
            <w:r w:rsidRPr="007960F3">
              <w:rPr>
                <w:rFonts w:ascii="Times New Roman" w:hAnsi="Times New Roman" w:cs="Times New Roman"/>
                <w:sz w:val="28"/>
                <w:szCs w:val="28"/>
              </w:rPr>
              <w:t xml:space="preserve"> ±1</w:t>
            </w:r>
          </w:p>
          <w:p w:rsidR="00815E80" w:rsidRDefault="00815E80" w:rsidP="00815E80">
            <w:pPr>
              <w:pStyle w:val="a6"/>
              <w:jc w:val="left"/>
              <w:rPr>
                <w:b w:val="0"/>
                <w:sz w:val="28"/>
                <w:szCs w:val="28"/>
              </w:rPr>
            </w:pPr>
          </w:p>
        </w:tc>
      </w:tr>
      <w:tr w:rsidR="00815E80" w:rsidTr="00815E80">
        <w:tc>
          <w:tcPr>
            <w:tcW w:w="4785" w:type="dxa"/>
          </w:tcPr>
          <w:p w:rsidR="00815E80" w:rsidRDefault="00815E80" w:rsidP="00815E80">
            <w:pPr>
              <w:pStyle w:val="a6"/>
              <w:jc w:val="left"/>
              <w:rPr>
                <w:b w:val="0"/>
                <w:sz w:val="28"/>
                <w:szCs w:val="28"/>
              </w:rPr>
            </w:pPr>
            <w:r w:rsidRPr="00815E80">
              <w:rPr>
                <w:b w:val="0"/>
                <w:sz w:val="28"/>
                <w:szCs w:val="28"/>
              </w:rPr>
              <w:t xml:space="preserve">Швидкість прецесії гіроскопа по осях крену і </w:t>
            </w:r>
            <w:proofErr w:type="spellStart"/>
            <w:r w:rsidRPr="00815E80">
              <w:rPr>
                <w:b w:val="0"/>
                <w:sz w:val="28"/>
                <w:szCs w:val="28"/>
              </w:rPr>
              <w:t>тангажа</w:t>
            </w:r>
            <w:proofErr w:type="spellEnd"/>
            <w:r w:rsidRPr="00815E80">
              <w:rPr>
                <w:b w:val="0"/>
                <w:sz w:val="28"/>
                <w:szCs w:val="28"/>
              </w:rPr>
              <w:t xml:space="preserve"> під дією корекції, '/ </w:t>
            </w:r>
            <w:proofErr w:type="spellStart"/>
            <w:r w:rsidRPr="00815E80">
              <w:rPr>
                <w:b w:val="0"/>
                <w:sz w:val="28"/>
                <w:szCs w:val="28"/>
              </w:rPr>
              <w:t>хв</w:t>
            </w:r>
            <w:proofErr w:type="spellEnd"/>
          </w:p>
        </w:tc>
        <w:tc>
          <w:tcPr>
            <w:tcW w:w="4786" w:type="dxa"/>
          </w:tcPr>
          <w:p w:rsidR="00240E60" w:rsidRDefault="00240E60" w:rsidP="007960F3">
            <w:pPr>
              <w:pStyle w:val="a6"/>
              <w:jc w:val="center"/>
              <w:rPr>
                <w:b w:val="0"/>
                <w:sz w:val="28"/>
                <w:szCs w:val="28"/>
                <w:shd w:val="clear" w:color="auto" w:fill="F8F9FA"/>
              </w:rPr>
            </w:pPr>
          </w:p>
          <w:p w:rsidR="00815E80" w:rsidRPr="007960F3" w:rsidRDefault="007960F3" w:rsidP="007960F3">
            <w:pPr>
              <w:pStyle w:val="a6"/>
              <w:jc w:val="center"/>
              <w:rPr>
                <w:b w:val="0"/>
                <w:sz w:val="28"/>
                <w:szCs w:val="28"/>
              </w:rPr>
            </w:pPr>
            <w:r w:rsidRPr="007960F3">
              <w:rPr>
                <w:b w:val="0"/>
                <w:sz w:val="28"/>
                <w:szCs w:val="28"/>
                <w:shd w:val="clear" w:color="auto" w:fill="F8F9FA"/>
              </w:rPr>
              <w:t>1.8-5</w:t>
            </w:r>
          </w:p>
        </w:tc>
      </w:tr>
      <w:tr w:rsidR="00815E80" w:rsidTr="00815E80">
        <w:tc>
          <w:tcPr>
            <w:tcW w:w="4785" w:type="dxa"/>
          </w:tcPr>
          <w:p w:rsidR="00815E80" w:rsidRPr="00815E80" w:rsidRDefault="00815E80" w:rsidP="00815E80">
            <w:pPr>
              <w:pStyle w:val="a6"/>
              <w:rPr>
                <w:b w:val="0"/>
                <w:sz w:val="28"/>
                <w:szCs w:val="28"/>
              </w:rPr>
            </w:pPr>
            <w:r w:rsidRPr="00815E80">
              <w:rPr>
                <w:b w:val="0"/>
                <w:sz w:val="28"/>
                <w:szCs w:val="28"/>
              </w:rPr>
              <w:t>Догляд гіроскопа з виключеною корекцією на хитному підставі за 5 хвилин, град, не більше</w:t>
            </w:r>
          </w:p>
          <w:p w:rsidR="00815E80" w:rsidRPr="00815E80" w:rsidRDefault="00815E80" w:rsidP="00815E80">
            <w:pPr>
              <w:pStyle w:val="a6"/>
              <w:rPr>
                <w:b w:val="0"/>
                <w:sz w:val="28"/>
                <w:szCs w:val="28"/>
              </w:rPr>
            </w:pPr>
            <w:r w:rsidRPr="00815E80">
              <w:rPr>
                <w:b w:val="0"/>
                <w:sz w:val="28"/>
                <w:szCs w:val="28"/>
              </w:rPr>
              <w:t>по крену</w:t>
            </w:r>
          </w:p>
          <w:p w:rsidR="00815E80" w:rsidRPr="00815E80" w:rsidRDefault="00815E80" w:rsidP="00815E80">
            <w:pPr>
              <w:pStyle w:val="a6"/>
              <w:rPr>
                <w:b w:val="0"/>
                <w:sz w:val="28"/>
                <w:szCs w:val="28"/>
              </w:rPr>
            </w:pPr>
          </w:p>
          <w:p w:rsidR="00815E80" w:rsidRDefault="00815E80" w:rsidP="00815E80">
            <w:pPr>
              <w:pStyle w:val="a6"/>
              <w:jc w:val="left"/>
              <w:rPr>
                <w:b w:val="0"/>
                <w:sz w:val="28"/>
                <w:szCs w:val="28"/>
              </w:rPr>
            </w:pPr>
            <w:r w:rsidRPr="00815E80">
              <w:rPr>
                <w:b w:val="0"/>
                <w:sz w:val="28"/>
                <w:szCs w:val="28"/>
              </w:rPr>
              <w:t xml:space="preserve">по </w:t>
            </w:r>
            <w:proofErr w:type="spellStart"/>
            <w:r w:rsidRPr="00815E80">
              <w:rPr>
                <w:b w:val="0"/>
                <w:sz w:val="28"/>
                <w:szCs w:val="28"/>
              </w:rPr>
              <w:t>тангажу</w:t>
            </w:r>
            <w:proofErr w:type="spellEnd"/>
          </w:p>
        </w:tc>
        <w:tc>
          <w:tcPr>
            <w:tcW w:w="4786" w:type="dxa"/>
          </w:tcPr>
          <w:p w:rsidR="00815E80" w:rsidRDefault="00815E80" w:rsidP="00815E80">
            <w:pPr>
              <w:pStyle w:val="a6"/>
              <w:jc w:val="center"/>
              <w:rPr>
                <w:b w:val="0"/>
                <w:sz w:val="28"/>
                <w:szCs w:val="28"/>
              </w:rPr>
            </w:pPr>
          </w:p>
          <w:p w:rsidR="007960F3" w:rsidRDefault="007960F3" w:rsidP="00815E80">
            <w:pPr>
              <w:pStyle w:val="a6"/>
              <w:jc w:val="center"/>
              <w:rPr>
                <w:b w:val="0"/>
                <w:sz w:val="28"/>
                <w:szCs w:val="28"/>
              </w:rPr>
            </w:pPr>
          </w:p>
          <w:p w:rsidR="00815E80" w:rsidRDefault="00815E80" w:rsidP="007960F3">
            <w:pPr>
              <w:pStyle w:val="a6"/>
              <w:jc w:val="center"/>
              <w:rPr>
                <w:b w:val="0"/>
                <w:sz w:val="28"/>
                <w:szCs w:val="28"/>
              </w:rPr>
            </w:pPr>
            <w:r w:rsidRPr="00815E80">
              <w:rPr>
                <w:b w:val="0"/>
                <w:sz w:val="28"/>
                <w:szCs w:val="28"/>
              </w:rPr>
              <w:t>±2,5</w:t>
            </w:r>
          </w:p>
          <w:p w:rsidR="00815E80" w:rsidRDefault="00815E80" w:rsidP="00815E80">
            <w:pPr>
              <w:pStyle w:val="a6"/>
              <w:rPr>
                <w:b w:val="0"/>
                <w:sz w:val="28"/>
                <w:szCs w:val="28"/>
              </w:rPr>
            </w:pPr>
          </w:p>
          <w:p w:rsidR="007960F3" w:rsidRPr="00815E80" w:rsidRDefault="007960F3" w:rsidP="00815E80">
            <w:pPr>
              <w:pStyle w:val="a6"/>
              <w:rPr>
                <w:b w:val="0"/>
                <w:sz w:val="28"/>
                <w:szCs w:val="28"/>
              </w:rPr>
            </w:pPr>
          </w:p>
          <w:p w:rsidR="00815E80" w:rsidRDefault="00815E80" w:rsidP="00815E80">
            <w:pPr>
              <w:pStyle w:val="a6"/>
              <w:jc w:val="center"/>
              <w:rPr>
                <w:b w:val="0"/>
                <w:sz w:val="28"/>
                <w:szCs w:val="28"/>
              </w:rPr>
            </w:pPr>
            <w:r w:rsidRPr="00815E80">
              <w:rPr>
                <w:b w:val="0"/>
                <w:sz w:val="28"/>
                <w:szCs w:val="28"/>
              </w:rPr>
              <w:t>±4</w:t>
            </w:r>
          </w:p>
        </w:tc>
      </w:tr>
      <w:tr w:rsidR="00815E80" w:rsidTr="00815E80">
        <w:tc>
          <w:tcPr>
            <w:tcW w:w="4785" w:type="dxa"/>
          </w:tcPr>
          <w:p w:rsidR="00815E80" w:rsidRDefault="00815E80" w:rsidP="00815E80">
            <w:pPr>
              <w:pStyle w:val="a6"/>
              <w:jc w:val="left"/>
              <w:rPr>
                <w:b w:val="0"/>
                <w:sz w:val="28"/>
                <w:szCs w:val="28"/>
              </w:rPr>
            </w:pPr>
            <w:r w:rsidRPr="00815E80">
              <w:rPr>
                <w:b w:val="0"/>
                <w:sz w:val="28"/>
                <w:szCs w:val="28"/>
              </w:rPr>
              <w:t>Спрацювання сигналізатора відмови харчування при обриві ланцюга живлення постійного струму і однією з фаз кола змінного струму:</w:t>
            </w:r>
          </w:p>
        </w:tc>
        <w:tc>
          <w:tcPr>
            <w:tcW w:w="4786" w:type="dxa"/>
          </w:tcPr>
          <w:p w:rsidR="00815E80" w:rsidRDefault="00815E80" w:rsidP="00815E80">
            <w:pPr>
              <w:pStyle w:val="a6"/>
              <w:jc w:val="left"/>
              <w:rPr>
                <w:b w:val="0"/>
                <w:sz w:val="28"/>
                <w:szCs w:val="28"/>
              </w:rPr>
            </w:pPr>
            <w:r w:rsidRPr="00815E80">
              <w:rPr>
                <w:b w:val="0"/>
                <w:sz w:val="28"/>
                <w:szCs w:val="28"/>
              </w:rPr>
              <w:t xml:space="preserve">перед шкалою </w:t>
            </w:r>
            <w:proofErr w:type="spellStart"/>
            <w:r w:rsidRPr="00815E80">
              <w:rPr>
                <w:b w:val="0"/>
                <w:sz w:val="28"/>
                <w:szCs w:val="28"/>
              </w:rPr>
              <w:t>тангажа</w:t>
            </w:r>
            <w:proofErr w:type="spellEnd"/>
            <w:r w:rsidRPr="00815E80">
              <w:rPr>
                <w:b w:val="0"/>
                <w:sz w:val="28"/>
                <w:szCs w:val="28"/>
              </w:rPr>
              <w:t xml:space="preserve"> повинен з'явитися прапорець</w:t>
            </w:r>
          </w:p>
        </w:tc>
      </w:tr>
      <w:tr w:rsidR="00815E80" w:rsidTr="00815E80">
        <w:tc>
          <w:tcPr>
            <w:tcW w:w="4785" w:type="dxa"/>
          </w:tcPr>
          <w:p w:rsidR="00815E80" w:rsidRDefault="00815E80" w:rsidP="00240E60">
            <w:pPr>
              <w:pStyle w:val="a6"/>
              <w:jc w:val="left"/>
              <w:rPr>
                <w:b w:val="0"/>
                <w:sz w:val="28"/>
                <w:szCs w:val="28"/>
              </w:rPr>
            </w:pPr>
            <w:r w:rsidRPr="00815E80">
              <w:rPr>
                <w:b w:val="0"/>
                <w:sz w:val="28"/>
                <w:szCs w:val="28"/>
              </w:rPr>
              <w:t>Маса, кг, не більше</w:t>
            </w:r>
          </w:p>
        </w:tc>
        <w:tc>
          <w:tcPr>
            <w:tcW w:w="4786" w:type="dxa"/>
          </w:tcPr>
          <w:p w:rsidR="00815E80" w:rsidRDefault="00815E80" w:rsidP="00240E60">
            <w:pPr>
              <w:pStyle w:val="a6"/>
              <w:jc w:val="center"/>
              <w:rPr>
                <w:b w:val="0"/>
                <w:sz w:val="28"/>
                <w:szCs w:val="28"/>
              </w:rPr>
            </w:pPr>
            <w:r w:rsidRPr="00815E80">
              <w:rPr>
                <w:b w:val="0"/>
                <w:sz w:val="28"/>
                <w:szCs w:val="28"/>
              </w:rPr>
              <w:t>4.7</w:t>
            </w:r>
          </w:p>
        </w:tc>
      </w:tr>
    </w:tbl>
    <w:p w:rsidR="00815E80" w:rsidRDefault="00815E80" w:rsidP="00815E80">
      <w:pPr>
        <w:pStyle w:val="a6"/>
        <w:jc w:val="left"/>
        <w:rPr>
          <w:b w:val="0"/>
          <w:sz w:val="28"/>
          <w:szCs w:val="28"/>
        </w:rPr>
      </w:pPr>
    </w:p>
    <w:p w:rsidR="006901B9" w:rsidRPr="006E0562" w:rsidRDefault="0008668F" w:rsidP="0008668F">
      <w:pPr>
        <w:pStyle w:val="a6"/>
        <w:ind w:firstLine="708"/>
        <w:rPr>
          <w:b w:val="0"/>
          <w:sz w:val="28"/>
          <w:szCs w:val="28"/>
          <w:lang w:val="ru-RU"/>
        </w:rPr>
      </w:pPr>
      <w:r>
        <w:rPr>
          <w:b w:val="0"/>
          <w:sz w:val="28"/>
          <w:szCs w:val="28"/>
        </w:rPr>
        <w:t>До оптичних датчиків відносяться сонячні та зіркові, розглянемо їх:</w:t>
      </w:r>
      <w:r w:rsidR="00326ABA">
        <w:rPr>
          <w:b w:val="0"/>
          <w:sz w:val="28"/>
          <w:szCs w:val="28"/>
        </w:rPr>
        <w:tab/>
      </w:r>
    </w:p>
    <w:p w:rsidR="006E0562" w:rsidRDefault="0008668F" w:rsidP="0008668F">
      <w:pPr>
        <w:pStyle w:val="a6"/>
        <w:rPr>
          <w:b w:val="0"/>
          <w:sz w:val="28"/>
          <w:szCs w:val="28"/>
        </w:rPr>
      </w:pPr>
      <w:r>
        <w:rPr>
          <w:b w:val="0"/>
          <w:sz w:val="28"/>
          <w:szCs w:val="28"/>
        </w:rPr>
        <w:t>сонячні</w:t>
      </w:r>
      <w:r w:rsidR="00326ABA">
        <w:rPr>
          <w:b w:val="0"/>
          <w:sz w:val="28"/>
          <w:szCs w:val="28"/>
        </w:rPr>
        <w:t xml:space="preserve"> датчики – оптичні прилади, які визначають напрям на Сонце в системі координат, зв’язаною з КА.</w:t>
      </w:r>
      <w:r w:rsidR="006901B9" w:rsidRPr="006901B9">
        <w:t xml:space="preserve"> </w:t>
      </w:r>
      <w:r w:rsidR="006901B9" w:rsidRPr="006901B9">
        <w:rPr>
          <w:b w:val="0"/>
          <w:sz w:val="28"/>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сонячної орієнтації. Перші згадки про прилади орієнтації за Сонцем в 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 У першому випадку прилад називається датчиком кутовий орієнтації супутника, а в другому - </w:t>
      </w:r>
      <w:r w:rsidR="006901B9" w:rsidRPr="006901B9">
        <w:rPr>
          <w:b w:val="0"/>
          <w:sz w:val="28"/>
          <w:szCs w:val="28"/>
        </w:rPr>
        <w:lastRenderedPageBreak/>
        <w:t>датчиком кутового положення Сонця.</w:t>
      </w:r>
      <w:r w:rsidR="00326ABA">
        <w:rPr>
          <w:b w:val="0"/>
          <w:sz w:val="28"/>
          <w:szCs w:val="28"/>
        </w:rPr>
        <w:t xml:space="preserve">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w:t>
      </w:r>
      <w:r w:rsidR="00C00738">
        <w:rPr>
          <w:b w:val="0"/>
          <w:sz w:val="28"/>
          <w:szCs w:val="28"/>
        </w:rPr>
        <w:t xml:space="preserve">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w:t>
      </w:r>
      <w:r w:rsidR="00AF7C9B">
        <w:rPr>
          <w:b w:val="0"/>
          <w:sz w:val="28"/>
          <w:szCs w:val="28"/>
        </w:rPr>
        <w:t>ю на Сонце по двом взаємно-перпе</w:t>
      </w:r>
      <w:r w:rsidR="00C00738">
        <w:rPr>
          <w:b w:val="0"/>
          <w:sz w:val="28"/>
          <w:szCs w:val="28"/>
        </w:rPr>
        <w:t>ндикулярним напрямкам</w:t>
      </w:r>
      <w:r w:rsidR="00AF7C9B">
        <w:rPr>
          <w:b w:val="0"/>
          <w:sz w:val="28"/>
          <w:szCs w:val="28"/>
        </w:rPr>
        <w:t>. Один із приладів 333К</w:t>
      </w:r>
      <w:r w:rsidR="001A2CC8">
        <w:rPr>
          <w:b w:val="0"/>
          <w:sz w:val="28"/>
          <w:szCs w:val="28"/>
        </w:rPr>
        <w:t xml:space="preserve"> (Рис.1.2)</w:t>
      </w:r>
      <w:r w:rsidR="00AF7C9B">
        <w:rPr>
          <w:b w:val="0"/>
          <w:sz w:val="28"/>
          <w:szCs w:val="28"/>
        </w:rPr>
        <w:t xml:space="preserve"> запланований  використовуватися на телекомунікаційних супутниках.</w:t>
      </w:r>
      <w:r w:rsidR="003A7285">
        <w:rPr>
          <w:b w:val="0"/>
          <w:sz w:val="28"/>
          <w:szCs w:val="28"/>
        </w:rPr>
        <w:t xml:space="preserve"> Але сонячні датчики мають ряд недоліків:</w:t>
      </w:r>
      <w:r w:rsidR="001A2CC8">
        <w:rPr>
          <w:b w:val="0"/>
          <w:sz w:val="28"/>
          <w:szCs w:val="28"/>
        </w:rPr>
        <w:t>о</w:t>
      </w:r>
      <w:r w:rsidR="003A7285">
        <w:rPr>
          <w:b w:val="0"/>
          <w:sz w:val="28"/>
          <w:szCs w:val="28"/>
        </w:rPr>
        <w:t>рієнтація тільки по одній вісі, не працюють в тіні Землі, чутливі до поміх від Землі та Луни.</w:t>
      </w:r>
      <w:r w:rsidR="002518AC">
        <w:rPr>
          <w:b w:val="0"/>
          <w:sz w:val="28"/>
          <w:szCs w:val="28"/>
        </w:rPr>
        <w:t xml:space="preserve"> Основні характеристики зображені в табл.1.2.</w:t>
      </w:r>
    </w:p>
    <w:p w:rsidR="00F8735C" w:rsidRPr="007B4355" w:rsidRDefault="00F8735C" w:rsidP="006E0562">
      <w:pPr>
        <w:pStyle w:val="a6"/>
        <w:ind w:firstLine="708"/>
        <w:rPr>
          <w:b w:val="0"/>
          <w:sz w:val="28"/>
          <w:szCs w:val="28"/>
        </w:rPr>
      </w:pPr>
    </w:p>
    <w:p w:rsidR="001A2CC8" w:rsidRDefault="001A2CC8" w:rsidP="001A2CC8">
      <w:pPr>
        <w:pStyle w:val="a6"/>
        <w:jc w:val="center"/>
        <w:rPr>
          <w:b w:val="0"/>
          <w:sz w:val="28"/>
          <w:szCs w:val="28"/>
        </w:rPr>
      </w:pPr>
      <w:r>
        <w:rPr>
          <w:b w:val="0"/>
          <w:noProof/>
          <w:sz w:val="28"/>
          <w:szCs w:val="28"/>
          <w:lang w:val="ru-RU"/>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7"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A2CC8" w:rsidRDefault="001A2CC8" w:rsidP="001A2CC8">
      <w:pPr>
        <w:pStyle w:val="a6"/>
        <w:jc w:val="center"/>
        <w:rPr>
          <w:b w:val="0"/>
          <w:sz w:val="28"/>
          <w:szCs w:val="28"/>
        </w:rPr>
      </w:pPr>
      <w:r>
        <w:rPr>
          <w:b w:val="0"/>
          <w:sz w:val="28"/>
          <w:szCs w:val="28"/>
        </w:rPr>
        <w:t>Рисунок 1.2 – Сонячний датчик 333К.</w:t>
      </w:r>
    </w:p>
    <w:p w:rsidR="00591DE7" w:rsidRDefault="00591DE7" w:rsidP="001A2CC8">
      <w:pPr>
        <w:pStyle w:val="a6"/>
        <w:jc w:val="center"/>
        <w:rPr>
          <w:b w:val="0"/>
          <w:sz w:val="28"/>
          <w:szCs w:val="28"/>
        </w:rPr>
      </w:pPr>
    </w:p>
    <w:p w:rsidR="00591DE7" w:rsidRDefault="00591DE7" w:rsidP="00591DE7">
      <w:pPr>
        <w:pStyle w:val="a6"/>
        <w:jc w:val="left"/>
        <w:rPr>
          <w:b w:val="0"/>
          <w:sz w:val="28"/>
          <w:szCs w:val="28"/>
        </w:rPr>
      </w:pPr>
      <w:r>
        <w:rPr>
          <w:b w:val="0"/>
          <w:sz w:val="28"/>
          <w:szCs w:val="28"/>
        </w:rPr>
        <w:t>Таблиця 1.2 – Основні характеристики 333К.</w:t>
      </w:r>
    </w:p>
    <w:p w:rsidR="00591DE7" w:rsidRDefault="00591DE7" w:rsidP="00591DE7">
      <w:pPr>
        <w:pStyle w:val="a6"/>
        <w:jc w:val="left"/>
        <w:rPr>
          <w:b w:val="0"/>
          <w:sz w:val="28"/>
          <w:szCs w:val="28"/>
        </w:rPr>
      </w:pPr>
    </w:p>
    <w:tbl>
      <w:tblPr>
        <w:tblStyle w:val="a9"/>
        <w:tblW w:w="0" w:type="auto"/>
        <w:tblLook w:val="04A0"/>
      </w:tblPr>
      <w:tblGrid>
        <w:gridCol w:w="4785"/>
        <w:gridCol w:w="4786"/>
      </w:tblGrid>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Поле огляду</w:t>
            </w:r>
          </w:p>
        </w:tc>
        <w:tc>
          <w:tcPr>
            <w:tcW w:w="4786" w:type="dxa"/>
          </w:tcPr>
          <w:p w:rsidR="00591DE7" w:rsidRPr="002518AC" w:rsidRDefault="002518AC" w:rsidP="00591DE7">
            <w:pPr>
              <w:pStyle w:val="a6"/>
              <w:jc w:val="left"/>
              <w:rPr>
                <w:b w:val="0"/>
                <w:sz w:val="28"/>
                <w:szCs w:val="28"/>
              </w:rPr>
            </w:pPr>
            <w:r w:rsidRPr="002518AC">
              <w:rPr>
                <w:b w:val="0"/>
                <w:sz w:val="28"/>
                <w:szCs w:val="28"/>
              </w:rPr>
              <w:t>(90 х 180) град.</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Межа допустимої похибки</w:t>
            </w:r>
          </w:p>
        </w:tc>
        <w:tc>
          <w:tcPr>
            <w:tcW w:w="4786" w:type="dxa"/>
          </w:tcPr>
          <w:p w:rsidR="00591DE7" w:rsidRPr="002518AC" w:rsidRDefault="002518AC" w:rsidP="00591DE7">
            <w:pPr>
              <w:pStyle w:val="a6"/>
              <w:jc w:val="left"/>
              <w:rPr>
                <w:b w:val="0"/>
                <w:sz w:val="28"/>
                <w:szCs w:val="28"/>
                <w:lang w:val="ru-RU"/>
              </w:rPr>
            </w:pPr>
            <w:r>
              <w:rPr>
                <w:b w:val="0"/>
                <w:sz w:val="28"/>
                <w:szCs w:val="28"/>
              </w:rPr>
              <w:t xml:space="preserve">60 кут. </w:t>
            </w:r>
            <w:r>
              <w:rPr>
                <w:b w:val="0"/>
                <w:sz w:val="28"/>
                <w:szCs w:val="28"/>
                <w:lang w:val="ru-RU"/>
              </w:rPr>
              <w:t>с</w:t>
            </w:r>
            <w:proofErr w:type="spellStart"/>
            <w:r>
              <w:rPr>
                <w:b w:val="0"/>
                <w:sz w:val="28"/>
                <w:szCs w:val="28"/>
              </w:rPr>
              <w:t>ек</w:t>
            </w:r>
            <w:proofErr w:type="spellEnd"/>
            <w:r>
              <w:rPr>
                <w:b w:val="0"/>
                <w:sz w:val="28"/>
                <w:szCs w:val="28"/>
                <w:lang w:val="ru-RU"/>
              </w:rPr>
              <w:t>.</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Потужність</w:t>
            </w:r>
          </w:p>
        </w:tc>
        <w:tc>
          <w:tcPr>
            <w:tcW w:w="4786" w:type="dxa"/>
          </w:tcPr>
          <w:p w:rsidR="00591DE7" w:rsidRDefault="002518AC" w:rsidP="00591DE7">
            <w:pPr>
              <w:pStyle w:val="a6"/>
              <w:jc w:val="left"/>
              <w:rPr>
                <w:b w:val="0"/>
                <w:sz w:val="28"/>
                <w:szCs w:val="28"/>
                <w:lang w:val="ru-RU"/>
              </w:rPr>
            </w:pPr>
            <w:r>
              <w:rPr>
                <w:b w:val="0"/>
                <w:sz w:val="28"/>
                <w:szCs w:val="28"/>
                <w:lang w:val="ru-RU"/>
              </w:rPr>
              <w:t>4,5 Вт</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Маса</w:t>
            </w:r>
          </w:p>
        </w:tc>
        <w:tc>
          <w:tcPr>
            <w:tcW w:w="4786" w:type="dxa"/>
          </w:tcPr>
          <w:p w:rsidR="00591DE7" w:rsidRDefault="002518AC" w:rsidP="00591DE7">
            <w:pPr>
              <w:pStyle w:val="a6"/>
              <w:jc w:val="left"/>
              <w:rPr>
                <w:b w:val="0"/>
                <w:sz w:val="28"/>
                <w:szCs w:val="28"/>
                <w:lang w:val="ru-RU"/>
              </w:rPr>
            </w:pPr>
            <w:r>
              <w:rPr>
                <w:b w:val="0"/>
                <w:sz w:val="28"/>
                <w:szCs w:val="28"/>
                <w:lang w:val="ru-RU"/>
              </w:rPr>
              <w:t>1,6 кг.</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Габаритні розміри</w:t>
            </w:r>
          </w:p>
        </w:tc>
        <w:tc>
          <w:tcPr>
            <w:tcW w:w="4786" w:type="dxa"/>
          </w:tcPr>
          <w:p w:rsidR="00591DE7" w:rsidRDefault="002518AC" w:rsidP="00591DE7">
            <w:pPr>
              <w:pStyle w:val="a6"/>
              <w:jc w:val="left"/>
              <w:rPr>
                <w:b w:val="0"/>
                <w:sz w:val="28"/>
                <w:szCs w:val="28"/>
                <w:lang w:val="ru-RU"/>
              </w:rPr>
            </w:pPr>
            <w:r>
              <w:rPr>
                <w:b w:val="0"/>
                <w:sz w:val="28"/>
                <w:szCs w:val="28"/>
                <w:lang w:val="ru-RU"/>
              </w:rPr>
              <w:t>(</w:t>
            </w:r>
            <w:r w:rsidRPr="002518AC">
              <w:rPr>
                <w:b w:val="0"/>
                <w:sz w:val="28"/>
                <w:szCs w:val="28"/>
                <w:lang w:val="ru-RU"/>
              </w:rPr>
              <w:t>Ø</w:t>
            </w:r>
            <w:r>
              <w:rPr>
                <w:b w:val="0"/>
                <w:sz w:val="28"/>
                <w:szCs w:val="28"/>
                <w:lang w:val="ru-RU"/>
              </w:rPr>
              <w:t xml:space="preserve"> 70 </w:t>
            </w:r>
            <w:proofErr w:type="spellStart"/>
            <w:r>
              <w:rPr>
                <w:b w:val="0"/>
                <w:sz w:val="28"/>
                <w:szCs w:val="28"/>
                <w:lang w:val="ru-RU"/>
              </w:rPr>
              <w:t>х</w:t>
            </w:r>
            <w:proofErr w:type="spellEnd"/>
            <w:r>
              <w:rPr>
                <w:b w:val="0"/>
                <w:sz w:val="28"/>
                <w:szCs w:val="28"/>
                <w:lang w:val="ru-RU"/>
              </w:rPr>
              <w:t xml:space="preserve"> 130) мм.</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Ресурс</w:t>
            </w:r>
          </w:p>
        </w:tc>
        <w:tc>
          <w:tcPr>
            <w:tcW w:w="4786" w:type="dxa"/>
          </w:tcPr>
          <w:p w:rsidR="00591DE7" w:rsidRDefault="002518AC" w:rsidP="00591DE7">
            <w:pPr>
              <w:pStyle w:val="a6"/>
              <w:jc w:val="left"/>
              <w:rPr>
                <w:b w:val="0"/>
                <w:sz w:val="28"/>
                <w:szCs w:val="28"/>
                <w:lang w:val="ru-RU"/>
              </w:rPr>
            </w:pPr>
            <w:r>
              <w:rPr>
                <w:b w:val="0"/>
                <w:sz w:val="28"/>
                <w:szCs w:val="28"/>
                <w:lang w:val="ru-RU"/>
              </w:rPr>
              <w:t>100 000 годин.</w:t>
            </w:r>
          </w:p>
        </w:tc>
      </w:tr>
      <w:tr w:rsidR="00591DE7" w:rsidTr="00591DE7">
        <w:tc>
          <w:tcPr>
            <w:tcW w:w="4785" w:type="dxa"/>
          </w:tcPr>
          <w:p w:rsidR="00591DE7" w:rsidRPr="002518AC" w:rsidRDefault="002518AC" w:rsidP="00591DE7">
            <w:pPr>
              <w:pStyle w:val="a6"/>
              <w:jc w:val="left"/>
              <w:rPr>
                <w:b w:val="0"/>
                <w:sz w:val="28"/>
                <w:szCs w:val="28"/>
              </w:rPr>
            </w:pPr>
            <w:r w:rsidRPr="002518AC">
              <w:rPr>
                <w:b w:val="0"/>
                <w:sz w:val="28"/>
                <w:szCs w:val="28"/>
              </w:rPr>
              <w:t>Електронний інтерфейс</w:t>
            </w:r>
          </w:p>
        </w:tc>
        <w:tc>
          <w:tcPr>
            <w:tcW w:w="4786" w:type="dxa"/>
          </w:tcPr>
          <w:p w:rsidR="00591DE7" w:rsidRPr="002518AC" w:rsidRDefault="002518AC" w:rsidP="00591DE7">
            <w:pPr>
              <w:pStyle w:val="a6"/>
              <w:jc w:val="left"/>
              <w:rPr>
                <w:b w:val="0"/>
                <w:sz w:val="28"/>
                <w:szCs w:val="28"/>
                <w:lang w:val="ru-RU"/>
              </w:rPr>
            </w:pPr>
            <w:r>
              <w:rPr>
                <w:b w:val="0"/>
                <w:sz w:val="28"/>
                <w:szCs w:val="28"/>
                <w:lang w:val="ru-RU"/>
              </w:rPr>
              <w:t>ГОСТ 26765.52-87(</w:t>
            </w:r>
            <w:r>
              <w:rPr>
                <w:b w:val="0"/>
                <w:sz w:val="28"/>
                <w:szCs w:val="28"/>
                <w:lang w:val="en-US"/>
              </w:rPr>
              <w:t>MIL1553</w:t>
            </w:r>
            <w:r>
              <w:rPr>
                <w:b w:val="0"/>
                <w:sz w:val="28"/>
                <w:szCs w:val="28"/>
                <w:lang w:val="ru-RU"/>
              </w:rPr>
              <w:t>)</w:t>
            </w:r>
            <w:r>
              <w:rPr>
                <w:b w:val="0"/>
                <w:sz w:val="28"/>
                <w:szCs w:val="28"/>
                <w:lang w:val="en-US"/>
              </w:rPr>
              <w:t>.</w:t>
            </w:r>
          </w:p>
        </w:tc>
      </w:tr>
    </w:tbl>
    <w:p w:rsidR="006E0562" w:rsidRPr="006E0562" w:rsidRDefault="006E0562" w:rsidP="00D66DFD">
      <w:pPr>
        <w:pStyle w:val="a6"/>
        <w:rPr>
          <w:b w:val="0"/>
          <w:sz w:val="28"/>
          <w:szCs w:val="28"/>
          <w:lang w:val="ru-RU"/>
        </w:rPr>
      </w:pPr>
    </w:p>
    <w:p w:rsidR="001A2CC8" w:rsidRDefault="003A7285" w:rsidP="00770BBB">
      <w:pPr>
        <w:pStyle w:val="a6"/>
        <w:rPr>
          <w:b w:val="0"/>
          <w:sz w:val="28"/>
          <w:szCs w:val="28"/>
          <w:lang w:val="ru-RU"/>
        </w:rPr>
      </w:pPr>
      <w:r>
        <w:rPr>
          <w:b w:val="0"/>
          <w:sz w:val="28"/>
          <w:szCs w:val="28"/>
        </w:rPr>
        <w:tab/>
      </w:r>
      <w:r w:rsidRPr="003A7285">
        <w:rPr>
          <w:b w:val="0"/>
          <w:sz w:val="28"/>
          <w:szCs w:val="28"/>
        </w:rPr>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3A7285">
        <w:rPr>
          <w:b w:val="0"/>
          <w:sz w:val="28"/>
          <w:szCs w:val="28"/>
        </w:rPr>
        <w:t>Канопус</w:t>
      </w:r>
      <w:proofErr w:type="spellEnd"/>
      <w:r w:rsidRPr="003A7285">
        <w:rPr>
          <w:b w:val="0"/>
          <w:sz w:val="28"/>
          <w:szCs w:val="28"/>
        </w:rPr>
        <w:t xml:space="preserve"> – вона друга по </w:t>
      </w:r>
      <w:r w:rsidRPr="003A7285">
        <w:rPr>
          <w:b w:val="0"/>
          <w:sz w:val="28"/>
          <w:szCs w:val="28"/>
        </w:rPr>
        <w:lastRenderedPageBreak/>
        <w:t>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w:t>
      </w:r>
      <w:r>
        <w:rPr>
          <w:b w:val="0"/>
          <w:sz w:val="28"/>
          <w:szCs w:val="28"/>
        </w:rPr>
        <w:t xml:space="preserve"> місця неба, в яке їх направ</w:t>
      </w:r>
      <w:r w:rsidR="00414DF5">
        <w:rPr>
          <w:b w:val="0"/>
          <w:sz w:val="28"/>
          <w:szCs w:val="28"/>
        </w:rPr>
        <w:t>и</w:t>
      </w:r>
      <w:r>
        <w:rPr>
          <w:b w:val="0"/>
          <w:sz w:val="28"/>
          <w:szCs w:val="28"/>
        </w:rPr>
        <w:t>ти.</w:t>
      </w:r>
      <w:r w:rsidR="00414DF5">
        <w:rPr>
          <w:b w:val="0"/>
          <w:sz w:val="28"/>
          <w:szCs w:val="28"/>
        </w:rPr>
        <w:t xml:space="preserve"> Але мають недоліки: високу собівартість, не працюють при високих швидкостях обертання КА, чутливі до перешкод (потрапляння інших яскравих об’єктів). </w:t>
      </w:r>
      <w:r w:rsidR="001A2CC8">
        <w:rPr>
          <w:b w:val="0"/>
          <w:sz w:val="28"/>
          <w:szCs w:val="28"/>
        </w:rPr>
        <w:t>Один з датчиків  зіркових датчиків 329К планується для використання для КА зображений на Рис. 1.3.</w:t>
      </w:r>
      <w:r w:rsidR="00EA1BC8">
        <w:rPr>
          <w:b w:val="0"/>
          <w:sz w:val="28"/>
          <w:szCs w:val="28"/>
        </w:rPr>
        <w:t xml:space="preserve"> Та наведені основні характеристики в табл. 1.3.</w:t>
      </w:r>
    </w:p>
    <w:p w:rsidR="00F8735C" w:rsidRPr="006E0562" w:rsidRDefault="00F8735C" w:rsidP="00770BBB">
      <w:pPr>
        <w:pStyle w:val="a6"/>
        <w:rPr>
          <w:b w:val="0"/>
          <w:sz w:val="28"/>
          <w:szCs w:val="28"/>
          <w:lang w:val="ru-RU"/>
        </w:rPr>
      </w:pPr>
    </w:p>
    <w:p w:rsidR="003A7285" w:rsidRDefault="00407320" w:rsidP="00C82D75">
      <w:pPr>
        <w:pStyle w:val="a6"/>
        <w:jc w:val="center"/>
        <w:rPr>
          <w:sz w:val="28"/>
          <w:szCs w:val="28"/>
        </w:rPr>
      </w:pPr>
      <w:r>
        <w:rPr>
          <w:b w:val="0"/>
          <w:noProof/>
          <w:sz w:val="28"/>
          <w:szCs w:val="28"/>
          <w:lang w:val="ru-RU"/>
        </w:rPr>
        <w:drawing>
          <wp:inline distT="0" distB="0" distL="0" distR="0">
            <wp:extent cx="1924685" cy="304101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24685" cy="3041015"/>
                    </a:xfrm>
                    <a:prstGeom prst="rect">
                      <a:avLst/>
                    </a:prstGeom>
                    <a:noFill/>
                    <a:ln w="9525">
                      <a:noFill/>
                      <a:miter lim="800000"/>
                      <a:headEnd/>
                      <a:tailEnd/>
                    </a:ln>
                  </pic:spPr>
                </pic:pic>
              </a:graphicData>
            </a:graphic>
          </wp:inline>
        </w:drawing>
      </w:r>
    </w:p>
    <w:p w:rsidR="00962365" w:rsidRPr="00962365" w:rsidRDefault="00962365" w:rsidP="00962365">
      <w:pPr>
        <w:pStyle w:val="a6"/>
        <w:jc w:val="left"/>
        <w:rPr>
          <w:b w:val="0"/>
          <w:sz w:val="28"/>
          <w:szCs w:val="28"/>
        </w:rPr>
      </w:pPr>
      <w:r>
        <w:rPr>
          <w:b w:val="0"/>
          <w:i/>
          <w:sz w:val="28"/>
          <w:szCs w:val="28"/>
        </w:rPr>
        <w:tab/>
      </w:r>
      <w:r>
        <w:rPr>
          <w:b w:val="0"/>
          <w:i/>
          <w:sz w:val="28"/>
          <w:szCs w:val="28"/>
        </w:rPr>
        <w:tab/>
      </w:r>
      <w:r>
        <w:rPr>
          <w:b w:val="0"/>
          <w:i/>
          <w:sz w:val="28"/>
          <w:szCs w:val="28"/>
        </w:rPr>
        <w:tab/>
      </w:r>
      <w:r>
        <w:rPr>
          <w:b w:val="0"/>
          <w:i/>
          <w:sz w:val="28"/>
          <w:szCs w:val="28"/>
        </w:rPr>
        <w:tab/>
      </w:r>
      <w:r>
        <w:rPr>
          <w:b w:val="0"/>
          <w:i/>
          <w:sz w:val="28"/>
          <w:szCs w:val="28"/>
        </w:rPr>
        <w:tab/>
      </w:r>
      <w:r>
        <w:rPr>
          <w:b w:val="0"/>
          <w:i/>
          <w:sz w:val="28"/>
          <w:szCs w:val="28"/>
        </w:rPr>
        <w:tab/>
      </w:r>
    </w:p>
    <w:p w:rsidR="00501026" w:rsidRPr="00407320" w:rsidRDefault="001A2CC8" w:rsidP="00B0764C">
      <w:pPr>
        <w:pStyle w:val="a6"/>
        <w:jc w:val="center"/>
        <w:rPr>
          <w:b w:val="0"/>
          <w:sz w:val="28"/>
          <w:szCs w:val="28"/>
          <w:lang w:val="ru-RU"/>
        </w:rPr>
      </w:pPr>
      <w:r>
        <w:rPr>
          <w:b w:val="0"/>
          <w:sz w:val="28"/>
          <w:szCs w:val="28"/>
        </w:rPr>
        <w:t>Рисунок 1.3 –</w:t>
      </w:r>
      <w:r w:rsidR="00962365">
        <w:rPr>
          <w:b w:val="0"/>
          <w:sz w:val="28"/>
          <w:szCs w:val="28"/>
        </w:rPr>
        <w:t xml:space="preserve"> </w:t>
      </w:r>
      <w:r>
        <w:rPr>
          <w:b w:val="0"/>
          <w:sz w:val="28"/>
          <w:szCs w:val="28"/>
        </w:rPr>
        <w:t xml:space="preserve">Зірковий датчик </w:t>
      </w:r>
      <w:r w:rsidR="00407320" w:rsidRPr="00407320">
        <w:rPr>
          <w:b w:val="0"/>
          <w:sz w:val="28"/>
          <w:szCs w:val="28"/>
        </w:rPr>
        <w:t>AFS 45/40-27-01-01</w:t>
      </w:r>
      <w:r w:rsidR="00407320">
        <w:rPr>
          <w:b w:val="0"/>
          <w:sz w:val="28"/>
          <w:szCs w:val="28"/>
          <w:lang w:val="ru-RU"/>
        </w:rPr>
        <w:t>.</w:t>
      </w:r>
    </w:p>
    <w:p w:rsidR="00EA1BC8" w:rsidRDefault="00EA1BC8" w:rsidP="00B0764C">
      <w:pPr>
        <w:pStyle w:val="a6"/>
        <w:jc w:val="center"/>
        <w:rPr>
          <w:b w:val="0"/>
          <w:sz w:val="28"/>
          <w:szCs w:val="28"/>
        </w:rPr>
      </w:pPr>
    </w:p>
    <w:p w:rsidR="002518AC" w:rsidRPr="00407320" w:rsidRDefault="00A4297B" w:rsidP="00EA1BC8">
      <w:pPr>
        <w:pStyle w:val="a6"/>
        <w:jc w:val="left"/>
        <w:rPr>
          <w:b w:val="0"/>
          <w:sz w:val="28"/>
          <w:szCs w:val="28"/>
        </w:rPr>
      </w:pPr>
      <w:r>
        <w:rPr>
          <w:b w:val="0"/>
          <w:sz w:val="28"/>
          <w:szCs w:val="28"/>
        </w:rPr>
        <w:t>Т</w:t>
      </w:r>
      <w:r w:rsidRPr="00407320">
        <w:rPr>
          <w:b w:val="0"/>
          <w:sz w:val="28"/>
          <w:szCs w:val="28"/>
        </w:rPr>
        <w:t xml:space="preserve">аблиця 1.3 Основні характеристики датчика </w:t>
      </w:r>
      <w:r w:rsidR="009B4B70" w:rsidRPr="00407320">
        <w:rPr>
          <w:b w:val="0"/>
          <w:sz w:val="28"/>
          <w:szCs w:val="28"/>
        </w:rPr>
        <w:t>AFS 45/40-27-01-01</w:t>
      </w:r>
      <w:r w:rsidRPr="00407320">
        <w:rPr>
          <w:b w:val="0"/>
          <w:sz w:val="28"/>
          <w:szCs w:val="28"/>
        </w:rPr>
        <w:t>.</w:t>
      </w:r>
    </w:p>
    <w:tbl>
      <w:tblPr>
        <w:tblStyle w:val="a9"/>
        <w:tblW w:w="0" w:type="auto"/>
        <w:tblLook w:val="04A0"/>
      </w:tblPr>
      <w:tblGrid>
        <w:gridCol w:w="4785"/>
        <w:gridCol w:w="4786"/>
      </w:tblGrid>
      <w:tr w:rsidR="00A4297B" w:rsidRPr="00407320" w:rsidTr="00A4297B">
        <w:tc>
          <w:tcPr>
            <w:tcW w:w="4785" w:type="dxa"/>
          </w:tcPr>
          <w:p w:rsidR="00A4297B" w:rsidRPr="00407320" w:rsidRDefault="00A4297B" w:rsidP="00A4297B">
            <w:pPr>
              <w:pStyle w:val="a6"/>
              <w:jc w:val="left"/>
              <w:rPr>
                <w:b w:val="0"/>
                <w:sz w:val="28"/>
                <w:szCs w:val="28"/>
              </w:rPr>
            </w:pPr>
            <w:r w:rsidRPr="00407320">
              <w:rPr>
                <w:b w:val="0"/>
                <w:sz w:val="28"/>
                <w:szCs w:val="28"/>
              </w:rPr>
              <w:t>Кутове поле зору</w:t>
            </w:r>
          </w:p>
        </w:tc>
        <w:tc>
          <w:tcPr>
            <w:tcW w:w="4786" w:type="dxa"/>
          </w:tcPr>
          <w:p w:rsidR="00A4297B" w:rsidRPr="00407320" w:rsidRDefault="00407320" w:rsidP="00B0764C">
            <w:pPr>
              <w:pStyle w:val="a6"/>
              <w:jc w:val="center"/>
              <w:rPr>
                <w:b w:val="0"/>
                <w:sz w:val="28"/>
                <w:szCs w:val="28"/>
              </w:rPr>
            </w:pPr>
            <w:r w:rsidRPr="00407320">
              <w:rPr>
                <w:b w:val="0"/>
                <w:sz w:val="28"/>
                <w:szCs w:val="28"/>
              </w:rPr>
              <w:t xml:space="preserve">37,6 </w:t>
            </w:r>
            <w:r w:rsidR="00A4297B" w:rsidRPr="00407320">
              <w:rPr>
                <w:b w:val="0"/>
                <w:sz w:val="28"/>
                <w:szCs w:val="28"/>
              </w:rPr>
              <w:t xml:space="preserve"> град.</w:t>
            </w:r>
          </w:p>
        </w:tc>
      </w:tr>
      <w:tr w:rsidR="00A4297B" w:rsidRPr="00407320" w:rsidTr="00A4297B">
        <w:tc>
          <w:tcPr>
            <w:tcW w:w="4785" w:type="dxa"/>
          </w:tcPr>
          <w:p w:rsidR="00A4297B" w:rsidRPr="00407320" w:rsidRDefault="009B4B70" w:rsidP="00A4297B">
            <w:pPr>
              <w:pStyle w:val="a6"/>
              <w:jc w:val="left"/>
              <w:rPr>
                <w:b w:val="0"/>
                <w:sz w:val="28"/>
                <w:szCs w:val="28"/>
              </w:rPr>
            </w:pPr>
            <w:r>
              <w:rPr>
                <w:b w:val="0"/>
                <w:sz w:val="28"/>
                <w:szCs w:val="28"/>
              </w:rPr>
              <w:t>Час виходу на режим</w:t>
            </w:r>
          </w:p>
        </w:tc>
        <w:tc>
          <w:tcPr>
            <w:tcW w:w="4786" w:type="dxa"/>
          </w:tcPr>
          <w:p w:rsidR="00A4297B" w:rsidRPr="00407320" w:rsidRDefault="009B4B70" w:rsidP="00A4297B">
            <w:pPr>
              <w:pStyle w:val="a6"/>
              <w:jc w:val="center"/>
              <w:rPr>
                <w:b w:val="0"/>
                <w:sz w:val="28"/>
                <w:szCs w:val="28"/>
              </w:rPr>
            </w:pPr>
            <w:r>
              <w:rPr>
                <w:b w:val="0"/>
                <w:sz w:val="28"/>
                <w:szCs w:val="28"/>
              </w:rPr>
              <w:t>6 с</w:t>
            </w:r>
          </w:p>
        </w:tc>
      </w:tr>
      <w:tr w:rsidR="00A4297B" w:rsidRPr="00407320" w:rsidTr="00A4297B">
        <w:tc>
          <w:tcPr>
            <w:tcW w:w="4785" w:type="dxa"/>
          </w:tcPr>
          <w:p w:rsidR="00A4297B" w:rsidRPr="00407320" w:rsidRDefault="009B4B70" w:rsidP="00A4297B">
            <w:pPr>
              <w:pStyle w:val="a6"/>
              <w:jc w:val="left"/>
              <w:rPr>
                <w:b w:val="0"/>
                <w:sz w:val="28"/>
                <w:szCs w:val="28"/>
              </w:rPr>
            </w:pPr>
            <w:r>
              <w:rPr>
                <w:b w:val="0"/>
                <w:sz w:val="28"/>
                <w:szCs w:val="28"/>
              </w:rPr>
              <w:t>Пронизуюча здатність m для зірки G</w:t>
            </w:r>
            <w:r>
              <w:rPr>
                <w:b w:val="0"/>
                <w:sz w:val="28"/>
                <w:szCs w:val="28"/>
                <w:vertAlign w:val="subscript"/>
                <w:lang w:val="en-US"/>
              </w:rPr>
              <w:t>0</w:t>
            </w:r>
          </w:p>
        </w:tc>
        <w:tc>
          <w:tcPr>
            <w:tcW w:w="4786" w:type="dxa"/>
          </w:tcPr>
          <w:p w:rsidR="00A4297B" w:rsidRPr="009B4B70" w:rsidRDefault="009B4B70" w:rsidP="00B0764C">
            <w:pPr>
              <w:pStyle w:val="a6"/>
              <w:jc w:val="center"/>
              <w:rPr>
                <w:b w:val="0"/>
                <w:sz w:val="28"/>
                <w:szCs w:val="28"/>
                <w:lang w:val="en-US"/>
              </w:rPr>
            </w:pPr>
            <w:r>
              <w:rPr>
                <w:b w:val="0"/>
                <w:sz w:val="28"/>
                <w:szCs w:val="28"/>
                <w:lang w:val="en-US"/>
              </w:rPr>
              <w:t>5.5</w:t>
            </w:r>
          </w:p>
        </w:tc>
      </w:tr>
      <w:tr w:rsidR="00A4297B" w:rsidRPr="00407320" w:rsidTr="00A4297B">
        <w:tc>
          <w:tcPr>
            <w:tcW w:w="4785" w:type="dxa"/>
          </w:tcPr>
          <w:p w:rsidR="00A4297B" w:rsidRPr="009B4B70" w:rsidRDefault="009B4B70" w:rsidP="00A4297B">
            <w:pPr>
              <w:pStyle w:val="a6"/>
              <w:jc w:val="left"/>
              <w:rPr>
                <w:b w:val="0"/>
                <w:sz w:val="28"/>
                <w:szCs w:val="28"/>
              </w:rPr>
            </w:pPr>
            <w:r>
              <w:rPr>
                <w:b w:val="0"/>
                <w:sz w:val="28"/>
                <w:szCs w:val="28"/>
              </w:rPr>
              <w:t xml:space="preserve">Робоча частота </w:t>
            </w:r>
          </w:p>
        </w:tc>
        <w:tc>
          <w:tcPr>
            <w:tcW w:w="4786" w:type="dxa"/>
          </w:tcPr>
          <w:p w:rsidR="00A4297B" w:rsidRPr="00407320" w:rsidRDefault="009B4B70" w:rsidP="00B0764C">
            <w:pPr>
              <w:pStyle w:val="a6"/>
              <w:jc w:val="center"/>
              <w:rPr>
                <w:b w:val="0"/>
                <w:sz w:val="28"/>
                <w:szCs w:val="28"/>
              </w:rPr>
            </w:pPr>
            <w:r>
              <w:rPr>
                <w:b w:val="0"/>
                <w:sz w:val="28"/>
                <w:szCs w:val="28"/>
              </w:rPr>
              <w:t>До 12Гц</w:t>
            </w:r>
          </w:p>
        </w:tc>
      </w:tr>
      <w:tr w:rsidR="00A4297B" w:rsidRPr="00407320" w:rsidTr="00A4297B">
        <w:tc>
          <w:tcPr>
            <w:tcW w:w="4785" w:type="dxa"/>
          </w:tcPr>
          <w:p w:rsidR="00A4297B" w:rsidRPr="00407320" w:rsidRDefault="00407320" w:rsidP="00407320">
            <w:pPr>
              <w:pStyle w:val="a6"/>
              <w:jc w:val="left"/>
              <w:rPr>
                <w:b w:val="0"/>
                <w:sz w:val="28"/>
                <w:szCs w:val="28"/>
              </w:rPr>
            </w:pPr>
            <w:r w:rsidRPr="00407320">
              <w:rPr>
                <w:b w:val="0"/>
                <w:sz w:val="28"/>
                <w:szCs w:val="28"/>
              </w:rPr>
              <w:t>Маса</w:t>
            </w:r>
            <w:r w:rsidR="00A4297B" w:rsidRPr="00407320">
              <w:rPr>
                <w:b w:val="0"/>
                <w:sz w:val="28"/>
                <w:szCs w:val="28"/>
              </w:rPr>
              <w:t xml:space="preserve"> </w:t>
            </w:r>
          </w:p>
        </w:tc>
        <w:tc>
          <w:tcPr>
            <w:tcW w:w="4786" w:type="dxa"/>
          </w:tcPr>
          <w:p w:rsidR="00A4297B" w:rsidRPr="00407320" w:rsidRDefault="00407320" w:rsidP="00B0764C">
            <w:pPr>
              <w:pStyle w:val="a6"/>
              <w:jc w:val="center"/>
              <w:rPr>
                <w:b w:val="0"/>
                <w:sz w:val="28"/>
                <w:szCs w:val="28"/>
              </w:rPr>
            </w:pPr>
            <w:r>
              <w:rPr>
                <w:b w:val="0"/>
                <w:sz w:val="28"/>
                <w:szCs w:val="28"/>
              </w:rPr>
              <w:t>2,45</w:t>
            </w:r>
            <w:r w:rsidR="00A4297B" w:rsidRPr="00407320">
              <w:rPr>
                <w:b w:val="0"/>
                <w:sz w:val="28"/>
                <w:szCs w:val="28"/>
              </w:rPr>
              <w:t xml:space="preserve"> кг</w:t>
            </w:r>
          </w:p>
        </w:tc>
      </w:tr>
      <w:tr w:rsidR="00A4297B" w:rsidRPr="00407320" w:rsidTr="00A4297B">
        <w:tc>
          <w:tcPr>
            <w:tcW w:w="4785" w:type="dxa"/>
          </w:tcPr>
          <w:p w:rsidR="00A4297B" w:rsidRPr="00407320" w:rsidRDefault="00A4297B" w:rsidP="00A4297B">
            <w:pPr>
              <w:pStyle w:val="a6"/>
              <w:jc w:val="left"/>
              <w:rPr>
                <w:b w:val="0"/>
                <w:sz w:val="28"/>
                <w:szCs w:val="28"/>
              </w:rPr>
            </w:pPr>
            <w:r w:rsidRPr="00407320">
              <w:rPr>
                <w:b w:val="0"/>
                <w:sz w:val="28"/>
                <w:szCs w:val="28"/>
              </w:rPr>
              <w:t>Споживана потужність</w:t>
            </w:r>
          </w:p>
        </w:tc>
        <w:tc>
          <w:tcPr>
            <w:tcW w:w="4786" w:type="dxa"/>
          </w:tcPr>
          <w:p w:rsidR="00A4297B" w:rsidRPr="00407320" w:rsidRDefault="00407320" w:rsidP="00B0764C">
            <w:pPr>
              <w:pStyle w:val="a6"/>
              <w:jc w:val="center"/>
              <w:rPr>
                <w:b w:val="0"/>
                <w:sz w:val="28"/>
                <w:szCs w:val="28"/>
              </w:rPr>
            </w:pPr>
            <w:r>
              <w:rPr>
                <w:b w:val="0"/>
                <w:sz w:val="28"/>
                <w:szCs w:val="28"/>
              </w:rPr>
              <w:t>12</w:t>
            </w:r>
            <w:r w:rsidR="00A4297B" w:rsidRPr="00407320">
              <w:rPr>
                <w:b w:val="0"/>
                <w:sz w:val="28"/>
                <w:szCs w:val="28"/>
              </w:rPr>
              <w:t>Вт.</w:t>
            </w:r>
          </w:p>
        </w:tc>
      </w:tr>
      <w:tr w:rsidR="00A4297B" w:rsidRPr="00407320" w:rsidTr="00A4297B">
        <w:tc>
          <w:tcPr>
            <w:tcW w:w="4785" w:type="dxa"/>
          </w:tcPr>
          <w:p w:rsidR="00A4297B" w:rsidRPr="00407320" w:rsidRDefault="00A4297B" w:rsidP="00A4297B">
            <w:pPr>
              <w:pStyle w:val="a6"/>
              <w:jc w:val="left"/>
              <w:rPr>
                <w:b w:val="0"/>
                <w:sz w:val="28"/>
                <w:szCs w:val="28"/>
              </w:rPr>
            </w:pPr>
            <w:r w:rsidRPr="00407320">
              <w:rPr>
                <w:b w:val="0"/>
                <w:sz w:val="28"/>
                <w:szCs w:val="28"/>
              </w:rPr>
              <w:t>Габаритні розміри</w:t>
            </w:r>
          </w:p>
        </w:tc>
        <w:tc>
          <w:tcPr>
            <w:tcW w:w="4786" w:type="dxa"/>
          </w:tcPr>
          <w:p w:rsidR="00A4297B" w:rsidRPr="00407320" w:rsidRDefault="00A4297B" w:rsidP="00407320">
            <w:pPr>
              <w:pStyle w:val="a6"/>
              <w:jc w:val="center"/>
              <w:rPr>
                <w:b w:val="0"/>
                <w:sz w:val="28"/>
                <w:szCs w:val="28"/>
              </w:rPr>
            </w:pPr>
            <w:r w:rsidRPr="00407320">
              <w:rPr>
                <w:b w:val="0"/>
                <w:sz w:val="28"/>
                <w:szCs w:val="28"/>
              </w:rPr>
              <w:t>(</w:t>
            </w:r>
            <w:r w:rsidR="00407320">
              <w:rPr>
                <w:b w:val="0"/>
                <w:sz w:val="28"/>
                <w:szCs w:val="28"/>
              </w:rPr>
              <w:t>130</w:t>
            </w:r>
            <w:r w:rsidRPr="00407320">
              <w:rPr>
                <w:b w:val="0"/>
                <w:sz w:val="28"/>
                <w:szCs w:val="28"/>
              </w:rPr>
              <w:t xml:space="preserve"> х </w:t>
            </w:r>
            <w:r w:rsidR="00407320">
              <w:rPr>
                <w:b w:val="0"/>
                <w:sz w:val="28"/>
                <w:szCs w:val="28"/>
              </w:rPr>
              <w:t>130</w:t>
            </w:r>
            <w:r w:rsidRPr="00407320">
              <w:rPr>
                <w:b w:val="0"/>
                <w:sz w:val="28"/>
                <w:szCs w:val="28"/>
              </w:rPr>
              <w:t xml:space="preserve">х </w:t>
            </w:r>
            <w:r w:rsidR="00407320">
              <w:rPr>
                <w:b w:val="0"/>
                <w:sz w:val="28"/>
                <w:szCs w:val="28"/>
              </w:rPr>
              <w:t>300</w:t>
            </w:r>
            <w:r w:rsidRPr="00407320">
              <w:rPr>
                <w:b w:val="0"/>
                <w:sz w:val="28"/>
                <w:szCs w:val="28"/>
              </w:rPr>
              <w:t>)мм.</w:t>
            </w:r>
          </w:p>
        </w:tc>
      </w:tr>
    </w:tbl>
    <w:p w:rsidR="008641D4" w:rsidRDefault="008641D4" w:rsidP="008641D4">
      <w:pPr>
        <w:pStyle w:val="a6"/>
        <w:rPr>
          <w:b w:val="0"/>
          <w:sz w:val="28"/>
          <w:szCs w:val="28"/>
        </w:rPr>
      </w:pPr>
    </w:p>
    <w:p w:rsidR="008513BC" w:rsidRDefault="008641D4" w:rsidP="008641D4">
      <w:pPr>
        <w:pStyle w:val="a6"/>
        <w:ind w:firstLine="708"/>
        <w:rPr>
          <w:b w:val="0"/>
          <w:sz w:val="28"/>
          <w:szCs w:val="28"/>
        </w:rPr>
      </w:pPr>
      <w:r>
        <w:rPr>
          <w:b w:val="0"/>
          <w:sz w:val="28"/>
          <w:szCs w:val="28"/>
        </w:rPr>
        <w:t>Датчик горизонту для безпілотних літальних апаратів (БПЛА)</w:t>
      </w:r>
      <w:r w:rsidR="00224626">
        <w:rPr>
          <w:b w:val="0"/>
          <w:sz w:val="28"/>
          <w:szCs w:val="28"/>
        </w:rPr>
        <w:t xml:space="preserve"> – складається з оптичного обладнання, а саме відеокамери. Зображення, отримане від бортової камери, містить достатню кількість інформації для </w:t>
      </w:r>
      <w:r w:rsidR="00224626">
        <w:rPr>
          <w:b w:val="0"/>
          <w:sz w:val="28"/>
          <w:szCs w:val="28"/>
        </w:rPr>
        <w:lastRenderedPageBreak/>
        <w:t>визначення двох кутів для орієнтації.</w:t>
      </w:r>
      <w:r w:rsidR="008513BC">
        <w:rPr>
          <w:b w:val="0"/>
          <w:sz w:val="28"/>
          <w:szCs w:val="28"/>
          <w:lang w:val="en-US"/>
        </w:rPr>
        <w:t xml:space="preserve"> </w:t>
      </w:r>
      <w:r w:rsidR="008513BC">
        <w:rPr>
          <w:b w:val="0"/>
          <w:sz w:val="28"/>
          <w:szCs w:val="28"/>
        </w:rPr>
        <w:t xml:space="preserve">Щоб </w:t>
      </w:r>
      <w:r w:rsidR="008513BC" w:rsidRPr="008513BC">
        <w:rPr>
          <w:b w:val="0"/>
          <w:sz w:val="28"/>
          <w:szCs w:val="28"/>
        </w:rPr>
        <w:t xml:space="preserve"> використовува</w:t>
      </w:r>
      <w:r w:rsidR="008513BC">
        <w:rPr>
          <w:b w:val="0"/>
          <w:sz w:val="28"/>
          <w:szCs w:val="28"/>
        </w:rPr>
        <w:t xml:space="preserve">ти інформацію з фото камери ефективно існують наступні підходи: розділення на основі кольорової інформації, сегментація зображення на основі </w:t>
      </w:r>
      <w:proofErr w:type="spellStart"/>
      <w:r w:rsidR="008513BC">
        <w:rPr>
          <w:b w:val="0"/>
          <w:sz w:val="28"/>
          <w:szCs w:val="28"/>
        </w:rPr>
        <w:t>вейвлет</w:t>
      </w:r>
      <w:proofErr w:type="spellEnd"/>
      <w:r w:rsidR="008513BC">
        <w:rPr>
          <w:b w:val="0"/>
          <w:sz w:val="28"/>
          <w:szCs w:val="28"/>
        </w:rPr>
        <w:t xml:space="preserve"> перетворення, сегментація зображення на основі виділення присутніх границь.</w:t>
      </w:r>
      <w:r w:rsidR="008513BC" w:rsidRPr="008513BC">
        <w:rPr>
          <w:b w:val="0"/>
          <w:sz w:val="28"/>
          <w:szCs w:val="28"/>
        </w:rPr>
        <w:t xml:space="preserve"> </w:t>
      </w:r>
      <w:r w:rsidR="00224626" w:rsidRPr="008513BC">
        <w:rPr>
          <w:b w:val="0"/>
          <w:sz w:val="28"/>
          <w:szCs w:val="28"/>
        </w:rPr>
        <w:t xml:space="preserve"> </w:t>
      </w:r>
    </w:p>
    <w:p w:rsidR="003D4D9B" w:rsidRDefault="003D4D9B" w:rsidP="003D4D9B">
      <w:pPr>
        <w:pStyle w:val="a6"/>
        <w:ind w:firstLine="708"/>
        <w:rPr>
          <w:b w:val="0"/>
          <w:sz w:val="28"/>
          <w:szCs w:val="28"/>
          <w:lang w:val="en-US"/>
        </w:rPr>
      </w:pPr>
      <w:r>
        <w:rPr>
          <w:b w:val="0"/>
          <w:sz w:val="28"/>
          <w:szCs w:val="28"/>
        </w:rPr>
        <w:t>Однак виникають деякі труднощі при розв’язуванні цих задач</w:t>
      </w:r>
      <w:r>
        <w:rPr>
          <w:b w:val="0"/>
          <w:sz w:val="28"/>
          <w:szCs w:val="28"/>
          <w:lang w:val="en-US"/>
        </w:rPr>
        <w:t>:</w:t>
      </w:r>
    </w:p>
    <w:p w:rsidR="003D4D9B" w:rsidRDefault="003D4D9B" w:rsidP="003D4D9B">
      <w:pPr>
        <w:pStyle w:val="a6"/>
        <w:numPr>
          <w:ilvl w:val="0"/>
          <w:numId w:val="12"/>
        </w:numPr>
        <w:rPr>
          <w:b w:val="0"/>
          <w:sz w:val="28"/>
          <w:szCs w:val="28"/>
        </w:rPr>
      </w:pPr>
      <w:r>
        <w:rPr>
          <w:b w:val="0"/>
          <w:sz w:val="28"/>
          <w:szCs w:val="28"/>
        </w:rPr>
        <w:t>висока швидкість БПЛ</w:t>
      </w:r>
      <w:r>
        <w:rPr>
          <w:b w:val="0"/>
          <w:sz w:val="28"/>
          <w:szCs w:val="28"/>
          <w:lang w:val="ru-RU"/>
        </w:rPr>
        <w:t>А</w:t>
      </w:r>
      <w:r>
        <w:rPr>
          <w:b w:val="0"/>
          <w:sz w:val="28"/>
          <w:szCs w:val="28"/>
          <w:lang w:val="en-US"/>
        </w:rPr>
        <w:t>;</w:t>
      </w:r>
    </w:p>
    <w:p w:rsidR="003D4D9B" w:rsidRPr="008F29B3" w:rsidRDefault="003D4D9B" w:rsidP="003D4D9B">
      <w:pPr>
        <w:pStyle w:val="a6"/>
        <w:numPr>
          <w:ilvl w:val="0"/>
          <w:numId w:val="12"/>
        </w:numPr>
        <w:rPr>
          <w:b w:val="0"/>
          <w:sz w:val="28"/>
          <w:szCs w:val="28"/>
        </w:rPr>
      </w:pPr>
      <w:r>
        <w:rPr>
          <w:b w:val="0"/>
          <w:sz w:val="28"/>
          <w:szCs w:val="28"/>
        </w:rPr>
        <w:t>різне освітлення</w:t>
      </w:r>
      <w:r>
        <w:rPr>
          <w:b w:val="0"/>
          <w:sz w:val="28"/>
          <w:szCs w:val="28"/>
          <w:lang w:val="en-US"/>
        </w:rPr>
        <w:t>;</w:t>
      </w:r>
    </w:p>
    <w:p w:rsidR="003D4D9B" w:rsidRDefault="003D4D9B" w:rsidP="003D4D9B">
      <w:pPr>
        <w:pStyle w:val="a6"/>
        <w:numPr>
          <w:ilvl w:val="0"/>
          <w:numId w:val="12"/>
        </w:numPr>
        <w:rPr>
          <w:b w:val="0"/>
          <w:sz w:val="28"/>
          <w:szCs w:val="28"/>
        </w:rPr>
      </w:pPr>
      <w:r>
        <w:rPr>
          <w:b w:val="0"/>
          <w:sz w:val="28"/>
          <w:szCs w:val="28"/>
        </w:rPr>
        <w:t>різна місцевість</w:t>
      </w:r>
      <w:r>
        <w:rPr>
          <w:b w:val="0"/>
          <w:sz w:val="28"/>
          <w:szCs w:val="28"/>
          <w:lang w:val="en-US"/>
        </w:rPr>
        <w:t>;</w:t>
      </w:r>
    </w:p>
    <w:p w:rsidR="003D4D9B" w:rsidRPr="003D4D9B" w:rsidRDefault="003D4D9B" w:rsidP="003D4D9B">
      <w:pPr>
        <w:pStyle w:val="a6"/>
        <w:numPr>
          <w:ilvl w:val="0"/>
          <w:numId w:val="12"/>
        </w:numPr>
        <w:rPr>
          <w:b w:val="0"/>
          <w:sz w:val="28"/>
          <w:szCs w:val="28"/>
        </w:rPr>
      </w:pPr>
      <w:r>
        <w:rPr>
          <w:b w:val="0"/>
          <w:sz w:val="28"/>
          <w:szCs w:val="28"/>
        </w:rPr>
        <w:t>функціонування у реальному часі;</w:t>
      </w:r>
    </w:p>
    <w:p w:rsidR="00772C7A" w:rsidRDefault="00772C7A" w:rsidP="008641D4">
      <w:pPr>
        <w:pStyle w:val="a6"/>
        <w:ind w:firstLine="708"/>
        <w:rPr>
          <w:b w:val="0"/>
          <w:sz w:val="28"/>
          <w:szCs w:val="28"/>
        </w:rPr>
      </w:pPr>
      <w:r>
        <w:rPr>
          <w:b w:val="0"/>
          <w:sz w:val="28"/>
          <w:szCs w:val="28"/>
        </w:rPr>
        <w:t>Основні переваги систем, заснованих на камерах є:</w:t>
      </w:r>
    </w:p>
    <w:p w:rsidR="00772C7A" w:rsidRPr="00AB7C19" w:rsidRDefault="00AB7C19" w:rsidP="003D4D9B">
      <w:pPr>
        <w:pStyle w:val="a6"/>
        <w:numPr>
          <w:ilvl w:val="0"/>
          <w:numId w:val="13"/>
        </w:numPr>
        <w:ind w:left="0" w:firstLine="567"/>
        <w:rPr>
          <w:b w:val="0"/>
          <w:sz w:val="28"/>
          <w:szCs w:val="28"/>
        </w:rPr>
      </w:pPr>
      <w:r w:rsidRPr="00AB7C19">
        <w:rPr>
          <w:b w:val="0"/>
          <w:sz w:val="28"/>
          <w:szCs w:val="28"/>
        </w:rPr>
        <w:t>в</w:t>
      </w:r>
      <w:r w:rsidR="00772C7A" w:rsidRPr="00AB7C19">
        <w:rPr>
          <w:b w:val="0"/>
          <w:sz w:val="28"/>
          <w:szCs w:val="28"/>
        </w:rPr>
        <w:t>исока швидкість збирання великої кількості інформації за дуже короткий проміжок часу.</w:t>
      </w:r>
    </w:p>
    <w:p w:rsidR="00772C7A" w:rsidRPr="00AB7C19" w:rsidRDefault="00AB7C19" w:rsidP="003D4D9B">
      <w:pPr>
        <w:pStyle w:val="a6"/>
        <w:numPr>
          <w:ilvl w:val="0"/>
          <w:numId w:val="13"/>
        </w:numPr>
        <w:ind w:left="0" w:firstLine="567"/>
        <w:rPr>
          <w:b w:val="0"/>
          <w:sz w:val="28"/>
          <w:szCs w:val="28"/>
        </w:rPr>
      </w:pPr>
      <w:r w:rsidRPr="00AB7C19">
        <w:rPr>
          <w:b w:val="0"/>
          <w:sz w:val="28"/>
          <w:szCs w:val="28"/>
        </w:rPr>
        <w:t>д</w:t>
      </w:r>
      <w:r w:rsidR="00772C7A" w:rsidRPr="00AB7C19">
        <w:rPr>
          <w:b w:val="0"/>
          <w:sz w:val="28"/>
          <w:szCs w:val="28"/>
        </w:rPr>
        <w:t>уже низька вартість приладі для формування зображень та обробки.</w:t>
      </w:r>
    </w:p>
    <w:p w:rsidR="003D4D9B" w:rsidRPr="00AB7C19" w:rsidRDefault="00AB7C19" w:rsidP="003D4D9B">
      <w:pPr>
        <w:pStyle w:val="a6"/>
        <w:numPr>
          <w:ilvl w:val="0"/>
          <w:numId w:val="13"/>
        </w:numPr>
        <w:ind w:left="0" w:firstLine="567"/>
        <w:rPr>
          <w:b w:val="0"/>
          <w:sz w:val="28"/>
          <w:szCs w:val="28"/>
        </w:rPr>
      </w:pPr>
      <w:r w:rsidRPr="00AB7C19">
        <w:rPr>
          <w:b w:val="0"/>
          <w:sz w:val="28"/>
          <w:szCs w:val="28"/>
        </w:rPr>
        <w:t>н</w:t>
      </w:r>
      <w:r>
        <w:rPr>
          <w:b w:val="0"/>
          <w:sz w:val="28"/>
          <w:szCs w:val="28"/>
        </w:rPr>
        <w:t>адійність.</w:t>
      </w:r>
      <w:r>
        <w:rPr>
          <w:b w:val="0"/>
          <w:sz w:val="28"/>
          <w:szCs w:val="28"/>
          <w:lang w:val="ru-RU"/>
        </w:rPr>
        <w:t xml:space="preserve"> </w:t>
      </w:r>
      <w:r w:rsidR="003D4D9B" w:rsidRPr="00AB7C19">
        <w:rPr>
          <w:b w:val="0"/>
          <w:sz w:val="28"/>
          <w:szCs w:val="28"/>
        </w:rPr>
        <w:t>В камері відсутні рухомі частини, які б створювали неточності.</w:t>
      </w:r>
    </w:p>
    <w:p w:rsidR="008513BC" w:rsidRPr="00AB7C19" w:rsidRDefault="00AB7C19" w:rsidP="003D4D9B">
      <w:pPr>
        <w:pStyle w:val="a6"/>
        <w:numPr>
          <w:ilvl w:val="0"/>
          <w:numId w:val="13"/>
        </w:numPr>
        <w:ind w:left="0" w:firstLine="567"/>
        <w:rPr>
          <w:b w:val="0"/>
          <w:sz w:val="28"/>
          <w:szCs w:val="28"/>
        </w:rPr>
      </w:pPr>
      <w:proofErr w:type="spellStart"/>
      <w:r w:rsidRPr="00AB7C19">
        <w:rPr>
          <w:b w:val="0"/>
          <w:sz w:val="28"/>
          <w:szCs w:val="28"/>
        </w:rPr>
        <w:t>е</w:t>
      </w:r>
      <w:r>
        <w:rPr>
          <w:b w:val="0"/>
          <w:sz w:val="28"/>
          <w:szCs w:val="28"/>
        </w:rPr>
        <w:t>нергоефективність</w:t>
      </w:r>
      <w:proofErr w:type="spellEnd"/>
      <w:r>
        <w:rPr>
          <w:b w:val="0"/>
          <w:sz w:val="28"/>
          <w:szCs w:val="28"/>
        </w:rPr>
        <w:t xml:space="preserve">. </w:t>
      </w:r>
      <w:r w:rsidR="003D4D9B" w:rsidRPr="00AB7C19">
        <w:rPr>
          <w:b w:val="0"/>
          <w:sz w:val="28"/>
          <w:szCs w:val="28"/>
        </w:rPr>
        <w:t>Для живлення камери не потрібна велика кількість енергії.</w:t>
      </w:r>
    </w:p>
    <w:p w:rsidR="008F29B3" w:rsidRPr="00875767" w:rsidRDefault="003D4D9B" w:rsidP="00875767">
      <w:pPr>
        <w:pStyle w:val="a6"/>
        <w:ind w:firstLine="709"/>
        <w:rPr>
          <w:b w:val="0"/>
          <w:sz w:val="28"/>
          <w:szCs w:val="28"/>
          <w:lang w:val="ru-RU"/>
        </w:rPr>
      </w:pPr>
      <w:r w:rsidRPr="003D4D9B">
        <w:rPr>
          <w:b w:val="0"/>
          <w:sz w:val="28"/>
          <w:szCs w:val="28"/>
        </w:rPr>
        <w:t>Основним недоліком  методу  детектування  перешкод  за  допомогою  оптичного  потоку  є складність  розділення  поступального  та  обертального  руху  ЛА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w:t>
      </w:r>
      <w:r>
        <w:rPr>
          <w:b w:val="0"/>
          <w:sz w:val="28"/>
          <w:szCs w:val="28"/>
        </w:rPr>
        <w:t xml:space="preserve"> до об’єкту. Також оптичний </w:t>
      </w:r>
      <w:proofErr w:type="spellStart"/>
      <w:r>
        <w:rPr>
          <w:b w:val="0"/>
          <w:sz w:val="28"/>
          <w:szCs w:val="28"/>
        </w:rPr>
        <w:t>пото</w:t>
      </w:r>
      <w:r w:rsidRPr="003D4D9B">
        <w:rPr>
          <w:b w:val="0"/>
          <w:sz w:val="28"/>
          <w:szCs w:val="28"/>
        </w:rPr>
        <w:t>к</w:t>
      </w:r>
      <w:proofErr w:type="spellEnd"/>
      <w:r w:rsidRPr="003D4D9B">
        <w:rPr>
          <w:b w:val="0"/>
          <w:sz w:val="28"/>
          <w:szCs w:val="28"/>
        </w:rPr>
        <w:t xml:space="preserve"> дуже чутливий навіть до малих значень </w:t>
      </w:r>
      <w:r>
        <w:rPr>
          <w:b w:val="0"/>
          <w:sz w:val="28"/>
          <w:szCs w:val="28"/>
        </w:rPr>
        <w:t xml:space="preserve">викривлень </w:t>
      </w:r>
      <w:r w:rsidRPr="003D4D9B">
        <w:rPr>
          <w:b w:val="0"/>
          <w:sz w:val="28"/>
          <w:szCs w:val="28"/>
        </w:rPr>
        <w:t>лінзи камери.</w:t>
      </w:r>
    </w:p>
    <w:p w:rsidR="0013358A" w:rsidRPr="00B0764C" w:rsidRDefault="0013358A" w:rsidP="0013358A">
      <w:pPr>
        <w:pStyle w:val="a6"/>
        <w:rPr>
          <w:b w:val="0"/>
          <w:sz w:val="28"/>
          <w:szCs w:val="28"/>
        </w:rPr>
      </w:pPr>
      <w:r>
        <w:rPr>
          <w:b w:val="0"/>
          <w:sz w:val="28"/>
          <w:szCs w:val="28"/>
        </w:rPr>
        <w:tab/>
        <w:t xml:space="preserve">Оскільки оптичні датчики горизонту  практично не використовуються для космічних апаратів, а в існуючих є недоліки, тому необхідно розробити такий датчик </w:t>
      </w:r>
      <w:r w:rsidR="007A20D3">
        <w:rPr>
          <w:b w:val="0"/>
          <w:sz w:val="28"/>
          <w:szCs w:val="28"/>
        </w:rPr>
        <w:t xml:space="preserve">для КА </w:t>
      </w:r>
      <w:r>
        <w:rPr>
          <w:b w:val="0"/>
          <w:sz w:val="28"/>
          <w:szCs w:val="28"/>
        </w:rPr>
        <w:t>собівартість якого менша за конкурентів та</w:t>
      </w:r>
      <w:r w:rsidR="00402A46">
        <w:rPr>
          <w:b w:val="0"/>
          <w:sz w:val="28"/>
          <w:szCs w:val="28"/>
          <w:lang w:val="ru-RU"/>
        </w:rPr>
        <w:t xml:space="preserve"> </w:t>
      </w:r>
      <w:r w:rsidR="00402A46" w:rsidRPr="00402A46">
        <w:rPr>
          <w:b w:val="0"/>
          <w:sz w:val="28"/>
          <w:szCs w:val="28"/>
        </w:rPr>
        <w:t>з</w:t>
      </w:r>
      <w:r w:rsidRPr="00402A46">
        <w:rPr>
          <w:b w:val="0"/>
          <w:sz w:val="28"/>
          <w:szCs w:val="28"/>
        </w:rPr>
        <w:t xml:space="preserve"> </w:t>
      </w:r>
      <w:r w:rsidR="00402A46" w:rsidRPr="00402A46">
        <w:rPr>
          <w:b w:val="0"/>
          <w:sz w:val="28"/>
          <w:szCs w:val="28"/>
        </w:rPr>
        <w:t>високою</w:t>
      </w:r>
      <w:r w:rsidRPr="00402A46">
        <w:rPr>
          <w:b w:val="0"/>
          <w:sz w:val="28"/>
          <w:szCs w:val="28"/>
        </w:rPr>
        <w:t xml:space="preserve"> </w:t>
      </w:r>
      <w:r w:rsidR="00402A46">
        <w:rPr>
          <w:b w:val="0"/>
          <w:sz w:val="28"/>
          <w:szCs w:val="28"/>
        </w:rPr>
        <w:t>точністю</w:t>
      </w:r>
      <w:r>
        <w:rPr>
          <w:b w:val="0"/>
          <w:sz w:val="28"/>
          <w:szCs w:val="28"/>
        </w:rPr>
        <w:t xml:space="preserve"> в надир планети.</w:t>
      </w:r>
    </w:p>
    <w:p w:rsidR="00510A4D" w:rsidRPr="00FF7642" w:rsidRDefault="00510A4D" w:rsidP="00510A4D">
      <w:pPr>
        <w:pStyle w:val="a6"/>
        <w:jc w:val="left"/>
        <w:rPr>
          <w:sz w:val="28"/>
          <w:szCs w:val="28"/>
        </w:rPr>
      </w:pPr>
    </w:p>
    <w:p w:rsidR="00CF7969" w:rsidRPr="00CF7969" w:rsidRDefault="00DE14FB" w:rsidP="00CF7969">
      <w:pPr>
        <w:pStyle w:val="a3"/>
        <w:numPr>
          <w:ilvl w:val="1"/>
          <w:numId w:val="11"/>
        </w:numPr>
        <w:jc w:val="both"/>
        <w:rPr>
          <w:rFonts w:ascii="Times New Roman" w:hAnsi="Times New Roman" w:cs="Times New Roman"/>
          <w:b/>
          <w:sz w:val="28"/>
          <w:szCs w:val="28"/>
          <w:lang w:val="uk-UA"/>
        </w:rPr>
      </w:pPr>
      <w:r w:rsidRPr="00FF7642">
        <w:rPr>
          <w:rFonts w:ascii="Times New Roman" w:hAnsi="Times New Roman" w:cs="Times New Roman"/>
          <w:b/>
          <w:sz w:val="28"/>
          <w:szCs w:val="28"/>
          <w:lang w:val="uk-UA"/>
        </w:rPr>
        <w:t xml:space="preserve">Вибір і обґрунтування структурної схеми </w:t>
      </w:r>
      <w:r w:rsidR="00770BBB">
        <w:rPr>
          <w:rFonts w:ascii="Times New Roman" w:hAnsi="Times New Roman" w:cs="Times New Roman"/>
          <w:b/>
          <w:sz w:val="28"/>
          <w:szCs w:val="28"/>
          <w:lang w:val="uk-UA"/>
        </w:rPr>
        <w:t>космічного апарату</w:t>
      </w:r>
    </w:p>
    <w:p w:rsidR="00CF7969" w:rsidRDefault="00CF7969" w:rsidP="00CF7969">
      <w:pPr>
        <w:pStyle w:val="a6"/>
        <w:ind w:firstLine="709"/>
        <w:rPr>
          <w:b w:val="0"/>
          <w:sz w:val="28"/>
          <w:szCs w:val="28"/>
        </w:rPr>
      </w:pPr>
      <w:r>
        <w:rPr>
          <w:b w:val="0"/>
          <w:sz w:val="28"/>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CF7969" w:rsidRDefault="00CF7969" w:rsidP="00CF7969">
      <w:pPr>
        <w:pStyle w:val="a6"/>
        <w:ind w:firstLine="709"/>
        <w:rPr>
          <w:b w:val="0"/>
          <w:sz w:val="28"/>
          <w:szCs w:val="28"/>
        </w:rPr>
      </w:pPr>
      <w:r>
        <w:rPr>
          <w:b w:val="0"/>
          <w:sz w:val="28"/>
          <w:szCs w:val="28"/>
        </w:rPr>
        <w:t xml:space="preserve">Щорічно студентами з різних вузів та молодіжними організаціями ракетно-космічної техніки представлялись проекти. Була відсутня координація, тому з поєднанням проектів в проекти супутника виникали труднощі. Однак, на основі цих проектів було створено ряд проектів супутників УМС. НЦАОМ та НКАУ удостоїли ці проекти дипломами. </w:t>
      </w:r>
    </w:p>
    <w:p w:rsidR="00CF7969" w:rsidRDefault="00CF7969" w:rsidP="00CF7969">
      <w:pPr>
        <w:pStyle w:val="a6"/>
        <w:ind w:firstLine="709"/>
        <w:rPr>
          <w:b w:val="0"/>
          <w:sz w:val="28"/>
          <w:szCs w:val="28"/>
        </w:rPr>
      </w:pPr>
      <w:r>
        <w:rPr>
          <w:b w:val="0"/>
          <w:sz w:val="28"/>
          <w:szCs w:val="28"/>
        </w:rPr>
        <w:t>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w:t>
      </w:r>
      <w:r w:rsidRPr="00F7437B">
        <w:rPr>
          <w:b w:val="0"/>
          <w:sz w:val="28"/>
          <w:szCs w:val="28"/>
        </w:rPr>
        <w:t>ональн</w:t>
      </w:r>
      <w:r>
        <w:rPr>
          <w:b w:val="0"/>
          <w:sz w:val="28"/>
          <w:szCs w:val="28"/>
        </w:rPr>
        <w:t>ий</w:t>
      </w:r>
      <w:r w:rsidRPr="00F7437B">
        <w:rPr>
          <w:b w:val="0"/>
          <w:sz w:val="28"/>
          <w:szCs w:val="28"/>
        </w:rPr>
        <w:t xml:space="preserve"> техн</w:t>
      </w:r>
      <w:r>
        <w:rPr>
          <w:b w:val="0"/>
          <w:sz w:val="28"/>
          <w:szCs w:val="28"/>
        </w:rPr>
        <w:t>ічний</w:t>
      </w:r>
      <w:r w:rsidRPr="00F7437B">
        <w:rPr>
          <w:b w:val="0"/>
          <w:sz w:val="28"/>
          <w:szCs w:val="28"/>
        </w:rPr>
        <w:t xml:space="preserve"> ун</w:t>
      </w:r>
      <w:r>
        <w:rPr>
          <w:b w:val="0"/>
          <w:sz w:val="28"/>
          <w:szCs w:val="28"/>
        </w:rPr>
        <w:t>і</w:t>
      </w:r>
      <w:r w:rsidRPr="00F7437B">
        <w:rPr>
          <w:b w:val="0"/>
          <w:sz w:val="28"/>
          <w:szCs w:val="28"/>
        </w:rPr>
        <w:t>верситет Укра</w:t>
      </w:r>
      <w:r>
        <w:rPr>
          <w:b w:val="0"/>
          <w:sz w:val="28"/>
          <w:szCs w:val="28"/>
        </w:rPr>
        <w:t>ї</w:t>
      </w:r>
      <w:r w:rsidRPr="00F7437B">
        <w:rPr>
          <w:b w:val="0"/>
          <w:sz w:val="28"/>
          <w:szCs w:val="28"/>
        </w:rPr>
        <w:t>н</w:t>
      </w:r>
      <w:r>
        <w:rPr>
          <w:b w:val="0"/>
          <w:sz w:val="28"/>
          <w:szCs w:val="28"/>
        </w:rPr>
        <w:t>и</w:t>
      </w:r>
      <w:r w:rsidRPr="00F7437B">
        <w:rPr>
          <w:b w:val="0"/>
          <w:sz w:val="28"/>
          <w:szCs w:val="28"/>
        </w:rPr>
        <w:t xml:space="preserve"> «КП</w:t>
      </w:r>
      <w:r>
        <w:rPr>
          <w:b w:val="0"/>
          <w:sz w:val="28"/>
          <w:szCs w:val="28"/>
        </w:rPr>
        <w:t>І</w:t>
      </w:r>
      <w:r w:rsidRPr="00F7437B">
        <w:rPr>
          <w:b w:val="0"/>
          <w:sz w:val="28"/>
          <w:szCs w:val="28"/>
        </w:rPr>
        <w:t xml:space="preserve">», </w:t>
      </w:r>
      <w:r>
        <w:rPr>
          <w:b w:val="0"/>
          <w:sz w:val="28"/>
          <w:szCs w:val="28"/>
        </w:rPr>
        <w:t>Національний</w:t>
      </w:r>
      <w:r w:rsidRPr="00F7437B">
        <w:rPr>
          <w:b w:val="0"/>
          <w:sz w:val="28"/>
          <w:szCs w:val="28"/>
        </w:rPr>
        <w:t xml:space="preserve"> </w:t>
      </w:r>
      <w:r>
        <w:rPr>
          <w:b w:val="0"/>
          <w:sz w:val="28"/>
          <w:szCs w:val="28"/>
        </w:rPr>
        <w:t>аерокосмічний університет</w:t>
      </w:r>
      <w:r w:rsidRPr="00F7437B">
        <w:rPr>
          <w:b w:val="0"/>
          <w:sz w:val="28"/>
          <w:szCs w:val="28"/>
        </w:rPr>
        <w:t xml:space="preserve"> </w:t>
      </w:r>
      <w:r>
        <w:rPr>
          <w:b w:val="0"/>
          <w:sz w:val="28"/>
          <w:szCs w:val="28"/>
        </w:rPr>
        <w:t>і</w:t>
      </w:r>
      <w:r w:rsidRPr="00F7437B">
        <w:rPr>
          <w:b w:val="0"/>
          <w:sz w:val="28"/>
          <w:szCs w:val="28"/>
        </w:rPr>
        <w:t>м. Жуковс</w:t>
      </w:r>
      <w:r>
        <w:rPr>
          <w:b w:val="0"/>
          <w:sz w:val="28"/>
          <w:szCs w:val="28"/>
        </w:rPr>
        <w:t>ь</w:t>
      </w:r>
      <w:r w:rsidRPr="00F7437B">
        <w:rPr>
          <w:b w:val="0"/>
          <w:sz w:val="28"/>
          <w:szCs w:val="28"/>
        </w:rPr>
        <w:t>кого «ХА</w:t>
      </w:r>
      <w:r>
        <w:rPr>
          <w:b w:val="0"/>
          <w:sz w:val="28"/>
          <w:szCs w:val="28"/>
        </w:rPr>
        <w:t>І</w:t>
      </w:r>
      <w:r w:rsidRPr="00F7437B">
        <w:rPr>
          <w:b w:val="0"/>
          <w:sz w:val="28"/>
          <w:szCs w:val="28"/>
        </w:rPr>
        <w:t>»</w:t>
      </w:r>
      <w:r>
        <w:rPr>
          <w:b w:val="0"/>
          <w:sz w:val="28"/>
          <w:szCs w:val="28"/>
        </w:rPr>
        <w:t xml:space="preserve">. </w:t>
      </w:r>
    </w:p>
    <w:p w:rsidR="00CF7969" w:rsidRDefault="00CF7969" w:rsidP="00CF7969">
      <w:pPr>
        <w:pStyle w:val="a6"/>
        <w:ind w:firstLine="709"/>
        <w:rPr>
          <w:b w:val="0"/>
          <w:sz w:val="28"/>
          <w:szCs w:val="28"/>
        </w:rPr>
      </w:pPr>
      <w:r>
        <w:rPr>
          <w:b w:val="0"/>
          <w:sz w:val="28"/>
          <w:szCs w:val="28"/>
        </w:rPr>
        <w:lastRenderedPageBreak/>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CF7969" w:rsidRPr="00654CA8" w:rsidRDefault="00CF7969" w:rsidP="00CF7969">
      <w:pPr>
        <w:pStyle w:val="a6"/>
        <w:ind w:firstLine="709"/>
        <w:rPr>
          <w:b w:val="0"/>
          <w:color w:val="FF0000"/>
          <w:sz w:val="28"/>
          <w:szCs w:val="28"/>
        </w:rPr>
      </w:pPr>
      <w:r>
        <w:rPr>
          <w:b w:val="0"/>
          <w:sz w:val="28"/>
          <w:szCs w:val="28"/>
        </w:rPr>
        <w:t>Основні структурні елементи супутника: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CF7969" w:rsidRPr="003225A5" w:rsidRDefault="00CF7969" w:rsidP="00CF7969">
      <w:pPr>
        <w:pStyle w:val="a6"/>
        <w:ind w:firstLine="709"/>
        <w:rPr>
          <w:b w:val="0"/>
          <w:sz w:val="28"/>
          <w:szCs w:val="28"/>
        </w:rPr>
      </w:pPr>
      <w:r w:rsidRPr="003225A5">
        <w:rPr>
          <w:b w:val="0"/>
          <w:sz w:val="28"/>
          <w:szCs w:val="28"/>
        </w:rPr>
        <w:t>Експериментальна сонячна батарея (СБ) встановлюється на верхній плиті платформи і забезпечує блок живлення напругою 11-14 В.</w:t>
      </w:r>
    </w:p>
    <w:p w:rsidR="00CF7969" w:rsidRPr="003225A5" w:rsidRDefault="00CF7969" w:rsidP="00CF7969">
      <w:pPr>
        <w:pStyle w:val="a6"/>
        <w:ind w:firstLine="709"/>
        <w:rPr>
          <w:b w:val="0"/>
          <w:sz w:val="28"/>
          <w:szCs w:val="28"/>
        </w:rPr>
      </w:pPr>
      <w:r w:rsidRPr="003225A5">
        <w:rPr>
          <w:b w:val="0"/>
          <w:sz w:val="28"/>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CF7969" w:rsidRPr="00CF7969" w:rsidRDefault="00CF7969" w:rsidP="00CF7969">
      <w:pPr>
        <w:pStyle w:val="a6"/>
        <w:ind w:firstLine="709"/>
        <w:rPr>
          <w:b w:val="0"/>
          <w:color w:val="FF0000"/>
          <w:sz w:val="28"/>
          <w:szCs w:val="28"/>
          <w:lang w:val="ru-RU"/>
        </w:rPr>
      </w:pPr>
    </w:p>
    <w:p w:rsidR="00CF7969" w:rsidRPr="00A47BB5" w:rsidRDefault="00CF7969" w:rsidP="00CF7969">
      <w:pPr>
        <w:pStyle w:val="a6"/>
        <w:jc w:val="center"/>
        <w:rPr>
          <w:sz w:val="28"/>
          <w:szCs w:val="28"/>
        </w:rPr>
      </w:pPr>
      <w:r w:rsidRPr="00CF7969">
        <w:rPr>
          <w:noProof/>
          <w:sz w:val="28"/>
          <w:szCs w:val="28"/>
          <w:lang w:val="ru-RU"/>
        </w:rPr>
        <w:drawing>
          <wp:inline distT="0" distB="0" distL="0" distR="0">
            <wp:extent cx="5076825" cy="530239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CF7969" w:rsidRPr="003225A5" w:rsidRDefault="00CF7969" w:rsidP="00EC3876">
      <w:pPr>
        <w:pStyle w:val="a6"/>
        <w:ind w:firstLine="708"/>
        <w:jc w:val="center"/>
        <w:rPr>
          <w:b w:val="0"/>
          <w:sz w:val="28"/>
          <w:szCs w:val="28"/>
        </w:rPr>
      </w:pPr>
      <w:r w:rsidRPr="00DC4483">
        <w:rPr>
          <w:b w:val="0"/>
          <w:sz w:val="28"/>
          <w:szCs w:val="28"/>
        </w:rPr>
        <w:t xml:space="preserve">Рисунок 1.5 </w:t>
      </w:r>
      <w:r>
        <w:rPr>
          <w:b w:val="0"/>
          <w:sz w:val="28"/>
          <w:szCs w:val="28"/>
        </w:rPr>
        <w:t xml:space="preserve">– </w:t>
      </w:r>
      <w:r w:rsidRPr="00DC4483">
        <w:rPr>
          <w:b w:val="0"/>
          <w:sz w:val="28"/>
          <w:szCs w:val="28"/>
        </w:rPr>
        <w:t>Структурна схема КА</w:t>
      </w:r>
    </w:p>
    <w:p w:rsidR="00EC3876" w:rsidRPr="003225A5" w:rsidRDefault="00EC3876" w:rsidP="00EC3876">
      <w:pPr>
        <w:pStyle w:val="a6"/>
        <w:ind w:firstLine="709"/>
        <w:rPr>
          <w:b w:val="0"/>
          <w:sz w:val="28"/>
          <w:szCs w:val="28"/>
        </w:rPr>
      </w:pPr>
      <w:r w:rsidRPr="003225A5">
        <w:rPr>
          <w:b w:val="0"/>
          <w:sz w:val="28"/>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EC3876" w:rsidRPr="003225A5" w:rsidRDefault="00EC3876" w:rsidP="00EC3876">
      <w:pPr>
        <w:pStyle w:val="a6"/>
        <w:ind w:firstLine="709"/>
        <w:rPr>
          <w:b w:val="0"/>
          <w:sz w:val="28"/>
          <w:szCs w:val="28"/>
        </w:rPr>
      </w:pPr>
      <w:r w:rsidRPr="003225A5">
        <w:rPr>
          <w:b w:val="0"/>
          <w:sz w:val="28"/>
          <w:szCs w:val="28"/>
        </w:rPr>
        <w:t>Апаратура супутникової навігації (</w:t>
      </w:r>
      <w:proofErr w:type="spellStart"/>
      <w:r w:rsidRPr="003225A5">
        <w:rPr>
          <w:b w:val="0"/>
          <w:sz w:val="28"/>
          <w:szCs w:val="28"/>
        </w:rPr>
        <w:t>АСН</w:t>
      </w:r>
      <w:proofErr w:type="spellEnd"/>
      <w:r w:rsidRPr="003225A5">
        <w:rPr>
          <w:b w:val="0"/>
          <w:sz w:val="28"/>
          <w:szCs w:val="28"/>
        </w:rPr>
        <w:t>) забезпечує передачу навігаційної інформації в процесорний модуль.</w:t>
      </w:r>
    </w:p>
    <w:p w:rsidR="00EC3876" w:rsidRDefault="00EC3876" w:rsidP="00EC3876">
      <w:pPr>
        <w:pStyle w:val="a6"/>
        <w:ind w:firstLine="709"/>
        <w:rPr>
          <w:b w:val="0"/>
          <w:sz w:val="28"/>
          <w:szCs w:val="28"/>
          <w:lang w:val="ru-RU"/>
        </w:rPr>
      </w:pPr>
      <w:r w:rsidRPr="003225A5">
        <w:rPr>
          <w:b w:val="0"/>
          <w:sz w:val="28"/>
          <w:szCs w:val="28"/>
        </w:rPr>
        <w:lastRenderedPageBreak/>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EC3876" w:rsidRPr="003225A5" w:rsidRDefault="00EC3876" w:rsidP="00EC3876">
      <w:pPr>
        <w:pStyle w:val="a6"/>
        <w:ind w:firstLine="709"/>
        <w:rPr>
          <w:b w:val="0"/>
          <w:sz w:val="28"/>
          <w:szCs w:val="28"/>
        </w:rPr>
      </w:pPr>
      <w:r w:rsidRPr="003225A5">
        <w:rPr>
          <w:b w:val="0"/>
          <w:sz w:val="28"/>
          <w:szCs w:val="28"/>
        </w:rPr>
        <w:t xml:space="preserve">Експериментальна радіолінія </w:t>
      </w:r>
      <w:r w:rsidRPr="003225A5">
        <w:rPr>
          <w:b w:val="0"/>
          <w:i/>
          <w:sz w:val="28"/>
          <w:szCs w:val="28"/>
        </w:rPr>
        <w:t>Ка</w:t>
      </w:r>
      <w:r w:rsidRPr="003225A5">
        <w:rPr>
          <w:b w:val="0"/>
          <w:sz w:val="28"/>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3225A5">
        <w:rPr>
          <w:b w:val="0"/>
          <w:sz w:val="28"/>
          <w:szCs w:val="28"/>
        </w:rPr>
        <w:t>Мбіт</w:t>
      </w:r>
      <w:proofErr w:type="spellEnd"/>
      <w:r w:rsidRPr="003225A5">
        <w:rPr>
          <w:b w:val="0"/>
          <w:sz w:val="28"/>
          <w:szCs w:val="28"/>
        </w:rPr>
        <w:t xml:space="preserve"> / с).</w:t>
      </w:r>
    </w:p>
    <w:p w:rsidR="00EC3876" w:rsidRPr="003225A5" w:rsidRDefault="00EC3876" w:rsidP="00EC3876">
      <w:pPr>
        <w:pStyle w:val="a6"/>
        <w:ind w:firstLine="709"/>
        <w:rPr>
          <w:b w:val="0"/>
          <w:sz w:val="28"/>
          <w:szCs w:val="28"/>
        </w:rPr>
      </w:pPr>
      <w:r w:rsidRPr="003225A5">
        <w:rPr>
          <w:b w:val="0"/>
          <w:sz w:val="28"/>
          <w:szCs w:val="28"/>
        </w:rPr>
        <w:t xml:space="preserve">Обробка інформації (прийом, обчислення, стиснення і видача інформації) здійснюється процесорним модулем (за заданими алгоритмами у вигляді програмного забезпечення, операційна система </w:t>
      </w:r>
      <w:proofErr w:type="spellStart"/>
      <w:r w:rsidRPr="003225A5">
        <w:rPr>
          <w:b w:val="0"/>
          <w:sz w:val="28"/>
          <w:szCs w:val="28"/>
        </w:rPr>
        <w:t>Linux</w:t>
      </w:r>
      <w:proofErr w:type="spellEnd"/>
      <w:r w:rsidRPr="003225A5">
        <w:rPr>
          <w:b w:val="0"/>
          <w:sz w:val="28"/>
          <w:szCs w:val="28"/>
        </w:rPr>
        <w:t>).</w:t>
      </w:r>
    </w:p>
    <w:p w:rsidR="00EC3876" w:rsidRDefault="00EC3876" w:rsidP="00EC3876">
      <w:pPr>
        <w:pStyle w:val="a6"/>
        <w:ind w:firstLine="709"/>
        <w:rPr>
          <w:b w:val="0"/>
          <w:sz w:val="28"/>
          <w:szCs w:val="28"/>
          <w:lang w:val="ru-RU"/>
        </w:rPr>
      </w:pPr>
      <w:r w:rsidRPr="003225A5">
        <w:rPr>
          <w:b w:val="0"/>
          <w:sz w:val="28"/>
          <w:szCs w:val="28"/>
        </w:rPr>
        <w:t xml:space="preserve">Діаграма направленості антени експериментальної радіолінії бортового </w:t>
      </w:r>
      <w:proofErr w:type="spellStart"/>
      <w:r w:rsidRPr="003225A5">
        <w:rPr>
          <w:b w:val="0"/>
          <w:sz w:val="28"/>
          <w:szCs w:val="28"/>
        </w:rPr>
        <w:t>прий</w:t>
      </w:r>
      <w:r>
        <w:rPr>
          <w:b w:val="0"/>
          <w:sz w:val="28"/>
          <w:szCs w:val="28"/>
        </w:rPr>
        <w:t>омо</w:t>
      </w:r>
      <w:r w:rsidRPr="003225A5">
        <w:rPr>
          <w:b w:val="0"/>
          <w:sz w:val="28"/>
          <w:szCs w:val="28"/>
        </w:rPr>
        <w:t>-передавача</w:t>
      </w:r>
      <w:proofErr w:type="spellEnd"/>
      <w:r w:rsidRPr="003225A5">
        <w:rPr>
          <w:b w:val="0"/>
          <w:sz w:val="28"/>
          <w:szCs w:val="28"/>
        </w:rPr>
        <w:t xml:space="preserve"> 80º.</w:t>
      </w:r>
    </w:p>
    <w:p w:rsidR="00CF7969" w:rsidRPr="00CF7969" w:rsidRDefault="00CF7969" w:rsidP="00CF7969">
      <w:pPr>
        <w:pStyle w:val="a6"/>
        <w:ind w:firstLine="709"/>
        <w:rPr>
          <w:b w:val="0"/>
          <w:sz w:val="28"/>
          <w:szCs w:val="28"/>
          <w:lang w:val="ru-RU"/>
        </w:rPr>
      </w:pPr>
    </w:p>
    <w:p w:rsidR="00E9352A" w:rsidRPr="006F4703" w:rsidRDefault="00E9352A" w:rsidP="00E9352A">
      <w:pPr>
        <w:pStyle w:val="a6"/>
        <w:numPr>
          <w:ilvl w:val="1"/>
          <w:numId w:val="11"/>
        </w:numPr>
        <w:jc w:val="left"/>
        <w:rPr>
          <w:sz w:val="28"/>
          <w:szCs w:val="26"/>
          <w:u w:val="single"/>
        </w:rPr>
      </w:pPr>
      <w:r w:rsidRPr="00FF7642">
        <w:rPr>
          <w:sz w:val="28"/>
          <w:szCs w:val="26"/>
        </w:rPr>
        <w:t>Вибір і обґрунтування функціональної схеми контролера</w:t>
      </w:r>
    </w:p>
    <w:p w:rsidR="006F4703" w:rsidRDefault="006F4703" w:rsidP="006F4703">
      <w:pPr>
        <w:pStyle w:val="a6"/>
        <w:jc w:val="left"/>
        <w:rPr>
          <w:sz w:val="28"/>
          <w:szCs w:val="26"/>
          <w:lang w:val="ru-RU"/>
        </w:rPr>
      </w:pPr>
    </w:p>
    <w:p w:rsidR="006F4703" w:rsidRDefault="006F4703" w:rsidP="008649D7">
      <w:pPr>
        <w:pStyle w:val="a6"/>
        <w:ind w:firstLine="709"/>
        <w:rPr>
          <w:b w:val="0"/>
          <w:sz w:val="28"/>
          <w:szCs w:val="26"/>
        </w:rPr>
      </w:pPr>
      <w:bookmarkStart w:id="0" w:name="_GoBack"/>
      <w:bookmarkEnd w:id="0"/>
      <w:r>
        <w:rPr>
          <w:b w:val="0"/>
          <w:sz w:val="28"/>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w:t>
      </w:r>
      <w:r w:rsidR="008649D7">
        <w:rPr>
          <w:b w:val="0"/>
          <w:sz w:val="28"/>
          <w:szCs w:val="26"/>
        </w:rPr>
        <w:t xml:space="preserve"> та елемент керування для камери</w:t>
      </w:r>
      <w:r>
        <w:rPr>
          <w:b w:val="0"/>
          <w:sz w:val="28"/>
          <w:szCs w:val="26"/>
        </w:rPr>
        <w:t>, контролера який буде декодувати зображення та робити обчислення для визначення кута, блок пам’яті для зберігання розкодованого</w:t>
      </w:r>
      <w:r w:rsidR="008649D7">
        <w:rPr>
          <w:b w:val="0"/>
          <w:sz w:val="28"/>
          <w:szCs w:val="26"/>
        </w:rPr>
        <w:t xml:space="preserve"> зображення та інтерфейс виводу, блок керування для контролера, програму яка буде визначати кут.</w:t>
      </w:r>
      <w:r>
        <w:rPr>
          <w:b w:val="0"/>
          <w:sz w:val="28"/>
          <w:szCs w:val="26"/>
        </w:rPr>
        <w:t xml:space="preserve"> Маємо таку функціональну схему зображену на  Рис.1.5.</w:t>
      </w:r>
    </w:p>
    <w:p w:rsidR="008649D7" w:rsidRDefault="008649D7" w:rsidP="008F5BB2">
      <w:pPr>
        <w:pStyle w:val="a6"/>
        <w:rPr>
          <w:b w:val="0"/>
          <w:sz w:val="28"/>
          <w:szCs w:val="26"/>
          <w:lang w:val="ru-RU"/>
        </w:rPr>
      </w:pPr>
    </w:p>
    <w:p w:rsidR="008649D7" w:rsidRPr="008649D7" w:rsidRDefault="008649D7" w:rsidP="008649D7">
      <w:pPr>
        <w:pStyle w:val="a6"/>
        <w:ind w:left="-567"/>
        <w:jc w:val="center"/>
        <w:rPr>
          <w:b w:val="0"/>
          <w:sz w:val="28"/>
          <w:szCs w:val="26"/>
          <w:lang w:val="ru-RU"/>
        </w:rPr>
      </w:pPr>
      <w:r>
        <w:rPr>
          <w:noProof/>
          <w:sz w:val="28"/>
          <w:szCs w:val="26"/>
          <w:lang w:val="ru-RU"/>
        </w:rPr>
        <w:drawing>
          <wp:inline distT="0" distB="0" distL="0" distR="0">
            <wp:extent cx="5940425" cy="2039981"/>
            <wp:effectExtent l="19050" t="0" r="3175"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40425" cy="2039981"/>
                    </a:xfrm>
                    <a:prstGeom prst="rect">
                      <a:avLst/>
                    </a:prstGeom>
                    <a:noFill/>
                    <a:ln w="9525">
                      <a:noFill/>
                      <a:miter lim="800000"/>
                      <a:headEnd/>
                      <a:tailEnd/>
                    </a:ln>
                  </pic:spPr>
                </pic:pic>
              </a:graphicData>
            </a:graphic>
          </wp:inline>
        </w:drawing>
      </w:r>
    </w:p>
    <w:p w:rsidR="006F4703" w:rsidRPr="006F4703" w:rsidRDefault="006F4703" w:rsidP="006F4703">
      <w:pPr>
        <w:pStyle w:val="a6"/>
        <w:ind w:firstLine="375"/>
        <w:rPr>
          <w:b w:val="0"/>
          <w:sz w:val="28"/>
          <w:szCs w:val="26"/>
        </w:rPr>
      </w:pPr>
    </w:p>
    <w:p w:rsidR="008649D7" w:rsidRDefault="006F4703" w:rsidP="006F4703">
      <w:pPr>
        <w:pStyle w:val="a6"/>
        <w:ind w:firstLine="375"/>
        <w:jc w:val="center"/>
        <w:rPr>
          <w:b w:val="0"/>
          <w:sz w:val="28"/>
          <w:szCs w:val="28"/>
          <w:lang w:val="ru-RU"/>
        </w:rPr>
      </w:pPr>
      <w:r w:rsidRPr="006F4703">
        <w:rPr>
          <w:b w:val="0"/>
          <w:sz w:val="28"/>
          <w:szCs w:val="28"/>
        </w:rPr>
        <w:t>Рисунок 1.5 – Функціональна схема контролера.</w:t>
      </w:r>
      <w:r w:rsidR="008649D7">
        <w:rPr>
          <w:b w:val="0"/>
          <w:sz w:val="28"/>
          <w:szCs w:val="28"/>
          <w:lang w:val="ru-RU"/>
        </w:rPr>
        <w:t xml:space="preserve"> </w:t>
      </w:r>
    </w:p>
    <w:p w:rsidR="006F4703" w:rsidRPr="008649D7" w:rsidRDefault="008649D7" w:rsidP="006F4703">
      <w:pPr>
        <w:pStyle w:val="a6"/>
        <w:ind w:firstLine="375"/>
        <w:jc w:val="center"/>
        <w:rPr>
          <w:b w:val="0"/>
          <w:sz w:val="28"/>
          <w:szCs w:val="26"/>
          <w:lang w:val="ru-RU"/>
        </w:rPr>
      </w:pPr>
      <w:r>
        <w:rPr>
          <w:b w:val="0"/>
          <w:sz w:val="28"/>
          <w:szCs w:val="28"/>
          <w:lang w:val="ru-RU"/>
        </w:rPr>
        <w:t>ПЗ</w:t>
      </w:r>
      <w:r w:rsidR="00606FBF">
        <w:rPr>
          <w:b w:val="0"/>
          <w:sz w:val="28"/>
          <w:szCs w:val="28"/>
          <w:lang w:val="ru-RU"/>
        </w:rPr>
        <w:t xml:space="preserve"> </w:t>
      </w:r>
      <w:r>
        <w:rPr>
          <w:b w:val="0"/>
          <w:sz w:val="28"/>
          <w:szCs w:val="28"/>
          <w:lang w:val="ru-RU"/>
        </w:rPr>
        <w:t xml:space="preserve">- </w:t>
      </w:r>
      <w:r w:rsidRPr="008649D7">
        <w:rPr>
          <w:b w:val="0"/>
          <w:sz w:val="28"/>
          <w:szCs w:val="28"/>
        </w:rPr>
        <w:t>програмне забезпечення</w:t>
      </w:r>
      <w:r>
        <w:rPr>
          <w:b w:val="0"/>
          <w:sz w:val="28"/>
          <w:szCs w:val="28"/>
        </w:rPr>
        <w:t>.</w:t>
      </w:r>
    </w:p>
    <w:p w:rsidR="006F4703" w:rsidRPr="006F4703" w:rsidRDefault="006F4703" w:rsidP="009A0C7D">
      <w:pPr>
        <w:pStyle w:val="a6"/>
        <w:ind w:firstLine="375"/>
        <w:rPr>
          <w:b w:val="0"/>
          <w:sz w:val="28"/>
          <w:szCs w:val="26"/>
        </w:rPr>
      </w:pPr>
    </w:p>
    <w:p w:rsidR="003B22A7" w:rsidRPr="00E82756" w:rsidRDefault="003B22A7" w:rsidP="008649D7">
      <w:pPr>
        <w:pStyle w:val="a6"/>
        <w:ind w:firstLine="709"/>
        <w:rPr>
          <w:b w:val="0"/>
          <w:sz w:val="28"/>
          <w:szCs w:val="26"/>
        </w:rPr>
      </w:pPr>
      <w:r w:rsidRPr="009A0C7D">
        <w:rPr>
          <w:b w:val="0"/>
          <w:sz w:val="28"/>
          <w:szCs w:val="26"/>
        </w:rPr>
        <w:t xml:space="preserve">Датчик горизонту складається з відеокамери та контролера, </w:t>
      </w:r>
      <w:r w:rsidR="009A0C7D" w:rsidRPr="009A0C7D">
        <w:rPr>
          <w:b w:val="0"/>
          <w:sz w:val="28"/>
          <w:szCs w:val="26"/>
        </w:rPr>
        <w:t xml:space="preserve">в свою чергу відеокамера: з </w:t>
      </w:r>
      <w:r w:rsidR="009A0C7D">
        <w:rPr>
          <w:b w:val="0"/>
          <w:sz w:val="28"/>
          <w:szCs w:val="26"/>
        </w:rPr>
        <w:t>оптичної системи яка здатн</w:t>
      </w:r>
      <w:r w:rsidR="0050340C">
        <w:rPr>
          <w:b w:val="0"/>
          <w:sz w:val="28"/>
          <w:szCs w:val="26"/>
        </w:rPr>
        <w:t>а створювати зображення об’єкта</w:t>
      </w:r>
      <w:r w:rsidR="009A0C7D">
        <w:rPr>
          <w:b w:val="0"/>
          <w:sz w:val="28"/>
          <w:szCs w:val="26"/>
        </w:rPr>
        <w:t>, на світлочутливому елементі</w:t>
      </w:r>
      <w:r w:rsidR="009E15B9">
        <w:rPr>
          <w:b w:val="0"/>
          <w:sz w:val="28"/>
          <w:szCs w:val="26"/>
        </w:rPr>
        <w:t xml:space="preserve"> (матриця),  далі сигнал зчитується з матриці( </w:t>
      </w:r>
      <w:r w:rsidR="009E15B9" w:rsidRPr="00E82756">
        <w:rPr>
          <w:b w:val="0"/>
          <w:sz w:val="28"/>
          <w:szCs w:val="26"/>
        </w:rPr>
        <w:t xml:space="preserve">відбувається </w:t>
      </w:r>
      <w:r w:rsidR="006B556C">
        <w:rPr>
          <w:b w:val="0"/>
          <w:sz w:val="28"/>
          <w:szCs w:val="26"/>
        </w:rPr>
        <w:t>перетворення аналогового сигналу у цифровий</w:t>
      </w:r>
      <w:r w:rsidR="009E15B9" w:rsidRPr="00E82756">
        <w:rPr>
          <w:b w:val="0"/>
          <w:sz w:val="28"/>
          <w:szCs w:val="26"/>
        </w:rPr>
        <w:t>)  і кодуєтьс</w:t>
      </w:r>
      <w:r w:rsidR="0050340C">
        <w:rPr>
          <w:b w:val="0"/>
          <w:sz w:val="28"/>
          <w:szCs w:val="26"/>
        </w:rPr>
        <w:t xml:space="preserve">я в формат JPEG та зберігається, для того щоб камера знала коли їй закривати об’єктив, здійснювати </w:t>
      </w:r>
      <w:r w:rsidR="006B556C">
        <w:rPr>
          <w:b w:val="0"/>
          <w:sz w:val="28"/>
          <w:szCs w:val="26"/>
        </w:rPr>
        <w:t xml:space="preserve">перетворення аналогового сигналу у </w:t>
      </w:r>
      <w:r w:rsidR="006B556C">
        <w:rPr>
          <w:b w:val="0"/>
          <w:sz w:val="28"/>
          <w:szCs w:val="26"/>
        </w:rPr>
        <w:lastRenderedPageBreak/>
        <w:t>цифровий</w:t>
      </w:r>
      <w:r w:rsidR="0050340C">
        <w:rPr>
          <w:b w:val="0"/>
          <w:sz w:val="28"/>
          <w:szCs w:val="26"/>
        </w:rPr>
        <w:t>, кодувати зображення, необхідний контролер який буде виконувати цю функцію.</w:t>
      </w:r>
    </w:p>
    <w:p w:rsidR="00A621C4" w:rsidRPr="00F8735C" w:rsidRDefault="009E15B9" w:rsidP="0050340C">
      <w:pPr>
        <w:pStyle w:val="a6"/>
        <w:ind w:firstLine="360"/>
        <w:rPr>
          <w:b w:val="0"/>
          <w:sz w:val="28"/>
          <w:szCs w:val="26"/>
        </w:rPr>
      </w:pPr>
      <w:r w:rsidRPr="00E82756">
        <w:rPr>
          <w:b w:val="0"/>
          <w:sz w:val="28"/>
          <w:szCs w:val="26"/>
        </w:rPr>
        <w:t>Далі зображення надходить у контролер де відбувається декодування (із формату JPEG в матрицю)</w:t>
      </w:r>
      <w:r w:rsidR="00E82756" w:rsidRPr="00E82756">
        <w:rPr>
          <w:b w:val="0"/>
          <w:sz w:val="28"/>
          <w:szCs w:val="26"/>
        </w:rPr>
        <w:t xml:space="preserve"> та записуємо в блок пам’яті</w:t>
      </w:r>
      <w:r w:rsidRPr="00E82756">
        <w:rPr>
          <w:b w:val="0"/>
          <w:sz w:val="28"/>
          <w:szCs w:val="26"/>
        </w:rPr>
        <w:t>. За допомогою програми знаходимо 3 точки</w:t>
      </w:r>
      <w:r w:rsidR="00E82756" w:rsidRPr="00E82756">
        <w:rPr>
          <w:b w:val="0"/>
          <w:sz w:val="28"/>
          <w:szCs w:val="26"/>
        </w:rPr>
        <w:t xml:space="preserve"> </w:t>
      </w:r>
      <w:r w:rsidR="00E82756">
        <w:rPr>
          <w:b w:val="0"/>
          <w:sz w:val="28"/>
          <w:szCs w:val="26"/>
        </w:rPr>
        <w:t>за контрастом яких достатньо для визначення кута. Дані цих то</w:t>
      </w:r>
      <w:r w:rsidR="0050340C">
        <w:rPr>
          <w:b w:val="0"/>
          <w:sz w:val="28"/>
          <w:szCs w:val="26"/>
        </w:rPr>
        <w:t>чок надходять в блок обчислення. За допомогою програмного забезпечення (програми) визнаються кути. Після визначення кутів</w:t>
      </w:r>
      <w:r w:rsidR="00E82756">
        <w:rPr>
          <w:b w:val="0"/>
          <w:sz w:val="28"/>
          <w:szCs w:val="26"/>
        </w:rPr>
        <w:t xml:space="preserve"> дані у вигляді файл</w:t>
      </w:r>
      <w:r w:rsidR="0050340C">
        <w:rPr>
          <w:b w:val="0"/>
          <w:sz w:val="28"/>
          <w:szCs w:val="26"/>
        </w:rPr>
        <w:t>у надходять до інтерфейсу виводу.</w:t>
      </w:r>
      <w:r w:rsidR="006F4703">
        <w:rPr>
          <w:b w:val="0"/>
          <w:sz w:val="28"/>
          <w:szCs w:val="26"/>
        </w:rPr>
        <w:t xml:space="preserve"> </w:t>
      </w:r>
    </w:p>
    <w:p w:rsidR="00A621C4" w:rsidRDefault="00A621C4" w:rsidP="006E0562">
      <w:pPr>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93ECF" w:rsidRPr="00FF7642" w:rsidRDefault="00793ECF" w:rsidP="00560A89">
      <w:pPr>
        <w:pStyle w:val="a3"/>
        <w:ind w:left="0" w:firstLine="360"/>
        <w:rPr>
          <w:rFonts w:ascii="Times New Roman" w:hAnsi="Times New Roman" w:cs="Times New Roman"/>
          <w:sz w:val="28"/>
          <w:szCs w:val="28"/>
          <w:lang w:val="uk-UA"/>
        </w:rPr>
      </w:pPr>
    </w:p>
    <w:p w:rsidR="00604AF7" w:rsidRPr="00FF7642" w:rsidRDefault="00560A89" w:rsidP="00560A89">
      <w:pPr>
        <w:pStyle w:val="a3"/>
        <w:ind w:left="0" w:firstLine="360"/>
        <w:rPr>
          <w:rFonts w:ascii="Times New Roman" w:hAnsi="Times New Roman" w:cs="Times New Roman"/>
          <w:sz w:val="28"/>
          <w:szCs w:val="28"/>
          <w:lang w:val="uk-UA"/>
        </w:rPr>
      </w:pPr>
      <w:r w:rsidRPr="00FF7642">
        <w:rPr>
          <w:rFonts w:ascii="Times New Roman" w:hAnsi="Times New Roman" w:cs="Times New Roman"/>
          <w:sz w:val="28"/>
          <w:szCs w:val="28"/>
          <w:lang w:val="uk-UA"/>
        </w:rPr>
        <w:t>Література</w:t>
      </w:r>
    </w:p>
    <w:p w:rsidR="00560A89" w:rsidRDefault="008D3B0B" w:rsidP="00560A89">
      <w:pPr>
        <w:pStyle w:val="a3"/>
        <w:numPr>
          <w:ilvl w:val="0"/>
          <w:numId w:val="4"/>
        </w:numPr>
        <w:rPr>
          <w:rFonts w:ascii="Times New Roman" w:hAnsi="Times New Roman" w:cs="Times New Roman"/>
          <w:sz w:val="28"/>
          <w:szCs w:val="28"/>
          <w:lang w:val="uk-UA"/>
        </w:rPr>
      </w:pPr>
      <w:hyperlink r:id="rId11" w:history="1">
        <w:r w:rsidR="00FC4671" w:rsidRPr="00F742A2">
          <w:rPr>
            <w:rStyle w:val="a8"/>
            <w:rFonts w:ascii="Times New Roman" w:hAnsi="Times New Roman" w:cs="Times New Roman"/>
            <w:sz w:val="28"/>
            <w:szCs w:val="28"/>
            <w:lang w:val="uk-UA"/>
          </w:rPr>
          <w:t>https://geektimes.com/post/253008/</w:t>
        </w:r>
      </w:hyperlink>
    </w:p>
    <w:p w:rsidR="00FC4671" w:rsidRDefault="008D3B0B" w:rsidP="00560A89">
      <w:pPr>
        <w:pStyle w:val="a3"/>
        <w:numPr>
          <w:ilvl w:val="0"/>
          <w:numId w:val="4"/>
        </w:numPr>
        <w:rPr>
          <w:rFonts w:ascii="Times New Roman" w:hAnsi="Times New Roman" w:cs="Times New Roman"/>
          <w:sz w:val="28"/>
          <w:szCs w:val="28"/>
          <w:lang w:val="uk-UA"/>
        </w:rPr>
      </w:pPr>
      <w:hyperlink r:id="rId12" w:history="1">
        <w:r w:rsidR="00770BBB" w:rsidRPr="00F742A2">
          <w:rPr>
            <w:rStyle w:val="a8"/>
            <w:rFonts w:ascii="Times New Roman" w:hAnsi="Times New Roman" w:cs="Times New Roman"/>
            <w:sz w:val="28"/>
            <w:szCs w:val="28"/>
            <w:lang w:val="uk-UA"/>
          </w:rPr>
          <w:t>https://ru.wikipedia.org/wiki/%D0%90%D0%B2%D0%B8%D0%B0%D0%B3%D0%BE%D1%80%D0%B8%D0%B7%D0%BE%D0%BD%D1%82</w:t>
        </w:r>
      </w:hyperlink>
    </w:p>
    <w:p w:rsidR="00770BBB" w:rsidRDefault="008D3B0B" w:rsidP="00560A89">
      <w:pPr>
        <w:pStyle w:val="a3"/>
        <w:numPr>
          <w:ilvl w:val="0"/>
          <w:numId w:val="4"/>
        </w:numPr>
        <w:rPr>
          <w:rFonts w:ascii="Times New Roman" w:hAnsi="Times New Roman" w:cs="Times New Roman"/>
          <w:sz w:val="28"/>
          <w:szCs w:val="28"/>
          <w:lang w:val="uk-UA"/>
        </w:rPr>
      </w:pPr>
      <w:hyperlink r:id="rId13" w:history="1">
        <w:r w:rsidR="00F05FC5" w:rsidRPr="00F742A2">
          <w:rPr>
            <w:rStyle w:val="a8"/>
            <w:rFonts w:ascii="Times New Roman" w:hAnsi="Times New Roman" w:cs="Times New Roman"/>
            <w:sz w:val="28"/>
            <w:szCs w:val="28"/>
            <w:lang w:val="uk-UA"/>
          </w:rPr>
          <w:t>https://ru.wikipedia.org/wiki/%D0%90%D0%93%D0%91-3</w:t>
        </w:r>
      </w:hyperlink>
    </w:p>
    <w:p w:rsidR="00F05FC5" w:rsidRPr="00C00738" w:rsidRDefault="003A01D9" w:rsidP="00560A8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УДК 520.6</w:t>
      </w:r>
      <w:r>
        <w:rPr>
          <w:rFonts w:ascii="Times New Roman" w:hAnsi="Times New Roman" w:cs="Times New Roman"/>
          <w:sz w:val="28"/>
          <w:szCs w:val="28"/>
          <w:lang w:val="uk-UA"/>
        </w:rPr>
        <w:t xml:space="preserve">, </w:t>
      </w:r>
      <w:r w:rsidRPr="003A01D9">
        <w:rPr>
          <w:rFonts w:ascii="Times New Roman" w:hAnsi="Times New Roman" w:cs="Times New Roman"/>
          <w:sz w:val="28"/>
          <w:szCs w:val="28"/>
        </w:rPr>
        <w:t>Солнечный датчик на ос</w:t>
      </w:r>
      <w:r>
        <w:rPr>
          <w:rFonts w:ascii="Times New Roman" w:hAnsi="Times New Roman" w:cs="Times New Roman"/>
          <w:sz w:val="28"/>
          <w:szCs w:val="28"/>
        </w:rPr>
        <w:t xml:space="preserve">нове интерференционной </w:t>
      </w:r>
      <w:r w:rsidRPr="003A01D9">
        <w:rPr>
          <w:rFonts w:ascii="Times New Roman" w:hAnsi="Times New Roman" w:cs="Times New Roman"/>
          <w:sz w:val="28"/>
          <w:szCs w:val="28"/>
        </w:rPr>
        <w:t xml:space="preserve">оптической </w:t>
      </w:r>
      <w:r>
        <w:rPr>
          <w:rFonts w:ascii="Times New Roman" w:hAnsi="Times New Roman" w:cs="Times New Roman"/>
          <w:sz w:val="28"/>
          <w:szCs w:val="28"/>
          <w:lang w:val="uk-UA"/>
        </w:rPr>
        <w:t>с</w:t>
      </w:r>
      <w:r>
        <w:rPr>
          <w:rFonts w:ascii="Times New Roman" w:hAnsi="Times New Roman" w:cs="Times New Roman"/>
          <w:sz w:val="28"/>
          <w:szCs w:val="28"/>
        </w:rPr>
        <w:t>и</w:t>
      </w:r>
      <w:r>
        <w:rPr>
          <w:rFonts w:ascii="Times New Roman" w:hAnsi="Times New Roman" w:cs="Times New Roman"/>
          <w:sz w:val="28"/>
          <w:szCs w:val="28"/>
          <w:lang w:val="uk-UA"/>
        </w:rPr>
        <w:t>с</w:t>
      </w:r>
      <w:r w:rsidRPr="003A01D9">
        <w:rPr>
          <w:rFonts w:ascii="Times New Roman" w:hAnsi="Times New Roman" w:cs="Times New Roman"/>
          <w:sz w:val="28"/>
          <w:szCs w:val="28"/>
        </w:rPr>
        <w:t>темы М.Е. Прохоров, А. И. Захаров, А. О. Жуков, А. В. Миронов, О.Ю. Стекольщиков Государственный астрономический институт имени П. К. </w:t>
      </w:r>
      <w:proofErr w:type="spellStart"/>
      <w:r w:rsidRPr="003A01D9">
        <w:rPr>
          <w:rFonts w:ascii="Times New Roman" w:hAnsi="Times New Roman" w:cs="Times New Roman"/>
          <w:sz w:val="28"/>
          <w:szCs w:val="28"/>
        </w:rPr>
        <w:t>Штернберга</w:t>
      </w:r>
      <w:proofErr w:type="spellEnd"/>
      <w:r w:rsidRPr="003A01D9">
        <w:rPr>
          <w:rFonts w:ascii="Times New Roman" w:hAnsi="Times New Roman" w:cs="Times New Roman"/>
          <w:sz w:val="28"/>
          <w:szCs w:val="28"/>
        </w:rPr>
        <w:t xml:space="preserve"> Московского государственного университета имени М. В. Ломоносова (ГАИШ)</w:t>
      </w:r>
    </w:p>
    <w:p w:rsidR="00C00738" w:rsidRPr="00C00738" w:rsidRDefault="008D3B0B" w:rsidP="00560A89">
      <w:pPr>
        <w:pStyle w:val="a3"/>
        <w:numPr>
          <w:ilvl w:val="0"/>
          <w:numId w:val="4"/>
        </w:numPr>
        <w:rPr>
          <w:rFonts w:ascii="Times New Roman" w:hAnsi="Times New Roman" w:cs="Times New Roman"/>
          <w:sz w:val="28"/>
          <w:szCs w:val="28"/>
        </w:rPr>
      </w:pPr>
      <w:hyperlink r:id="rId14" w:history="1">
        <w:r w:rsidR="00C00738" w:rsidRPr="00F742A2">
          <w:rPr>
            <w:rStyle w:val="a8"/>
            <w:rFonts w:ascii="Times New Roman" w:hAnsi="Times New Roman" w:cs="Times New Roman"/>
            <w:sz w:val="28"/>
            <w:szCs w:val="28"/>
          </w:rPr>
          <w:t>http://geofizika-cosmos.ru/assets/files/pribory/333k-rus.jpg</w:t>
        </w:r>
      </w:hyperlink>
    </w:p>
    <w:p w:rsidR="00C00738" w:rsidRPr="00FE7EB9" w:rsidRDefault="008D3B0B" w:rsidP="00560A89">
      <w:pPr>
        <w:pStyle w:val="a3"/>
        <w:numPr>
          <w:ilvl w:val="0"/>
          <w:numId w:val="4"/>
        </w:numPr>
        <w:rPr>
          <w:rFonts w:ascii="Times New Roman" w:hAnsi="Times New Roman" w:cs="Times New Roman"/>
          <w:sz w:val="28"/>
          <w:szCs w:val="28"/>
        </w:rPr>
      </w:pPr>
      <w:hyperlink r:id="rId15" w:history="1">
        <w:r w:rsidR="0092298B" w:rsidRPr="00F742A2">
          <w:rPr>
            <w:rStyle w:val="a8"/>
            <w:rFonts w:ascii="Times New Roman" w:hAnsi="Times New Roman" w:cs="Times New Roman"/>
            <w:sz w:val="28"/>
            <w:szCs w:val="28"/>
          </w:rPr>
          <w:t>https://www.researchgate.net/publication/310451922_DATCIK_SOLNECNOJ_ORIENTACII_DLA_MIKROSPUTNIKA</w:t>
        </w:r>
      </w:hyperlink>
    </w:p>
    <w:p w:rsidR="00FE7EB9" w:rsidRDefault="008D3B0B" w:rsidP="00560A89">
      <w:pPr>
        <w:pStyle w:val="a3"/>
        <w:numPr>
          <w:ilvl w:val="0"/>
          <w:numId w:val="4"/>
        </w:numPr>
        <w:rPr>
          <w:rFonts w:ascii="Times New Roman" w:hAnsi="Times New Roman" w:cs="Times New Roman"/>
          <w:sz w:val="28"/>
          <w:szCs w:val="28"/>
        </w:rPr>
      </w:pPr>
      <w:hyperlink r:id="rId16" w:history="1">
        <w:r w:rsidR="00CC5DA3" w:rsidRPr="00C353A8">
          <w:rPr>
            <w:rStyle w:val="a8"/>
            <w:rFonts w:ascii="Times New Roman" w:hAnsi="Times New Roman" w:cs="Times New Roman"/>
            <w:sz w:val="28"/>
            <w:szCs w:val="28"/>
          </w:rPr>
          <w:t>https://volt-index.ru/electronika-dlya-nachinayushih/zaryadka-cherez-usb-peredelki-i-dorabotki-kabeley-usb.html</w:t>
        </w:r>
      </w:hyperlink>
    </w:p>
    <w:p w:rsidR="00CC5DA3" w:rsidRPr="0092298B" w:rsidRDefault="00D17901" w:rsidP="00560A89">
      <w:pPr>
        <w:pStyle w:val="a3"/>
        <w:numPr>
          <w:ilvl w:val="0"/>
          <w:numId w:val="4"/>
        </w:numPr>
        <w:rPr>
          <w:rFonts w:ascii="Times New Roman" w:hAnsi="Times New Roman" w:cs="Times New Roman"/>
          <w:sz w:val="28"/>
          <w:szCs w:val="28"/>
        </w:rPr>
      </w:pPr>
      <w:r w:rsidRPr="00D17901">
        <w:rPr>
          <w:rFonts w:ascii="Times New Roman" w:hAnsi="Times New Roman" w:cs="Times New Roman"/>
          <w:sz w:val="28"/>
          <w:szCs w:val="28"/>
        </w:rPr>
        <w:t>http://usb.fober.net/teoriya/Fizicheskij-interfejs/</w:t>
      </w:r>
    </w:p>
    <w:p w:rsidR="0092298B" w:rsidRPr="003A01D9" w:rsidRDefault="0092298B" w:rsidP="003A40D7">
      <w:pPr>
        <w:pStyle w:val="a3"/>
        <w:rPr>
          <w:rFonts w:ascii="Times New Roman" w:hAnsi="Times New Roman" w:cs="Times New Roman"/>
          <w:sz w:val="28"/>
          <w:szCs w:val="28"/>
        </w:rPr>
      </w:pPr>
    </w:p>
    <w:sectPr w:rsidR="0092298B" w:rsidRPr="003A01D9" w:rsidSect="005717B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4A5"/>
    <w:multiLevelType w:val="hybridMultilevel"/>
    <w:tmpl w:val="3C088A6C"/>
    <w:lvl w:ilvl="0" w:tplc="E86E75BC">
      <w:start w:val="1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453134"/>
    <w:multiLevelType w:val="hybridMultilevel"/>
    <w:tmpl w:val="C4D0D6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BB47501"/>
    <w:multiLevelType w:val="hybridMultilevel"/>
    <w:tmpl w:val="BBE6F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BA3B5E"/>
    <w:multiLevelType w:val="hybridMultilevel"/>
    <w:tmpl w:val="757C91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9817AB"/>
    <w:multiLevelType w:val="hybridMultilevel"/>
    <w:tmpl w:val="45A67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F592CE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FB16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1AB4BA4"/>
    <w:multiLevelType w:val="hybridMultilevel"/>
    <w:tmpl w:val="62248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190FA1"/>
    <w:multiLevelType w:val="hybridMultilevel"/>
    <w:tmpl w:val="71121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8D1680D"/>
    <w:multiLevelType w:val="hybridMultilevel"/>
    <w:tmpl w:val="001231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16563B"/>
    <w:multiLevelType w:val="hybridMultilevel"/>
    <w:tmpl w:val="3B3CF8EA"/>
    <w:lvl w:ilvl="0" w:tplc="EB70B1D2">
      <w:start w:val="10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77571BFC"/>
    <w:multiLevelType w:val="multilevel"/>
    <w:tmpl w:val="8A4C27A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0"/>
  </w:num>
  <w:num w:numId="3">
    <w:abstractNumId w:val="4"/>
  </w:num>
  <w:num w:numId="4">
    <w:abstractNumId w:val="8"/>
  </w:num>
  <w:num w:numId="5">
    <w:abstractNumId w:val="2"/>
  </w:num>
  <w:num w:numId="6">
    <w:abstractNumId w:val="9"/>
  </w:num>
  <w:num w:numId="7">
    <w:abstractNumId w:val="1"/>
  </w:num>
  <w:num w:numId="8">
    <w:abstractNumId w:val="3"/>
  </w:num>
  <w:num w:numId="9">
    <w:abstractNumId w:val="6"/>
  </w:num>
  <w:num w:numId="10">
    <w:abstractNumId w:val="12"/>
  </w:num>
  <w:num w:numId="11">
    <w:abstractNumId w:val="7"/>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C1D70"/>
    <w:rsid w:val="000069D3"/>
    <w:rsid w:val="00022733"/>
    <w:rsid w:val="00036097"/>
    <w:rsid w:val="000570C6"/>
    <w:rsid w:val="0008668F"/>
    <w:rsid w:val="001227CE"/>
    <w:rsid w:val="0013358A"/>
    <w:rsid w:val="00167C22"/>
    <w:rsid w:val="00194ACF"/>
    <w:rsid w:val="001A2CC8"/>
    <w:rsid w:val="001B68D4"/>
    <w:rsid w:val="00224626"/>
    <w:rsid w:val="00240E60"/>
    <w:rsid w:val="002517BE"/>
    <w:rsid w:val="002518AC"/>
    <w:rsid w:val="0027118B"/>
    <w:rsid w:val="00272719"/>
    <w:rsid w:val="002B12BE"/>
    <w:rsid w:val="002B447E"/>
    <w:rsid w:val="002D004E"/>
    <w:rsid w:val="002F1226"/>
    <w:rsid w:val="00326ABA"/>
    <w:rsid w:val="00340ACC"/>
    <w:rsid w:val="003962CD"/>
    <w:rsid w:val="003A01D9"/>
    <w:rsid w:val="003A40D7"/>
    <w:rsid w:val="003A7285"/>
    <w:rsid w:val="003B22A7"/>
    <w:rsid w:val="003C78FA"/>
    <w:rsid w:val="003D4D9B"/>
    <w:rsid w:val="003E5272"/>
    <w:rsid w:val="003F6586"/>
    <w:rsid w:val="00402A46"/>
    <w:rsid w:val="00407320"/>
    <w:rsid w:val="00414DF5"/>
    <w:rsid w:val="00416290"/>
    <w:rsid w:val="00440007"/>
    <w:rsid w:val="00441346"/>
    <w:rsid w:val="00472477"/>
    <w:rsid w:val="004928F6"/>
    <w:rsid w:val="00496C0D"/>
    <w:rsid w:val="00496E0D"/>
    <w:rsid w:val="00497456"/>
    <w:rsid w:val="004B557F"/>
    <w:rsid w:val="004D2532"/>
    <w:rsid w:val="004D74F1"/>
    <w:rsid w:val="004E013E"/>
    <w:rsid w:val="004F2A31"/>
    <w:rsid w:val="004F412A"/>
    <w:rsid w:val="00501026"/>
    <w:rsid w:val="0050340C"/>
    <w:rsid w:val="00503B02"/>
    <w:rsid w:val="00510A4D"/>
    <w:rsid w:val="00546171"/>
    <w:rsid w:val="00552A13"/>
    <w:rsid w:val="00560A89"/>
    <w:rsid w:val="005717B0"/>
    <w:rsid w:val="00591DE7"/>
    <w:rsid w:val="005A2CF7"/>
    <w:rsid w:val="00604AF7"/>
    <w:rsid w:val="006064E7"/>
    <w:rsid w:val="00606FBF"/>
    <w:rsid w:val="006222E3"/>
    <w:rsid w:val="0064221D"/>
    <w:rsid w:val="006519AC"/>
    <w:rsid w:val="006901B9"/>
    <w:rsid w:val="006A256F"/>
    <w:rsid w:val="006B168B"/>
    <w:rsid w:val="006B556C"/>
    <w:rsid w:val="006C1310"/>
    <w:rsid w:val="006D0DE0"/>
    <w:rsid w:val="006E0562"/>
    <w:rsid w:val="006E0EE5"/>
    <w:rsid w:val="006F4703"/>
    <w:rsid w:val="00770BBB"/>
    <w:rsid w:val="00772C7A"/>
    <w:rsid w:val="00793ECF"/>
    <w:rsid w:val="007960F3"/>
    <w:rsid w:val="007A20D3"/>
    <w:rsid w:val="007A4F92"/>
    <w:rsid w:val="007B4355"/>
    <w:rsid w:val="007B7C36"/>
    <w:rsid w:val="007C2A49"/>
    <w:rsid w:val="007F4732"/>
    <w:rsid w:val="007F527B"/>
    <w:rsid w:val="008107FC"/>
    <w:rsid w:val="00815E80"/>
    <w:rsid w:val="00825EF7"/>
    <w:rsid w:val="00833944"/>
    <w:rsid w:val="00836FD2"/>
    <w:rsid w:val="008513BC"/>
    <w:rsid w:val="008641D4"/>
    <w:rsid w:val="008649D7"/>
    <w:rsid w:val="008719E4"/>
    <w:rsid w:val="00875767"/>
    <w:rsid w:val="008D3B0B"/>
    <w:rsid w:val="008F29B3"/>
    <w:rsid w:val="008F5BB2"/>
    <w:rsid w:val="0092298B"/>
    <w:rsid w:val="009620BA"/>
    <w:rsid w:val="00962365"/>
    <w:rsid w:val="00967D57"/>
    <w:rsid w:val="009A0C7D"/>
    <w:rsid w:val="009B4B70"/>
    <w:rsid w:val="009E15B9"/>
    <w:rsid w:val="00A36DDB"/>
    <w:rsid w:val="00A4297B"/>
    <w:rsid w:val="00A45963"/>
    <w:rsid w:val="00A621C4"/>
    <w:rsid w:val="00A91747"/>
    <w:rsid w:val="00AA20A9"/>
    <w:rsid w:val="00AB7C19"/>
    <w:rsid w:val="00AC2F97"/>
    <w:rsid w:val="00AD3A2B"/>
    <w:rsid w:val="00AF7C9B"/>
    <w:rsid w:val="00B0764C"/>
    <w:rsid w:val="00B15C7E"/>
    <w:rsid w:val="00BB0FA8"/>
    <w:rsid w:val="00BC764E"/>
    <w:rsid w:val="00C00738"/>
    <w:rsid w:val="00C41586"/>
    <w:rsid w:val="00C82D75"/>
    <w:rsid w:val="00CA757F"/>
    <w:rsid w:val="00CB4637"/>
    <w:rsid w:val="00CC5DA3"/>
    <w:rsid w:val="00CF7969"/>
    <w:rsid w:val="00D17901"/>
    <w:rsid w:val="00D2161B"/>
    <w:rsid w:val="00D353F3"/>
    <w:rsid w:val="00D66DFD"/>
    <w:rsid w:val="00D9338D"/>
    <w:rsid w:val="00DB02CF"/>
    <w:rsid w:val="00DC2B91"/>
    <w:rsid w:val="00DE1324"/>
    <w:rsid w:val="00DE14FB"/>
    <w:rsid w:val="00E82756"/>
    <w:rsid w:val="00E9352A"/>
    <w:rsid w:val="00EA1BC8"/>
    <w:rsid w:val="00EC3876"/>
    <w:rsid w:val="00F05EE5"/>
    <w:rsid w:val="00F05FC5"/>
    <w:rsid w:val="00F5259E"/>
    <w:rsid w:val="00F8735C"/>
    <w:rsid w:val="00FC1D70"/>
    <w:rsid w:val="00FC4671"/>
    <w:rsid w:val="00FE7EB9"/>
    <w:rsid w:val="00FF76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7B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D70"/>
    <w:pPr>
      <w:ind w:left="720"/>
      <w:contextualSpacing/>
    </w:pPr>
  </w:style>
  <w:style w:type="paragraph" w:styleId="a4">
    <w:name w:val="Balloon Text"/>
    <w:basedOn w:val="a"/>
    <w:link w:val="a5"/>
    <w:uiPriority w:val="99"/>
    <w:semiHidden/>
    <w:unhideWhenUsed/>
    <w:rsid w:val="00FC1D7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C1D70"/>
    <w:rPr>
      <w:rFonts w:ascii="Tahoma" w:hAnsi="Tahoma" w:cs="Tahoma"/>
      <w:sz w:val="16"/>
      <w:szCs w:val="16"/>
    </w:rPr>
  </w:style>
  <w:style w:type="paragraph" w:styleId="a6">
    <w:name w:val="Body Text"/>
    <w:basedOn w:val="a"/>
    <w:link w:val="a7"/>
    <w:rsid w:val="00497456"/>
    <w:pPr>
      <w:spacing w:after="0" w:line="240" w:lineRule="auto"/>
      <w:jc w:val="both"/>
    </w:pPr>
    <w:rPr>
      <w:rFonts w:ascii="Times New Roman" w:eastAsia="Times New Roman" w:hAnsi="Times New Roman" w:cs="Times New Roman"/>
      <w:b/>
      <w:sz w:val="24"/>
      <w:szCs w:val="20"/>
      <w:lang w:val="uk-UA" w:eastAsia="ru-RU"/>
    </w:rPr>
  </w:style>
  <w:style w:type="character" w:customStyle="1" w:styleId="a7">
    <w:name w:val="Основной текст Знак"/>
    <w:basedOn w:val="a0"/>
    <w:link w:val="a6"/>
    <w:rsid w:val="00497456"/>
    <w:rPr>
      <w:rFonts w:ascii="Times New Roman" w:eastAsia="Times New Roman" w:hAnsi="Times New Roman" w:cs="Times New Roman"/>
      <w:b/>
      <w:sz w:val="24"/>
      <w:szCs w:val="20"/>
      <w:lang w:val="uk-UA" w:eastAsia="ru-RU"/>
    </w:rPr>
  </w:style>
  <w:style w:type="character" w:styleId="a8">
    <w:name w:val="Hyperlink"/>
    <w:basedOn w:val="a0"/>
    <w:uiPriority w:val="99"/>
    <w:unhideWhenUsed/>
    <w:rsid w:val="00FC4671"/>
    <w:rPr>
      <w:color w:val="0000FF" w:themeColor="hyperlink"/>
      <w:u w:val="single"/>
    </w:rPr>
  </w:style>
  <w:style w:type="table" w:styleId="a9">
    <w:name w:val="Table Grid"/>
    <w:basedOn w:val="a1"/>
    <w:uiPriority w:val="59"/>
    <w:rsid w:val="00815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7960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76780111">
      <w:bodyDiv w:val="1"/>
      <w:marLeft w:val="0"/>
      <w:marRight w:val="0"/>
      <w:marTop w:val="0"/>
      <w:marBottom w:val="0"/>
      <w:divBdr>
        <w:top w:val="none" w:sz="0" w:space="0" w:color="auto"/>
        <w:left w:val="none" w:sz="0" w:space="0" w:color="auto"/>
        <w:bottom w:val="none" w:sz="0" w:space="0" w:color="auto"/>
        <w:right w:val="none" w:sz="0" w:space="0" w:color="auto"/>
      </w:divBdr>
    </w:div>
    <w:div w:id="1217811440">
      <w:bodyDiv w:val="1"/>
      <w:marLeft w:val="0"/>
      <w:marRight w:val="0"/>
      <w:marTop w:val="0"/>
      <w:marBottom w:val="0"/>
      <w:divBdr>
        <w:top w:val="none" w:sz="0" w:space="0" w:color="auto"/>
        <w:left w:val="none" w:sz="0" w:space="0" w:color="auto"/>
        <w:bottom w:val="none" w:sz="0" w:space="0" w:color="auto"/>
        <w:right w:val="none" w:sz="0" w:space="0" w:color="auto"/>
      </w:divBdr>
    </w:div>
    <w:div w:id="1345399058">
      <w:bodyDiv w:val="1"/>
      <w:marLeft w:val="0"/>
      <w:marRight w:val="0"/>
      <w:marTop w:val="0"/>
      <w:marBottom w:val="0"/>
      <w:divBdr>
        <w:top w:val="none" w:sz="0" w:space="0" w:color="auto"/>
        <w:left w:val="none" w:sz="0" w:space="0" w:color="auto"/>
        <w:bottom w:val="none" w:sz="0" w:space="0" w:color="auto"/>
        <w:right w:val="none" w:sz="0" w:space="0" w:color="auto"/>
      </w:divBdr>
    </w:div>
    <w:div w:id="18474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wiki/%D0%90%D0%93%D0%91-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ru.wikipedia.org/wiki/%D0%90%D0%B2%D0%B8%D0%B0%D0%B3%D0%BE%D1%80%D0%B8%D0%B7%D0%BE%D0%BD%D1%8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olt-index.ru/electronika-dlya-nachinayushih/zaryadka-cherez-usb-peredelki-i-dorabotki-kabeley-usb.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eektimes.com/post/253008/" TargetMode="External"/><Relationship Id="rId5" Type="http://schemas.openxmlformats.org/officeDocument/2006/relationships/webSettings" Target="webSettings.xml"/><Relationship Id="rId15" Type="http://schemas.openxmlformats.org/officeDocument/2006/relationships/hyperlink" Target="https://www.researchgate.net/publication/310451922_DATCIK_SOLNECNOJ_ORIENTACII_DLA_MIKROSPUTNIK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eofizika-cosmos.ru/assets/files/pribory/333k-rus.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89124-96C1-44AF-BBEA-A37BFC7D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10</Pages>
  <Words>2389</Words>
  <Characters>13073</Characters>
  <Application>Microsoft Office Word</Application>
  <DocSecurity>0</DocSecurity>
  <Lines>408</Lines>
  <Paragraphs>266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79</cp:revision>
  <dcterms:created xsi:type="dcterms:W3CDTF">2018-05-17T10:26:00Z</dcterms:created>
  <dcterms:modified xsi:type="dcterms:W3CDTF">2018-05-29T20:20:00Z</dcterms:modified>
</cp:coreProperties>
</file>