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4A9E" w14:textId="77777777" w:rsidR="00645B56" w:rsidRDefault="00DA72A7">
      <w:pPr>
        <w:spacing w:line="276" w:lineRule="auto"/>
        <w:rPr>
          <w:b/>
          <w:sz w:val="28"/>
          <w:szCs w:val="28"/>
        </w:rPr>
      </w:pPr>
      <w:r>
        <w:rPr>
          <w:noProof/>
        </w:rPr>
        <w:drawing>
          <wp:anchor distT="0" distB="0" distL="114300" distR="114300" simplePos="0" relativeHeight="251658240" behindDoc="0" locked="0" layoutInCell="1" hidden="0" allowOverlap="1" wp14:anchorId="34E7BFEE" wp14:editId="39BACCA0">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4E48F4AF" wp14:editId="5FDFC041">
                <wp:simplePos x="0" y="0"/>
                <wp:positionH relativeFrom="margin">
                  <wp:posOffset>-643568</wp:posOffset>
                </wp:positionH>
                <wp:positionV relativeFrom="margin">
                  <wp:posOffset>-714688</wp:posOffset>
                </wp:positionV>
                <wp:extent cx="7943850" cy="1409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E48F4AF" id="Rectangle 10" o:spid="_x0000_s1026" style="position:absolute;margin-left:-50.65pt;margin-top:-56.25pt;width:625.5pt;height:111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" fillcolor="#0070c0" stroked="f">
                <v:textbox inset="2.53958mm,1.2694mm,2.53958mm,1.2694mm">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25DF5FEC" wp14:editId="056FA034">
            <wp:simplePos x="0" y="0"/>
            <wp:positionH relativeFrom="margin">
              <wp:posOffset>-539110</wp:posOffset>
            </wp:positionH>
            <wp:positionV relativeFrom="margin">
              <wp:posOffset>-572447</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2E4573E1" w14:textId="77777777" w:rsidR="00645B56" w:rsidRDefault="00DA72A7">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397B4878" w14:textId="77777777" w:rsidR="00645B56" w:rsidRDefault="00DA72A7">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45B56" w14:paraId="7FAE3AE4" w14:textId="77777777">
        <w:trPr>
          <w:trHeight w:val="520"/>
        </w:trPr>
        <w:tc>
          <w:tcPr>
            <w:tcW w:w="3675" w:type="dxa"/>
            <w:shd w:val="clear" w:color="auto" w:fill="F2F2F2"/>
            <w:vAlign w:val="center"/>
          </w:tcPr>
          <w:p w14:paraId="4997F33E" w14:textId="77777777" w:rsidR="00645B56" w:rsidRDefault="00DA72A7">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655B6E95" w14:textId="77777777" w:rsidR="00645B56" w:rsidRDefault="00DA72A7">
            <w:pPr>
              <w:rPr>
                <w:rFonts w:ascii="Avenir" w:eastAsia="Avenir" w:hAnsi="Avenir" w:cs="Avenir"/>
                <w:b/>
              </w:rPr>
            </w:pPr>
            <w:r>
              <w:rPr>
                <w:rFonts w:ascii="Avenir" w:eastAsia="Avenir" w:hAnsi="Avenir" w:cs="Avenir"/>
                <w:b/>
                <w:color w:val="000000"/>
              </w:rPr>
              <w:t>{</w:t>
            </w:r>
            <w:r>
              <w:rPr>
                <w:rFonts w:ascii="Avenir" w:eastAsia="Avenir" w:hAnsi="Avenir" w:cs="Avenir"/>
                <w:b/>
                <w:color w:val="000000"/>
                <w:sz w:val="21"/>
                <w:szCs w:val="21"/>
              </w:rPr>
              <w:t>CO_Name_Of_The_Company</w:t>
            </w:r>
            <w:r>
              <w:rPr>
                <w:rFonts w:ascii="Avenir" w:eastAsia="Avenir" w:hAnsi="Avenir" w:cs="Avenir"/>
                <w:b/>
              </w:rPr>
              <w:t>}</w:t>
            </w:r>
          </w:p>
        </w:tc>
      </w:tr>
      <w:tr w:rsidR="00487E07" w14:paraId="1539E315" w14:textId="77777777" w:rsidTr="00807787">
        <w:trPr>
          <w:trHeight w:val="520"/>
        </w:trPr>
        <w:tc>
          <w:tcPr>
            <w:tcW w:w="3675" w:type="dxa"/>
            <w:shd w:val="clear" w:color="auto" w:fill="F2F2F2"/>
            <w:vAlign w:val="center"/>
          </w:tcPr>
          <w:p w14:paraId="5A164B31" w14:textId="7E88E273"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174D8D7E" w14:textId="59B0D49B" w:rsidR="00487E07" w:rsidRPr="00807787" w:rsidRDefault="00487E07" w:rsidP="00487E07">
            <w:pPr>
              <w:ind w:right="-585"/>
              <w:rPr>
                <w:rFonts w:ascii="Courier New" w:eastAsia="Courier New" w:hAnsi="Courier New" w:cs="Courier New"/>
                <w:b/>
                <w:color w:val="9CDCFE"/>
                <w:sz w:val="21"/>
                <w:szCs w:val="21"/>
              </w:rPr>
            </w:pPr>
            <w:r>
              <w:rPr>
                <w:b/>
              </w:rPr>
              <w:t>{CO_Category}</w:t>
            </w:r>
          </w:p>
        </w:tc>
      </w:tr>
      <w:tr w:rsidR="00487E07" w14:paraId="7D0F5B37" w14:textId="77777777">
        <w:trPr>
          <w:trHeight w:val="520"/>
        </w:trPr>
        <w:tc>
          <w:tcPr>
            <w:tcW w:w="3675" w:type="dxa"/>
            <w:shd w:val="clear" w:color="auto" w:fill="F2F2F2"/>
            <w:vAlign w:val="center"/>
          </w:tcPr>
          <w:p w14:paraId="68C95AF8" w14:textId="5DE5B99C"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FB3BABB" w14:textId="17C0190A" w:rsidR="00487E07" w:rsidRDefault="00487E07" w:rsidP="00487E07">
            <w:pPr>
              <w:rPr>
                <w:b/>
              </w:rPr>
            </w:pPr>
            <w:r>
              <w:rPr>
                <w:b/>
              </w:rPr>
              <w:t>{CO_Sector}</w:t>
            </w:r>
          </w:p>
        </w:tc>
      </w:tr>
      <w:tr w:rsidR="00487E07" w14:paraId="35E4E647" w14:textId="77777777">
        <w:trPr>
          <w:trHeight w:val="520"/>
        </w:trPr>
        <w:tc>
          <w:tcPr>
            <w:tcW w:w="3675" w:type="dxa"/>
            <w:shd w:val="clear" w:color="auto" w:fill="F2F2F2"/>
            <w:vAlign w:val="center"/>
          </w:tcPr>
          <w:p w14:paraId="3895EDAF" w14:textId="2AED4A89" w:rsidR="00487E07" w:rsidRDefault="00487E07" w:rsidP="00487E07">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6ACC2CF0" w14:textId="644485B6" w:rsidR="00487E07" w:rsidRDefault="00487E07" w:rsidP="00487E07">
            <w:pPr>
              <w:rPr>
                <w:b/>
              </w:rPr>
            </w:pPr>
            <w:r>
              <w:rPr>
                <w:b/>
              </w:rPr>
              <w:t>{CO_About}</w:t>
            </w:r>
          </w:p>
        </w:tc>
      </w:tr>
      <w:tr w:rsidR="00487E07" w14:paraId="391EFBF5" w14:textId="77777777">
        <w:trPr>
          <w:trHeight w:val="520"/>
        </w:trPr>
        <w:tc>
          <w:tcPr>
            <w:tcW w:w="3675" w:type="dxa"/>
            <w:shd w:val="clear" w:color="auto" w:fill="F2F2F2"/>
            <w:vAlign w:val="center"/>
          </w:tcPr>
          <w:p w14:paraId="4C0D4912" w14:textId="72751F06" w:rsidR="00487E07" w:rsidRDefault="00487E07" w:rsidP="00487E07">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4B905C4" w14:textId="12341109" w:rsidR="00487E07" w:rsidRDefault="00487E07" w:rsidP="00487E07">
            <w:pPr>
              <w:rPr>
                <w:b/>
              </w:rPr>
            </w:pPr>
            <w:r>
              <w:rPr>
                <w:b/>
              </w:rPr>
              <w:t>{CO_Website}</w:t>
            </w:r>
          </w:p>
        </w:tc>
      </w:tr>
    </w:tbl>
    <w:p w14:paraId="512B5187" w14:textId="77777777" w:rsidR="00645B56" w:rsidRDefault="00DA72A7">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45B56" w14:paraId="3FA00B2B" w14:textId="77777777" w:rsidTr="00456B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05E38E5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05D7B74F" w14:textId="77777777" w:rsidR="00645B56" w:rsidRDefault="00DA72A7">
            <w:pPr>
              <w:cnfStyle w:val="100000000000" w:firstRow="1" w:lastRow="0" w:firstColumn="0" w:lastColumn="0" w:oddVBand="0" w:evenVBand="0" w:oddHBand="0" w:evenHBand="0" w:firstRowFirstColumn="0" w:firstRowLastColumn="0" w:lastRowFirstColumn="0" w:lastRowLastColumn="0"/>
              <w:rPr>
                <w:color w:val="000000"/>
              </w:rPr>
            </w:pPr>
            <w:r>
              <w:rPr>
                <w:color w:val="000000"/>
              </w:rPr>
              <w:t>{IP_Job_Designation}</w:t>
            </w:r>
          </w:p>
        </w:tc>
      </w:tr>
      <w:tr w:rsidR="00645B56" w14:paraId="00488DC8" w14:textId="77777777" w:rsidTr="00456B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9D956AC"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1DEED76" w14:textId="77777777" w:rsidR="00645B56" w:rsidRDefault="00DA72A7">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{IP_Job_Description}</w:t>
            </w:r>
          </w:p>
        </w:tc>
      </w:tr>
      <w:tr w:rsidR="00645B56" w14:paraId="6CD184A8" w14:textId="77777777" w:rsidTr="00645B56">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7A73D0D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481F1E12" w14:textId="77777777" w:rsidR="00645B56" w:rsidRDefault="00DA72A7">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{IP_Place_Of_Posting}</w:t>
            </w:r>
          </w:p>
        </w:tc>
      </w:tr>
      <w:tr w:rsidR="00645B56" w14:paraId="7ED1D0B4" w14:textId="77777777" w:rsidTr="00645B5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CDB255B"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Mode of Internship</w:t>
            </w:r>
          </w:p>
          <w:p w14:paraId="3E34E58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0E5570B7" w14:textId="77777777" w:rsidR="00645B56" w:rsidRDefault="00DA72A7">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{IP_Mode_Of_Internship}</w:t>
            </w:r>
          </w:p>
        </w:tc>
      </w:tr>
      <w:tr w:rsidR="00645B56" w14:paraId="47B31268" w14:textId="77777777" w:rsidTr="00645B5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2407A6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p w14:paraId="0EA3D826"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3EA7D56A" w14:textId="77777777" w:rsidR="00645B56" w:rsidRDefault="00DA72A7">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{IP_Place_Of_Posting}</w:t>
            </w:r>
          </w:p>
        </w:tc>
      </w:tr>
    </w:tbl>
    <w:p w14:paraId="203F6DF0" w14:textId="77777777" w:rsidR="00645B56" w:rsidRDefault="00645B56">
      <w:pPr>
        <w:rPr>
          <w:sz w:val="10"/>
          <w:szCs w:val="10"/>
        </w:rPr>
      </w:pPr>
    </w:p>
    <w:p w14:paraId="3C6942EA" w14:textId="77777777" w:rsidR="00645B56" w:rsidRDefault="00645B56">
      <w:pPr>
        <w:rPr>
          <w:sz w:val="10"/>
          <w:szCs w:val="10"/>
        </w:rPr>
      </w:pPr>
    </w:p>
    <w:p w14:paraId="2D38E3B9" w14:textId="77777777" w:rsidR="00645B56" w:rsidRDefault="00DA72A7">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7A850C71" w14:textId="77777777" w:rsidR="00645B56" w:rsidRDefault="00DA72A7">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45B56" w14:paraId="6C139410" w14:textId="77777777" w:rsidTr="0064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D3B3BE4" w14:textId="77777777" w:rsidR="00645B56" w:rsidRDefault="00DA72A7">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447588F2" w14:textId="77777777" w:rsidR="00645B56" w:rsidRDefault="00DA72A7">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{SD_Salary_Per_Month}</w:t>
            </w:r>
          </w:p>
        </w:tc>
      </w:tr>
      <w:tr w:rsidR="00645B56" w14:paraId="731356F7" w14:textId="77777777" w:rsidTr="0064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6241615"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1700F99" w14:textId="77777777" w:rsidR="00645B56" w:rsidRDefault="00DA72A7">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{SD_PPO_provision_on_performance_basis}</w:t>
            </w:r>
          </w:p>
        </w:tc>
      </w:tr>
      <w:tr w:rsidR="00645B56" w14:paraId="3ACBFCD6" w14:textId="77777777" w:rsidTr="00645B5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7FC41A2"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36EC017" w14:textId="77777777" w:rsidR="00645B56" w:rsidRDefault="00DA72A7">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3EAF6659" w14:textId="77777777" w:rsidR="00645B56" w:rsidRDefault="00645B56">
      <w:pPr>
        <w:spacing w:after="160" w:line="259" w:lineRule="auto"/>
        <w:rPr>
          <w:rFonts w:ascii="Avenir" w:eastAsia="Avenir" w:hAnsi="Avenir" w:cs="Avenir"/>
          <w:b/>
          <w:sz w:val="28"/>
          <w:szCs w:val="28"/>
          <w:u w:val="single"/>
        </w:rPr>
      </w:pPr>
    </w:p>
    <w:p w14:paraId="69F63E8B" w14:textId="77777777" w:rsidR="00645B56" w:rsidRDefault="00DA72A7">
      <w:pPr>
        <w:spacing w:after="160" w:line="259" w:lineRule="auto"/>
        <w:rPr>
          <w:sz w:val="16"/>
          <w:szCs w:val="16"/>
        </w:rPr>
      </w:pPr>
      <w:r>
        <w:br w:type="page"/>
      </w:r>
    </w:p>
    <w:bookmarkEnd w:id="0"/>
    <w:p w14:paraId="26CA4F03" w14:textId="77777777" w:rsidR="00645B56" w:rsidRDefault="00DA72A7">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3A45EAE0" w14:textId="77777777" w:rsidR="00645B56" w:rsidRDefault="00645B56">
      <w:pPr>
        <w:rPr>
          <w:rFonts w:ascii="Avenir" w:eastAsia="Avenir" w:hAnsi="Avenir" w:cs="Avenir"/>
          <w:sz w:val="12"/>
          <w:szCs w:val="12"/>
        </w:rPr>
      </w:pPr>
    </w:p>
    <w:p w14:paraId="2750637A" w14:textId="77777777" w:rsidR="00645B56" w:rsidRDefault="00645B56">
      <w:pPr>
        <w:rPr>
          <w:rFonts w:ascii="Avenir" w:eastAsia="Avenir" w:hAnsi="Avenir" w:cs="Avenir"/>
          <w:sz w:val="12"/>
          <w:szCs w:val="12"/>
        </w:rPr>
      </w:pPr>
    </w:p>
    <w:tbl>
      <w:tblPr>
        <w:tblStyle w:val="aff9"/>
        <w:tblW w:w="957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645B56" w14:paraId="21A13BA2" w14:textId="77777777" w:rsidTr="00456B3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5204F977" w14:textId="77777777" w:rsidR="00645B56" w:rsidRDefault="00645B56">
            <w:pPr>
              <w:tabs>
                <w:tab w:val="left" w:pos="4320"/>
              </w:tabs>
              <w:ind w:right="-180"/>
              <w:jc w:val="center"/>
              <w:rPr>
                <w:rFonts w:ascii="Avenir" w:eastAsia="Avenir" w:hAnsi="Avenir" w:cs="Avenir"/>
                <w:color w:val="000000"/>
                <w:sz w:val="24"/>
                <w:szCs w:val="24"/>
              </w:rPr>
            </w:pPr>
          </w:p>
        </w:tc>
        <w:tc>
          <w:tcPr>
            <w:tcW w:w="3675" w:type="dxa"/>
            <w:vAlign w:val="center"/>
          </w:tcPr>
          <w:p w14:paraId="23E32246"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5BA69B50"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45B56" w14:paraId="45B82A72"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1797B1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6C73CE89"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{PH_Name}</w:t>
            </w:r>
          </w:p>
        </w:tc>
        <w:tc>
          <w:tcPr>
            <w:tcW w:w="3915" w:type="dxa"/>
            <w:shd w:val="clear" w:color="auto" w:fill="FFFFFF"/>
            <w:vAlign w:val="center"/>
          </w:tcPr>
          <w:p w14:paraId="31C74BE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{SH_Name}</w:t>
            </w:r>
          </w:p>
        </w:tc>
      </w:tr>
      <w:tr w:rsidR="00645B56" w14:paraId="592B82CF"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5413A78"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726CEC60"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57B51676"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645B56" w14:paraId="40873C27"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7546262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F326FAD"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{PH_Email}</w:t>
            </w:r>
          </w:p>
        </w:tc>
        <w:tc>
          <w:tcPr>
            <w:tcW w:w="3915" w:type="dxa"/>
            <w:shd w:val="clear" w:color="auto" w:fill="FFFFFF"/>
            <w:vAlign w:val="center"/>
          </w:tcPr>
          <w:p w14:paraId="6CF2FAA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{SH_Email}</w:t>
            </w:r>
          </w:p>
        </w:tc>
      </w:tr>
      <w:tr w:rsidR="00645B56" w14:paraId="5187C9C0"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F1B695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79A48817"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{PH_Mobile}</w:t>
            </w:r>
          </w:p>
        </w:tc>
        <w:tc>
          <w:tcPr>
            <w:tcW w:w="3915" w:type="dxa"/>
            <w:shd w:val="clear" w:color="auto" w:fill="FFFFFF"/>
            <w:vAlign w:val="center"/>
          </w:tcPr>
          <w:p w14:paraId="3805CC9F"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{SH_Mobile}</w:t>
            </w:r>
          </w:p>
        </w:tc>
      </w:tr>
    </w:tbl>
    <w:p w14:paraId="6153AA5B" w14:textId="7BEE0E90" w:rsidR="00645B56" w:rsidRDefault="00DA72A7" w:rsidP="00456B35">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1" w:name="_heading=h.ywgc8aefvore" w:colFirst="0" w:colLast="0"/>
      <w:bookmarkStart w:id="2" w:name="_Hlk106018749"/>
      <w:bookmarkEnd w:id="1"/>
      <w:r>
        <w:rPr>
          <w:rFonts w:ascii="Avenir" w:eastAsia="Avenir" w:hAnsi="Avenir" w:cs="Avenir"/>
          <w:b/>
          <w:sz w:val="28"/>
          <w:szCs w:val="28"/>
        </w:rPr>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645B56" w14:paraId="4FCE8A29" w14:textId="77777777" w:rsidTr="00456B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BB5C91" w14:textId="77777777" w:rsidR="00645B56" w:rsidRDefault="00DA72A7">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6BDB1C03" w14:textId="77777777" w:rsidR="00645B56" w:rsidRDefault="00DA72A7">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41973677" w14:textId="77777777" w:rsidR="00645B56" w:rsidRDefault="00645B56">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645B56" w14:paraId="11F4DDAA" w14:textId="77777777" w:rsidTr="00866A1B">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111387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6CB000C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71A9A13"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295A558"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Preferred Date</w:t>
            </w:r>
          </w:p>
        </w:tc>
      </w:tr>
      <w:tr w:rsidR="00645B56" w14:paraId="69A6802F" w14:textId="77777777" w:rsidTr="00866A1B">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9E87B2D" w14:textId="77777777" w:rsidR="00645B56" w:rsidRDefault="00DA72A7">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66CA64EE" w14:textId="25655CC6" w:rsidR="00645B56" w:rsidRDefault="00DA72A7">
            <w:pPr>
              <w:spacing w:line="259" w:lineRule="auto"/>
              <w:ind w:firstLine="180"/>
              <w:rPr>
                <w:rFonts w:ascii="Avenir" w:eastAsia="Avenir" w:hAnsi="Avenir" w:cs="Avenir"/>
              </w:rPr>
            </w:pPr>
            <w:r>
              <w:rPr>
                <w:rFonts w:ascii="Avenir" w:eastAsia="Avenir" w:hAnsi="Avenir" w:cs="Avenir"/>
              </w:rPr>
              <w:t xml:space="preserve">15-Jul-2022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D8EFAC3" w14:textId="77777777" w:rsidR="00645B56" w:rsidRDefault="00DA72A7">
            <w:pPr>
              <w:spacing w:line="259" w:lineRule="auto"/>
              <w:rPr>
                <w:rFonts w:ascii="Avenir" w:eastAsia="Avenir" w:hAnsi="Avenir" w:cs="Avenir"/>
              </w:rPr>
            </w:pPr>
            <w:r>
              <w:rPr>
                <w:rFonts w:ascii="Avenir" w:eastAsia="Avenir" w:hAnsi="Avenir" w:cs="Avenir"/>
              </w:rPr>
              <w:t>{SPS_Pre_Placement_Talk_Mode}</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1371827" w14:textId="77777777" w:rsidR="00645B56" w:rsidRDefault="00DA72A7">
            <w:pPr>
              <w:spacing w:line="259" w:lineRule="auto"/>
              <w:rPr>
                <w:rFonts w:ascii="Avenir" w:eastAsia="Avenir" w:hAnsi="Avenir" w:cs="Avenir"/>
              </w:rPr>
            </w:pPr>
            <w:r>
              <w:rPr>
                <w:rFonts w:ascii="Avenir" w:eastAsia="Avenir" w:hAnsi="Avenir" w:cs="Avenir"/>
              </w:rPr>
              <w:t>{SPS_Pre_Placement_Talk_Date}</w:t>
            </w:r>
          </w:p>
        </w:tc>
      </w:tr>
      <w:tr w:rsidR="00645B56" w14:paraId="2E7FC48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3907A32" w14:textId="77777777" w:rsidR="00645B56" w:rsidRDefault="00DA72A7">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48AC91F3"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F68038D" w14:textId="77777777" w:rsidR="00645B56" w:rsidRDefault="00DA72A7">
            <w:pPr>
              <w:spacing w:line="259" w:lineRule="auto"/>
              <w:rPr>
                <w:rFonts w:ascii="Avenir" w:eastAsia="Avenir" w:hAnsi="Avenir" w:cs="Avenir"/>
              </w:rPr>
            </w:pPr>
            <w:r>
              <w:rPr>
                <w:rFonts w:ascii="Avenir" w:eastAsia="Avenir" w:hAnsi="Avenir" w:cs="Avenir"/>
              </w:rPr>
              <w:t>{SPS_Resume_Shortlisting_Mode}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5CFDC1" w14:textId="77777777" w:rsidR="00645B56" w:rsidRDefault="00DA72A7">
            <w:pPr>
              <w:spacing w:line="259" w:lineRule="auto"/>
              <w:rPr>
                <w:rFonts w:ascii="Avenir" w:eastAsia="Avenir" w:hAnsi="Avenir" w:cs="Avenir"/>
              </w:rPr>
            </w:pPr>
            <w:r>
              <w:rPr>
                <w:rFonts w:ascii="Avenir" w:eastAsia="Avenir" w:hAnsi="Avenir" w:cs="Avenir"/>
              </w:rPr>
              <w:t>{SPS_Resume_Shortlisting_Date}</w:t>
            </w:r>
          </w:p>
        </w:tc>
      </w:tr>
      <w:tr w:rsidR="00645B56" w14:paraId="621FECF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6A37323" w14:textId="77777777" w:rsidR="00645B56" w:rsidRDefault="00DA72A7">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77850ED5"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696EACE" w14:textId="77777777" w:rsidR="00645B56" w:rsidRDefault="00DA72A7">
            <w:pPr>
              <w:spacing w:line="259" w:lineRule="auto"/>
              <w:rPr>
                <w:rFonts w:ascii="Avenir" w:eastAsia="Avenir" w:hAnsi="Avenir" w:cs="Avenir"/>
              </w:rPr>
            </w:pPr>
            <w:r>
              <w:rPr>
                <w:rFonts w:ascii="Avenir" w:eastAsia="Avenir" w:hAnsi="Avenir" w:cs="Avenir"/>
              </w:rPr>
              <w:t>{SPS_Online_Written_Test_Mode}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BAAA31" w14:textId="77777777" w:rsidR="00645B56" w:rsidRDefault="00DA72A7">
            <w:pPr>
              <w:spacing w:line="259" w:lineRule="auto"/>
              <w:rPr>
                <w:rFonts w:ascii="Avenir" w:eastAsia="Avenir" w:hAnsi="Avenir" w:cs="Avenir"/>
              </w:rPr>
            </w:pPr>
            <w:r>
              <w:rPr>
                <w:rFonts w:ascii="Avenir" w:eastAsia="Avenir" w:hAnsi="Avenir" w:cs="Avenir"/>
              </w:rPr>
              <w:t>{SPS_Online_Written_Test_Date}</w:t>
            </w:r>
          </w:p>
        </w:tc>
      </w:tr>
      <w:tr w:rsidR="00645B56" w14:paraId="3DC7B129"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D2D7C2" w14:textId="77777777" w:rsidR="00645B56" w:rsidRDefault="00DA72A7">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1CAC1C5F"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1C93BC3" w14:textId="77777777" w:rsidR="00645B56" w:rsidRDefault="00DA72A7">
            <w:pPr>
              <w:spacing w:line="259" w:lineRule="auto"/>
              <w:rPr>
                <w:rFonts w:ascii="Avenir" w:eastAsia="Avenir" w:hAnsi="Avenir" w:cs="Avenir"/>
              </w:rPr>
            </w:pPr>
            <w:r>
              <w:rPr>
                <w:rFonts w:ascii="Avenir" w:eastAsia="Avenir" w:hAnsi="Avenir" w:cs="Avenir"/>
              </w:rPr>
              <w:t>{SPS_Group_Discussion_Mode}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00653BF" w14:textId="77777777" w:rsidR="00645B56" w:rsidRDefault="00DA72A7">
            <w:pPr>
              <w:spacing w:line="259" w:lineRule="auto"/>
              <w:rPr>
                <w:rFonts w:ascii="Avenir" w:eastAsia="Avenir" w:hAnsi="Avenir" w:cs="Avenir"/>
              </w:rPr>
            </w:pPr>
            <w:r>
              <w:rPr>
                <w:rFonts w:ascii="Avenir" w:eastAsia="Avenir" w:hAnsi="Avenir" w:cs="Avenir"/>
              </w:rPr>
              <w:t>{SPS_Group_Discussion_Date}</w:t>
            </w:r>
          </w:p>
        </w:tc>
      </w:tr>
      <w:tr w:rsidR="00645B56" w14:paraId="3B29CAED"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E44597" w14:textId="77777777" w:rsidR="00645B56" w:rsidRDefault="00DA72A7">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404E8793" w14:textId="55179CCC" w:rsidR="00645B56" w:rsidRDefault="00DA72A7">
            <w:pPr>
              <w:spacing w:line="259" w:lineRule="auto"/>
              <w:ind w:firstLine="180"/>
              <w:rPr>
                <w:rFonts w:ascii="Avenir" w:eastAsia="Avenir" w:hAnsi="Avenir" w:cs="Avenir"/>
              </w:rPr>
            </w:pPr>
            <w:r>
              <w:rPr>
                <w:rFonts w:ascii="Avenir" w:eastAsia="Avenir" w:hAnsi="Avenir" w:cs="Avenir"/>
              </w:rPr>
              <w:t>17-Aug-2022</w:t>
            </w:r>
            <w:r w:rsidR="00866A1B">
              <w:rPr>
                <w:rFonts w:ascii="Avenir" w:eastAsia="Avenir" w:hAnsi="Avenir" w:cs="Avenir"/>
              </w:rPr>
              <w:t xml:space="preserve">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FB3E473" w14:textId="77777777" w:rsidR="00645B56" w:rsidRDefault="00DA72A7">
            <w:pPr>
              <w:spacing w:line="259" w:lineRule="auto"/>
              <w:rPr>
                <w:rFonts w:ascii="Avenir" w:eastAsia="Avenir" w:hAnsi="Avenir" w:cs="Avenir"/>
              </w:rPr>
            </w:pPr>
            <w:r>
              <w:rPr>
                <w:rFonts w:ascii="Avenir" w:eastAsia="Avenir" w:hAnsi="Avenir" w:cs="Avenir"/>
              </w:rPr>
              <w:t>{SPS_Personal_Interview_Mode}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34FE5A5" w14:textId="77777777" w:rsidR="00645B56" w:rsidRDefault="00DA72A7">
            <w:pPr>
              <w:spacing w:line="259" w:lineRule="auto"/>
              <w:rPr>
                <w:rFonts w:ascii="Avenir" w:eastAsia="Avenir" w:hAnsi="Avenir" w:cs="Avenir"/>
              </w:rPr>
            </w:pPr>
            <w:r>
              <w:rPr>
                <w:rFonts w:ascii="Avenir" w:eastAsia="Avenir" w:hAnsi="Avenir" w:cs="Avenir"/>
              </w:rPr>
              <w:t>{SPS_Personal_Interview_Date}</w:t>
            </w:r>
          </w:p>
        </w:tc>
      </w:tr>
      <w:tr w:rsidR="00645B56" w14:paraId="083B707E"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D5AB3B9" w14:textId="77777777" w:rsidR="00645B56" w:rsidRDefault="00DA72A7">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2BADA0F1" w14:textId="77777777" w:rsidR="00645B56" w:rsidRDefault="00645B5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F040422" w14:textId="77777777" w:rsidR="00645B56" w:rsidRDefault="00DA72A7">
            <w:pPr>
              <w:spacing w:line="259" w:lineRule="auto"/>
              <w:rPr>
                <w:rFonts w:ascii="Avenir" w:eastAsia="Avenir" w:hAnsi="Avenir" w:cs="Avenir"/>
              </w:rPr>
            </w:pPr>
            <w:r>
              <w:rPr>
                <w:rFonts w:ascii="Avenir" w:eastAsia="Avenir" w:hAnsi="Avenir" w:cs="Avenir"/>
              </w:rPr>
              <w:t>{SPS_Any_Other_Rounds_Mode}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81F6A3D" w14:textId="77777777" w:rsidR="00645B56" w:rsidRDefault="00DA72A7">
            <w:pPr>
              <w:spacing w:line="259" w:lineRule="auto"/>
              <w:rPr>
                <w:rFonts w:ascii="Avenir" w:eastAsia="Avenir" w:hAnsi="Avenir" w:cs="Avenir"/>
              </w:rPr>
            </w:pPr>
            <w:r>
              <w:rPr>
                <w:rFonts w:ascii="Avenir" w:eastAsia="Avenir" w:hAnsi="Avenir" w:cs="Avenir"/>
              </w:rPr>
              <w:t>{SPS_Any_Other_Rounds_Date}</w:t>
            </w:r>
          </w:p>
        </w:tc>
      </w:tr>
      <w:tr w:rsidR="00645B56" w14:paraId="004E2F28"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B574C71" w14:textId="77777777" w:rsidR="00645B56" w:rsidRDefault="00DA72A7">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F1C6D83" w14:textId="77777777" w:rsidR="00645B56" w:rsidRDefault="00645B56">
            <w:pPr>
              <w:spacing w:line="259" w:lineRule="auto"/>
              <w:rPr>
                <w:rFonts w:ascii="Avenir" w:eastAsia="Avenir" w:hAnsi="Avenir" w:cs="Avenir"/>
              </w:rPr>
            </w:pPr>
          </w:p>
          <w:p w14:paraId="50A1E1C7"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D5F690E"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273C8C1" w14:textId="6662CED0" w:rsidR="00645B56" w:rsidRDefault="00645B56">
      <w:pPr>
        <w:spacing w:line="259" w:lineRule="auto"/>
        <w:rPr>
          <w:sz w:val="16"/>
          <w:szCs w:val="16"/>
        </w:rPr>
      </w:pPr>
    </w:p>
    <w:p w14:paraId="77A50030" w14:textId="77777777" w:rsidR="00456B35" w:rsidRDefault="00456B35">
      <w:pPr>
        <w:spacing w:line="259" w:lineRule="auto"/>
        <w:rPr>
          <w:sz w:val="16"/>
          <w:szCs w:val="16"/>
        </w:rPr>
      </w:pPr>
    </w:p>
    <w:p w14:paraId="3EE968EF" w14:textId="77777777" w:rsidR="00645B56" w:rsidRPr="00F622A7" w:rsidRDefault="00DA72A7" w:rsidP="00F622A7">
      <w:pPr>
        <w:shd w:val="clear" w:color="auto" w:fill="9CC3E5"/>
        <w:spacing w:after="120"/>
        <w:ind w:right="-309"/>
        <w:jc w:val="center"/>
        <w:rPr>
          <w:rFonts w:ascii="Avenir" w:eastAsia="Avenir" w:hAnsi="Avenir" w:cs="Avenir"/>
          <w:b/>
          <w:sz w:val="28"/>
          <w:szCs w:val="28"/>
        </w:rPr>
      </w:pPr>
      <w:bookmarkStart w:id="3" w:name="_Hlk106018508"/>
      <w:r w:rsidRPr="00F622A7">
        <w:rPr>
          <w:rFonts w:ascii="Avenir" w:eastAsia="Avenir" w:hAnsi="Avenir" w:cs="Avenir"/>
          <w:b/>
          <w:sz w:val="28"/>
          <w:szCs w:val="28"/>
        </w:rPr>
        <w:t xml:space="preserve">SELECTION  STATISTICS                                                </w:t>
      </w:r>
    </w:p>
    <w:p w14:paraId="1B6B725E" w14:textId="77777777" w:rsidR="00645B56" w:rsidRDefault="00645B56">
      <w:pPr>
        <w:spacing w:line="259" w:lineRule="auto"/>
        <w:rPr>
          <w:sz w:val="16"/>
          <w:szCs w:val="16"/>
        </w:rPr>
      </w:pPr>
    </w:p>
    <w:p w14:paraId="040F35F3" w14:textId="77777777" w:rsidR="00645B56" w:rsidRDefault="00645B56">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645B56" w14:paraId="3DEBF403" w14:textId="77777777" w:rsidTr="00F622A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56956EC9"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3DC8081C"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{SPS_No_Of_Offers}</w:t>
            </w:r>
          </w:p>
        </w:tc>
      </w:tr>
      <w:tr w:rsidR="00645B56" w14:paraId="24E457A9"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1FFCE8C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47A5A3B"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{SPS_Total_Number_Of_Rounds}</w:t>
            </w:r>
          </w:p>
        </w:tc>
      </w:tr>
      <w:tr w:rsidR="00645B56" w14:paraId="17AF4C8B" w14:textId="77777777" w:rsidTr="00F622A7">
        <w:trPr>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6703BA25" w14:textId="7513B00A"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15090FC9"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{SPS_Eligibility_Criteria}</w:t>
            </w:r>
          </w:p>
        </w:tc>
      </w:tr>
      <w:tr w:rsidR="00645B56" w14:paraId="2C974224"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3B181EA7" w14:textId="6A684BE5"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275CC250"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{SPS_OtherInformation}</w:t>
            </w:r>
          </w:p>
        </w:tc>
      </w:tr>
      <w:bookmarkEnd w:id="2"/>
      <w:bookmarkEnd w:id="3"/>
    </w:tbl>
    <w:p w14:paraId="41D13911" w14:textId="77777777" w:rsidR="00645B56" w:rsidRDefault="00645B56">
      <w:pPr>
        <w:spacing w:line="259" w:lineRule="auto"/>
        <w:rPr>
          <w:sz w:val="16"/>
          <w:szCs w:val="16"/>
        </w:rPr>
      </w:pPr>
    </w:p>
    <w:p w14:paraId="128720CA" w14:textId="77777777" w:rsidR="00645B56" w:rsidRDefault="00645B56">
      <w:pPr>
        <w:spacing w:line="259" w:lineRule="auto"/>
        <w:rPr>
          <w:sz w:val="16"/>
          <w:szCs w:val="16"/>
        </w:rPr>
      </w:pPr>
    </w:p>
    <w:p w14:paraId="6501902A" w14:textId="77777777" w:rsidR="00645B56" w:rsidRDefault="00645B56">
      <w:pPr>
        <w:tabs>
          <w:tab w:val="left" w:pos="4320"/>
        </w:tabs>
        <w:spacing w:after="60"/>
        <w:ind w:right="-630"/>
        <w:rPr>
          <w:rFonts w:ascii="Avenir" w:eastAsia="Avenir" w:hAnsi="Avenir" w:cs="Avenir"/>
          <w:sz w:val="22"/>
          <w:szCs w:val="22"/>
        </w:rPr>
      </w:pPr>
    </w:p>
    <w:p w14:paraId="08049099" w14:textId="77777777" w:rsidR="00645B56" w:rsidRDefault="00DA72A7">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322C024B" w14:textId="77777777" w:rsidR="00645B56" w:rsidRDefault="00DA72A7">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5D60C060" w14:textId="77777777" w:rsidR="00645B56" w:rsidRDefault="00645B56">
      <w:pPr>
        <w:tabs>
          <w:tab w:val="left" w:pos="4320"/>
        </w:tabs>
        <w:spacing w:after="60"/>
        <w:ind w:right="-630"/>
        <w:rPr>
          <w:rFonts w:ascii="Avenir" w:eastAsia="Avenir" w:hAnsi="Avenir" w:cs="Avenir"/>
          <w:sz w:val="22"/>
          <w:szCs w:val="22"/>
        </w:rPr>
      </w:pPr>
    </w:p>
    <w:p w14:paraId="63C10780"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4-Year B.Tech Programs</w:t>
      </w:r>
    </w:p>
    <w:p w14:paraId="7F49B787"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d"/>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645B56" w14:paraId="00B37DB8" w14:textId="77777777" w:rsidTr="00645B5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4A12A3D0"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48234073"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B6C461C"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53CA5AD7"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150BCC9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645B56" w14:paraId="5401927F"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0EAA150"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43B26A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vAlign w:val="center"/>
          </w:tcPr>
          <w:p w14:paraId="2C467034"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{FYB_Select_All}</w:t>
            </w:r>
          </w:p>
        </w:tc>
        <w:tc>
          <w:tcPr>
            <w:tcW w:w="2010" w:type="dxa"/>
          </w:tcPr>
          <w:p w14:paraId="254B477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645B56" w14:paraId="74D4632A"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B5DEC0D"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3D35875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4996D00E"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{FYB_Chemical_Engineering}</w:t>
            </w:r>
          </w:p>
        </w:tc>
        <w:tc>
          <w:tcPr>
            <w:tcW w:w="2010" w:type="dxa"/>
          </w:tcPr>
          <w:p w14:paraId="39B877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645B56" w14:paraId="7F7D1A6C"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ED465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3B0F3E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26893BB6"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{FYB_Civil_Engineering}</w:t>
            </w:r>
          </w:p>
        </w:tc>
        <w:tc>
          <w:tcPr>
            <w:tcW w:w="2010" w:type="dxa"/>
          </w:tcPr>
          <w:p w14:paraId="79C46C56"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645B56" w14:paraId="1795010F"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D6B92BF"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22E9B0C9"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A2FCB2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{FYB_Computer_Science_and_Engineering}</w:t>
            </w:r>
          </w:p>
        </w:tc>
        <w:tc>
          <w:tcPr>
            <w:tcW w:w="2010" w:type="dxa"/>
          </w:tcPr>
          <w:p w14:paraId="1692C4C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645B56" w14:paraId="474733B7"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A565758"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6D619BF7"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54A93A21"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{FYB_Electrical_Engineering}</w:t>
            </w:r>
          </w:p>
        </w:tc>
        <w:tc>
          <w:tcPr>
            <w:tcW w:w="2010" w:type="dxa"/>
          </w:tcPr>
          <w:p w14:paraId="7B27F74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645B56" w14:paraId="4AE8D534" w14:textId="77777777" w:rsidTr="00B77304">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1197DF4E"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A5E756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64CB9204"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{FYB_Electronics_and_Communication_Engineering}</w:t>
            </w:r>
          </w:p>
        </w:tc>
        <w:tc>
          <w:tcPr>
            <w:tcW w:w="2010" w:type="dxa"/>
          </w:tcPr>
          <w:p w14:paraId="70AD7ED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645B56" w14:paraId="1DDCCF2F"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147FB8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2189BA3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3BB8DA92"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{FYB_Engineering_Physics}</w:t>
            </w:r>
          </w:p>
        </w:tc>
        <w:tc>
          <w:tcPr>
            <w:tcW w:w="2010" w:type="dxa"/>
          </w:tcPr>
          <w:p w14:paraId="3DA5D4A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645B56" w14:paraId="13348868"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B050BD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BA4728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EC97D33"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{FYB_Environmental_Engineering}</w:t>
            </w:r>
          </w:p>
        </w:tc>
        <w:tc>
          <w:tcPr>
            <w:tcW w:w="2010" w:type="dxa"/>
          </w:tcPr>
          <w:p w14:paraId="12D51287"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645B56" w14:paraId="51869C4D"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161BC92"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7D8C0F1E" w14:textId="77777777" w:rsidR="00645B56" w:rsidRDefault="00DA72A7">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vAlign w:val="center"/>
          </w:tcPr>
          <w:p w14:paraId="012CE930"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{FYB_Mechanical_Engineering}</w:t>
            </w:r>
          </w:p>
        </w:tc>
        <w:tc>
          <w:tcPr>
            <w:tcW w:w="2010" w:type="dxa"/>
          </w:tcPr>
          <w:p w14:paraId="32FA908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645B56" w14:paraId="5F23F8EE"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427097B" w14:textId="77777777" w:rsidR="00645B56" w:rsidRDefault="00645B56">
            <w:pPr>
              <w:spacing w:before="20" w:after="20"/>
              <w:rPr>
                <w:rFonts w:ascii="Avenir" w:eastAsia="Avenir" w:hAnsi="Avenir" w:cs="Avenir"/>
                <w:color w:val="000000"/>
                <w:sz w:val="22"/>
                <w:szCs w:val="22"/>
              </w:rPr>
            </w:pPr>
          </w:p>
        </w:tc>
        <w:tc>
          <w:tcPr>
            <w:tcW w:w="2100" w:type="dxa"/>
          </w:tcPr>
          <w:p w14:paraId="58A38B33" w14:textId="77777777" w:rsidR="00645B56" w:rsidRDefault="00DA72A7">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vAlign w:val="center"/>
          </w:tcPr>
          <w:p w14:paraId="1520035D"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{FYB_Mining_Machinery_Engineering}</w:t>
            </w:r>
          </w:p>
        </w:tc>
        <w:tc>
          <w:tcPr>
            <w:tcW w:w="2010" w:type="dxa"/>
          </w:tcPr>
          <w:p w14:paraId="082DC67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645B56" w14:paraId="2A1B5A22"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211AEA9"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7B6647F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DE3758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{FYB_Mineral_and_Metallurgical_Engineering}</w:t>
            </w:r>
          </w:p>
        </w:tc>
        <w:tc>
          <w:tcPr>
            <w:tcW w:w="2010" w:type="dxa"/>
          </w:tcPr>
          <w:p w14:paraId="3A2149D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645B56" w14:paraId="7E731D90"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65DA2B0"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0137401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3FA15EA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{FYB_Mining_Engineering}</w:t>
            </w:r>
          </w:p>
        </w:tc>
        <w:tc>
          <w:tcPr>
            <w:tcW w:w="2010" w:type="dxa"/>
          </w:tcPr>
          <w:p w14:paraId="2CBA343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645B56" w14:paraId="408D5154"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14224D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018CD60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2FB96A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{FYB_Petroleum_Engineering}</w:t>
            </w:r>
          </w:p>
        </w:tc>
        <w:tc>
          <w:tcPr>
            <w:tcW w:w="2010" w:type="dxa"/>
          </w:tcPr>
          <w:p w14:paraId="58D00CF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0875E886" w14:textId="77777777" w:rsidR="00645B56" w:rsidRDefault="00645B56">
      <w:pPr>
        <w:shd w:val="clear" w:color="auto" w:fill="FFFFFF"/>
        <w:tabs>
          <w:tab w:val="left" w:pos="6480"/>
        </w:tabs>
        <w:ind w:right="-180"/>
        <w:jc w:val="both"/>
        <w:rPr>
          <w:rFonts w:ascii="Avenir" w:eastAsia="Avenir" w:hAnsi="Avenir" w:cs="Avenir"/>
          <w:b/>
          <w:sz w:val="20"/>
          <w:szCs w:val="20"/>
          <w:u w:val="single"/>
        </w:rPr>
      </w:pPr>
    </w:p>
    <w:p w14:paraId="2E660A76" w14:textId="77777777" w:rsidR="00645B56" w:rsidRDefault="00DA72A7">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1BAC2A09"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36D55497" w14:textId="77777777" w:rsidR="00645B56" w:rsidRDefault="00645B56">
      <w:pPr>
        <w:spacing w:before="40" w:after="80"/>
        <w:ind w:right="-187"/>
        <w:jc w:val="both"/>
        <w:rPr>
          <w:rFonts w:ascii="Avenir" w:eastAsia="Avenir" w:hAnsi="Avenir" w:cs="Avenir"/>
          <w:b/>
        </w:rPr>
      </w:pPr>
    </w:p>
    <w:tbl>
      <w:tblPr>
        <w:tblStyle w:val="affe"/>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645B56" w14:paraId="50BD48BA" w14:textId="77777777">
        <w:trPr>
          <w:trHeight w:val="254"/>
        </w:trPr>
        <w:tc>
          <w:tcPr>
            <w:tcW w:w="3165" w:type="dxa"/>
            <w:shd w:val="clear" w:color="auto" w:fill="DEEBF6"/>
          </w:tcPr>
          <w:p w14:paraId="311AFCF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7367A74F"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6A8A6D2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5B8A1090"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5AAA424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28AB128D" w14:textId="77777777" w:rsidTr="00B77304">
        <w:trPr>
          <w:trHeight w:val="297"/>
        </w:trPr>
        <w:tc>
          <w:tcPr>
            <w:tcW w:w="3165" w:type="dxa"/>
            <w:shd w:val="clear" w:color="auto" w:fill="F3F3F3"/>
          </w:tcPr>
          <w:p w14:paraId="089BE47C"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5F992583" w14:textId="77777777" w:rsidR="00645B56" w:rsidRDefault="00645B56">
            <w:pPr>
              <w:jc w:val="center"/>
              <w:rPr>
                <w:rFonts w:ascii="Avenir" w:eastAsia="Avenir" w:hAnsi="Avenir" w:cs="Avenir"/>
                <w:color w:val="000000"/>
                <w:sz w:val="22"/>
                <w:szCs w:val="22"/>
              </w:rPr>
            </w:pPr>
          </w:p>
        </w:tc>
        <w:tc>
          <w:tcPr>
            <w:tcW w:w="3075" w:type="dxa"/>
            <w:shd w:val="clear" w:color="auto" w:fill="F3F3F3"/>
            <w:vAlign w:val="center"/>
          </w:tcPr>
          <w:p w14:paraId="114102D6" w14:textId="77777777"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{FYDD_Select_All}</w:t>
            </w:r>
          </w:p>
        </w:tc>
        <w:tc>
          <w:tcPr>
            <w:tcW w:w="2055" w:type="dxa"/>
            <w:shd w:val="clear" w:color="auto" w:fill="F3F3F3"/>
          </w:tcPr>
          <w:p w14:paraId="061682F8" w14:textId="77777777" w:rsidR="00645B56" w:rsidRDefault="00645B56">
            <w:pPr>
              <w:jc w:val="center"/>
              <w:rPr>
                <w:rFonts w:ascii="Avenir" w:eastAsia="Avenir" w:hAnsi="Avenir" w:cs="Avenir"/>
                <w:color w:val="000000"/>
                <w:sz w:val="22"/>
                <w:szCs w:val="22"/>
              </w:rPr>
            </w:pPr>
          </w:p>
        </w:tc>
      </w:tr>
      <w:tr w:rsidR="00645B56" w14:paraId="4D887C70" w14:textId="77777777" w:rsidTr="00B77304">
        <w:trPr>
          <w:trHeight w:val="297"/>
        </w:trPr>
        <w:tc>
          <w:tcPr>
            <w:tcW w:w="3165" w:type="dxa"/>
            <w:shd w:val="clear" w:color="auto" w:fill="auto"/>
            <w:vAlign w:val="center"/>
          </w:tcPr>
          <w:p w14:paraId="45F37660"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Environmental Engineering (B.Tech)</w:t>
            </w:r>
          </w:p>
        </w:tc>
        <w:tc>
          <w:tcPr>
            <w:tcW w:w="2280" w:type="dxa"/>
          </w:tcPr>
          <w:p w14:paraId="281121D6"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Environmental Engineering (M.Tech)</w:t>
            </w:r>
          </w:p>
        </w:tc>
        <w:tc>
          <w:tcPr>
            <w:tcW w:w="3075" w:type="dxa"/>
            <w:vAlign w:val="center"/>
          </w:tcPr>
          <w:p w14:paraId="344BC3DE" w14:textId="69F2A343" w:rsidR="00645B56" w:rsidRDefault="006B6151"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FYDD_Environmental_Engineering_BTech_with_Environmental_Engineering_MTech</w:t>
            </w:r>
            <w:r>
              <w:rPr>
                <w:rFonts w:ascii="Avenir" w:eastAsia="Avenir" w:hAnsi="Avenir" w:cs="Avenir"/>
                <w:color w:val="000000"/>
                <w:sz w:val="22"/>
                <w:szCs w:val="22"/>
              </w:rPr>
              <w:t>}</w:t>
            </w:r>
          </w:p>
        </w:tc>
        <w:tc>
          <w:tcPr>
            <w:tcW w:w="2055" w:type="dxa"/>
          </w:tcPr>
          <w:p w14:paraId="59A5ED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0C6F5750" w14:textId="77777777" w:rsidTr="00B77304">
        <w:trPr>
          <w:trHeight w:val="297"/>
        </w:trPr>
        <w:tc>
          <w:tcPr>
            <w:tcW w:w="3165" w:type="dxa"/>
            <w:shd w:val="clear" w:color="auto" w:fill="F3F3F3"/>
          </w:tcPr>
          <w:p w14:paraId="081AAB29"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(B.Tech)</w:t>
            </w:r>
          </w:p>
        </w:tc>
        <w:tc>
          <w:tcPr>
            <w:tcW w:w="2280" w:type="dxa"/>
            <w:shd w:val="clear" w:color="auto" w:fill="F3F3F3"/>
          </w:tcPr>
          <w:p w14:paraId="0224E88A"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shd w:val="clear" w:color="auto" w:fill="F3F3F3"/>
            <w:vAlign w:val="center"/>
          </w:tcPr>
          <w:p w14:paraId="5CF9A2CA" w14:textId="22410BE3"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006B6151" w:rsidRPr="006B6151">
              <w:rPr>
                <w:rFonts w:ascii="Avenir" w:eastAsia="Avenir" w:hAnsi="Avenir" w:cs="Avenir"/>
                <w:color w:val="000000"/>
                <w:sz w:val="22"/>
                <w:szCs w:val="22"/>
              </w:rPr>
              <w:t>FYDD_Chemical_Engineering_BTech_with_Computer_Science_and_Engineering_MTech</w:t>
            </w:r>
            <w:r>
              <w:rPr>
                <w:rFonts w:ascii="Avenir" w:eastAsia="Avenir" w:hAnsi="Avenir" w:cs="Avenir"/>
                <w:color w:val="000000"/>
                <w:sz w:val="22"/>
                <w:szCs w:val="22"/>
              </w:rPr>
              <w:t>}</w:t>
            </w:r>
          </w:p>
        </w:tc>
        <w:tc>
          <w:tcPr>
            <w:tcW w:w="2055" w:type="dxa"/>
            <w:shd w:val="clear" w:color="auto" w:fill="F3F3F3"/>
          </w:tcPr>
          <w:p w14:paraId="6FE7031D"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645B56" w14:paraId="7A72E53B" w14:textId="77777777" w:rsidTr="00B77304">
        <w:trPr>
          <w:trHeight w:val="297"/>
        </w:trPr>
        <w:tc>
          <w:tcPr>
            <w:tcW w:w="3165" w:type="dxa"/>
            <w:shd w:val="clear" w:color="auto" w:fill="auto"/>
          </w:tcPr>
          <w:p w14:paraId="26756192"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(B.Tech)</w:t>
            </w:r>
          </w:p>
        </w:tc>
        <w:tc>
          <w:tcPr>
            <w:tcW w:w="2280" w:type="dxa"/>
          </w:tcPr>
          <w:p w14:paraId="002CD8C9"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vAlign w:val="center"/>
          </w:tcPr>
          <w:p w14:paraId="53855A14" w14:textId="1441254F"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006B6151" w:rsidRPr="006B6151">
              <w:rPr>
                <w:rFonts w:ascii="Avenir" w:eastAsia="Avenir" w:hAnsi="Avenir" w:cs="Avenir"/>
                <w:color w:val="000000"/>
                <w:sz w:val="22"/>
                <w:szCs w:val="22"/>
              </w:rPr>
              <w:t>FYDD_Mechanical_Engineering_BTech_with_Computer_Science_and_Engineering_MTech</w:t>
            </w:r>
            <w:r>
              <w:rPr>
                <w:rFonts w:ascii="Avenir" w:eastAsia="Avenir" w:hAnsi="Avenir" w:cs="Avenir"/>
                <w:color w:val="000000"/>
                <w:sz w:val="22"/>
                <w:szCs w:val="22"/>
              </w:rPr>
              <w:t>}</w:t>
            </w:r>
          </w:p>
        </w:tc>
        <w:tc>
          <w:tcPr>
            <w:tcW w:w="2055" w:type="dxa"/>
          </w:tcPr>
          <w:p w14:paraId="3DDDA0E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35D0E89C" w14:textId="77777777" w:rsidTr="00B77304">
        <w:trPr>
          <w:trHeight w:val="297"/>
        </w:trPr>
        <w:tc>
          <w:tcPr>
            <w:tcW w:w="3165" w:type="dxa"/>
            <w:shd w:val="clear" w:color="auto" w:fill="auto"/>
          </w:tcPr>
          <w:p w14:paraId="24D0F96D" w14:textId="77777777" w:rsidR="00645B56" w:rsidRDefault="00DA72A7">
            <w:pPr>
              <w:spacing w:before="20" w:after="20"/>
              <w:rPr>
                <w:rFonts w:ascii="Avenir" w:eastAsia="Avenir" w:hAnsi="Avenir" w:cs="Avenir"/>
                <w:b/>
                <w:color w:val="000000"/>
                <w:sz w:val="22"/>
                <w:szCs w:val="22"/>
              </w:rPr>
            </w:pPr>
            <w:r>
              <w:rPr>
                <w:rFonts w:ascii="Avenir" w:eastAsia="Avenir" w:hAnsi="Avenir" w:cs="Avenir"/>
                <w:sz w:val="22"/>
                <w:szCs w:val="22"/>
              </w:rPr>
              <w:t>Environmental Engineering (B.Tech)</w:t>
            </w:r>
          </w:p>
        </w:tc>
        <w:tc>
          <w:tcPr>
            <w:tcW w:w="2280" w:type="dxa"/>
          </w:tcPr>
          <w:p w14:paraId="7FFDA123"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401BB40D" w14:textId="335C1855" w:rsidR="00645B56" w:rsidRDefault="00DA72A7" w:rsidP="00B77304">
            <w:pPr>
              <w:jc w:val="center"/>
              <w:rPr>
                <w:rFonts w:ascii="Avenir" w:eastAsia="Avenir" w:hAnsi="Avenir" w:cs="Avenir"/>
                <w:color w:val="000000"/>
              </w:rPr>
            </w:pPr>
            <w:r>
              <w:rPr>
                <w:rFonts w:ascii="Avenir" w:eastAsia="Avenir" w:hAnsi="Avenir" w:cs="Avenir"/>
                <w:color w:val="000000"/>
              </w:rPr>
              <w:t>{</w:t>
            </w:r>
            <w:r w:rsidR="006B6151" w:rsidRPr="006B6151">
              <w:rPr>
                <w:rFonts w:ascii="Avenir" w:eastAsia="Avenir" w:hAnsi="Avenir" w:cs="Avenir"/>
                <w:color w:val="000000"/>
              </w:rPr>
              <w:t>FYDD_Environmental_Engineering_BTech_with_Computer_Science_and_Engineering_MTech</w:t>
            </w:r>
            <w:r>
              <w:rPr>
                <w:rFonts w:ascii="Avenir" w:eastAsia="Avenir" w:hAnsi="Avenir" w:cs="Avenir"/>
                <w:color w:val="000000"/>
              </w:rPr>
              <w:t>}</w:t>
            </w:r>
          </w:p>
        </w:tc>
        <w:tc>
          <w:tcPr>
            <w:tcW w:w="2055" w:type="dxa"/>
          </w:tcPr>
          <w:p w14:paraId="01D725C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64F3DE50" w14:textId="77777777" w:rsidTr="00B77304">
        <w:trPr>
          <w:trHeight w:val="297"/>
        </w:trPr>
        <w:tc>
          <w:tcPr>
            <w:tcW w:w="3165" w:type="dxa"/>
            <w:shd w:val="clear" w:color="auto" w:fill="auto"/>
          </w:tcPr>
          <w:p w14:paraId="2A786DAF"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 (Integrated M.Tech)</w:t>
            </w:r>
          </w:p>
        </w:tc>
        <w:tc>
          <w:tcPr>
            <w:tcW w:w="2280" w:type="dxa"/>
          </w:tcPr>
          <w:p w14:paraId="6914A837" w14:textId="77777777" w:rsidR="00645B56" w:rsidRDefault="00DA72A7">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5886376C" w14:textId="17B0B15A" w:rsidR="00645B56" w:rsidRDefault="00DA72A7" w:rsidP="00B77304">
            <w:pPr>
              <w:jc w:val="center"/>
              <w:rPr>
                <w:rFonts w:ascii="Avenir" w:eastAsia="Avenir" w:hAnsi="Avenir" w:cs="Avenir"/>
                <w:color w:val="000000"/>
              </w:rPr>
            </w:pPr>
            <w:r>
              <w:rPr>
                <w:rFonts w:ascii="Avenir" w:eastAsia="Avenir" w:hAnsi="Avenir" w:cs="Avenir"/>
                <w:color w:val="000000"/>
              </w:rPr>
              <w:t>{</w:t>
            </w:r>
            <w:r w:rsidR="006B6151" w:rsidRPr="006B6151">
              <w:rPr>
                <w:rFonts w:ascii="Avenir" w:eastAsia="Avenir" w:hAnsi="Avenir" w:cs="Avenir"/>
                <w:color w:val="000000"/>
              </w:rPr>
              <w:t>FYDD_Mathematics_and_Computing_Integrated_MTech_with_MBA</w:t>
            </w:r>
            <w:r>
              <w:rPr>
                <w:rFonts w:ascii="Avenir" w:eastAsia="Avenir" w:hAnsi="Avenir" w:cs="Avenir"/>
                <w:color w:val="000000"/>
              </w:rPr>
              <w:t>}</w:t>
            </w:r>
          </w:p>
        </w:tc>
        <w:tc>
          <w:tcPr>
            <w:tcW w:w="2055" w:type="dxa"/>
          </w:tcPr>
          <w:p w14:paraId="3009043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44993231" w14:textId="77777777" w:rsidTr="00B77304">
        <w:trPr>
          <w:trHeight w:val="297"/>
        </w:trPr>
        <w:tc>
          <w:tcPr>
            <w:tcW w:w="3165" w:type="dxa"/>
            <w:shd w:val="clear" w:color="auto" w:fill="auto"/>
          </w:tcPr>
          <w:p w14:paraId="7AA49A9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Civil Engineering (B.Tech)</w:t>
            </w:r>
          </w:p>
        </w:tc>
        <w:tc>
          <w:tcPr>
            <w:tcW w:w="2280" w:type="dxa"/>
          </w:tcPr>
          <w:p w14:paraId="17CAC861"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5975F619" w14:textId="19029F15" w:rsidR="00645B56" w:rsidRDefault="00DA72A7" w:rsidP="00B77304">
            <w:pPr>
              <w:jc w:val="center"/>
              <w:rPr>
                <w:rFonts w:ascii="Avenir" w:eastAsia="Avenir" w:hAnsi="Avenir" w:cs="Avenir"/>
                <w:color w:val="000000"/>
              </w:rPr>
            </w:pPr>
            <w:r>
              <w:rPr>
                <w:rFonts w:ascii="Avenir" w:eastAsia="Avenir" w:hAnsi="Avenir" w:cs="Avenir"/>
                <w:color w:val="000000"/>
              </w:rPr>
              <w:t>{</w:t>
            </w:r>
            <w:r w:rsidR="006B6151" w:rsidRPr="006B6151">
              <w:rPr>
                <w:rFonts w:ascii="Avenir" w:eastAsia="Avenir" w:hAnsi="Avenir" w:cs="Avenir"/>
                <w:color w:val="000000"/>
              </w:rPr>
              <w:t>FYDD_Civil_Engineering_BTech_with_Computer_Science_and_Engineering_MTech</w:t>
            </w:r>
            <w:r w:rsidR="006B6151">
              <w:rPr>
                <w:rFonts w:ascii="Avenir" w:eastAsia="Avenir" w:hAnsi="Avenir" w:cs="Avenir"/>
                <w:color w:val="000000"/>
              </w:rPr>
              <w:t>}</w:t>
            </w:r>
          </w:p>
        </w:tc>
        <w:tc>
          <w:tcPr>
            <w:tcW w:w="2055" w:type="dxa"/>
          </w:tcPr>
          <w:p w14:paraId="1D6EF42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44275A37" w14:textId="77777777" w:rsidR="00645B56" w:rsidRDefault="00645B56">
      <w:pPr>
        <w:tabs>
          <w:tab w:val="left" w:pos="6480"/>
        </w:tabs>
        <w:ind w:right="-180"/>
        <w:jc w:val="both"/>
        <w:rPr>
          <w:rFonts w:ascii="Avenir" w:eastAsia="Avenir" w:hAnsi="Avenir" w:cs="Avenir"/>
          <w:b/>
        </w:rPr>
      </w:pPr>
    </w:p>
    <w:p w14:paraId="34BCD6B5" w14:textId="77777777" w:rsidR="00645B56" w:rsidRDefault="00DA72A7">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6FF187A" w14:textId="135AD19F" w:rsidR="00F622A7"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45B56" w14:paraId="1A487879" w14:textId="77777777">
        <w:trPr>
          <w:trHeight w:val="265"/>
        </w:trPr>
        <w:tc>
          <w:tcPr>
            <w:tcW w:w="3585" w:type="dxa"/>
            <w:shd w:val="clear" w:color="auto" w:fill="DEEBF6"/>
          </w:tcPr>
          <w:p w14:paraId="640C31F3"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2E51F94"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AF9449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77C9F853"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B6233F8" w14:textId="77777777" w:rsidTr="00B77304">
        <w:trPr>
          <w:trHeight w:val="310"/>
        </w:trPr>
        <w:tc>
          <w:tcPr>
            <w:tcW w:w="3585" w:type="dxa"/>
            <w:shd w:val="clear" w:color="auto" w:fill="F3F3F3"/>
          </w:tcPr>
          <w:p w14:paraId="69427838"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360AFA60"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{FYI_Select_All}</w:t>
            </w:r>
          </w:p>
        </w:tc>
        <w:tc>
          <w:tcPr>
            <w:tcW w:w="2655" w:type="dxa"/>
            <w:shd w:val="clear" w:color="auto" w:fill="F3F3F3"/>
          </w:tcPr>
          <w:p w14:paraId="5E33FC48" w14:textId="77777777" w:rsidR="00645B56" w:rsidRDefault="00645B56">
            <w:pPr>
              <w:jc w:val="center"/>
              <w:rPr>
                <w:rFonts w:ascii="Avenir" w:eastAsia="Avenir" w:hAnsi="Avenir" w:cs="Avenir"/>
                <w:color w:val="000000"/>
                <w:sz w:val="22"/>
                <w:szCs w:val="22"/>
              </w:rPr>
            </w:pPr>
          </w:p>
        </w:tc>
      </w:tr>
      <w:tr w:rsidR="00645B56" w14:paraId="3379AD70" w14:textId="77777777" w:rsidTr="00B77304">
        <w:trPr>
          <w:trHeight w:val="310"/>
        </w:trPr>
        <w:tc>
          <w:tcPr>
            <w:tcW w:w="3585" w:type="dxa"/>
            <w:shd w:val="clear" w:color="auto" w:fill="auto"/>
            <w:vAlign w:val="center"/>
          </w:tcPr>
          <w:p w14:paraId="51707474"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62306B4B"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{FYI_Mathematics_and_Computing}</w:t>
            </w:r>
          </w:p>
        </w:tc>
        <w:tc>
          <w:tcPr>
            <w:tcW w:w="2655" w:type="dxa"/>
          </w:tcPr>
          <w:p w14:paraId="7690FE53"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45B56" w14:paraId="0B2CAF15" w14:textId="77777777" w:rsidTr="00B77304">
        <w:trPr>
          <w:trHeight w:val="310"/>
        </w:trPr>
        <w:tc>
          <w:tcPr>
            <w:tcW w:w="3585" w:type="dxa"/>
            <w:shd w:val="clear" w:color="auto" w:fill="F3F3F3"/>
          </w:tcPr>
          <w:p w14:paraId="5DFF821E"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2E2FB056"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{FYI_Applied_Geology}</w:t>
            </w:r>
          </w:p>
        </w:tc>
        <w:tc>
          <w:tcPr>
            <w:tcW w:w="2655" w:type="dxa"/>
            <w:shd w:val="clear" w:color="auto" w:fill="F3F3F3"/>
          </w:tcPr>
          <w:p w14:paraId="768C9B3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45B56" w14:paraId="16E769B7" w14:textId="77777777" w:rsidTr="00B77304">
        <w:trPr>
          <w:trHeight w:val="310"/>
        </w:trPr>
        <w:tc>
          <w:tcPr>
            <w:tcW w:w="3585" w:type="dxa"/>
            <w:tcBorders>
              <w:bottom w:val="single" w:sz="4" w:space="0" w:color="000000"/>
            </w:tcBorders>
            <w:shd w:val="clear" w:color="auto" w:fill="auto"/>
          </w:tcPr>
          <w:p w14:paraId="4C45816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218174C1"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{FYI_Applied_Geophysics}</w:t>
            </w:r>
          </w:p>
        </w:tc>
        <w:tc>
          <w:tcPr>
            <w:tcW w:w="2655" w:type="dxa"/>
            <w:tcBorders>
              <w:bottom w:val="single" w:sz="4" w:space="0" w:color="000000"/>
            </w:tcBorders>
          </w:tcPr>
          <w:p w14:paraId="7E68D605"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6CF5A89" w14:textId="77777777" w:rsidR="00645B56" w:rsidRDefault="00645B56">
      <w:pPr>
        <w:spacing w:before="40" w:after="80"/>
        <w:ind w:right="-187"/>
        <w:jc w:val="both"/>
        <w:rPr>
          <w:rFonts w:ascii="Avenir" w:eastAsia="Avenir" w:hAnsi="Avenir" w:cs="Avenir"/>
          <w:b/>
        </w:rPr>
      </w:pPr>
    </w:p>
    <w:p w14:paraId="1BD1176F" w14:textId="77777777" w:rsidR="00645B56" w:rsidRDefault="00645B56">
      <w:pPr>
        <w:tabs>
          <w:tab w:val="left" w:pos="6480"/>
        </w:tabs>
        <w:ind w:right="-180"/>
        <w:jc w:val="both"/>
        <w:rPr>
          <w:rFonts w:ascii="Avenir" w:eastAsia="Avenir" w:hAnsi="Avenir" w:cs="Avenir"/>
          <w:b/>
          <w:sz w:val="32"/>
          <w:szCs w:val="32"/>
        </w:rPr>
      </w:pPr>
    </w:p>
    <w:p w14:paraId="3F7CB2C0"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2873FCE1" w14:textId="50DEE0D1"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f0"/>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645B56" w14:paraId="54574418" w14:textId="77777777">
        <w:trPr>
          <w:trHeight w:val="260"/>
        </w:trPr>
        <w:tc>
          <w:tcPr>
            <w:tcW w:w="4275" w:type="dxa"/>
            <w:shd w:val="clear" w:color="auto" w:fill="DEEBF6"/>
          </w:tcPr>
          <w:p w14:paraId="04B900A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485AFA5B"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5436047"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64D18139"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FCCC08B" w14:textId="77777777">
        <w:trPr>
          <w:trHeight w:val="260"/>
        </w:trPr>
        <w:tc>
          <w:tcPr>
            <w:tcW w:w="4275" w:type="dxa"/>
          </w:tcPr>
          <w:p w14:paraId="32DC2523" w14:textId="77777777" w:rsidR="00645B56" w:rsidRDefault="00DA72A7">
            <w:pPr>
              <w:rPr>
                <w:rFonts w:ascii="Avenir" w:eastAsia="Avenir" w:hAnsi="Avenir" w:cs="Avenir"/>
                <w:b/>
              </w:rPr>
            </w:pPr>
            <w:r>
              <w:rPr>
                <w:rFonts w:ascii="Avenir" w:eastAsia="Avenir" w:hAnsi="Avenir" w:cs="Avenir"/>
                <w:b/>
              </w:rPr>
              <w:t>SELECT ALL</w:t>
            </w:r>
          </w:p>
        </w:tc>
        <w:tc>
          <w:tcPr>
            <w:tcW w:w="3765" w:type="dxa"/>
          </w:tcPr>
          <w:p w14:paraId="42897014" w14:textId="77777777" w:rsidR="00645B56" w:rsidRDefault="00DA72A7">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{TYM_Select_All}</w:t>
            </w:r>
          </w:p>
        </w:tc>
        <w:tc>
          <w:tcPr>
            <w:tcW w:w="2430" w:type="dxa"/>
          </w:tcPr>
          <w:p w14:paraId="2D9D8A3B" w14:textId="77777777" w:rsidR="00645B56" w:rsidRDefault="00645B56">
            <w:pPr>
              <w:jc w:val="center"/>
              <w:rPr>
                <w:rFonts w:ascii="Avenir" w:eastAsia="Avenir" w:hAnsi="Avenir" w:cs="Avenir"/>
                <w:color w:val="000000"/>
                <w:sz w:val="22"/>
                <w:szCs w:val="22"/>
              </w:rPr>
            </w:pPr>
          </w:p>
        </w:tc>
      </w:tr>
      <w:tr w:rsidR="00645B56" w14:paraId="123BA29A" w14:textId="77777777">
        <w:trPr>
          <w:trHeight w:val="260"/>
        </w:trPr>
        <w:tc>
          <w:tcPr>
            <w:tcW w:w="4275" w:type="dxa"/>
            <w:shd w:val="clear" w:color="auto" w:fill="F3F3F3"/>
          </w:tcPr>
          <w:p w14:paraId="3D03566F" w14:textId="77777777" w:rsidR="00645B56" w:rsidRDefault="00DA72A7">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4417B4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{TYM_Applied_Geology}</w:t>
            </w:r>
          </w:p>
        </w:tc>
        <w:tc>
          <w:tcPr>
            <w:tcW w:w="2430" w:type="dxa"/>
            <w:shd w:val="clear" w:color="auto" w:fill="F3F3F3"/>
          </w:tcPr>
          <w:p w14:paraId="5C67B946"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645B56" w14:paraId="52BC4A24" w14:textId="77777777">
        <w:trPr>
          <w:trHeight w:val="260"/>
        </w:trPr>
        <w:tc>
          <w:tcPr>
            <w:tcW w:w="4275" w:type="dxa"/>
            <w:shd w:val="clear" w:color="auto" w:fill="auto"/>
          </w:tcPr>
          <w:p w14:paraId="14D99E34" w14:textId="77777777" w:rsidR="00645B56" w:rsidRDefault="00DA72A7">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7B96E377"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{TYM_Applied_Geophysics}</w:t>
            </w:r>
          </w:p>
        </w:tc>
        <w:tc>
          <w:tcPr>
            <w:tcW w:w="2430" w:type="dxa"/>
          </w:tcPr>
          <w:p w14:paraId="66A13D5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1C751EBF" w14:textId="77777777" w:rsidR="00645B56" w:rsidRDefault="00645B56">
      <w:pPr>
        <w:spacing w:line="360" w:lineRule="auto"/>
        <w:jc w:val="both"/>
        <w:rPr>
          <w:rFonts w:ascii="Avenir" w:eastAsia="Avenir" w:hAnsi="Avenir" w:cs="Avenir"/>
          <w:sz w:val="16"/>
          <w:szCs w:val="16"/>
        </w:rPr>
      </w:pPr>
    </w:p>
    <w:p w14:paraId="54294CCB" w14:textId="77777777" w:rsidR="00645B56" w:rsidRDefault="00645B56">
      <w:pPr>
        <w:spacing w:line="360" w:lineRule="auto"/>
        <w:jc w:val="both"/>
        <w:rPr>
          <w:rFonts w:ascii="Avenir" w:eastAsia="Avenir" w:hAnsi="Avenir" w:cs="Avenir"/>
          <w:sz w:val="16"/>
          <w:szCs w:val="16"/>
        </w:rPr>
      </w:pPr>
    </w:p>
    <w:p w14:paraId="4F73E58E" w14:textId="77777777" w:rsidR="00645B56" w:rsidRDefault="00DA72A7">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56DA55DA" w14:textId="11639BBA" w:rsidR="00645B56" w:rsidRDefault="00DA72A7">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111C6E48" w14:textId="77777777" w:rsidR="00645B56" w:rsidRDefault="00645B56">
      <w:pPr>
        <w:tabs>
          <w:tab w:val="left" w:pos="6480"/>
        </w:tabs>
        <w:spacing w:before="60" w:after="60"/>
        <w:ind w:right="-187"/>
        <w:jc w:val="both"/>
        <w:rPr>
          <w:rFonts w:ascii="Avenir" w:eastAsia="Avenir" w:hAnsi="Avenir" w:cs="Avenir"/>
          <w:b/>
        </w:rPr>
      </w:pPr>
    </w:p>
    <w:tbl>
      <w:tblPr>
        <w:tblStyle w:val="afff1"/>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45B56" w14:paraId="7C4DC5C8" w14:textId="77777777" w:rsidTr="00645B5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ABF6AB8"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C6DCEE9"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4BA7B814"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45B56" w14:paraId="18D8C85E"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EA986C9"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8A4B40B"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9C00D5"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{TYM_Select_All}</w:t>
            </w:r>
          </w:p>
        </w:tc>
      </w:tr>
      <w:tr w:rsidR="00906F2E" w14:paraId="3A0A2EEA" w14:textId="77777777" w:rsidTr="00645B56">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F8B819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35F71D4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429FE35" w14:textId="4D68A9E0"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{TYM_Engineering_Geology}</w:t>
            </w:r>
          </w:p>
        </w:tc>
      </w:tr>
      <w:tr w:rsidR="00906F2E" w14:paraId="4C7BC027" w14:textId="77777777" w:rsidTr="00645B5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3B6A3EC"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0BB5135"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2D2701C5"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{TYM_Geo_Exploration}</w:t>
            </w:r>
          </w:p>
        </w:tc>
      </w:tr>
      <w:tr w:rsidR="00906F2E" w14:paraId="29AFEA3C"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287787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62262D2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9FE2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{TYM_Applied_Geophysics}</w:t>
            </w:r>
          </w:p>
        </w:tc>
      </w:tr>
      <w:tr w:rsidR="00906F2E" w14:paraId="4D7CB357"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9CDA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F132894"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D08965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{TYM_Chemical_Engineering}</w:t>
            </w:r>
          </w:p>
        </w:tc>
      </w:tr>
      <w:tr w:rsidR="00906F2E" w14:paraId="520C411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3F8F6B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411E53E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384A07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{TYM_Pharmaceutical_Science_and_Engineering}</w:t>
            </w:r>
          </w:p>
        </w:tc>
      </w:tr>
      <w:tr w:rsidR="00906F2E" w14:paraId="4EBF5E25"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298C49"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3F79533"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23A6B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{TYM_Civil_Engineering}</w:t>
            </w:r>
          </w:p>
        </w:tc>
      </w:tr>
      <w:tr w:rsidR="00906F2E" w14:paraId="2A6923F0"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8B9CF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D117C4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2DAAE9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{TYM_Computer_Science_and_Engineering}</w:t>
            </w:r>
          </w:p>
        </w:tc>
      </w:tr>
      <w:tr w:rsidR="00906F2E" w14:paraId="50721388"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94676F"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3E50DE79"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F7396EF"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{TYM_Data_Analytics}</w:t>
            </w:r>
          </w:p>
        </w:tc>
      </w:tr>
      <w:tr w:rsidR="00906F2E" w14:paraId="48F6A994"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36437E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6C1572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23A7D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{TYM_Electrical_Engineering}</w:t>
            </w:r>
          </w:p>
        </w:tc>
      </w:tr>
      <w:tr w:rsidR="00906F2E" w14:paraId="4B78A34B" w14:textId="77777777" w:rsidTr="00645B5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9D47E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280928F2"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274875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{TYM_Electronics_and_Communication_Engineering}</w:t>
            </w:r>
          </w:p>
        </w:tc>
      </w:tr>
      <w:tr w:rsidR="00906F2E" w14:paraId="6386E50B"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E1D3EC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72FF25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3D30D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{TYM_Environmental_Engineering}</w:t>
            </w:r>
          </w:p>
        </w:tc>
      </w:tr>
      <w:tr w:rsidR="00906F2E" w14:paraId="16DC1C98"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90DC16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2FC116D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D95CCBC"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{TYM_Industrial_Engineering_and_Management}</w:t>
            </w:r>
          </w:p>
        </w:tc>
      </w:tr>
      <w:tr w:rsidR="00906F2E" w14:paraId="0F2A00F8"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41B3F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14A19573"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5EF0F48"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{TYM_Mechanical_Engineering}</w:t>
            </w:r>
          </w:p>
        </w:tc>
      </w:tr>
      <w:tr w:rsidR="00906F2E" w14:paraId="1B9A5766"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973EC54" w14:textId="77777777" w:rsidR="00906F2E" w:rsidRDefault="00906F2E" w:rsidP="00906F2E">
            <w:pPr>
              <w:spacing w:before="20" w:after="20"/>
              <w:rPr>
                <w:rFonts w:ascii="Avenir" w:eastAsia="Avenir" w:hAnsi="Avenir" w:cs="Avenir"/>
                <w:color w:val="000000"/>
                <w:sz w:val="22"/>
                <w:szCs w:val="22"/>
              </w:rPr>
            </w:pPr>
          </w:p>
        </w:tc>
        <w:tc>
          <w:tcPr>
            <w:tcW w:w="2790" w:type="dxa"/>
          </w:tcPr>
          <w:p w14:paraId="4F3E423C"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227FCAF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{TYM_Mining_Machinery_Engineering}</w:t>
            </w:r>
          </w:p>
        </w:tc>
      </w:tr>
      <w:tr w:rsidR="00906F2E" w14:paraId="681B236A"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B17AC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2644C9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7FC29EF"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FE17A3B"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{TYM_Fuel_Minerals_and_Metallurgical_Engineering}</w:t>
            </w:r>
          </w:p>
        </w:tc>
      </w:tr>
      <w:tr w:rsidR="00906F2E" w14:paraId="3401CDE3"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42A8E9E"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FAE3FEE"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7AD7631A"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{TYM_Geomatics}</w:t>
            </w:r>
          </w:p>
        </w:tc>
      </w:tr>
      <w:tr w:rsidR="00906F2E" w14:paraId="3A3320EF" w14:textId="77777777" w:rsidTr="00645B56">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444579B"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CE19C7E"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63D56A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{TYM_Mining_Engineering}</w:t>
            </w:r>
          </w:p>
        </w:tc>
      </w:tr>
      <w:tr w:rsidR="00906F2E" w14:paraId="5BBB1C7F"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568354DA"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75B1BD8"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D47EF7B"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{TYM_Tunneling_and_Underground_Space_Technology}</w:t>
            </w:r>
          </w:p>
        </w:tc>
      </w:tr>
      <w:tr w:rsidR="00906F2E" w14:paraId="6613A0E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44113A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3F9C77A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0A787D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{TYM_Petroleum_Engineering}</w:t>
            </w:r>
          </w:p>
        </w:tc>
      </w:tr>
    </w:tbl>
    <w:p w14:paraId="1A103DD8" w14:textId="77777777" w:rsidR="00645B56" w:rsidRDefault="00645B56">
      <w:pPr>
        <w:tabs>
          <w:tab w:val="left" w:pos="6480"/>
        </w:tabs>
        <w:ind w:right="-187"/>
        <w:jc w:val="both"/>
        <w:rPr>
          <w:rFonts w:ascii="Avenir" w:eastAsia="Avenir" w:hAnsi="Avenir" w:cs="Avenir"/>
          <w:b/>
        </w:rPr>
      </w:pPr>
    </w:p>
    <w:p w14:paraId="7C215A56" w14:textId="77777777" w:rsidR="00645B56" w:rsidRDefault="00645B56">
      <w:pPr>
        <w:spacing w:line="360" w:lineRule="auto"/>
        <w:jc w:val="both"/>
        <w:rPr>
          <w:rFonts w:ascii="Avenir" w:eastAsia="Avenir" w:hAnsi="Avenir" w:cs="Avenir"/>
          <w:sz w:val="16"/>
          <w:szCs w:val="16"/>
        </w:rPr>
      </w:pPr>
    </w:p>
    <w:p w14:paraId="26939166" w14:textId="77777777" w:rsidR="00645B56" w:rsidRDefault="00DA72A7">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063DCF26" w14:textId="77777777" w:rsidR="00645B56" w:rsidRDefault="00DA72A7">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0C409729" w14:textId="77777777" w:rsidR="00645B56" w:rsidRDefault="00645B56">
      <w:pPr>
        <w:tabs>
          <w:tab w:val="left" w:pos="6480"/>
        </w:tabs>
        <w:ind w:right="-180"/>
        <w:jc w:val="both"/>
        <w:rPr>
          <w:rFonts w:ascii="Avenir" w:eastAsia="Avenir" w:hAnsi="Avenir" w:cs="Avenir"/>
          <w:b/>
          <w:sz w:val="16"/>
          <w:szCs w:val="16"/>
        </w:rPr>
      </w:pPr>
    </w:p>
    <w:tbl>
      <w:tblPr>
        <w:tblStyle w:val="afff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45B56" w14:paraId="3C47C1F7" w14:textId="77777777">
        <w:trPr>
          <w:trHeight w:val="464"/>
          <w:jc w:val="center"/>
        </w:trPr>
        <w:tc>
          <w:tcPr>
            <w:tcW w:w="5205" w:type="dxa"/>
            <w:shd w:val="clear" w:color="auto" w:fill="DEEBF6"/>
          </w:tcPr>
          <w:p w14:paraId="24F3B5C5"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3491110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645B56" w14:paraId="210D24F6" w14:textId="77777777">
        <w:trPr>
          <w:trHeight w:val="317"/>
          <w:jc w:val="center"/>
        </w:trPr>
        <w:tc>
          <w:tcPr>
            <w:tcW w:w="5205" w:type="dxa"/>
          </w:tcPr>
          <w:p w14:paraId="27E8FAF2"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440" w:type="dxa"/>
          </w:tcPr>
          <w:p w14:paraId="2FEFE411" w14:textId="77777777" w:rsidR="00645B56" w:rsidRDefault="00DA72A7">
            <w:pPr>
              <w:jc w:val="center"/>
              <w:rPr>
                <w:rFonts w:ascii="Avenir" w:eastAsia="Avenir" w:hAnsi="Avenir" w:cs="Avenir"/>
                <w:color w:val="000000"/>
              </w:rPr>
            </w:pPr>
            <w:r>
              <w:rPr>
                <w:rFonts w:ascii="Avenir" w:eastAsia="Avenir" w:hAnsi="Avenir" w:cs="Avenir"/>
                <w:color w:val="000000"/>
              </w:rPr>
              <w:t>{TYMB_Select_All}</w:t>
            </w:r>
          </w:p>
        </w:tc>
      </w:tr>
      <w:tr w:rsidR="00645B56" w14:paraId="334A74B4" w14:textId="77777777">
        <w:trPr>
          <w:trHeight w:val="317"/>
          <w:jc w:val="center"/>
        </w:trPr>
        <w:tc>
          <w:tcPr>
            <w:tcW w:w="5205" w:type="dxa"/>
            <w:shd w:val="clear" w:color="auto" w:fill="F3F3F3"/>
          </w:tcPr>
          <w:p w14:paraId="104FC178" w14:textId="77777777" w:rsidR="00645B56" w:rsidRDefault="00DA72A7">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5EBDD2BD" w14:textId="77777777" w:rsidR="00645B56" w:rsidRDefault="00DA72A7">
            <w:pPr>
              <w:jc w:val="center"/>
              <w:rPr>
                <w:rFonts w:ascii="Avenir" w:eastAsia="Avenir" w:hAnsi="Avenir" w:cs="Avenir"/>
                <w:color w:val="000000"/>
              </w:rPr>
            </w:pPr>
            <w:r>
              <w:rPr>
                <w:rFonts w:ascii="Avenir" w:eastAsia="Avenir" w:hAnsi="Avenir" w:cs="Avenir"/>
                <w:color w:val="000000"/>
              </w:rPr>
              <w:t>{TYMB_Business_Analytics}</w:t>
            </w:r>
          </w:p>
        </w:tc>
      </w:tr>
      <w:tr w:rsidR="00645B56" w14:paraId="5F8E073B" w14:textId="77777777">
        <w:trPr>
          <w:trHeight w:val="317"/>
          <w:jc w:val="center"/>
        </w:trPr>
        <w:tc>
          <w:tcPr>
            <w:tcW w:w="5205" w:type="dxa"/>
            <w:shd w:val="clear" w:color="auto" w:fill="auto"/>
          </w:tcPr>
          <w:p w14:paraId="4A6BE146" w14:textId="77777777" w:rsidR="00645B56" w:rsidRDefault="00DA72A7">
            <w:pPr>
              <w:spacing w:before="10" w:after="10"/>
              <w:rPr>
                <w:rFonts w:ascii="Avenir" w:eastAsia="Avenir" w:hAnsi="Avenir" w:cs="Avenir"/>
              </w:rPr>
            </w:pPr>
            <w:r>
              <w:rPr>
                <w:rFonts w:ascii="Avenir" w:eastAsia="Avenir" w:hAnsi="Avenir" w:cs="Avenir"/>
              </w:rPr>
              <w:t>Finance</w:t>
            </w:r>
          </w:p>
        </w:tc>
        <w:tc>
          <w:tcPr>
            <w:tcW w:w="4440" w:type="dxa"/>
          </w:tcPr>
          <w:p w14:paraId="27AE2A00" w14:textId="77777777" w:rsidR="00645B56" w:rsidRDefault="00DA72A7">
            <w:pPr>
              <w:jc w:val="center"/>
              <w:rPr>
                <w:rFonts w:ascii="Avenir" w:eastAsia="Avenir" w:hAnsi="Avenir" w:cs="Avenir"/>
                <w:color w:val="000000"/>
              </w:rPr>
            </w:pPr>
            <w:r>
              <w:rPr>
                <w:rFonts w:ascii="Avenir" w:eastAsia="Avenir" w:hAnsi="Avenir" w:cs="Avenir"/>
                <w:color w:val="000000"/>
              </w:rPr>
              <w:t>{TYMB_Finance}</w:t>
            </w:r>
          </w:p>
        </w:tc>
      </w:tr>
      <w:tr w:rsidR="00645B56" w14:paraId="34EE970A" w14:textId="77777777">
        <w:trPr>
          <w:trHeight w:val="333"/>
          <w:jc w:val="center"/>
        </w:trPr>
        <w:tc>
          <w:tcPr>
            <w:tcW w:w="5205" w:type="dxa"/>
            <w:shd w:val="clear" w:color="auto" w:fill="F3F3F3"/>
          </w:tcPr>
          <w:p w14:paraId="66B85C57" w14:textId="77777777" w:rsidR="00645B56" w:rsidRDefault="00DA72A7">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49BB63C0" w14:textId="77777777" w:rsidR="00645B56" w:rsidRDefault="00DA72A7">
            <w:pPr>
              <w:jc w:val="center"/>
              <w:rPr>
                <w:rFonts w:ascii="Avenir" w:eastAsia="Avenir" w:hAnsi="Avenir" w:cs="Avenir"/>
                <w:color w:val="000000"/>
              </w:rPr>
            </w:pPr>
            <w:r>
              <w:rPr>
                <w:rFonts w:ascii="Avenir" w:eastAsia="Avenir" w:hAnsi="Avenir" w:cs="Avenir"/>
                <w:color w:val="000000"/>
              </w:rPr>
              <w:t>{TYMB_Human_Resources}</w:t>
            </w:r>
          </w:p>
        </w:tc>
      </w:tr>
      <w:tr w:rsidR="00645B56" w14:paraId="0ABB05C5" w14:textId="77777777">
        <w:trPr>
          <w:trHeight w:val="286"/>
          <w:jc w:val="center"/>
        </w:trPr>
        <w:tc>
          <w:tcPr>
            <w:tcW w:w="5205" w:type="dxa"/>
            <w:shd w:val="clear" w:color="auto" w:fill="auto"/>
          </w:tcPr>
          <w:p w14:paraId="40252FC0" w14:textId="77777777" w:rsidR="00645B56" w:rsidRDefault="00DA72A7">
            <w:pPr>
              <w:spacing w:before="10" w:after="10"/>
              <w:rPr>
                <w:rFonts w:ascii="Avenir" w:eastAsia="Avenir" w:hAnsi="Avenir" w:cs="Avenir"/>
              </w:rPr>
            </w:pPr>
            <w:r>
              <w:rPr>
                <w:rFonts w:ascii="Avenir" w:eastAsia="Avenir" w:hAnsi="Avenir" w:cs="Avenir"/>
              </w:rPr>
              <w:t>Marketing</w:t>
            </w:r>
          </w:p>
        </w:tc>
        <w:tc>
          <w:tcPr>
            <w:tcW w:w="4440" w:type="dxa"/>
          </w:tcPr>
          <w:p w14:paraId="6DA5BFC6" w14:textId="77777777" w:rsidR="00645B56" w:rsidRDefault="00DA72A7">
            <w:pPr>
              <w:jc w:val="center"/>
              <w:rPr>
                <w:rFonts w:ascii="Avenir" w:eastAsia="Avenir" w:hAnsi="Avenir" w:cs="Avenir"/>
                <w:color w:val="000000"/>
              </w:rPr>
            </w:pPr>
            <w:r>
              <w:rPr>
                <w:rFonts w:ascii="Avenir" w:eastAsia="Avenir" w:hAnsi="Avenir" w:cs="Avenir"/>
                <w:color w:val="000000"/>
              </w:rPr>
              <w:t>{TYMB_Marketing}</w:t>
            </w:r>
          </w:p>
        </w:tc>
      </w:tr>
      <w:tr w:rsidR="00645B56" w14:paraId="00F6C1B4" w14:textId="77777777">
        <w:trPr>
          <w:trHeight w:val="286"/>
          <w:jc w:val="center"/>
        </w:trPr>
        <w:tc>
          <w:tcPr>
            <w:tcW w:w="5205" w:type="dxa"/>
            <w:shd w:val="clear" w:color="auto" w:fill="F3F3F3"/>
          </w:tcPr>
          <w:p w14:paraId="43D90D57" w14:textId="77777777" w:rsidR="00645B56" w:rsidRDefault="00DA72A7">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78E193F9" w14:textId="77777777" w:rsidR="00645B56" w:rsidRDefault="00DA72A7">
            <w:pPr>
              <w:jc w:val="center"/>
              <w:rPr>
                <w:rFonts w:ascii="Avenir" w:eastAsia="Avenir" w:hAnsi="Avenir" w:cs="Avenir"/>
                <w:color w:val="000000"/>
              </w:rPr>
            </w:pPr>
            <w:r>
              <w:rPr>
                <w:rFonts w:ascii="Avenir" w:eastAsia="Avenir" w:hAnsi="Avenir" w:cs="Avenir"/>
                <w:color w:val="000000"/>
              </w:rPr>
              <w:t>{TYMB_Operations}</w:t>
            </w:r>
          </w:p>
        </w:tc>
      </w:tr>
    </w:tbl>
    <w:p w14:paraId="1571CED1" w14:textId="77777777" w:rsidR="00645B56" w:rsidRDefault="00645B56">
      <w:pPr>
        <w:tabs>
          <w:tab w:val="left" w:pos="6480"/>
        </w:tabs>
        <w:ind w:right="-180"/>
        <w:jc w:val="both"/>
        <w:rPr>
          <w:rFonts w:ascii="Avenir" w:eastAsia="Avenir" w:hAnsi="Avenir" w:cs="Avenir"/>
          <w:b/>
          <w:sz w:val="32"/>
          <w:szCs w:val="32"/>
          <w:u w:val="single"/>
        </w:rPr>
      </w:pPr>
    </w:p>
    <w:p w14:paraId="4A17D2C9"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0EFE4A78" w14:textId="77777777" w:rsidR="00645B56" w:rsidRDefault="00DA72A7">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4C7B8681" w14:textId="77777777" w:rsidR="00645B56" w:rsidRDefault="00645B56">
      <w:pPr>
        <w:tabs>
          <w:tab w:val="left" w:pos="8070"/>
        </w:tabs>
        <w:rPr>
          <w:rFonts w:ascii="Avenir" w:eastAsia="Avenir" w:hAnsi="Avenir" w:cs="Avenir"/>
          <w:b/>
          <w:sz w:val="16"/>
          <w:szCs w:val="16"/>
        </w:rPr>
      </w:pPr>
    </w:p>
    <w:tbl>
      <w:tblPr>
        <w:tblStyle w:val="afff3"/>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645B56" w14:paraId="76BAF45C" w14:textId="77777777">
        <w:trPr>
          <w:trHeight w:val="311"/>
          <w:jc w:val="center"/>
        </w:trPr>
        <w:tc>
          <w:tcPr>
            <w:tcW w:w="3570" w:type="dxa"/>
            <w:shd w:val="clear" w:color="auto" w:fill="DEEBF6"/>
          </w:tcPr>
          <w:p w14:paraId="39E3E372"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76996B6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645B56" w14:paraId="63F8470F" w14:textId="77777777">
        <w:trPr>
          <w:trHeight w:val="294"/>
          <w:jc w:val="center"/>
        </w:trPr>
        <w:tc>
          <w:tcPr>
            <w:tcW w:w="3570" w:type="dxa"/>
          </w:tcPr>
          <w:p w14:paraId="7D3D5D70"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6375" w:type="dxa"/>
          </w:tcPr>
          <w:p w14:paraId="363680CF" w14:textId="77777777" w:rsidR="00645B56" w:rsidRDefault="00DA72A7">
            <w:pPr>
              <w:jc w:val="center"/>
              <w:rPr>
                <w:rFonts w:ascii="Avenir" w:eastAsia="Avenir" w:hAnsi="Avenir" w:cs="Avenir"/>
                <w:color w:val="000000"/>
              </w:rPr>
            </w:pPr>
            <w:r>
              <w:rPr>
                <w:rFonts w:ascii="Avenir" w:eastAsia="Avenir" w:hAnsi="Avenir" w:cs="Avenir"/>
                <w:color w:val="000000"/>
              </w:rPr>
              <w:t>{TYMSC_Select_All}</w:t>
            </w:r>
          </w:p>
        </w:tc>
      </w:tr>
      <w:tr w:rsidR="00645B56" w14:paraId="0220A5EA" w14:textId="77777777">
        <w:trPr>
          <w:trHeight w:val="330"/>
          <w:jc w:val="center"/>
        </w:trPr>
        <w:tc>
          <w:tcPr>
            <w:tcW w:w="3570" w:type="dxa"/>
            <w:shd w:val="clear" w:color="auto" w:fill="F3F3F3"/>
          </w:tcPr>
          <w:p w14:paraId="46CAFDB0" w14:textId="77777777" w:rsidR="00645B56" w:rsidRDefault="00DA72A7">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747330B6" w14:textId="77777777" w:rsidR="00645B56" w:rsidRDefault="00DA72A7">
            <w:pPr>
              <w:jc w:val="center"/>
              <w:rPr>
                <w:rFonts w:ascii="Avenir" w:eastAsia="Avenir" w:hAnsi="Avenir" w:cs="Avenir"/>
                <w:b/>
                <w:color w:val="000000"/>
              </w:rPr>
            </w:pPr>
            <w:r>
              <w:rPr>
                <w:rFonts w:ascii="Avenir" w:eastAsia="Avenir" w:hAnsi="Avenir" w:cs="Avenir"/>
                <w:color w:val="000000"/>
              </w:rPr>
              <w:t>{TYMSC_Chemistry}</w:t>
            </w:r>
          </w:p>
        </w:tc>
      </w:tr>
      <w:tr w:rsidR="00645B56" w14:paraId="3A8E55CD" w14:textId="77777777">
        <w:trPr>
          <w:trHeight w:val="294"/>
          <w:jc w:val="center"/>
        </w:trPr>
        <w:tc>
          <w:tcPr>
            <w:tcW w:w="3570" w:type="dxa"/>
            <w:shd w:val="clear" w:color="auto" w:fill="auto"/>
          </w:tcPr>
          <w:p w14:paraId="3989B5C9" w14:textId="77777777" w:rsidR="00645B56" w:rsidRDefault="00DA72A7">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730FA733" w14:textId="77777777" w:rsidR="00645B56" w:rsidRDefault="00DA72A7">
            <w:pPr>
              <w:jc w:val="center"/>
              <w:rPr>
                <w:rFonts w:ascii="Avenir" w:eastAsia="Avenir" w:hAnsi="Avenir" w:cs="Avenir"/>
                <w:b/>
                <w:color w:val="000000"/>
              </w:rPr>
            </w:pPr>
            <w:r>
              <w:rPr>
                <w:rFonts w:ascii="Avenir" w:eastAsia="Avenir" w:hAnsi="Avenir" w:cs="Avenir"/>
                <w:color w:val="000000"/>
              </w:rPr>
              <w:t>{TYMSC_Mathematics_and_Computing}</w:t>
            </w:r>
          </w:p>
        </w:tc>
      </w:tr>
      <w:tr w:rsidR="00645B56" w14:paraId="2F8542AE" w14:textId="77777777">
        <w:trPr>
          <w:trHeight w:val="294"/>
          <w:jc w:val="center"/>
        </w:trPr>
        <w:tc>
          <w:tcPr>
            <w:tcW w:w="3570" w:type="dxa"/>
            <w:shd w:val="clear" w:color="auto" w:fill="F3F3F3"/>
          </w:tcPr>
          <w:p w14:paraId="017E6022" w14:textId="77777777" w:rsidR="00645B56" w:rsidRDefault="00DA72A7">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683AB6D7" w14:textId="77777777" w:rsidR="00645B56" w:rsidRDefault="00DA72A7">
            <w:pPr>
              <w:jc w:val="center"/>
              <w:rPr>
                <w:rFonts w:ascii="Avenir" w:eastAsia="Avenir" w:hAnsi="Avenir" w:cs="Avenir"/>
                <w:color w:val="000000"/>
              </w:rPr>
            </w:pPr>
            <w:r>
              <w:rPr>
                <w:rFonts w:ascii="Avenir" w:eastAsia="Avenir" w:hAnsi="Avenir" w:cs="Avenir"/>
                <w:color w:val="000000"/>
              </w:rPr>
              <w:t>{TYMSC_Physics}</w:t>
            </w:r>
          </w:p>
        </w:tc>
      </w:tr>
    </w:tbl>
    <w:p w14:paraId="265BD3B8" w14:textId="77777777" w:rsidR="00645B56" w:rsidRDefault="00645B56">
      <w:pPr>
        <w:spacing w:line="360" w:lineRule="auto"/>
        <w:rPr>
          <w:rFonts w:ascii="Avenir" w:eastAsia="Avenir" w:hAnsi="Avenir" w:cs="Avenir"/>
          <w:b/>
        </w:rPr>
      </w:pPr>
    </w:p>
    <w:p w14:paraId="2BD610C3" w14:textId="77777777" w:rsidR="00645B56" w:rsidRDefault="00645B56">
      <w:pPr>
        <w:rPr>
          <w:rFonts w:ascii="Avenir" w:eastAsia="Avenir" w:hAnsi="Avenir" w:cs="Avenir"/>
        </w:rPr>
      </w:pPr>
    </w:p>
    <w:p w14:paraId="4E4DD74A" w14:textId="77777777" w:rsidR="00645B56" w:rsidRDefault="00645B56">
      <w:pPr>
        <w:rPr>
          <w:rFonts w:ascii="Avenir" w:eastAsia="Avenir" w:hAnsi="Avenir" w:cs="Avenir"/>
        </w:rPr>
      </w:pPr>
    </w:p>
    <w:p w14:paraId="1B49128B"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591E1C"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4"/>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645B56" w14:paraId="71AF73E8" w14:textId="77777777" w:rsidTr="00645B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EE4FA2E"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715E80AA"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517ADE5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645B56" w14:paraId="0564F7A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2FE8B1B" w14:textId="77777777" w:rsidR="00645B56" w:rsidRDefault="00DA72A7">
            <w:pPr>
              <w:spacing w:before="20" w:after="20"/>
              <w:rPr>
                <w:rFonts w:ascii="Avenir" w:eastAsia="Avenir" w:hAnsi="Avenir" w:cs="Avenir"/>
              </w:rPr>
            </w:pPr>
            <w:r>
              <w:rPr>
                <w:rFonts w:ascii="Avenir" w:eastAsia="Avenir" w:hAnsi="Avenir" w:cs="Avenir"/>
                <w:color w:val="4472C4"/>
                <w:sz w:val="20"/>
                <w:szCs w:val="20"/>
              </w:rPr>
              <w:t>SELECT ALL</w:t>
            </w:r>
          </w:p>
        </w:tc>
        <w:tc>
          <w:tcPr>
            <w:tcW w:w="4125" w:type="dxa"/>
          </w:tcPr>
          <w:p w14:paraId="2A2B8684"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{MINOR_Select_All}</w:t>
            </w:r>
          </w:p>
        </w:tc>
        <w:tc>
          <w:tcPr>
            <w:tcW w:w="1800" w:type="dxa"/>
          </w:tcPr>
          <w:p w14:paraId="62D44B9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71E452E"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D7DE863" w14:textId="77777777" w:rsidR="00645B56" w:rsidRDefault="00DA72A7">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3248D73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{MINOR_Computational_Fluid_Dynamics}</w:t>
            </w:r>
          </w:p>
        </w:tc>
        <w:tc>
          <w:tcPr>
            <w:tcW w:w="1800" w:type="dxa"/>
          </w:tcPr>
          <w:p w14:paraId="2F7503C4"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00E184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F50BA6C" w14:textId="77777777" w:rsidR="00645B56" w:rsidRDefault="00DA72A7">
            <w:pPr>
              <w:spacing w:before="20" w:after="20"/>
              <w:rPr>
                <w:rFonts w:ascii="Avenir" w:eastAsia="Avenir" w:hAnsi="Avenir" w:cs="Avenir"/>
              </w:rPr>
            </w:pPr>
            <w:r>
              <w:rPr>
                <w:rFonts w:ascii="Avenir" w:eastAsia="Avenir" w:hAnsi="Avenir" w:cs="Avenir"/>
                <w:b w:val="0"/>
              </w:rPr>
              <w:t>Data Science</w:t>
            </w:r>
          </w:p>
        </w:tc>
        <w:tc>
          <w:tcPr>
            <w:tcW w:w="4125" w:type="dxa"/>
          </w:tcPr>
          <w:p w14:paraId="770C8A5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{MINOR_Data_Science}</w:t>
            </w:r>
          </w:p>
        </w:tc>
        <w:tc>
          <w:tcPr>
            <w:tcW w:w="1800" w:type="dxa"/>
          </w:tcPr>
          <w:p w14:paraId="3724F66A"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0E7A1208"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7C51DA0" w14:textId="77777777" w:rsidR="00645B56" w:rsidRDefault="00DA72A7">
            <w:pPr>
              <w:spacing w:before="20" w:after="20"/>
              <w:rPr>
                <w:rFonts w:ascii="Avenir" w:eastAsia="Avenir" w:hAnsi="Avenir" w:cs="Avenir"/>
              </w:rPr>
            </w:pPr>
            <w:r>
              <w:rPr>
                <w:rFonts w:ascii="Avenir" w:eastAsia="Avenir" w:hAnsi="Avenir" w:cs="Avenir"/>
                <w:b w:val="0"/>
              </w:rPr>
              <w:t>Electrical Technology</w:t>
            </w:r>
          </w:p>
        </w:tc>
        <w:tc>
          <w:tcPr>
            <w:tcW w:w="4125" w:type="dxa"/>
          </w:tcPr>
          <w:p w14:paraId="400E5CD1"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{MINOR_Electrical_Technology}</w:t>
            </w:r>
          </w:p>
        </w:tc>
        <w:tc>
          <w:tcPr>
            <w:tcW w:w="1800" w:type="dxa"/>
          </w:tcPr>
          <w:p w14:paraId="020B81AA"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15D487F"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C126405" w14:textId="77777777" w:rsidR="00645B56" w:rsidRDefault="00DA72A7">
            <w:pPr>
              <w:spacing w:before="20" w:after="20"/>
              <w:rPr>
                <w:rFonts w:ascii="Avenir" w:eastAsia="Avenir" w:hAnsi="Avenir" w:cs="Avenir"/>
              </w:rPr>
            </w:pPr>
            <w:r>
              <w:rPr>
                <w:rFonts w:ascii="Avenir" w:eastAsia="Avenir" w:hAnsi="Avenir" w:cs="Avenir"/>
                <w:b w:val="0"/>
              </w:rPr>
              <w:t>Embedded System Design</w:t>
            </w:r>
          </w:p>
        </w:tc>
        <w:tc>
          <w:tcPr>
            <w:tcW w:w="4125" w:type="dxa"/>
          </w:tcPr>
          <w:p w14:paraId="6893FD9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{MINOR_Embedded_System_Design}</w:t>
            </w:r>
          </w:p>
        </w:tc>
        <w:tc>
          <w:tcPr>
            <w:tcW w:w="1800" w:type="dxa"/>
          </w:tcPr>
          <w:p w14:paraId="10755C29"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5A44AA2" w14:textId="77777777" w:rsidTr="00645B56">
        <w:tc>
          <w:tcPr>
            <w:cnfStyle w:val="001000000000" w:firstRow="0" w:lastRow="0" w:firstColumn="1" w:lastColumn="0" w:oddVBand="0" w:evenVBand="0" w:oddHBand="0" w:evenHBand="0" w:firstRowFirstColumn="0" w:firstRowLastColumn="0" w:lastRowFirstColumn="0" w:lastRowLastColumn="0"/>
            <w:tcW w:w="4650" w:type="dxa"/>
          </w:tcPr>
          <w:p w14:paraId="72B2DB11" w14:textId="77777777" w:rsidR="00645B56" w:rsidRDefault="00DA72A7">
            <w:pPr>
              <w:spacing w:before="20" w:after="20"/>
              <w:rPr>
                <w:rFonts w:ascii="Avenir" w:eastAsia="Avenir" w:hAnsi="Avenir" w:cs="Avenir"/>
              </w:rPr>
            </w:pPr>
            <w:r>
              <w:rPr>
                <w:rFonts w:ascii="Avenir" w:eastAsia="Avenir" w:hAnsi="Avenir" w:cs="Avenir"/>
                <w:b w:val="0"/>
              </w:rPr>
              <w:t>Environmental Management</w:t>
            </w:r>
          </w:p>
        </w:tc>
        <w:tc>
          <w:tcPr>
            <w:tcW w:w="4125" w:type="dxa"/>
          </w:tcPr>
          <w:p w14:paraId="528B1E73"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{MINOR_Environmental_Management}</w:t>
            </w:r>
          </w:p>
        </w:tc>
        <w:tc>
          <w:tcPr>
            <w:tcW w:w="1800" w:type="dxa"/>
          </w:tcPr>
          <w:p w14:paraId="3E1C10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AE38AA5"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AD017F9" w14:textId="77777777" w:rsidR="00645B56" w:rsidRDefault="00DA72A7">
            <w:pPr>
              <w:spacing w:before="20" w:after="20"/>
              <w:rPr>
                <w:rFonts w:ascii="Avenir" w:eastAsia="Avenir" w:hAnsi="Avenir" w:cs="Avenir"/>
              </w:rPr>
            </w:pPr>
            <w:r>
              <w:rPr>
                <w:rFonts w:ascii="Avenir" w:eastAsia="Avenir" w:hAnsi="Avenir" w:cs="Avenir"/>
                <w:b w:val="0"/>
              </w:rPr>
              <w:t>Exploration Geology</w:t>
            </w:r>
          </w:p>
        </w:tc>
        <w:tc>
          <w:tcPr>
            <w:tcW w:w="4125" w:type="dxa"/>
          </w:tcPr>
          <w:p w14:paraId="3C346D3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{MINOR_Exploration_Geology}</w:t>
            </w:r>
          </w:p>
        </w:tc>
        <w:tc>
          <w:tcPr>
            <w:tcW w:w="1800" w:type="dxa"/>
          </w:tcPr>
          <w:p w14:paraId="424FCFC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4B8DB16"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AA4FF" w14:textId="77777777" w:rsidR="00645B56" w:rsidRDefault="00DA72A7">
            <w:pPr>
              <w:spacing w:before="20" w:after="20"/>
              <w:rPr>
                <w:rFonts w:ascii="Avenir" w:eastAsia="Avenir" w:hAnsi="Avenir" w:cs="Avenir"/>
              </w:rPr>
            </w:pPr>
            <w:r>
              <w:rPr>
                <w:rFonts w:ascii="Avenir" w:eastAsia="Avenir" w:hAnsi="Avenir" w:cs="Avenir"/>
                <w:b w:val="0"/>
              </w:rPr>
              <w:t>Exploration Geophysics</w:t>
            </w:r>
          </w:p>
        </w:tc>
        <w:tc>
          <w:tcPr>
            <w:tcW w:w="4125" w:type="dxa"/>
          </w:tcPr>
          <w:p w14:paraId="08A8A84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{MINOR_Exploration_Geophysics}</w:t>
            </w:r>
          </w:p>
        </w:tc>
        <w:tc>
          <w:tcPr>
            <w:tcW w:w="1800" w:type="dxa"/>
          </w:tcPr>
          <w:p w14:paraId="494D4765"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A72800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32B9BC53" w14:textId="77777777" w:rsidR="00645B56" w:rsidRDefault="00DA72A7">
            <w:pPr>
              <w:spacing w:before="20" w:after="20"/>
              <w:rPr>
                <w:rFonts w:ascii="Avenir" w:eastAsia="Avenir" w:hAnsi="Avenir" w:cs="Avenir"/>
              </w:rPr>
            </w:pPr>
            <w:r>
              <w:rPr>
                <w:rFonts w:ascii="Avenir" w:eastAsia="Avenir" w:hAnsi="Avenir" w:cs="Avenir"/>
                <w:b w:val="0"/>
              </w:rPr>
              <w:t>Financial Management</w:t>
            </w:r>
          </w:p>
        </w:tc>
        <w:tc>
          <w:tcPr>
            <w:tcW w:w="4125" w:type="dxa"/>
          </w:tcPr>
          <w:p w14:paraId="1A7A941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{MINOR_Financial_Management}</w:t>
            </w:r>
          </w:p>
        </w:tc>
        <w:tc>
          <w:tcPr>
            <w:tcW w:w="1800" w:type="dxa"/>
          </w:tcPr>
          <w:p w14:paraId="6B91262D"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B994A44"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5A6C47E" w14:textId="77777777" w:rsidR="00645B56" w:rsidRDefault="00DA72A7">
            <w:pPr>
              <w:spacing w:before="20" w:after="20"/>
              <w:rPr>
                <w:rFonts w:ascii="Avenir" w:eastAsia="Avenir" w:hAnsi="Avenir" w:cs="Avenir"/>
              </w:rPr>
            </w:pPr>
            <w:r>
              <w:rPr>
                <w:rFonts w:ascii="Avenir" w:eastAsia="Avenir" w:hAnsi="Avenir" w:cs="Avenir"/>
                <w:b w:val="0"/>
              </w:rPr>
              <w:t>Operations Management</w:t>
            </w:r>
          </w:p>
        </w:tc>
        <w:tc>
          <w:tcPr>
            <w:tcW w:w="4125" w:type="dxa"/>
          </w:tcPr>
          <w:p w14:paraId="79CCECD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{MINOR_Operations_Management}</w:t>
            </w:r>
          </w:p>
        </w:tc>
        <w:tc>
          <w:tcPr>
            <w:tcW w:w="1800" w:type="dxa"/>
          </w:tcPr>
          <w:p w14:paraId="45A6D07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68B81061"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C2DA09" w14:textId="77777777" w:rsidR="00645B56" w:rsidRDefault="00DA72A7">
            <w:pPr>
              <w:spacing w:before="20" w:after="20"/>
              <w:rPr>
                <w:rFonts w:ascii="Avenir" w:eastAsia="Avenir" w:hAnsi="Avenir" w:cs="Avenir"/>
              </w:rPr>
            </w:pPr>
            <w:r>
              <w:rPr>
                <w:rFonts w:ascii="Avenir" w:eastAsia="Avenir" w:hAnsi="Avenir" w:cs="Avenir"/>
                <w:b w:val="0"/>
              </w:rPr>
              <w:t>High Energy Physics</w:t>
            </w:r>
          </w:p>
        </w:tc>
        <w:tc>
          <w:tcPr>
            <w:tcW w:w="4125" w:type="dxa"/>
          </w:tcPr>
          <w:p w14:paraId="7833621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{MINOR_High_Energy_Physics}</w:t>
            </w:r>
          </w:p>
        </w:tc>
        <w:tc>
          <w:tcPr>
            <w:tcW w:w="1800" w:type="dxa"/>
          </w:tcPr>
          <w:p w14:paraId="6647BA0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4913069"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8594CC6" w14:textId="77777777" w:rsidR="00645B56" w:rsidRDefault="00DA72A7">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14E34B9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{MINOR_Infrastructure_Engineering}</w:t>
            </w:r>
          </w:p>
        </w:tc>
        <w:tc>
          <w:tcPr>
            <w:tcW w:w="1800" w:type="dxa"/>
          </w:tcPr>
          <w:p w14:paraId="6ED74C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586B7D9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0FB077B" w14:textId="77777777" w:rsidR="00645B56" w:rsidRDefault="00DA72A7">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195AE3A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{MINOR_Manufacturing}</w:t>
            </w:r>
          </w:p>
        </w:tc>
        <w:tc>
          <w:tcPr>
            <w:tcW w:w="1800" w:type="dxa"/>
          </w:tcPr>
          <w:p w14:paraId="4EDB918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7C99F18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EBD68D0" w14:textId="77777777" w:rsidR="00645B56" w:rsidRDefault="00DA72A7">
            <w:pPr>
              <w:spacing w:before="20" w:after="20"/>
              <w:rPr>
                <w:rFonts w:ascii="Avenir" w:eastAsia="Avenir" w:hAnsi="Avenir" w:cs="Avenir"/>
              </w:rPr>
            </w:pPr>
            <w:r>
              <w:rPr>
                <w:rFonts w:ascii="Avenir" w:eastAsia="Avenir" w:hAnsi="Avenir" w:cs="Avenir"/>
                <w:b w:val="0"/>
              </w:rPr>
              <w:t>Marketing Management</w:t>
            </w:r>
          </w:p>
        </w:tc>
        <w:tc>
          <w:tcPr>
            <w:tcW w:w="4125" w:type="dxa"/>
          </w:tcPr>
          <w:p w14:paraId="336AC96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{MINOR_Marketing_Management}</w:t>
            </w:r>
          </w:p>
        </w:tc>
        <w:tc>
          <w:tcPr>
            <w:tcW w:w="1800" w:type="dxa"/>
          </w:tcPr>
          <w:p w14:paraId="22BE60F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5A26902"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8D41BDE" w14:textId="77777777" w:rsidR="00645B56" w:rsidRDefault="00DA72A7">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3C3DDA4E"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{MINOR_Material_Handling_Engineering}</w:t>
            </w:r>
          </w:p>
        </w:tc>
        <w:tc>
          <w:tcPr>
            <w:tcW w:w="1800" w:type="dxa"/>
          </w:tcPr>
          <w:p w14:paraId="2BECC731"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805A1E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A35322" w14:textId="77777777" w:rsidR="00645B56" w:rsidRDefault="00DA72A7">
            <w:pPr>
              <w:spacing w:before="20" w:after="20"/>
              <w:rPr>
                <w:rFonts w:ascii="Avenir" w:eastAsia="Avenir" w:hAnsi="Avenir" w:cs="Avenir"/>
              </w:rPr>
            </w:pPr>
            <w:r>
              <w:rPr>
                <w:rFonts w:ascii="Avenir" w:eastAsia="Avenir" w:hAnsi="Avenir" w:cs="Avenir"/>
                <w:b w:val="0"/>
              </w:rPr>
              <w:t>Materials Science</w:t>
            </w:r>
          </w:p>
        </w:tc>
        <w:tc>
          <w:tcPr>
            <w:tcW w:w="4125" w:type="dxa"/>
          </w:tcPr>
          <w:p w14:paraId="3EB91E49"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{MINOR_Materials_Science}</w:t>
            </w:r>
          </w:p>
        </w:tc>
        <w:tc>
          <w:tcPr>
            <w:tcW w:w="1800" w:type="dxa"/>
          </w:tcPr>
          <w:p w14:paraId="5ECBB5A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456588A"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B214F59" w14:textId="77777777" w:rsidR="00645B56" w:rsidRDefault="00DA72A7">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67EDCBC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{MINOR_Mathematics_and_Statistics}</w:t>
            </w:r>
          </w:p>
        </w:tc>
        <w:tc>
          <w:tcPr>
            <w:tcW w:w="1800" w:type="dxa"/>
          </w:tcPr>
          <w:p w14:paraId="28B0090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F36A73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F8F4C31" w14:textId="77777777" w:rsidR="00645B56" w:rsidRDefault="00DA72A7">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376AFE7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{MINOR_Mining_Methods_and_Safety}</w:t>
            </w:r>
          </w:p>
        </w:tc>
        <w:tc>
          <w:tcPr>
            <w:tcW w:w="1800" w:type="dxa"/>
          </w:tcPr>
          <w:p w14:paraId="1EB20A0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3CA04E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EBA0DE5" w14:textId="77777777" w:rsidR="00645B56" w:rsidRDefault="00DA72A7">
            <w:pPr>
              <w:spacing w:before="20" w:after="20"/>
              <w:rPr>
                <w:rFonts w:ascii="Avenir" w:eastAsia="Avenir" w:hAnsi="Avenir" w:cs="Avenir"/>
              </w:rPr>
            </w:pPr>
            <w:r>
              <w:rPr>
                <w:rFonts w:ascii="Avenir" w:eastAsia="Avenir" w:hAnsi="Avenir" w:cs="Avenir"/>
                <w:b w:val="0"/>
              </w:rPr>
              <w:t>Nanotechnology</w:t>
            </w:r>
          </w:p>
        </w:tc>
        <w:tc>
          <w:tcPr>
            <w:tcW w:w="4125" w:type="dxa"/>
          </w:tcPr>
          <w:p w14:paraId="22B4026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{MINOR_Nanotechnology}</w:t>
            </w:r>
          </w:p>
        </w:tc>
        <w:tc>
          <w:tcPr>
            <w:tcW w:w="1800" w:type="dxa"/>
          </w:tcPr>
          <w:p w14:paraId="6ECC0433"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F3F6BFD"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829D208" w14:textId="77777777" w:rsidR="00645B56" w:rsidRDefault="00DA72A7">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176B296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{MINOR_Petroleum_Production_Operations}</w:t>
            </w:r>
          </w:p>
        </w:tc>
        <w:tc>
          <w:tcPr>
            <w:tcW w:w="1800" w:type="dxa"/>
          </w:tcPr>
          <w:p w14:paraId="05209D4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10FA937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F1E9AA8" w14:textId="77777777" w:rsidR="00645B56" w:rsidRDefault="00DA72A7">
            <w:pPr>
              <w:spacing w:before="20" w:after="20"/>
              <w:rPr>
                <w:rFonts w:ascii="Avenir" w:eastAsia="Avenir" w:hAnsi="Avenir" w:cs="Avenir"/>
              </w:rPr>
            </w:pPr>
            <w:r>
              <w:rPr>
                <w:rFonts w:ascii="Avenir" w:eastAsia="Avenir" w:hAnsi="Avenir" w:cs="Avenir"/>
                <w:b w:val="0"/>
              </w:rPr>
              <w:t>Robotics</w:t>
            </w:r>
          </w:p>
        </w:tc>
        <w:tc>
          <w:tcPr>
            <w:tcW w:w="4125" w:type="dxa"/>
          </w:tcPr>
          <w:p w14:paraId="641FFF6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{MINOR_Robotics}</w:t>
            </w:r>
          </w:p>
        </w:tc>
        <w:tc>
          <w:tcPr>
            <w:tcW w:w="1800" w:type="dxa"/>
          </w:tcPr>
          <w:p w14:paraId="3A95696F"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1159347"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7F79198" w14:textId="77777777" w:rsidR="00645B56" w:rsidRDefault="00DA72A7">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6F9966D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{MINOR_Separation_and_Purification_Technology}</w:t>
            </w:r>
          </w:p>
        </w:tc>
        <w:tc>
          <w:tcPr>
            <w:tcW w:w="1800" w:type="dxa"/>
          </w:tcPr>
          <w:p w14:paraId="6B0BDC7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73BFE0BC" w14:textId="77777777" w:rsidR="00645B56" w:rsidRDefault="00645B56">
      <w:pPr>
        <w:rPr>
          <w:rFonts w:ascii="Avenir" w:eastAsia="Avenir" w:hAnsi="Avenir" w:cs="Avenir"/>
        </w:rPr>
      </w:pPr>
    </w:p>
    <w:p w14:paraId="231D7340" w14:textId="77777777" w:rsidR="00645B56" w:rsidRDefault="00645B56">
      <w:pPr>
        <w:rPr>
          <w:rFonts w:ascii="Avenir" w:eastAsia="Avenir" w:hAnsi="Avenir" w:cs="Avenir"/>
        </w:rPr>
      </w:pPr>
    </w:p>
    <w:p w14:paraId="3BDB27E8" w14:textId="77777777" w:rsidR="00645B56" w:rsidRDefault="00645B56">
      <w:pPr>
        <w:rPr>
          <w:rFonts w:ascii="Avenir" w:eastAsia="Avenir" w:hAnsi="Avenir" w:cs="Avenir"/>
        </w:rPr>
      </w:pPr>
      <w:bookmarkStart w:id="4" w:name="_Hlk106018555"/>
    </w:p>
    <w:p w14:paraId="1973A68C" w14:textId="16567985" w:rsidR="00456B35" w:rsidRDefault="00456B35" w:rsidP="00456B35">
      <w:pPr>
        <w:shd w:val="clear" w:color="auto" w:fill="9CC3E5"/>
        <w:spacing w:after="120"/>
        <w:ind w:right="-309"/>
        <w:jc w:val="center"/>
        <w:rPr>
          <w:rFonts w:ascii="Avenir" w:eastAsia="Avenir" w:hAnsi="Avenir" w:cs="Avenir"/>
          <w:b/>
          <w:sz w:val="28"/>
          <w:szCs w:val="28"/>
        </w:rPr>
      </w:pPr>
      <w:bookmarkStart w:id="5" w:name="_Hlk106018844"/>
      <w:r>
        <w:rPr>
          <w:rFonts w:ascii="Avenir" w:eastAsia="Avenir" w:hAnsi="Avenir" w:cs="Avenir"/>
          <w:b/>
          <w:sz w:val="28"/>
          <w:szCs w:val="28"/>
        </w:rPr>
        <w:t>SKILL BASED HIRING</w:t>
      </w:r>
    </w:p>
    <w:p w14:paraId="6E1C398C" w14:textId="77777777" w:rsidR="00645B56" w:rsidRDefault="00645B56">
      <w:pPr>
        <w:tabs>
          <w:tab w:val="left" w:pos="6480"/>
        </w:tabs>
        <w:ind w:right="-180"/>
        <w:rPr>
          <w:rFonts w:ascii="Avenir" w:eastAsia="Avenir" w:hAnsi="Avenir" w:cs="Avenir"/>
          <w:b/>
          <w:color w:val="548DD4"/>
          <w:sz w:val="32"/>
          <w:szCs w:val="32"/>
          <w:u w:val="single"/>
        </w:rPr>
      </w:pPr>
    </w:p>
    <w:p w14:paraId="4BD8A040" w14:textId="77777777" w:rsidR="00645B56" w:rsidRDefault="00DA72A7">
      <w:pPr>
        <w:tabs>
          <w:tab w:val="left" w:pos="6480"/>
        </w:tabs>
        <w:ind w:right="-180"/>
        <w:jc w:val="both"/>
        <w:rPr>
          <w:rFonts w:ascii="Avenir" w:eastAsia="Avenir" w:hAnsi="Avenir" w:cs="Avenir"/>
          <w:b/>
          <w:color w:val="548DD4"/>
          <w:u w:val="single"/>
        </w:rPr>
      </w:pPr>
      <w:bookmarkStart w:id="6" w:name="_heading=h.1fob9te" w:colFirst="0" w:colLast="0"/>
      <w:bookmarkEnd w:id="6"/>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5088A2C5" w14:textId="77777777" w:rsidR="00645B56" w:rsidRDefault="00645B56">
      <w:pPr>
        <w:tabs>
          <w:tab w:val="left" w:pos="6480"/>
        </w:tabs>
        <w:ind w:right="-180"/>
        <w:rPr>
          <w:rFonts w:ascii="Avenir" w:eastAsia="Avenir" w:hAnsi="Avenir" w:cs="Avenir"/>
          <w:b/>
          <w:color w:val="548DD4"/>
          <w:u w:val="single"/>
        </w:rPr>
      </w:pPr>
    </w:p>
    <w:p w14:paraId="24D95282" w14:textId="77777777" w:rsidR="00645B56" w:rsidRPr="00456B35" w:rsidRDefault="00DA72A7">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Students with certified technical expertise in the following skills (from Coursera, Unacademy etc.)</w:t>
      </w:r>
    </w:p>
    <w:tbl>
      <w:tblPr>
        <w:tblStyle w:val="afff5"/>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456B35" w:rsidRPr="00456B35" w14:paraId="44D98E8F" w14:textId="77777777" w:rsidTr="00645B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403F1121" w14:textId="77777777" w:rsidR="00645B56" w:rsidRPr="00456B35" w:rsidRDefault="00DA72A7">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4E80F8E7" w14:textId="77777777" w:rsidR="00645B56" w:rsidRPr="00456B35"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Checkbox(es)</w:t>
            </w:r>
          </w:p>
        </w:tc>
      </w:tr>
      <w:tr w:rsidR="00645B56" w14:paraId="06DD9726"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93ED9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 C++, Java, Python, etc.</w:t>
            </w:r>
          </w:p>
        </w:tc>
        <w:tc>
          <w:tcPr>
            <w:tcW w:w="4631" w:type="dxa"/>
            <w:shd w:val="clear" w:color="auto" w:fill="FFFFFF"/>
          </w:tcPr>
          <w:p w14:paraId="2B2007F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{SB_C_Cpp_Java_Python_etc}</w:t>
            </w:r>
          </w:p>
        </w:tc>
      </w:tr>
      <w:tr w:rsidR="00645B56" w14:paraId="405DAFD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DFC442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Full Stack Development (Frontend/Backend)</w:t>
            </w:r>
          </w:p>
        </w:tc>
        <w:tc>
          <w:tcPr>
            <w:tcW w:w="4631" w:type="dxa"/>
          </w:tcPr>
          <w:p w14:paraId="51D0551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{SB_Full_Stack_Development_Frontend_or_Backend}</w:t>
            </w:r>
          </w:p>
        </w:tc>
      </w:tr>
      <w:tr w:rsidR="00645B56" w14:paraId="73668F33"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530C7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AI/ ML/DL, Data Science</w:t>
            </w:r>
          </w:p>
        </w:tc>
        <w:tc>
          <w:tcPr>
            <w:tcW w:w="4631" w:type="dxa"/>
            <w:shd w:val="clear" w:color="auto" w:fill="FFFFFF"/>
          </w:tcPr>
          <w:p w14:paraId="1B5A547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{SB_AI_ML_DL_Data_Science}</w:t>
            </w:r>
          </w:p>
        </w:tc>
      </w:tr>
      <w:tr w:rsidR="00645B56" w14:paraId="79FEFF5E"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4090860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Business/Data Analytics, Product Management</w:t>
            </w:r>
          </w:p>
        </w:tc>
        <w:tc>
          <w:tcPr>
            <w:tcW w:w="4631" w:type="dxa"/>
          </w:tcPr>
          <w:p w14:paraId="0373513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{SB_Business_Data_Analytics_Product_Management}</w:t>
            </w:r>
          </w:p>
        </w:tc>
      </w:tr>
      <w:tr w:rsidR="00645B56" w14:paraId="371DCA72"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697C4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Cyber Security</w:t>
            </w:r>
          </w:p>
        </w:tc>
        <w:tc>
          <w:tcPr>
            <w:tcW w:w="4631" w:type="dxa"/>
            <w:shd w:val="clear" w:color="auto" w:fill="FFFFFF"/>
          </w:tcPr>
          <w:p w14:paraId="4752308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{SB_Cyber_Security}</w:t>
            </w:r>
          </w:p>
        </w:tc>
      </w:tr>
      <w:tr w:rsidR="00645B56" w14:paraId="4A0FA50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CEC51DB"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Ethical Hacking</w:t>
            </w:r>
          </w:p>
        </w:tc>
        <w:tc>
          <w:tcPr>
            <w:tcW w:w="4631" w:type="dxa"/>
            <w:shd w:val="clear" w:color="auto" w:fill="FFFFFF"/>
          </w:tcPr>
          <w:p w14:paraId="610CFB4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{SB_Ethical_Hacking}</w:t>
            </w:r>
          </w:p>
        </w:tc>
      </w:tr>
      <w:tr w:rsidR="00645B56" w14:paraId="5E2F016E"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53B1B7E"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Mobile Development</w:t>
            </w:r>
          </w:p>
        </w:tc>
        <w:tc>
          <w:tcPr>
            <w:tcW w:w="4631" w:type="dxa"/>
            <w:shd w:val="clear" w:color="auto" w:fill="FFFFFF"/>
          </w:tcPr>
          <w:p w14:paraId="579A86B7"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{SB_Mobile_Development}</w:t>
            </w:r>
          </w:p>
        </w:tc>
      </w:tr>
      <w:tr w:rsidR="00645B56" w14:paraId="54B8E4A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C56C8D4"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Product Analyst</w:t>
            </w:r>
          </w:p>
        </w:tc>
        <w:tc>
          <w:tcPr>
            <w:tcW w:w="4631" w:type="dxa"/>
            <w:shd w:val="clear" w:color="auto" w:fill="FFFFFF"/>
          </w:tcPr>
          <w:p w14:paraId="38634E2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{SB_Product_Analyst}</w:t>
            </w:r>
          </w:p>
        </w:tc>
      </w:tr>
      <w:tr w:rsidR="00645B56" w14:paraId="6EB4DF48"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429FD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Quant Researcher, Trading, Investment and portfolio management, Company Valuation and financial modeling, Financial Risk management, Investment Banking etc.</w:t>
            </w:r>
          </w:p>
        </w:tc>
        <w:tc>
          <w:tcPr>
            <w:tcW w:w="4631" w:type="dxa"/>
            <w:shd w:val="clear" w:color="auto" w:fill="FFFFFF"/>
          </w:tcPr>
          <w:p w14:paraId="69E4198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{SB_Quant_Researcher}</w:t>
            </w:r>
          </w:p>
        </w:tc>
      </w:tr>
      <w:tr w:rsidR="00645B56" w14:paraId="0E65F7C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BE6BBAD"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Other Skills (Please specify)</w:t>
            </w:r>
          </w:p>
        </w:tc>
        <w:tc>
          <w:tcPr>
            <w:tcW w:w="4631" w:type="dxa"/>
            <w:shd w:val="clear" w:color="auto" w:fill="FFFFFF"/>
          </w:tcPr>
          <w:p w14:paraId="4DBAB2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r>
              <w:rPr>
                <w:rFonts w:ascii="Avenir" w:eastAsia="Avenir" w:hAnsi="Avenir" w:cs="Avenir"/>
                <w:color w:val="548DD4"/>
              </w:rPr>
              <w:t>SB_Others</w:t>
            </w:r>
            <w:r>
              <w:rPr>
                <w:rFonts w:ascii="Bookman Old Style" w:eastAsia="Bookman Old Style" w:hAnsi="Bookman Old Style" w:cs="Bookman Old Style"/>
                <w:color w:val="548DD4"/>
              </w:rPr>
              <w:t>}</w:t>
            </w:r>
          </w:p>
        </w:tc>
      </w:tr>
      <w:bookmarkEnd w:id="4"/>
      <w:bookmarkEnd w:id="5"/>
    </w:tbl>
    <w:p w14:paraId="10A72C16" w14:textId="258B397B" w:rsidR="00F622A7" w:rsidRPr="00F622A7" w:rsidRDefault="00F622A7" w:rsidP="00F622A7">
      <w:pPr>
        <w:tabs>
          <w:tab w:val="left" w:pos="4521"/>
        </w:tabs>
        <w:rPr>
          <w:rFonts w:ascii="Avenir" w:eastAsia="Avenir" w:hAnsi="Avenir" w:cs="Avenir"/>
        </w:rPr>
      </w:pPr>
    </w:p>
    <w:sectPr w:rsidR="00F622A7" w:rsidRPr="00F622A7" w:rsidSect="00F622A7">
      <w:headerReference w:type="even" r:id="rId8"/>
      <w:headerReference w:type="default" r:id="rId9"/>
      <w:footerReference w:type="even" r:id="rId10"/>
      <w:footerReference w:type="default" r:id="rId11"/>
      <w:headerReference w:type="first" r:id="rId12"/>
      <w:footerReference w:type="first" r:id="rId13"/>
      <w:pgSz w:w="11906" w:h="16838"/>
      <w:pgMar w:top="630" w:right="1016" w:bottom="1135"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285C" w14:textId="77777777" w:rsidR="00FB1F97" w:rsidRDefault="00FB1F97">
      <w:r>
        <w:separator/>
      </w:r>
    </w:p>
  </w:endnote>
  <w:endnote w:type="continuationSeparator" w:id="0">
    <w:p w14:paraId="5D415CF3" w14:textId="77777777" w:rsidR="00FB1F97" w:rsidRDefault="00FB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1B99" w14:textId="77777777" w:rsidR="00645B56" w:rsidRDefault="00645B5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ADA7" w14:textId="77777777" w:rsidR="00645B56" w:rsidRDefault="00DA72A7">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63D3" w14:textId="77777777" w:rsidR="00645B56" w:rsidRDefault="00645B5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3C4F" w14:textId="77777777" w:rsidR="00FB1F97" w:rsidRDefault="00FB1F97">
      <w:r>
        <w:separator/>
      </w:r>
    </w:p>
  </w:footnote>
  <w:footnote w:type="continuationSeparator" w:id="0">
    <w:p w14:paraId="1C9B2A46" w14:textId="77777777" w:rsidR="00FB1F97" w:rsidRDefault="00FB1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8F1D" w14:textId="77777777" w:rsidR="00645B56" w:rsidRDefault="00645B5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3EB" w14:textId="77777777" w:rsidR="00645B56" w:rsidRDefault="00645B5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F0C6" w14:textId="77777777" w:rsidR="00645B56" w:rsidRDefault="00645B5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56"/>
    <w:rsid w:val="00456B35"/>
    <w:rsid w:val="00487E07"/>
    <w:rsid w:val="00645B56"/>
    <w:rsid w:val="006B6151"/>
    <w:rsid w:val="00807787"/>
    <w:rsid w:val="00866A1B"/>
    <w:rsid w:val="00906F2E"/>
    <w:rsid w:val="00B77304"/>
    <w:rsid w:val="00D5194B"/>
    <w:rsid w:val="00DA72A7"/>
    <w:rsid w:val="00F622A7"/>
    <w:rsid w:val="00FB1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93E"/>
  <w15:docId w15:val="{602F255E-DDA9-430A-954B-E1E123C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8065">
      <w:bodyDiv w:val="1"/>
      <w:marLeft w:val="0"/>
      <w:marRight w:val="0"/>
      <w:marTop w:val="0"/>
      <w:marBottom w:val="0"/>
      <w:divBdr>
        <w:top w:val="none" w:sz="0" w:space="0" w:color="auto"/>
        <w:left w:val="none" w:sz="0" w:space="0" w:color="auto"/>
        <w:bottom w:val="none" w:sz="0" w:space="0" w:color="auto"/>
        <w:right w:val="none" w:sz="0" w:space="0" w:color="auto"/>
      </w:divBdr>
      <w:divsChild>
        <w:div w:id="1928922057">
          <w:marLeft w:val="0"/>
          <w:marRight w:val="0"/>
          <w:marTop w:val="0"/>
          <w:marBottom w:val="0"/>
          <w:divBdr>
            <w:top w:val="none" w:sz="0" w:space="0" w:color="auto"/>
            <w:left w:val="none" w:sz="0" w:space="0" w:color="auto"/>
            <w:bottom w:val="none" w:sz="0" w:space="0" w:color="auto"/>
            <w:right w:val="none" w:sz="0" w:space="0" w:color="auto"/>
          </w:divBdr>
          <w:divsChild>
            <w:div w:id="428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81">
      <w:bodyDiv w:val="1"/>
      <w:marLeft w:val="0"/>
      <w:marRight w:val="0"/>
      <w:marTop w:val="0"/>
      <w:marBottom w:val="0"/>
      <w:divBdr>
        <w:top w:val="none" w:sz="0" w:space="0" w:color="auto"/>
        <w:left w:val="none" w:sz="0" w:space="0" w:color="auto"/>
        <w:bottom w:val="none" w:sz="0" w:space="0" w:color="auto"/>
        <w:right w:val="none" w:sz="0" w:space="0" w:color="auto"/>
      </w:divBdr>
      <w:divsChild>
        <w:div w:id="897328169">
          <w:marLeft w:val="0"/>
          <w:marRight w:val="0"/>
          <w:marTop w:val="0"/>
          <w:marBottom w:val="0"/>
          <w:divBdr>
            <w:top w:val="none" w:sz="0" w:space="0" w:color="auto"/>
            <w:left w:val="none" w:sz="0" w:space="0" w:color="auto"/>
            <w:bottom w:val="none" w:sz="0" w:space="0" w:color="auto"/>
            <w:right w:val="none" w:sz="0" w:space="0" w:color="auto"/>
          </w:divBdr>
          <w:divsChild>
            <w:div w:id="1388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715">
      <w:bodyDiv w:val="1"/>
      <w:marLeft w:val="0"/>
      <w:marRight w:val="0"/>
      <w:marTop w:val="0"/>
      <w:marBottom w:val="0"/>
      <w:divBdr>
        <w:top w:val="none" w:sz="0" w:space="0" w:color="auto"/>
        <w:left w:val="none" w:sz="0" w:space="0" w:color="auto"/>
        <w:bottom w:val="none" w:sz="0" w:space="0" w:color="auto"/>
        <w:right w:val="none" w:sz="0" w:space="0" w:color="auto"/>
      </w:divBdr>
      <w:divsChild>
        <w:div w:id="459228984">
          <w:marLeft w:val="0"/>
          <w:marRight w:val="0"/>
          <w:marTop w:val="0"/>
          <w:marBottom w:val="0"/>
          <w:divBdr>
            <w:top w:val="none" w:sz="0" w:space="0" w:color="auto"/>
            <w:left w:val="none" w:sz="0" w:space="0" w:color="auto"/>
            <w:bottom w:val="none" w:sz="0" w:space="0" w:color="auto"/>
            <w:right w:val="none" w:sz="0" w:space="0" w:color="auto"/>
          </w:divBdr>
          <w:divsChild>
            <w:div w:id="983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48">
      <w:bodyDiv w:val="1"/>
      <w:marLeft w:val="0"/>
      <w:marRight w:val="0"/>
      <w:marTop w:val="0"/>
      <w:marBottom w:val="0"/>
      <w:divBdr>
        <w:top w:val="none" w:sz="0" w:space="0" w:color="auto"/>
        <w:left w:val="none" w:sz="0" w:space="0" w:color="auto"/>
        <w:bottom w:val="none" w:sz="0" w:space="0" w:color="auto"/>
        <w:right w:val="none" w:sz="0" w:space="0" w:color="auto"/>
      </w:divBdr>
      <w:divsChild>
        <w:div w:id="1956330993">
          <w:marLeft w:val="0"/>
          <w:marRight w:val="0"/>
          <w:marTop w:val="0"/>
          <w:marBottom w:val="0"/>
          <w:divBdr>
            <w:top w:val="none" w:sz="0" w:space="0" w:color="auto"/>
            <w:left w:val="none" w:sz="0" w:space="0" w:color="auto"/>
            <w:bottom w:val="none" w:sz="0" w:space="0" w:color="auto"/>
            <w:right w:val="none" w:sz="0" w:space="0" w:color="auto"/>
          </w:divBdr>
          <w:divsChild>
            <w:div w:id="14790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2">
      <w:bodyDiv w:val="1"/>
      <w:marLeft w:val="0"/>
      <w:marRight w:val="0"/>
      <w:marTop w:val="0"/>
      <w:marBottom w:val="0"/>
      <w:divBdr>
        <w:top w:val="none" w:sz="0" w:space="0" w:color="auto"/>
        <w:left w:val="none" w:sz="0" w:space="0" w:color="auto"/>
        <w:bottom w:val="none" w:sz="0" w:space="0" w:color="auto"/>
        <w:right w:val="none" w:sz="0" w:space="0" w:color="auto"/>
      </w:divBdr>
      <w:divsChild>
        <w:div w:id="44261812">
          <w:marLeft w:val="0"/>
          <w:marRight w:val="0"/>
          <w:marTop w:val="0"/>
          <w:marBottom w:val="0"/>
          <w:divBdr>
            <w:top w:val="none" w:sz="0" w:space="0" w:color="auto"/>
            <w:left w:val="none" w:sz="0" w:space="0" w:color="auto"/>
            <w:bottom w:val="none" w:sz="0" w:space="0" w:color="auto"/>
            <w:right w:val="none" w:sz="0" w:space="0" w:color="auto"/>
          </w:divBdr>
          <w:divsChild>
            <w:div w:id="1195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895">
      <w:bodyDiv w:val="1"/>
      <w:marLeft w:val="0"/>
      <w:marRight w:val="0"/>
      <w:marTop w:val="0"/>
      <w:marBottom w:val="0"/>
      <w:divBdr>
        <w:top w:val="none" w:sz="0" w:space="0" w:color="auto"/>
        <w:left w:val="none" w:sz="0" w:space="0" w:color="auto"/>
        <w:bottom w:val="none" w:sz="0" w:space="0" w:color="auto"/>
        <w:right w:val="none" w:sz="0" w:space="0" w:color="auto"/>
      </w:divBdr>
      <w:divsChild>
        <w:div w:id="991637737">
          <w:marLeft w:val="0"/>
          <w:marRight w:val="0"/>
          <w:marTop w:val="0"/>
          <w:marBottom w:val="0"/>
          <w:divBdr>
            <w:top w:val="none" w:sz="0" w:space="0" w:color="auto"/>
            <w:left w:val="none" w:sz="0" w:space="0" w:color="auto"/>
            <w:bottom w:val="none" w:sz="0" w:space="0" w:color="auto"/>
            <w:right w:val="none" w:sz="0" w:space="0" w:color="auto"/>
          </w:divBdr>
          <w:divsChild>
            <w:div w:id="1767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6</cp:revision>
  <dcterms:created xsi:type="dcterms:W3CDTF">2021-08-16T18:24:00Z</dcterms:created>
  <dcterms:modified xsi:type="dcterms:W3CDTF">2022-06-13T07:57:00Z</dcterms:modified>
</cp:coreProperties>
</file>