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b/>
          <w:sz w:val="28"/>
          <w:szCs w:val="28"/>
        </w:rPr>
      </w:pPr>
      <w:r>
        <w:rPr>
          <w:lang w:eastAsia="en-US"/>
        </w:rPr>
        <w:drawing>
          <wp:anchor distT="0" distB="0" distL="114300" distR="114300" simplePos="0" relativeHeight="251659264" behindDoc="0" locked="0" layoutInCell="1" allowOverlap="1">
            <wp:simplePos x="0" y="0"/>
            <wp:positionH relativeFrom="margin">
              <wp:posOffset>-549275</wp:posOffset>
            </wp:positionH>
            <wp:positionV relativeFrom="margin">
              <wp:posOffset>-569595</wp:posOffset>
            </wp:positionV>
            <wp:extent cx="1152525" cy="116586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a:blip r:embed="rId10"/>
                    <a:srcRect/>
                    <a:stretch>
                      <a:fillRect/>
                    </a:stretch>
                  </pic:blipFill>
                  <pic:spPr>
                    <a:xfrm>
                      <a:off x="0" y="0"/>
                      <a:ext cx="1152525" cy="1165860"/>
                    </a:xfrm>
                    <a:prstGeom prst="rect">
                      <a:avLst/>
                    </a:prstGeom>
                  </pic:spPr>
                </pic:pic>
              </a:graphicData>
            </a:graphic>
          </wp:anchor>
        </w:drawing>
      </w:r>
      <w:r>
        <w:rPr>
          <w:lang w:eastAsia="en-US"/>
        </w:rPr>
        <mc:AlternateContent>
          <mc:Choice Requires="wps">
            <w:drawing>
              <wp:anchor distT="0" distB="0" distL="114300" distR="114300" simplePos="0" relativeHeight="251660288" behindDoc="0" locked="0" layoutInCell="1" allowOverlap="1">
                <wp:simplePos x="0" y="0"/>
                <wp:positionH relativeFrom="margin">
                  <wp:posOffset>-647700</wp:posOffset>
                </wp:positionH>
                <wp:positionV relativeFrom="margin">
                  <wp:posOffset>-718820</wp:posOffset>
                </wp:positionV>
                <wp:extent cx="7953375" cy="1419225"/>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wps:txbx>
                      <wps:bodyPr spcFirstLastPara="1" wrap="square" lIns="91425" tIns="45700" rIns="91425" bIns="45700" anchor="ctr" anchorCtr="0">
                        <a:noAutofit/>
                      </wps:bodyPr>
                    </wps:wsp>
                  </a:graphicData>
                </a:graphic>
              </wp:anchor>
            </w:drawing>
          </mc:Choice>
          <mc:Fallback>
            <w:pict>
              <v:rect id="Rectangle 13" o:spid="_x0000_s1026" o:spt="1" style="position:absolute;left:0pt;margin-left:-51pt;margin-top:-56.6pt;height:111.75pt;width:626.25pt;mso-position-horizontal-relative:margin;mso-position-vertical-relative:margin;mso-wrap-distance-bottom:0pt;mso-wrap-distance-left:9pt;mso-wrap-distance-right:9pt;mso-wrap-distance-top:0pt;z-index:251660288;v-text-anchor:middle;mso-width-relative:page;mso-height-relative:page;" fillcolor="#0070C0" filled="t" stroked="f" coordsize="21600,21600" o:gfxdata="UEsDBAoAAAAAAIdO4kAAAAAAAAAAAAAAAAAEAAAAZHJzL1BLAwQUAAAACACHTuJAXslVNNoAAAAO&#10;AQAADwAAAGRycy9kb3ducmV2LnhtbE2PwWrDMBBE74X+g9hCb4kkh5TiWg7UkBZ6KDQNlN4Ua2Ob&#10;SitjKY7z95VPyW2GHWbfFJvJWTbiEDpPCuRSAEOqvemoUbD/3i6egYWoyWjrCRVcMMCmvL8rdG78&#10;mb5w3MWGpRIKuVbQxtjnnIe6RafD0vdI6Xb0g9Mx2aHhZtDnVO4sz4R44k53lD60useqxfpvd3IK&#10;NI7vP9Pr22d1lLbb/35UfhsuSj0+SPECLOIUr2GY8RM6lInp4E9kArMKFlJkaUyclVxlwOaMXIs1&#10;sMOsxAp4WfDbGeU/UEsDBBQAAAAIAIdO4kBIH2F+/QEAAPwDAAAOAAAAZHJzL2Uyb0RvYy54bWyt&#10;U8tu2zAQvBfoPxC815L8iB+wHBQ2XBQIWqNJP4CmKIsAX13Slvz3XVJK4iaXHHqRuNzRcGc4Wt93&#10;WpGLAC+tKWkxyikRhttKmlNJfz/tvywo8YGZiilrREmvwtP7zedP69atxNg2VlUCCJIYv2pdSZsQ&#10;3CrLPG+EZn5knTDYrC1oFrCEU1YBa5Fdq2yc53dZa6FyYLnwHnd3fZMOjPARQlvXkoud5WctTOhZ&#10;QSgWUJJvpPN0k6ata8HDz7r2IhBVUlQa0hMPwfUxPrPNmq1OwFwj+TAC+8gIbzRpJg0e+kK1Y4GR&#10;M8h3VFpysN7WYcStznohyRFUUeRvvHlsmBNJC1rt3Yvp/v/R8h+XAxBZYRImlBim8cZ/oWvMnJQg&#10;uIcGtc6vEPfoDjBUHpdRbVeDjm/UQbpIsVhM7pDnWtJJvlhOJ4veYNEFwhEwXxaz8XxGCUcEooti&#10;PIuI7JXKgQ/fhNUkLkoKOEsyll0efOihz5B4srdKVnupVCrgdNwqIBcWbzuf59t0wcj+D0yZCDY2&#10;ftYzxp0syuyFxVXojt2g9mirK5rkHd9LHOqB+XBggDEpKGkxOiX1f84MBCXqu8G7WRZTlEVCKqaz&#10;eY5hg9vO8bbDDG8sJpIHoKQvtiEltJ/y6znYWibpca5+mGFcDEUybwhwTN1tnVCvP+3m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7JVTTaAAAADgEAAA8AAAAAAAAAAQAgAAAAIgAAAGRycy9kb3du&#10;cmV2LnhtbFBLAQIUABQAAAAIAIdO4kBIH2F+/QEAAPwDAAAOAAAAAAAAAAEAIAAAACkBAABkcnMv&#10;ZTJvRG9jLnhtbFBLBQYAAAAABgAGAFkBAACYBQAAAAA=&#10;">
                <v:fill on="t" focussize="0,0"/>
                <v:stroke on="f"/>
                <v:imagedata o:title=""/>
                <o:lock v:ext="edit" aspectratio="f"/>
                <v:textbox inset="7.1988188976378pt,3.59842519685039pt,7.1988188976378pt,3.59842519685039pt">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v:textbox>
                <w10:wrap type="square"/>
              </v:rect>
            </w:pict>
          </mc:Fallback>
        </mc:AlternateContent>
      </w:r>
      <w:r>
        <w:rPr>
          <w:lang w:eastAsia="en-US"/>
        </w:rPr>
        <w:drawing>
          <wp:anchor distT="0" distB="0" distL="114300" distR="114300" simplePos="0" relativeHeight="251661312" behindDoc="0" locked="0" layoutInCell="1" allowOverlap="1">
            <wp:simplePos x="0" y="0"/>
            <wp:positionH relativeFrom="margin">
              <wp:posOffset>-538480</wp:posOffset>
            </wp:positionH>
            <wp:positionV relativeFrom="margin">
              <wp:posOffset>-572135</wp:posOffset>
            </wp:positionV>
            <wp:extent cx="1113155" cy="112268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10"/>
                    <a:srcRect/>
                    <a:stretch>
                      <a:fillRect/>
                    </a:stretch>
                  </pic:blipFill>
                  <pic:spPr>
                    <a:xfrm>
                      <a:off x="0" y="0"/>
                      <a:ext cx="1113164" cy="1122364"/>
                    </a:xfrm>
                    <a:prstGeom prst="rect">
                      <a:avLst/>
                    </a:prstGeom>
                  </pic:spPr>
                </pic:pic>
              </a:graphicData>
            </a:graphic>
          </wp:anchor>
        </w:drawing>
      </w:r>
    </w:p>
    <w:p>
      <w:pPr>
        <w:spacing w:after="240" w:line="276" w:lineRule="auto"/>
        <w:jc w:val="center"/>
        <w:rPr>
          <w:rFonts w:ascii="Avenir" w:hAnsi="Avenir" w:eastAsia="Avenir" w:cs="Avenir"/>
          <w:b/>
          <w:sz w:val="28"/>
          <w:szCs w:val="28"/>
          <w:u w:val="single"/>
        </w:rPr>
      </w:pPr>
      <w:r>
        <w:rPr>
          <w:rFonts w:ascii="Avenir" w:hAnsi="Avenir" w:eastAsia="Avenir" w:cs="Avenir"/>
          <w:b/>
          <w:u w:val="single"/>
        </w:rPr>
        <w:t>INTERNSHIP NOTIFICATION FORM (2022-23) For the batch graduating in 2024</w:t>
      </w:r>
    </w:p>
    <w:p>
      <w:pPr>
        <w:shd w:val="clear" w:color="auto" w:fill="9CC3E5"/>
        <w:spacing w:after="240"/>
        <w:ind w:right="-446" w:hanging="425"/>
        <w:jc w:val="center"/>
        <w:rPr>
          <w:rFonts w:ascii="Avenir" w:hAnsi="Avenir" w:eastAsia="Avenir" w:cs="Avenir"/>
          <w:b/>
        </w:rPr>
      </w:pPr>
      <w:r>
        <w:rPr>
          <w:rFonts w:ascii="Avenir" w:hAnsi="Avenir" w:eastAsia="Avenir" w:cs="Avenir"/>
          <w:b/>
          <w:sz w:val="28"/>
          <w:szCs w:val="28"/>
        </w:rPr>
        <w:t>COMPANY OVERVIEW</w:t>
      </w:r>
    </w:p>
    <w:tbl>
      <w:tblPr>
        <w:tblStyle w:val="66"/>
        <w:tblW w:w="10050" w:type="dxa"/>
        <w:tblInd w:w="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7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Name of the Company</w:t>
            </w:r>
          </w:p>
        </w:tc>
        <w:tc>
          <w:tcPr>
            <w:tcW w:w="6375" w:type="dxa"/>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2"/>
                <w:szCs w:val="22"/>
              </w:rPr>
            </w:pPr>
            <w:r>
              <w:rPr>
                <w:rFonts w:hint="default" w:ascii="Avenir" w:hAnsi="Avenir" w:eastAsia="Avenir" w:cs="Avenir"/>
                <w:b/>
                <w:color w:val="000000"/>
                <w:sz w:val="22"/>
                <w:szCs w:val="22"/>
              </w:rPr>
              <w:t>{</w:t>
            </w:r>
            <w:r>
              <w:rPr>
                <w:rFonts w:hint="default" w:ascii="Avenir" w:hAnsi="Avenir" w:eastAsia="Avenir" w:cs="Avenir"/>
                <w:b/>
                <w:color w:val="000000"/>
                <w:sz w:val="21"/>
                <w:szCs w:val="21"/>
              </w:rPr>
              <w:t>CO_Name_Of_The_Company</w:t>
            </w:r>
            <w:r>
              <w:rPr>
                <w:rFonts w:hint="default" w:ascii="Avenir" w:hAnsi="Avenir" w:eastAsia="Avenir" w:cs="Avenir"/>
                <w:b/>
                <w:color w:val="2F5496"/>
                <w:sz w:val="22"/>
                <w:szCs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Category</w:t>
            </w:r>
          </w:p>
        </w:tc>
        <w:tc>
          <w:tcPr>
            <w:tcW w:w="6375" w:type="dxa"/>
            <w:vAlign w:val="center"/>
          </w:tcPr>
          <w:p>
            <w:pPr>
              <w:keepNext w:val="0"/>
              <w:keepLines w:val="0"/>
              <w:widowControl/>
              <w:suppressLineNumbers w:val="0"/>
              <w:spacing w:before="0" w:beforeAutospacing="0" w:after="0" w:afterAutospacing="0"/>
              <w:ind w:left="0" w:right="-585"/>
              <w:rPr>
                <w:rFonts w:hint="default" w:ascii="Courier New" w:hAnsi="Courier New" w:eastAsia="Courier New" w:cs="Courier New"/>
                <w:b/>
                <w:color w:val="9CDCFE"/>
                <w:sz w:val="21"/>
                <w:szCs w:val="21"/>
              </w:rPr>
            </w:pPr>
            <w:r>
              <w:rPr>
                <w:rFonts w:hint="default" w:ascii="Cambria" w:hAnsi="Cambria" w:eastAsia="Cambria" w:cs="Cambria"/>
                <w:b/>
                <w:color w:val="2F5496"/>
                <w:sz w:val="22"/>
                <w:szCs w:val="22"/>
              </w:rPr>
              <w:t>{CO_Category}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Sector</w:t>
            </w:r>
          </w:p>
        </w:tc>
        <w:tc>
          <w:tcPr>
            <w:tcW w:w="6375" w:type="dxa"/>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2F5496"/>
                <w:sz w:val="22"/>
                <w:szCs w:val="22"/>
              </w:rPr>
            </w:pPr>
            <w:r>
              <w:rPr>
                <w:rFonts w:hint="default" w:ascii="Cambria" w:hAnsi="Cambria" w:eastAsia="Cambria" w:cs="Cambria"/>
                <w:b/>
                <w:color w:val="2F5496"/>
                <w:sz w:val="22"/>
                <w:szCs w:val="22"/>
              </w:rPr>
              <w:t>{CO_Sector}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2"/>
                <w:szCs w:val="22"/>
              </w:rPr>
            </w:pPr>
            <w:r>
              <w:rPr>
                <w:rFonts w:hint="default" w:ascii="Avenir" w:hAnsi="Avenir" w:eastAsia="Avenir" w:cs="Avenir"/>
                <w:b/>
                <w:color w:val="000000"/>
                <w:sz w:val="24"/>
                <w:szCs w:val="24"/>
              </w:rPr>
              <w:t>About</w:t>
            </w:r>
          </w:p>
        </w:tc>
        <w:tc>
          <w:tcPr>
            <w:tcW w:w="6375" w:type="dxa"/>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2F5496"/>
                <w:sz w:val="22"/>
                <w:szCs w:val="22"/>
              </w:rPr>
            </w:pPr>
            <w:r>
              <w:rPr>
                <w:rFonts w:hint="default" w:ascii="Cambria" w:hAnsi="Cambria" w:eastAsia="Cambria" w:cs="Cambria"/>
                <w:b/>
                <w:color w:val="2F5496"/>
                <w:sz w:val="22"/>
                <w:szCs w:val="22"/>
              </w:rPr>
              <w:t>{CO_About}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2"/>
                <w:szCs w:val="22"/>
              </w:rPr>
            </w:pPr>
            <w:r>
              <w:rPr>
                <w:rFonts w:hint="default" w:ascii="Avenir" w:hAnsi="Avenir" w:eastAsia="Avenir" w:cs="Avenir"/>
                <w:b/>
                <w:color w:val="000000"/>
                <w:sz w:val="24"/>
                <w:szCs w:val="24"/>
              </w:rPr>
              <w:t>Website</w:t>
            </w:r>
          </w:p>
        </w:tc>
        <w:tc>
          <w:tcPr>
            <w:tcW w:w="6375" w:type="dxa"/>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2F5496"/>
                <w:sz w:val="22"/>
                <w:szCs w:val="22"/>
              </w:rPr>
            </w:pPr>
            <w:r>
              <w:rPr>
                <w:rFonts w:hint="default" w:ascii="Cambria" w:hAnsi="Cambria" w:eastAsia="Cambria" w:cs="Cambria"/>
                <w:b/>
                <w:color w:val="2F5496"/>
                <w:sz w:val="22"/>
                <w:szCs w:val="22"/>
              </w:rPr>
              <w:t>{CO_Website}</w:t>
            </w:r>
          </w:p>
        </w:tc>
      </w:tr>
    </w:tbl>
    <w:p>
      <w:pPr>
        <w:shd w:val="clear" w:color="auto" w:fill="9CC3E5"/>
        <w:spacing w:before="240" w:after="240"/>
        <w:ind w:left="-425" w:right="-446"/>
        <w:jc w:val="center"/>
        <w:rPr>
          <w:rFonts w:ascii="Avenir" w:hAnsi="Avenir" w:eastAsia="Avenir" w:cs="Avenir"/>
          <w:b/>
          <w:sz w:val="28"/>
          <w:szCs w:val="28"/>
        </w:rPr>
      </w:pPr>
      <w:r>
        <w:rPr>
          <w:rFonts w:ascii="Avenir" w:hAnsi="Avenir" w:eastAsia="Avenir" w:cs="Avenir"/>
          <w:b/>
          <w:sz w:val="28"/>
          <w:szCs w:val="28"/>
        </w:rPr>
        <w:t>INTERN PROFILE</w:t>
      </w:r>
    </w:p>
    <w:tbl>
      <w:tblPr>
        <w:tblStyle w:val="67"/>
        <w:tblW w:w="10020" w:type="dxa"/>
        <w:tblInd w:w="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4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bottom w:val="single" w:color="auto" w:sz="4" w:space="0"/>
            </w:tcBorders>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Job Designation</w:t>
            </w:r>
          </w:p>
        </w:tc>
        <w:tc>
          <w:tcPr>
            <w:tcW w:w="6375" w:type="dxa"/>
            <w:tcBorders>
              <w:bottom w:val="single" w:color="auto" w:sz="4" w:space="0"/>
            </w:tcBorders>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000000"/>
                <w:sz w:val="22"/>
                <w:szCs w:val="22"/>
              </w:rPr>
            </w:pPr>
            <w:r>
              <w:rPr>
                <w:rFonts w:hint="default" w:ascii="Cambria" w:hAnsi="Cambria" w:eastAsia="Cambria" w:cs="Cambria"/>
                <w:b/>
                <w:color w:val="000000"/>
                <w:sz w:val="22"/>
                <w:szCs w:val="22"/>
              </w:rPr>
              <w:t>{IP_Job_Designation}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Job Description</w:t>
            </w:r>
          </w:p>
        </w:tc>
        <w:tc>
          <w:tcPr>
            <w:tcW w:w="6375" w:type="dxa"/>
            <w:tcBorders>
              <w:top w:val="single" w:color="auto" w:sz="4" w:space="0"/>
            </w:tcBorders>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color w:val="000000"/>
                <w:sz w:val="22"/>
                <w:szCs w:val="22"/>
              </w:rPr>
            </w:pPr>
            <w:r>
              <w:rPr>
                <w:rFonts w:hint="default" w:ascii="Cambria" w:hAnsi="Cambria" w:eastAsia="Cambria" w:cs="Cambria"/>
                <w:b/>
                <w:color w:val="000000"/>
                <w:sz w:val="22"/>
                <w:szCs w:val="22"/>
              </w:rPr>
              <w:t>{IP_Job_Description}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2"/>
                <w:szCs w:val="22"/>
              </w:rPr>
            </w:pPr>
            <w:r>
              <w:rPr>
                <w:rFonts w:hint="default" w:ascii="Avenir" w:hAnsi="Avenir" w:eastAsia="Avenir" w:cs="Avenir"/>
                <w:b/>
                <w:color w:val="000000"/>
                <w:sz w:val="24"/>
                <w:szCs w:val="24"/>
              </w:rPr>
              <w:t>Internship Duration</w:t>
            </w:r>
          </w:p>
        </w:tc>
        <w:tc>
          <w:tcPr>
            <w:tcW w:w="6375" w:type="dxa"/>
            <w:tcBorders>
              <w:top w:val="single" w:color="auto" w:sz="4" w:space="0"/>
            </w:tcBorders>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000000"/>
                <w:sz w:val="22"/>
                <w:szCs w:val="22"/>
              </w:rPr>
            </w:pPr>
            <w:r>
              <w:rPr>
                <w:rFonts w:hint="default" w:ascii="Cambria" w:hAnsi="Cambria" w:eastAsia="Cambria" w:cs="Cambria"/>
                <w:b/>
                <w:color w:val="000000"/>
                <w:sz w:val="22"/>
                <w:szCs w:val="22"/>
              </w:rPr>
              <w:t>{IP_Internship_Duration}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80" w:hRule="atLeast"/>
        </w:trPr>
        <w:tc>
          <w:tcPr>
            <w:tcW w:w="364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Mode of Internship</w:t>
            </w:r>
          </w:p>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(Virtual/ Physical)</w:t>
            </w:r>
          </w:p>
        </w:tc>
        <w:tc>
          <w:tcPr>
            <w:tcW w:w="6375" w:type="dxa"/>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000000"/>
                <w:sz w:val="22"/>
                <w:szCs w:val="22"/>
              </w:rPr>
            </w:pPr>
            <w:r>
              <w:rPr>
                <w:rFonts w:hint="default" w:ascii="Cambria" w:hAnsi="Cambria" w:eastAsia="Cambria" w:cs="Cambria"/>
                <w:b/>
                <w:color w:val="000000"/>
                <w:sz w:val="22"/>
                <w:szCs w:val="22"/>
              </w:rPr>
              <w:t>{IP_Mode_Of_Internship}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5" w:hRule="atLeast"/>
        </w:trPr>
        <w:tc>
          <w:tcPr>
            <w:tcW w:w="364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Place of Posting</w:t>
            </w:r>
          </w:p>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(In case of physical internship)</w:t>
            </w:r>
          </w:p>
        </w:tc>
        <w:tc>
          <w:tcPr>
            <w:tcW w:w="6375" w:type="dxa"/>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000000"/>
                <w:sz w:val="22"/>
                <w:szCs w:val="22"/>
              </w:rPr>
            </w:pPr>
            <w:r>
              <w:rPr>
                <w:rFonts w:hint="default" w:ascii="Cambria" w:hAnsi="Cambria" w:eastAsia="Cambria" w:cs="Cambria"/>
                <w:b/>
                <w:color w:val="000000"/>
                <w:sz w:val="22"/>
                <w:szCs w:val="22"/>
              </w:rPr>
              <w:t>{IP_Place_Of_Posting}</w:t>
            </w:r>
          </w:p>
        </w:tc>
      </w:tr>
    </w:tbl>
    <w:p>
      <w:pPr>
        <w:rPr>
          <w:sz w:val="10"/>
          <w:szCs w:val="10"/>
        </w:rPr>
      </w:pPr>
    </w:p>
    <w:p>
      <w:pPr>
        <w:rPr>
          <w:sz w:val="10"/>
          <w:szCs w:val="10"/>
        </w:rPr>
      </w:pPr>
    </w:p>
    <w:p>
      <w:pPr>
        <w:shd w:val="clear" w:color="auto" w:fill="9CC3E5"/>
        <w:tabs>
          <w:tab w:val="center" w:pos="4860"/>
        </w:tabs>
        <w:ind w:left="-425" w:right="-446"/>
        <w:rPr>
          <w:rFonts w:ascii="Avenir" w:hAnsi="Avenir" w:eastAsia="Avenir" w:cs="Avenir"/>
          <w:b/>
          <w:sz w:val="28"/>
          <w:szCs w:val="28"/>
        </w:rPr>
      </w:pPr>
      <w:r>
        <w:rPr>
          <w:b/>
          <w:sz w:val="28"/>
          <w:szCs w:val="28"/>
        </w:rPr>
        <w:t xml:space="preserve">                                                              </w:t>
      </w:r>
      <w:r>
        <w:rPr>
          <w:rFonts w:ascii="Avenir" w:hAnsi="Avenir" w:eastAsia="Avenir" w:cs="Avenir"/>
          <w:b/>
          <w:sz w:val="28"/>
          <w:szCs w:val="28"/>
        </w:rPr>
        <w:t xml:space="preserve">STIPEND DETAILS                                                     </w:t>
      </w:r>
    </w:p>
    <w:p>
      <w:pPr>
        <w:tabs>
          <w:tab w:val="center" w:pos="4860"/>
        </w:tabs>
      </w:pPr>
      <w:r>
        <w:t xml:space="preserve">       </w:t>
      </w:r>
    </w:p>
    <w:tbl>
      <w:tblPr>
        <w:tblStyle w:val="68"/>
        <w:tblW w:w="1000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50"/>
        <w:gridCol w:w="62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keepNext w:val="0"/>
              <w:keepLines w:val="0"/>
              <w:widowControl/>
              <w:suppressLineNumbers w:val="0"/>
              <w:tabs>
                <w:tab w:val="left" w:pos="4320"/>
              </w:tabs>
              <w:spacing w:before="96" w:beforeAutospacing="0" w:after="96"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 xml:space="preserve">Stipend </w:t>
            </w:r>
          </w:p>
        </w:tc>
        <w:tc>
          <w:tcPr>
            <w:tcW w:w="6255" w:type="dxa"/>
            <w:shd w:val="clear" w:color="auto" w:fill="FFFFFF"/>
            <w:vAlign w:val="center"/>
          </w:tcPr>
          <w:p>
            <w:pPr>
              <w:keepNext w:val="0"/>
              <w:keepLines w:val="0"/>
              <w:widowControl/>
              <w:suppressLineNumbers w:val="0"/>
              <w:spacing w:before="96" w:beforeAutospacing="0" w:after="96" w:afterAutospacing="0"/>
              <w:ind w:left="0" w:right="0"/>
              <w:jc w:val="both"/>
              <w:rPr>
                <w:rFonts w:hint="default" w:ascii="Cambria" w:hAnsi="Cambria" w:eastAsia="Cambria" w:cs="Cambria"/>
                <w:b/>
                <w:color w:val="000000"/>
                <w:sz w:val="22"/>
                <w:szCs w:val="22"/>
              </w:rPr>
            </w:pPr>
            <w:r>
              <w:rPr>
                <w:rFonts w:hint="default" w:ascii="Cambria" w:hAnsi="Cambria" w:eastAsia="Cambria" w:cs="Cambria"/>
                <w:b/>
                <w:color w:val="000000"/>
                <w:sz w:val="22"/>
                <w:szCs w:val="22"/>
              </w:rPr>
              <w:t>{SD_Salary_Per_Month}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keepNext w:val="0"/>
              <w:keepLines w:val="0"/>
              <w:widowControl/>
              <w:suppressLineNumbers w:val="0"/>
              <w:spacing w:before="96" w:beforeAutospacing="0" w:after="96"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PPO provision on performance basis (Yes / No)</w:t>
            </w:r>
          </w:p>
        </w:tc>
        <w:tc>
          <w:tcPr>
            <w:tcW w:w="6255" w:type="dxa"/>
            <w:shd w:val="clear" w:color="auto" w:fill="FFFFFF"/>
            <w:vAlign w:val="center"/>
          </w:tcPr>
          <w:p>
            <w:pPr>
              <w:keepNext w:val="0"/>
              <w:keepLines w:val="0"/>
              <w:widowControl/>
              <w:suppressLineNumbers w:val="0"/>
              <w:spacing w:before="96" w:beforeAutospacing="0" w:after="96" w:afterAutospacing="0"/>
              <w:ind w:left="0" w:right="0"/>
              <w:jc w:val="both"/>
              <w:rPr>
                <w:rFonts w:hint="default" w:ascii="Cambria" w:hAnsi="Cambria" w:eastAsia="Cambria" w:cs="Cambria"/>
                <w:b/>
                <w:color w:val="2F5496"/>
                <w:sz w:val="22"/>
                <w:szCs w:val="22"/>
              </w:rPr>
            </w:pPr>
            <w:r>
              <w:rPr>
                <w:rFonts w:hint="default" w:ascii="Cambria" w:hAnsi="Cambria" w:eastAsia="Cambria" w:cs="Cambria"/>
                <w:b/>
                <w:color w:val="2F5496"/>
                <w:sz w:val="22"/>
                <w:szCs w:val="22"/>
              </w:rPr>
              <w:t>{SD_PPO_provision_on_performance_basis}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keepNext w:val="0"/>
              <w:keepLines w:val="0"/>
              <w:widowControl/>
              <w:suppressLineNumbers w:val="0"/>
              <w:spacing w:before="96" w:beforeAutospacing="0" w:after="96"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CTC for PPO selects</w:t>
            </w:r>
          </w:p>
        </w:tc>
        <w:tc>
          <w:tcPr>
            <w:tcW w:w="6255" w:type="dxa"/>
            <w:shd w:val="clear" w:color="auto" w:fill="FFFFFF"/>
            <w:vAlign w:val="center"/>
          </w:tcPr>
          <w:p>
            <w:pPr>
              <w:keepNext w:val="0"/>
              <w:keepLines w:val="0"/>
              <w:widowControl/>
              <w:suppressLineNumbers w:val="0"/>
              <w:spacing w:before="96" w:beforeAutospacing="0" w:after="96" w:afterAutospacing="0"/>
              <w:ind w:left="0" w:right="0"/>
              <w:jc w:val="both"/>
              <w:rPr>
                <w:rFonts w:hint="default" w:ascii="Cambria" w:hAnsi="Cambria" w:eastAsia="Cambria" w:cs="Cambria"/>
                <w:color w:val="2F5496"/>
                <w:sz w:val="22"/>
                <w:szCs w:val="22"/>
              </w:rPr>
            </w:pPr>
            <w:r>
              <w:rPr>
                <w:rFonts w:hint="default" w:ascii="Cambria" w:hAnsi="Cambria" w:eastAsia="Cambria" w:cs="Cambria"/>
                <w:color w:val="2F5496"/>
                <w:sz w:val="22"/>
                <w:szCs w:val="22"/>
              </w:rPr>
              <w:t>{SD_CTC}</w:t>
            </w:r>
          </w:p>
        </w:tc>
      </w:tr>
    </w:tbl>
    <w:p>
      <w:pPr>
        <w:spacing w:after="160" w:line="259" w:lineRule="auto"/>
        <w:rPr>
          <w:rFonts w:ascii="Avenir" w:hAnsi="Avenir" w:eastAsia="Avenir" w:cs="Avenir"/>
          <w:b/>
          <w:sz w:val="28"/>
          <w:szCs w:val="28"/>
          <w:u w:val="single"/>
        </w:rPr>
      </w:pPr>
    </w:p>
    <w:p>
      <w:pPr>
        <w:spacing w:after="160" w:line="259" w:lineRule="auto"/>
        <w:rPr>
          <w:sz w:val="16"/>
          <w:szCs w:val="16"/>
        </w:rPr>
      </w:pPr>
      <w:r>
        <w:br w:type="page"/>
      </w:r>
    </w:p>
    <w:p>
      <w:pPr>
        <w:shd w:val="clear" w:color="auto" w:fill="95B3D7"/>
        <w:tabs>
          <w:tab w:val="center" w:pos="4860"/>
          <w:tab w:val="left" w:pos="7595"/>
          <w:tab w:val="right" w:pos="9720"/>
        </w:tabs>
        <w:spacing w:before="240" w:after="120"/>
        <w:ind w:right="-593"/>
        <w:jc w:val="center"/>
        <w:rPr>
          <w:rFonts w:ascii="Avenir" w:hAnsi="Avenir" w:eastAsia="Avenir" w:cs="Avenir"/>
          <w:b/>
          <w:sz w:val="28"/>
          <w:szCs w:val="28"/>
        </w:rPr>
      </w:pPr>
      <w:r>
        <w:rPr>
          <w:rFonts w:ascii="Avenir" w:hAnsi="Avenir" w:eastAsia="Avenir" w:cs="Avenir"/>
          <w:b/>
          <w:sz w:val="28"/>
          <w:szCs w:val="28"/>
        </w:rPr>
        <w:t>SELECTION PROCEDURE / SCHEDULE</w:t>
      </w:r>
    </w:p>
    <w:tbl>
      <w:tblPr>
        <w:tblStyle w:val="70"/>
        <w:tblW w:w="10035" w:type="dxa"/>
        <w:tblInd w:w="279" w:type="dxa"/>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Layout w:type="fixed"/>
        <w:tblCellMar>
          <w:top w:w="0" w:type="dxa"/>
          <w:left w:w="115" w:type="dxa"/>
          <w:bottom w:w="0" w:type="dxa"/>
          <w:right w:w="115" w:type="dxa"/>
        </w:tblCellMar>
      </w:tblPr>
      <w:tblGrid>
        <w:gridCol w:w="10035"/>
      </w:tblGrid>
      <w:tr>
        <w:tblPrEx>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CellMar>
            <w:top w:w="0" w:type="dxa"/>
            <w:left w:w="115" w:type="dxa"/>
            <w:bottom w:w="0" w:type="dxa"/>
            <w:right w:w="115" w:type="dxa"/>
          </w:tblCellMar>
        </w:tblPrEx>
        <w:trPr>
          <w:trHeight w:val="444" w:hRule="atLeast"/>
        </w:trPr>
        <w:tc>
          <w:tcPr>
            <w:tcW w:w="10035" w:type="dxa"/>
            <w:tcBorders>
              <w:top w:val="single" w:color="000000" w:sz="4" w:space="0"/>
              <w:left w:val="single" w:color="000000" w:sz="4" w:space="0"/>
              <w:bottom w:val="single" w:color="000000" w:sz="4" w:space="0"/>
              <w:right w:val="single" w:color="000000" w:sz="4" w:space="0"/>
            </w:tcBorders>
            <w:shd w:val="clear" w:color="auto" w:fill="F2F2F2"/>
            <w:vAlign w:val="center"/>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color w:val="2F5496"/>
                <w:sz w:val="26"/>
                <w:szCs w:val="26"/>
              </w:rPr>
            </w:pPr>
            <w:r>
              <w:rPr>
                <w:rFonts w:hint="default" w:ascii="Avenir" w:hAnsi="Avenir" w:eastAsia="Avenir" w:cs="Avenir"/>
                <w:color w:val="2F5496"/>
                <w:sz w:val="26"/>
                <w:szCs w:val="26"/>
              </w:rPr>
              <w:t xml:space="preserve">             Online / Written Test, GD etc. for Placement and shortlisting for Day0/1 </w:t>
            </w:r>
          </w:p>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color w:val="2F5496"/>
                <w:sz w:val="26"/>
                <w:szCs w:val="26"/>
              </w:rPr>
            </w:pPr>
            <w:r>
              <w:rPr>
                <w:rFonts w:hint="default" w:ascii="Avenir" w:hAnsi="Avenir" w:eastAsia="Avenir" w:cs="Avenir"/>
                <w:color w:val="2F5496"/>
                <w:sz w:val="26"/>
                <w:szCs w:val="26"/>
              </w:rPr>
              <w:t xml:space="preserve">                                                 15</w:t>
            </w:r>
            <w:r>
              <w:rPr>
                <w:rFonts w:hint="default" w:ascii="Avenir" w:hAnsi="Avenir" w:eastAsia="Avenir" w:cs="Avenir"/>
                <w:color w:val="2F5496"/>
                <w:sz w:val="26"/>
                <w:szCs w:val="26"/>
                <w:vertAlign w:val="superscript"/>
              </w:rPr>
              <w:t xml:space="preserve"> </w:t>
            </w:r>
            <w:r>
              <w:rPr>
                <w:rFonts w:hint="default" w:ascii="Avenir" w:hAnsi="Avenir" w:eastAsia="Avenir" w:cs="Avenir"/>
                <w:color w:val="2F5496"/>
                <w:sz w:val="26"/>
                <w:szCs w:val="26"/>
              </w:rPr>
              <w:t>Jul</w:t>
            </w:r>
            <w:r>
              <w:rPr>
                <w:rFonts w:hint="default" w:ascii="Avenir" w:hAnsi="Avenir" w:eastAsia="Avenir" w:cs="Avenir"/>
                <w:color w:val="2F5496"/>
                <w:sz w:val="26"/>
                <w:szCs w:val="26"/>
                <w:vertAlign w:val="superscript"/>
              </w:rPr>
              <w:t xml:space="preserve"> </w:t>
            </w:r>
            <w:r>
              <w:rPr>
                <w:rFonts w:hint="default" w:ascii="Avenir" w:hAnsi="Avenir" w:eastAsia="Avenir" w:cs="Avenir"/>
                <w:color w:val="2F5496"/>
                <w:sz w:val="26"/>
                <w:szCs w:val="26"/>
              </w:rPr>
              <w:t xml:space="preserve"> 2022 -  14</w:t>
            </w:r>
            <w:r>
              <w:rPr>
                <w:rFonts w:hint="default" w:ascii="Avenir" w:hAnsi="Avenir" w:eastAsia="Avenir" w:cs="Avenir"/>
                <w:color w:val="2F5496"/>
                <w:sz w:val="26"/>
                <w:szCs w:val="26"/>
                <w:vertAlign w:val="superscript"/>
              </w:rPr>
              <w:t xml:space="preserve"> </w:t>
            </w:r>
            <w:r>
              <w:rPr>
                <w:rFonts w:hint="default" w:ascii="Avenir" w:hAnsi="Avenir" w:eastAsia="Avenir" w:cs="Avenir"/>
                <w:color w:val="2F5496"/>
                <w:sz w:val="26"/>
                <w:szCs w:val="26"/>
              </w:rPr>
              <w:t xml:space="preserve">Aug 2022  </w:t>
            </w:r>
          </w:p>
        </w:tc>
      </w:tr>
    </w:tbl>
    <w:p>
      <w:pPr>
        <w:widowControl w:val="0"/>
        <w:spacing w:line="276" w:lineRule="auto"/>
        <w:rPr>
          <w:rFonts w:ascii="Avenir" w:hAnsi="Avenir" w:eastAsia="Avenir" w:cs="Avenir"/>
          <w:sz w:val="26"/>
          <w:szCs w:val="26"/>
        </w:rPr>
      </w:pPr>
    </w:p>
    <w:tbl>
      <w:tblPr>
        <w:tblStyle w:val="71"/>
        <w:tblW w:w="10320" w:type="dxa"/>
        <w:tblInd w:w="240" w:type="dxa"/>
        <w:tblLayout w:type="fixed"/>
        <w:tblCellMar>
          <w:top w:w="0" w:type="dxa"/>
          <w:left w:w="115" w:type="dxa"/>
          <w:bottom w:w="0" w:type="dxa"/>
          <w:right w:w="115" w:type="dxa"/>
        </w:tblCellMar>
      </w:tblPr>
      <w:tblGrid>
        <w:gridCol w:w="2302"/>
        <w:gridCol w:w="2303"/>
        <w:gridCol w:w="3270"/>
        <w:gridCol w:w="2445"/>
      </w:tblGrid>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jc w:val="center"/>
              <w:rPr>
                <w:rFonts w:hint="default" w:ascii="Avenir" w:hAnsi="Avenir" w:eastAsia="Avenir" w:cs="Avenir"/>
                <w:b/>
                <w:color w:val="2F5496"/>
                <w:sz w:val="20"/>
                <w:szCs w:val="20"/>
              </w:rPr>
            </w:pPr>
            <w:r>
              <w:rPr>
                <w:rFonts w:hint="default" w:ascii="Avenir" w:hAnsi="Avenir" w:eastAsia="Avenir" w:cs="Avenir"/>
                <w:b/>
                <w:color w:val="2F5496"/>
                <w:sz w:val="20"/>
                <w:szCs w:val="20"/>
              </w:rPr>
              <w:t>Stages</w:t>
            </w:r>
          </w:p>
        </w:tc>
        <w:tc>
          <w:tcPr>
            <w:tcW w:w="2303" w:type="dxa"/>
            <w:tcBorders>
              <w:top w:val="single" w:color="4472C4" w:sz="8" w:space="0"/>
              <w:left w:val="single" w:color="4472C4" w:sz="8" w:space="0"/>
              <w:bottom w:val="single" w:color="4472C4" w:sz="18" w:space="0"/>
              <w:right w:val="single" w:color="4472C4" w:sz="8" w:space="0"/>
            </w:tcBorders>
          </w:tcPr>
          <w:p>
            <w:pPr>
              <w:keepNext w:val="0"/>
              <w:keepLines w:val="0"/>
              <w:widowControl/>
              <w:suppressLineNumbers w:val="0"/>
              <w:spacing w:before="0" w:beforeAutospacing="0" w:after="0" w:afterAutospacing="0" w:line="259" w:lineRule="auto"/>
              <w:ind w:left="0" w:right="0" w:firstLine="180"/>
              <w:jc w:val="center"/>
              <w:rPr>
                <w:rFonts w:hint="default" w:ascii="Avenir" w:hAnsi="Avenir" w:eastAsia="Avenir" w:cs="Avenir"/>
                <w:b/>
                <w:color w:val="2F5496"/>
                <w:sz w:val="20"/>
                <w:szCs w:val="20"/>
              </w:rPr>
            </w:pPr>
            <w:r>
              <w:rPr>
                <w:rFonts w:hint="default" w:ascii="Avenir" w:hAnsi="Avenir" w:eastAsia="Avenir" w:cs="Avenir"/>
                <w:b/>
                <w:color w:val="2F5496"/>
                <w:sz w:val="20"/>
                <w:szCs w:val="20"/>
              </w:rPr>
              <w:t>IIT ISM PLACEMENT  CALENDAR</w:t>
            </w:r>
          </w:p>
        </w:tc>
        <w:tc>
          <w:tcPr>
            <w:tcW w:w="3270"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jc w:val="center"/>
              <w:rPr>
                <w:rFonts w:hint="default" w:ascii="Avenir" w:hAnsi="Avenir" w:eastAsia="Avenir" w:cs="Avenir"/>
                <w:b/>
                <w:color w:val="2F5496"/>
                <w:sz w:val="20"/>
                <w:szCs w:val="20"/>
              </w:rPr>
            </w:pPr>
            <w:r>
              <w:rPr>
                <w:rFonts w:hint="default" w:ascii="Avenir" w:hAnsi="Avenir" w:eastAsia="Avenir" w:cs="Avenir"/>
                <w:b/>
                <w:color w:val="2F5496"/>
                <w:sz w:val="20"/>
                <w:szCs w:val="20"/>
              </w:rPr>
              <w:t>Mode of Hiring (</w:t>
            </w:r>
            <w:r>
              <w:rPr>
                <w:rFonts w:hint="default" w:ascii="Avenir" w:hAnsi="Avenir" w:eastAsia="Avenir" w:cs="Avenir"/>
                <w:color w:val="2F5496"/>
                <w:sz w:val="20"/>
                <w:szCs w:val="20"/>
              </w:rPr>
              <w:t xml:space="preserve"> Please </w:t>
            </w:r>
            <w:r>
              <w:rPr>
                <w:rFonts w:hint="default" w:ascii="Avenir" w:hAnsi="Avenir" w:eastAsia="Avenir" w:cs="Avenir"/>
                <w:b/>
                <w:color w:val="2F5496"/>
                <w:sz w:val="20"/>
                <w:szCs w:val="20"/>
                <w:highlight w:val="yellow"/>
              </w:rPr>
              <w:t>highlight</w:t>
            </w:r>
            <w:r>
              <w:rPr>
                <w:rFonts w:hint="default" w:ascii="Avenir" w:hAnsi="Avenir" w:eastAsia="Avenir" w:cs="Avenir"/>
                <w:b/>
                <w:color w:val="2F5496"/>
                <w:sz w:val="20"/>
                <w:szCs w:val="20"/>
              </w:rPr>
              <w:t xml:space="preserve">  </w:t>
            </w:r>
            <w:r>
              <w:rPr>
                <w:rFonts w:hint="default" w:ascii="Avenir" w:hAnsi="Avenir" w:eastAsia="Avenir" w:cs="Avenir"/>
                <w:color w:val="2F5496"/>
                <w:sz w:val="20"/>
                <w:szCs w:val="20"/>
              </w:rPr>
              <w:t>One</w:t>
            </w:r>
            <w:r>
              <w:rPr>
                <w:rFonts w:hint="default" w:ascii="Avenir" w:hAnsi="Avenir" w:eastAsia="Avenir" w:cs="Avenir"/>
                <w:b/>
                <w:color w:val="2F5496"/>
                <w:sz w:val="20"/>
                <w:szCs w:val="20"/>
              </w:rPr>
              <w:t>)</w:t>
            </w:r>
          </w:p>
        </w:tc>
        <w:tc>
          <w:tcPr>
            <w:tcW w:w="2445"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jc w:val="center"/>
              <w:rPr>
                <w:rFonts w:hint="default" w:ascii="Avenir" w:hAnsi="Avenir" w:eastAsia="Avenir" w:cs="Avenir"/>
                <w:b/>
                <w:color w:val="2F5496"/>
                <w:sz w:val="20"/>
                <w:szCs w:val="20"/>
              </w:rPr>
            </w:pPr>
            <w:r>
              <w:rPr>
                <w:rFonts w:hint="default" w:ascii="Avenir" w:hAnsi="Avenir" w:eastAsia="Avenir" w:cs="Avenir"/>
                <w:b/>
                <w:color w:val="2F5496"/>
                <w:sz w:val="20"/>
                <w:szCs w:val="20"/>
              </w:rPr>
              <w:t>Preferred Date</w:t>
            </w:r>
          </w:p>
        </w:tc>
      </w:tr>
      <w:tr>
        <w:tblPrEx>
          <w:tblCellMar>
            <w:top w:w="0" w:type="dxa"/>
            <w:left w:w="115" w:type="dxa"/>
            <w:bottom w:w="0" w:type="dxa"/>
            <w:right w:w="115" w:type="dxa"/>
          </w:tblCellMar>
        </w:tblPrEx>
        <w:trPr>
          <w:trHeight w:val="413" w:hRule="atLeast"/>
        </w:trPr>
        <w:tc>
          <w:tcPr>
            <w:tcW w:w="2302"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Pre-Placement Talk</w:t>
            </w:r>
          </w:p>
        </w:tc>
        <w:tc>
          <w:tcPr>
            <w:tcW w:w="2303" w:type="dxa"/>
            <w:tcBorders>
              <w:top w:val="single" w:color="4472C4" w:sz="18" w:space="0"/>
              <w:left w:val="single" w:color="4472C4" w:sz="8" w:space="0"/>
              <w:bottom w:val="single" w:color="4472C4" w:sz="8" w:space="0"/>
              <w:right w:val="single" w:color="4472C4" w:sz="8" w:space="0"/>
            </w:tcBorders>
            <w:shd w:val="clear" w:color="auto" w:fill="E9EBF5"/>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 xml:space="preserve">15-Jul-2022 onwards             </w:t>
            </w:r>
          </w:p>
        </w:tc>
        <w:tc>
          <w:tcPr>
            <w:tcW w:w="3270"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{SPS_Pre_Placement_Talk_Mode}</w:t>
            </w:r>
          </w:p>
        </w:tc>
        <w:tc>
          <w:tcPr>
            <w:tcW w:w="2445"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{SPS_Pre_Placement_Talk_Date}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Resume Shortlisting</w:t>
            </w:r>
          </w:p>
        </w:tc>
        <w:tc>
          <w:tcPr>
            <w:tcW w:w="2303" w:type="dxa"/>
            <w:tcBorders>
              <w:top w:val="single" w:color="4472C4" w:sz="8" w:space="0"/>
              <w:left w:val="single" w:color="4472C4" w:sz="8" w:space="0"/>
              <w:bottom w:val="single" w:color="4472C4" w:sz="8" w:space="0"/>
              <w:right w:val="single" w:color="4472C4" w:sz="8" w:space="0"/>
            </w:tcBorders>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{SPS_Resume_Shortlisting_Mode}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{SPS_Resume_Shortlisting_Date}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Online/Written Test</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{SPS_Online_Written_Test_Mode}</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{SPS_Online_Written_Test_Date}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Group Discussion</w:t>
            </w:r>
          </w:p>
        </w:tc>
        <w:tc>
          <w:tcPr>
            <w:tcW w:w="2303" w:type="dxa"/>
            <w:tcBorders>
              <w:top w:val="single" w:color="4472C4" w:sz="8" w:space="0"/>
              <w:left w:val="single" w:color="4472C4" w:sz="8" w:space="0"/>
              <w:bottom w:val="single" w:color="4472C4" w:sz="8" w:space="0"/>
              <w:right w:val="single" w:color="4472C4" w:sz="8" w:space="0"/>
            </w:tcBorders>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{SPS_Group_Discussion_Mode}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{SPS_Group_Discussion_Date}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Personal Interview</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 xml:space="preserve">17-Aug-2022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{SPS_Personal_Interview_Mode}</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{SPS_Personal_Interview_Date}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Any other rounds</w:t>
            </w:r>
          </w:p>
        </w:tc>
        <w:tc>
          <w:tcPr>
            <w:tcW w:w="2303" w:type="dxa"/>
            <w:tcBorders>
              <w:top w:val="single" w:color="4472C4" w:sz="8" w:space="0"/>
              <w:left w:val="single" w:color="4472C4" w:sz="8" w:space="0"/>
              <w:bottom w:val="single" w:color="4472C4" w:sz="8" w:space="0"/>
              <w:right w:val="single" w:color="4472C4" w:sz="8" w:space="0"/>
            </w:tcBorders>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{SPS_Any_Other_Rounds_Mode}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{SPS_Any_Other_Rounds_Date}</w:t>
            </w:r>
          </w:p>
        </w:tc>
      </w:tr>
      <w:tr>
        <w:tblPrEx>
          <w:tblCellMar>
            <w:top w:w="0" w:type="dxa"/>
            <w:left w:w="115" w:type="dxa"/>
            <w:bottom w:w="0" w:type="dxa"/>
            <w:right w:w="115" w:type="dxa"/>
          </w:tblCellMar>
        </w:tblPrEx>
        <w:trPr>
          <w:trHeight w:val="413" w:hRule="atLeast"/>
        </w:trPr>
        <w:tc>
          <w:tcPr>
            <w:tcW w:w="10320" w:type="dxa"/>
            <w:gridSpan w:val="4"/>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rial" w:hAnsi="Arial" w:eastAsia="Arial" w:cs="Arial"/>
                <w:b/>
                <w:color w:val="222222"/>
                <w:sz w:val="20"/>
                <w:szCs w:val="20"/>
                <w:highlight w:val="white"/>
              </w:rPr>
            </w:pPr>
            <w:r>
              <w:rPr>
                <w:rFonts w:hint="default" w:ascii="Arial" w:hAnsi="Arial" w:eastAsia="Arial" w:cs="Arial"/>
                <w:b/>
                <w:color w:val="222222"/>
                <w:sz w:val="20"/>
                <w:szCs w:val="20"/>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p>
          <w:p>
            <w:pPr>
              <w:keepNext w:val="0"/>
              <w:keepLines w:val="0"/>
              <w:widowControl/>
              <w:suppressLineNumbers w:val="0"/>
              <w:spacing w:before="0" w:beforeAutospacing="0" w:after="0" w:afterAutospacing="0" w:line="259" w:lineRule="auto"/>
              <w:ind w:left="0" w:right="0" w:firstLine="180"/>
              <w:jc w:val="both"/>
              <w:rPr>
                <w:rFonts w:hint="default" w:ascii="Avenir" w:hAnsi="Avenir" w:eastAsia="Avenir" w:cs="Avenir"/>
                <w:color w:val="2F5496"/>
                <w:sz w:val="20"/>
                <w:szCs w:val="20"/>
              </w:rPr>
            </w:pPr>
            <w:r>
              <w:rPr>
                <w:rFonts w:hint="default" w:ascii="Avenir" w:hAnsi="Avenir" w:eastAsia="Avenir" w:cs="Avenir"/>
                <w:color w:val="2F5496"/>
                <w:sz w:val="20"/>
                <w:szCs w:val="20"/>
              </w:rPr>
              <w:t xml:space="preserve">*   If the recruiter wish to conduct Final Interview for Intern hire between 17-Aug-2022 and </w:t>
            </w:r>
          </w:p>
          <w:p>
            <w:pPr>
              <w:keepNext w:val="0"/>
              <w:keepLines w:val="0"/>
              <w:widowControl/>
              <w:suppressLineNumbers w:val="0"/>
              <w:spacing w:before="0" w:beforeAutospacing="0" w:after="0" w:afterAutospacing="0" w:line="259" w:lineRule="auto"/>
              <w:ind w:left="0" w:right="0" w:firstLine="180"/>
              <w:jc w:val="both"/>
              <w:rPr>
                <w:rFonts w:hint="default" w:ascii="Avenir" w:hAnsi="Avenir" w:eastAsia="Avenir" w:cs="Avenir"/>
                <w:color w:val="2F5496"/>
                <w:sz w:val="20"/>
                <w:szCs w:val="20"/>
              </w:rPr>
            </w:pPr>
            <w:r>
              <w:rPr>
                <w:rFonts w:hint="default" w:ascii="Avenir" w:hAnsi="Avenir" w:eastAsia="Avenir" w:cs="Avenir"/>
                <w:color w:val="2F5496"/>
                <w:sz w:val="20"/>
                <w:szCs w:val="20"/>
              </w:rPr>
              <w:t xml:space="preserve">    31-Aug-2022, entire process (mode of hiring) preferably should be virtual.</w:t>
            </w:r>
          </w:p>
        </w:tc>
      </w:tr>
    </w:tbl>
    <w:p>
      <w:pPr>
        <w:spacing w:line="259" w:lineRule="auto"/>
        <w:rPr>
          <w:sz w:val="16"/>
          <w:szCs w:val="16"/>
        </w:rPr>
      </w:pPr>
    </w:p>
    <w:p>
      <w:pPr>
        <w:spacing w:line="259" w:lineRule="auto"/>
        <w:rPr>
          <w:sz w:val="16"/>
          <w:szCs w:val="16"/>
        </w:rPr>
      </w:pPr>
    </w:p>
    <w:p>
      <w:pPr>
        <w:shd w:val="clear" w:color="auto" w:fill="9CC3E5"/>
        <w:spacing w:after="120"/>
        <w:ind w:right="-309"/>
        <w:jc w:val="center"/>
        <w:rPr>
          <w:rFonts w:ascii="Avenir" w:hAnsi="Avenir" w:eastAsia="Avenir" w:cs="Avenir"/>
          <w:b/>
          <w:sz w:val="28"/>
          <w:szCs w:val="28"/>
        </w:rPr>
      </w:pPr>
      <w:bookmarkStart w:id="0" w:name="_Hlk106018508"/>
      <w:r>
        <w:rPr>
          <w:rFonts w:ascii="Avenir" w:hAnsi="Avenir" w:eastAsia="Avenir" w:cs="Avenir"/>
          <w:b/>
          <w:sz w:val="28"/>
          <w:szCs w:val="28"/>
        </w:rPr>
        <w:t xml:space="preserve">SELECTION  STATISTICS                                                </w:t>
      </w:r>
    </w:p>
    <w:p>
      <w:pPr>
        <w:spacing w:line="259" w:lineRule="auto"/>
        <w:rPr>
          <w:sz w:val="16"/>
          <w:szCs w:val="16"/>
        </w:rPr>
      </w:pPr>
    </w:p>
    <w:p>
      <w:pPr>
        <w:rPr>
          <w:rFonts w:ascii="Avenir" w:hAnsi="Avenir" w:eastAsia="Avenir" w:cs="Avenir"/>
          <w:sz w:val="12"/>
          <w:szCs w:val="12"/>
        </w:rPr>
      </w:pPr>
    </w:p>
    <w:tbl>
      <w:tblPr>
        <w:tblStyle w:val="72"/>
        <w:tblW w:w="9924"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16"/>
        <w:gridCol w:w="63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8" w:hRule="atLeast"/>
        </w:trPr>
        <w:tc>
          <w:tcPr>
            <w:tcW w:w="3616" w:type="dxa"/>
            <w:shd w:val="clear" w:color="auto" w:fill="F2F2F2"/>
            <w:vAlign w:val="center"/>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b/>
                <w:color w:val="000000"/>
                <w:sz w:val="24"/>
                <w:szCs w:val="24"/>
              </w:rPr>
            </w:pPr>
            <w:r>
              <w:rPr>
                <w:rFonts w:hint="default" w:ascii="Avenir" w:hAnsi="Avenir" w:eastAsia="Avenir" w:cs="Avenir"/>
                <w:b/>
                <w:color w:val="000000"/>
                <w:sz w:val="24"/>
                <w:szCs w:val="24"/>
              </w:rPr>
              <w:t>Number of Offers</w:t>
            </w:r>
          </w:p>
        </w:tc>
        <w:tc>
          <w:tcPr>
            <w:tcW w:w="6308" w:type="dxa"/>
            <w:vAlign w:val="center"/>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b/>
                <w:color w:val="000000"/>
                <w:sz w:val="24"/>
                <w:szCs w:val="24"/>
              </w:rPr>
            </w:pPr>
            <w:r>
              <w:rPr>
                <w:rFonts w:hint="default" w:ascii="Avenir" w:hAnsi="Avenir" w:eastAsia="Avenir" w:cs="Avenir"/>
                <w:b/>
                <w:color w:val="000000"/>
                <w:sz w:val="24"/>
                <w:szCs w:val="24"/>
              </w:rPr>
              <w:t>{SPS_Number_Of_Offers}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8" w:hRule="atLeast"/>
        </w:trPr>
        <w:tc>
          <w:tcPr>
            <w:tcW w:w="3616" w:type="dxa"/>
            <w:shd w:val="clear" w:color="auto" w:fill="F2F2F2"/>
            <w:vAlign w:val="center"/>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b/>
                <w:color w:val="000000"/>
                <w:sz w:val="24"/>
                <w:szCs w:val="24"/>
              </w:rPr>
            </w:pPr>
            <w:r>
              <w:rPr>
                <w:rFonts w:hint="default" w:ascii="Avenir" w:hAnsi="Avenir" w:eastAsia="Avenir" w:cs="Avenir"/>
                <w:b/>
                <w:color w:val="000000"/>
                <w:sz w:val="24"/>
                <w:szCs w:val="24"/>
              </w:rPr>
              <w:t>Total No of Rounds</w:t>
            </w:r>
          </w:p>
        </w:tc>
        <w:tc>
          <w:tcPr>
            <w:tcW w:w="6308" w:type="dxa"/>
            <w:shd w:val="clear" w:color="auto" w:fill="FFFFFF"/>
            <w:vAlign w:val="center"/>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sz w:val="24"/>
                <w:szCs w:val="24"/>
              </w:rPr>
            </w:pPr>
            <w:r>
              <w:rPr>
                <w:rFonts w:hint="default" w:ascii="Avenir" w:hAnsi="Avenir" w:eastAsia="Avenir" w:cs="Avenir"/>
                <w:color w:val="000000"/>
                <w:sz w:val="24"/>
                <w:szCs w:val="24"/>
              </w:rPr>
              <w:t>{SPS_Total_Number_Of_Rounds}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8" w:hRule="atLeast"/>
        </w:trPr>
        <w:tc>
          <w:tcPr>
            <w:tcW w:w="3616" w:type="dxa"/>
            <w:shd w:val="clear" w:color="auto" w:fill="F2F2F2"/>
            <w:vAlign w:val="center"/>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b/>
                <w:color w:val="000000"/>
                <w:sz w:val="24"/>
                <w:szCs w:val="24"/>
              </w:rPr>
            </w:pPr>
            <w:r>
              <w:rPr>
                <w:rFonts w:hint="default" w:ascii="Avenir" w:hAnsi="Avenir" w:eastAsia="Avenir" w:cs="Avenir"/>
                <w:b/>
                <w:color w:val="000000"/>
                <w:sz w:val="24"/>
                <w:szCs w:val="24"/>
              </w:rPr>
              <w:t>Eligibility Criteria (cut-off marks, CGPA, backlog, category, gender etc.)</w:t>
            </w:r>
          </w:p>
        </w:tc>
        <w:tc>
          <w:tcPr>
            <w:tcW w:w="6308" w:type="dxa"/>
            <w:shd w:val="clear" w:color="auto" w:fill="FFFFFF"/>
            <w:vAlign w:val="center"/>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sz w:val="24"/>
                <w:szCs w:val="24"/>
              </w:rPr>
            </w:pPr>
            <w:r>
              <w:rPr>
                <w:rFonts w:hint="default" w:ascii="Avenir" w:hAnsi="Avenir" w:eastAsia="Avenir" w:cs="Avenir"/>
                <w:color w:val="000000"/>
                <w:sz w:val="24"/>
                <w:szCs w:val="24"/>
              </w:rPr>
              <w:t>{SPS_Eligibility_Criteria}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8" w:hRule="atLeast"/>
        </w:trPr>
        <w:tc>
          <w:tcPr>
            <w:tcW w:w="3616" w:type="dxa"/>
            <w:shd w:val="clear" w:color="auto" w:fill="F2F2F2"/>
            <w:vAlign w:val="center"/>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b w:val="0"/>
                <w:color w:val="000000"/>
                <w:sz w:val="24"/>
                <w:szCs w:val="24"/>
              </w:rPr>
            </w:pPr>
            <w:r>
              <w:rPr>
                <w:rFonts w:hint="default" w:ascii="Avenir" w:hAnsi="Avenir" w:eastAsia="Avenir" w:cs="Avenir"/>
                <w:b/>
                <w:color w:val="000000"/>
                <w:sz w:val="24"/>
                <w:szCs w:val="24"/>
              </w:rPr>
              <w:t>Other Information related to selection process (if any)</w:t>
            </w:r>
          </w:p>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b/>
                <w:color w:val="000000"/>
                <w:sz w:val="24"/>
                <w:szCs w:val="24"/>
              </w:rPr>
            </w:pPr>
          </w:p>
        </w:tc>
        <w:tc>
          <w:tcPr>
            <w:tcW w:w="6308" w:type="dxa"/>
            <w:shd w:val="clear" w:color="auto" w:fill="FFFFFF"/>
            <w:vAlign w:val="center"/>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sz w:val="24"/>
                <w:szCs w:val="24"/>
              </w:rPr>
            </w:pPr>
            <w:r>
              <w:rPr>
                <w:rFonts w:hint="default" w:ascii="Avenir" w:hAnsi="Avenir" w:eastAsia="Avenir" w:cs="Avenir"/>
                <w:color w:val="000000"/>
                <w:sz w:val="24"/>
                <w:szCs w:val="24"/>
              </w:rPr>
              <w:t>{SPS_OtherInformation}</w:t>
            </w:r>
          </w:p>
        </w:tc>
      </w:tr>
      <w:bookmarkEnd w:id="0"/>
    </w:tbl>
    <w:p>
      <w:pPr>
        <w:tabs>
          <w:tab w:val="left" w:pos="4320"/>
        </w:tabs>
        <w:spacing w:after="60"/>
        <w:ind w:right="-630"/>
        <w:rPr>
          <w:rFonts w:ascii="Avenir" w:hAnsi="Avenir" w:eastAsia="Avenir" w:cs="Avenir"/>
          <w:sz w:val="22"/>
          <w:szCs w:val="22"/>
        </w:rPr>
      </w:pPr>
    </w:p>
    <w:p>
      <w:pPr>
        <w:tabs>
          <w:tab w:val="left" w:pos="4320"/>
        </w:tabs>
        <w:spacing w:after="60"/>
        <w:ind w:right="-630"/>
        <w:rPr>
          <w:rFonts w:ascii="Avenir" w:hAnsi="Avenir" w:eastAsia="Avenir" w:cs="Avenir"/>
          <w:sz w:val="22"/>
          <w:szCs w:val="22"/>
        </w:rPr>
      </w:pPr>
    </w:p>
    <w:p>
      <w:pPr>
        <w:tabs>
          <w:tab w:val="left" w:pos="4320"/>
        </w:tabs>
        <w:spacing w:after="60"/>
        <w:ind w:right="-630"/>
        <w:rPr>
          <w:rFonts w:ascii="Avenir" w:hAnsi="Avenir" w:eastAsia="Avenir" w:cs="Avenir"/>
          <w:sz w:val="22"/>
          <w:szCs w:val="22"/>
        </w:rPr>
      </w:pPr>
    </w:p>
    <w:p>
      <w:pPr>
        <w:tabs>
          <w:tab w:val="left" w:pos="4320"/>
        </w:tabs>
        <w:spacing w:after="60"/>
        <w:ind w:right="-630"/>
        <w:rPr>
          <w:rFonts w:ascii="Avenir" w:hAnsi="Avenir" w:eastAsia="Avenir" w:cs="Avenir"/>
          <w:sz w:val="22"/>
          <w:szCs w:val="22"/>
        </w:rPr>
      </w:pPr>
    </w:p>
    <w:p>
      <w:pPr>
        <w:tabs>
          <w:tab w:val="left" w:pos="4320"/>
        </w:tabs>
        <w:spacing w:after="60"/>
        <w:ind w:right="-630"/>
        <w:rPr>
          <w:rFonts w:ascii="Avenir" w:hAnsi="Avenir" w:eastAsia="Avenir" w:cs="Avenir"/>
          <w:sz w:val="22"/>
          <w:szCs w:val="22"/>
        </w:rPr>
      </w:pPr>
    </w:p>
    <w:p>
      <w:pPr>
        <w:tabs>
          <w:tab w:val="left" w:pos="4320"/>
        </w:tabs>
        <w:spacing w:after="60"/>
        <w:ind w:right="-630"/>
        <w:rPr>
          <w:rFonts w:ascii="Avenir" w:hAnsi="Avenir" w:eastAsia="Avenir" w:cs="Avenir"/>
          <w:sz w:val="22"/>
          <w:szCs w:val="22"/>
        </w:rPr>
      </w:pPr>
    </w:p>
    <w:p>
      <w:pPr>
        <w:shd w:val="clear" w:color="auto" w:fill="9CC3E5"/>
        <w:spacing w:after="120"/>
        <w:ind w:right="-588"/>
        <w:jc w:val="center"/>
        <w:rPr>
          <w:rFonts w:ascii="Avenir" w:hAnsi="Avenir" w:eastAsia="Avenir" w:cs="Avenir"/>
          <w:b/>
          <w:sz w:val="28"/>
          <w:szCs w:val="28"/>
        </w:rPr>
      </w:pPr>
      <w:r>
        <w:rPr>
          <w:rFonts w:ascii="Avenir" w:hAnsi="Avenir" w:eastAsia="Avenir" w:cs="Avenir"/>
          <w:b/>
          <w:sz w:val="28"/>
          <w:szCs w:val="28"/>
        </w:rPr>
        <w:t>ELIGIBLE COURSES &amp; DISCIPLINES</w:t>
      </w:r>
    </w:p>
    <w:p>
      <w:pPr>
        <w:tabs>
          <w:tab w:val="left" w:pos="4320"/>
        </w:tabs>
        <w:spacing w:after="60"/>
        <w:ind w:right="-630"/>
        <w:rPr>
          <w:rFonts w:ascii="Avenir" w:hAnsi="Avenir" w:eastAsia="Avenir" w:cs="Avenir"/>
          <w:sz w:val="22"/>
          <w:szCs w:val="22"/>
        </w:rPr>
      </w:pPr>
      <w:r>
        <w:rPr>
          <w:rFonts w:ascii="Avenir" w:hAnsi="Avenir" w:eastAsia="Avenir" w:cs="Avenir"/>
          <w:sz w:val="22"/>
          <w:szCs w:val="22"/>
        </w:rPr>
        <w:t>(List of courses and disciplines offered at IIT (ISM) are shown below.</w:t>
      </w:r>
    </w:p>
    <w:p>
      <w:pPr>
        <w:tabs>
          <w:tab w:val="left" w:pos="6480"/>
        </w:tabs>
        <w:ind w:right="-180"/>
        <w:jc w:val="both"/>
        <w:rPr>
          <w:rFonts w:ascii="Avenir" w:hAnsi="Avenir" w:eastAsia="Avenir" w:cs="Avenir"/>
          <w:b/>
        </w:rPr>
      </w:pPr>
    </w:p>
    <w:p>
      <w:pPr>
        <w:tabs>
          <w:tab w:val="left" w:pos="6480"/>
        </w:tabs>
        <w:spacing w:before="120"/>
        <w:ind w:right="-187"/>
        <w:jc w:val="both"/>
        <w:rPr>
          <w:rFonts w:ascii="Avenir" w:hAnsi="Avenir" w:eastAsia="Avenir" w:cs="Avenir"/>
          <w:b/>
          <w:sz w:val="32"/>
          <w:szCs w:val="32"/>
          <w:u w:val="single"/>
        </w:rPr>
      </w:pPr>
      <w:r>
        <w:rPr>
          <w:rFonts w:ascii="Avenir" w:hAnsi="Avenir" w:eastAsia="Avenir" w:cs="Avenir"/>
          <w:b/>
          <w:sz w:val="32"/>
          <w:szCs w:val="32"/>
          <w:u w:val="single"/>
        </w:rPr>
        <w:t>5-Year Integrated M. 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81"/>
        <w:tblW w:w="1063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85"/>
        <w:gridCol w:w="4395"/>
        <w:gridCol w:w="2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5" w:hRule="atLeast"/>
        </w:trPr>
        <w:tc>
          <w:tcPr>
            <w:tcW w:w="3585"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Courses</w:t>
            </w:r>
          </w:p>
        </w:tc>
        <w:tc>
          <w:tcPr>
            <w:tcW w:w="4395"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Duration</w:t>
            </w:r>
          </w:p>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(Select through Checkbox(es)</w:t>
            </w:r>
          </w:p>
        </w:tc>
        <w:tc>
          <w:tcPr>
            <w:tcW w:w="2655"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6"/>
                <w:szCs w:val="26"/>
              </w:rPr>
            </w:pPr>
            <w:r>
              <w:rPr>
                <w:rFonts w:hint="default" w:ascii="Avenir" w:hAnsi="Avenir" w:eastAsia="Avenir" w:cs="Avenir"/>
                <w:b/>
                <w:color w:val="2F5496"/>
                <w:sz w:val="20"/>
                <w:szCs w:val="20"/>
              </w:rPr>
              <w:t>SELECT ALL</w:t>
            </w:r>
          </w:p>
        </w:tc>
        <w:tc>
          <w:tcPr>
            <w:tcW w:w="4395" w:type="dxa"/>
            <w:shd w:val="clear" w:color="auto" w:fill="F3F3F3"/>
          </w:tcPr>
          <w:p>
            <w:pPr>
              <w:keepNext w:val="0"/>
              <w:keepLines w:val="0"/>
              <w:widowControl/>
              <w:suppressLineNumbers w:val="0"/>
              <w:spacing w:before="0" w:beforeAutospacing="0" w:after="0" w:afterAutospacing="0"/>
              <w:ind w:left="0" w:right="0"/>
              <w:jc w:val="center"/>
              <w:rPr>
                <w:rFonts w:hint="default" w:ascii="Quattrocento Sans" w:hAnsi="Quattrocento Sans" w:eastAsia="Quattrocento Sans" w:cs="Quattrocento Sans"/>
                <w:color w:val="2F5496"/>
                <w:sz w:val="22"/>
                <w:szCs w:val="22"/>
              </w:rPr>
            </w:pPr>
            <w:r>
              <w:rPr>
                <w:rFonts w:hint="default" w:ascii="Quattrocento Sans" w:hAnsi="Quattrocento Sans" w:eastAsia="Quattrocento Sans" w:cs="Quattrocento Sans"/>
                <w:color w:val="2F5496"/>
                <w:sz w:val="22"/>
                <w:szCs w:val="22"/>
              </w:rPr>
              <w:t>{FYI_Select_All}</w:t>
            </w:r>
          </w:p>
        </w:tc>
        <w:tc>
          <w:tcPr>
            <w:tcW w:w="2655"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auto"/>
            <w:vAlign w:val="center"/>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Mathematics &amp; Computing</w:t>
            </w:r>
          </w:p>
        </w:tc>
        <w:tc>
          <w:tcPr>
            <w:tcW w:w="4395" w:type="dxa"/>
          </w:tcPr>
          <w:p>
            <w:pPr>
              <w:keepNext w:val="0"/>
              <w:keepLines w:val="0"/>
              <w:widowControl/>
              <w:suppressLineNumbers w:val="0"/>
              <w:spacing w:before="0" w:beforeAutospacing="0" w:after="0" w:afterAutospacing="0"/>
              <w:ind w:left="0" w:right="0"/>
              <w:jc w:val="center"/>
              <w:rPr>
                <w:rFonts w:hint="default" w:ascii="Quattrocento Sans" w:hAnsi="Quattrocento Sans" w:eastAsia="Quattrocento Sans" w:cs="Quattrocento Sans"/>
                <w:color w:val="2F5496"/>
                <w:sz w:val="22"/>
                <w:szCs w:val="22"/>
              </w:rPr>
            </w:pPr>
            <w:r>
              <w:rPr>
                <w:rFonts w:hint="default" w:ascii="Quattrocento Sans" w:hAnsi="Quattrocento Sans" w:eastAsia="Quattrocento Sans" w:cs="Quattrocento Sans"/>
                <w:color w:val="2F5496"/>
                <w:sz w:val="22"/>
                <w:szCs w:val="22"/>
              </w:rPr>
              <w:t>{FYI_Mathematics_and_Computing}</w:t>
            </w:r>
          </w:p>
        </w:tc>
        <w:tc>
          <w:tcPr>
            <w:tcW w:w="265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Applied Geology</w:t>
            </w:r>
          </w:p>
        </w:tc>
        <w:tc>
          <w:tcPr>
            <w:tcW w:w="4395" w:type="dxa"/>
            <w:shd w:val="clear" w:color="auto" w:fill="F3F3F3"/>
          </w:tcPr>
          <w:p>
            <w:pPr>
              <w:keepNext w:val="0"/>
              <w:keepLines w:val="0"/>
              <w:widowControl/>
              <w:suppressLineNumbers w:val="0"/>
              <w:spacing w:before="0" w:beforeAutospacing="0" w:after="0" w:afterAutospacing="0"/>
              <w:ind w:left="0" w:right="0"/>
              <w:jc w:val="center"/>
              <w:rPr>
                <w:rFonts w:hint="default" w:ascii="Quattrocento Sans" w:hAnsi="Quattrocento Sans" w:eastAsia="Quattrocento Sans" w:cs="Quattrocento Sans"/>
                <w:color w:val="2F5496"/>
                <w:sz w:val="22"/>
                <w:szCs w:val="22"/>
              </w:rPr>
            </w:pPr>
            <w:r>
              <w:rPr>
                <w:rFonts w:hint="default" w:ascii="Quattrocento Sans" w:hAnsi="Quattrocento Sans" w:eastAsia="Quattrocento Sans" w:cs="Quattrocento Sans"/>
                <w:color w:val="2F5496"/>
                <w:sz w:val="22"/>
                <w:szCs w:val="22"/>
              </w:rPr>
              <w:t>{FYI_Applied_Geology}</w:t>
            </w:r>
          </w:p>
        </w:tc>
        <w:tc>
          <w:tcPr>
            <w:tcW w:w="2655"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tcBorders>
              <w:bottom w:val="single" w:color="000000" w:sz="4" w:space="0"/>
            </w:tcBorders>
            <w:shd w:val="clear" w:color="auto" w:fill="auto"/>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Applied Geophysics</w:t>
            </w:r>
          </w:p>
        </w:tc>
        <w:tc>
          <w:tcPr>
            <w:tcW w:w="4395" w:type="dxa"/>
            <w:tcBorders>
              <w:bottom w:val="single" w:color="000000" w:sz="4" w:space="0"/>
            </w:tcBorders>
          </w:tcPr>
          <w:p>
            <w:pPr>
              <w:keepNext w:val="0"/>
              <w:keepLines w:val="0"/>
              <w:widowControl/>
              <w:suppressLineNumbers w:val="0"/>
              <w:spacing w:before="0" w:beforeAutospacing="0" w:after="0" w:afterAutospacing="0"/>
              <w:ind w:left="0" w:right="0"/>
              <w:jc w:val="center"/>
              <w:rPr>
                <w:rFonts w:hint="default" w:ascii="Quattrocento Sans" w:hAnsi="Quattrocento Sans" w:eastAsia="Quattrocento Sans" w:cs="Quattrocento Sans"/>
                <w:color w:val="2F5496"/>
                <w:sz w:val="22"/>
                <w:szCs w:val="22"/>
              </w:rPr>
            </w:pPr>
            <w:r>
              <w:rPr>
                <w:rFonts w:hint="default" w:ascii="Quattrocento Sans" w:hAnsi="Quattrocento Sans" w:eastAsia="Quattrocento Sans" w:cs="Quattrocento Sans"/>
                <w:color w:val="2F5496"/>
                <w:sz w:val="22"/>
                <w:szCs w:val="22"/>
              </w:rPr>
              <w:t>{FYI_Applied_Geophysics}</w:t>
            </w:r>
          </w:p>
        </w:tc>
        <w:tc>
          <w:tcPr>
            <w:tcW w:w="2655" w:type="dxa"/>
            <w:tcBorders>
              <w:bottom w:val="single" w:color="000000" w:sz="4" w:space="0"/>
            </w:tcBorders>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15</w:t>
            </w:r>
          </w:p>
        </w:tc>
      </w:tr>
    </w:tbl>
    <w:p>
      <w:pPr>
        <w:spacing w:before="40" w:after="80"/>
        <w:ind w:right="-187"/>
        <w:jc w:val="both"/>
        <w:rPr>
          <w:rFonts w:ascii="Avenir" w:hAnsi="Avenir" w:eastAsia="Avenir" w:cs="Avenir"/>
          <w:b/>
        </w:rPr>
      </w:pPr>
    </w:p>
    <w:p>
      <w:pPr>
        <w:spacing w:line="360" w:lineRule="auto"/>
        <w:jc w:val="both"/>
        <w:rPr>
          <w:rFonts w:ascii="Avenir" w:hAnsi="Avenir" w:eastAsia="Avenir" w:cs="Avenir"/>
          <w:sz w:val="16"/>
          <w:szCs w:val="16"/>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rPr>
      </w:pPr>
      <w:r>
        <w:rPr>
          <w:rFonts w:ascii="Avenir" w:hAnsi="Avenir" w:eastAsia="Avenir" w:cs="Avenir"/>
          <w:b/>
          <w:sz w:val="32"/>
          <w:szCs w:val="32"/>
          <w:u w:val="single"/>
        </w:rPr>
        <w:t>2-Year M.Tech Programs</w:t>
      </w:r>
    </w:p>
    <w:p>
      <w:pPr>
        <w:tabs>
          <w:tab w:val="left" w:pos="6480"/>
        </w:tabs>
        <w:spacing w:before="60" w:after="6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GATE</w:t>
      </w:r>
    </w:p>
    <w:tbl>
      <w:tblPr>
        <w:tblStyle w:val="82"/>
        <w:tblW w:w="1032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960"/>
        <w:gridCol w:w="2790"/>
        <w:gridCol w:w="3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2" w:hRule="atLeast"/>
        </w:trPr>
        <w:tc>
          <w:tcPr>
            <w:tcW w:w="3960"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Courses</w:t>
            </w:r>
          </w:p>
        </w:tc>
        <w:tc>
          <w:tcPr>
            <w:tcW w:w="279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Courses</w:t>
            </w:r>
          </w:p>
        </w:tc>
        <w:tc>
          <w:tcPr>
            <w:tcW w:w="357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Duration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2F5496"/>
                <w:sz w:val="26"/>
                <w:szCs w:val="26"/>
              </w:rPr>
            </w:pPr>
            <w:r>
              <w:rPr>
                <w:rFonts w:hint="default" w:ascii="Avenir" w:hAnsi="Avenir" w:eastAsia="Avenir" w:cs="Avenir"/>
                <w:b/>
                <w:color w:val="2F5496"/>
                <w:sz w:val="24"/>
                <w:szCs w:val="24"/>
              </w:rPr>
              <w:t>SELECT ALL</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{TYM_Select_All}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restart"/>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Applied Geology</w:t>
            </w:r>
          </w:p>
        </w:tc>
        <w:tc>
          <w:tcPr>
            <w:tcW w:w="2790" w:type="dxa"/>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Engineering Geology</w:t>
            </w:r>
          </w:p>
        </w:tc>
        <w:tc>
          <w:tcPr>
            <w:tcW w:w="357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{TYM_Engineering_Geology}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continue"/>
            <w:shd w:val="clear" w:color="auto" w:fill="F2F2F2"/>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76" w:lineRule="auto"/>
              <w:ind w:left="0" w:right="0"/>
              <w:rPr>
                <w:rFonts w:hint="default" w:ascii="Quattrocento Sans" w:hAnsi="Quattrocento Sans" w:eastAsia="Quattrocento Sans" w:cs="Quattrocento Sans"/>
                <w:b/>
                <w:color w:val="000000"/>
                <w:sz w:val="22"/>
                <w:szCs w:val="22"/>
              </w:rPr>
            </w:pP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Geo-Exploration</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{TYM_Geo_Exploration}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Applied Geophysics</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{TYM_Applied_Geophysics}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Chemical Engineering</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{TYM_Chemical_Engineering}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Chemistry and Chemical Biology</w:t>
            </w:r>
          </w:p>
        </w:tc>
        <w:tc>
          <w:tcPr>
            <w:tcW w:w="2790" w:type="dxa"/>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Pharmaceutical Science &amp; Engineering</w:t>
            </w:r>
          </w:p>
        </w:tc>
        <w:tc>
          <w:tcPr>
            <w:tcW w:w="357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{TYM_Pharmaceutical_Science_and_Engineering}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Civil Engineering</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{TYM_Civil_Engineering}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Computer Science and Engineering</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{TYM_Computer_Science_and_Engineering}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 xml:space="preserve">Mathematics and Computing </w:t>
            </w: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Data Analytics</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{TYM_Data_Analytics}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Electrical Engineering</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{TYM_Electrical_Engineering}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3"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Electronics &amp; Communication Engineering</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{TYM_Electronics_and_Communication_Engineering}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Environmental Engineering</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{TYM_Environmental_Engineering}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Industrial Engineering &amp; Management</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{TYM_Industrial_Engineering_and_Management}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Mechanical Engineering</w:t>
            </w:r>
          </w:p>
        </w:tc>
        <w:tc>
          <w:tcPr>
            <w:tcW w:w="2790" w:type="dxa"/>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Mechanical Engineering</w:t>
            </w: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{TYM_Mechanical_Engineering}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Mining Machinery Engineering</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{TYM_Mining_Machinery_Engineering}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Fuel, Minerals &amp; Metallurgical Engineering</w:t>
            </w:r>
          </w:p>
        </w:tc>
        <w:tc>
          <w:tcPr>
            <w:tcW w:w="279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p>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{TYM_Fuel_Minerals_and_Metallurgical_Engineering}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restart"/>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Mining Engineering</w:t>
            </w: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Geomatics</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{TYM_Geomatics}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76" w:lineRule="auto"/>
              <w:ind w:left="0" w:right="0"/>
              <w:rPr>
                <w:rFonts w:hint="default" w:ascii="Avenir" w:hAnsi="Avenir" w:eastAsia="Avenir" w:cs="Avenir"/>
                <w:b/>
                <w:color w:val="000000"/>
                <w:sz w:val="22"/>
                <w:szCs w:val="22"/>
              </w:rPr>
            </w:pPr>
          </w:p>
        </w:tc>
        <w:tc>
          <w:tcPr>
            <w:tcW w:w="2790" w:type="dxa"/>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Mining Engineering</w:t>
            </w: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{TYM_Mining_Engineering}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shd w:val="clear" w:color="auto" w:fill="F2F2F2"/>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76" w:lineRule="auto"/>
              <w:ind w:left="0" w:right="0"/>
              <w:rPr>
                <w:rFonts w:hint="default" w:ascii="Avenir" w:hAnsi="Avenir" w:eastAsia="Avenir" w:cs="Avenir"/>
                <w:b/>
                <w:color w:val="000000"/>
                <w:sz w:val="22"/>
                <w:szCs w:val="22"/>
              </w:rPr>
            </w:pP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Tunneling and Underground Space Technology</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{TYM_Tunneling_and_Underground_Space_Technology}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Petroleum Engineering</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{TYM_Petroleum_Engineering}</w:t>
            </w:r>
          </w:p>
        </w:tc>
      </w:tr>
    </w:tbl>
    <w:p>
      <w:pPr>
        <w:tabs>
          <w:tab w:val="left" w:pos="6480"/>
        </w:tabs>
        <w:ind w:right="-187"/>
        <w:jc w:val="both"/>
        <w:rPr>
          <w:rFonts w:ascii="Avenir" w:hAnsi="Avenir" w:eastAsia="Avenir" w:cs="Avenir"/>
          <w:b/>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MBA Programs</w:t>
      </w:r>
    </w:p>
    <w:p>
      <w:pPr>
        <w:tabs>
          <w:tab w:val="left" w:pos="6480"/>
        </w:tabs>
        <w:ind w:right="-180"/>
        <w:jc w:val="both"/>
        <w:rPr>
          <w:rFonts w:ascii="Avenir" w:hAnsi="Avenir" w:eastAsia="Avenir" w:cs="Avenir"/>
          <w:b/>
          <w:sz w:val="26"/>
          <w:szCs w:val="26"/>
        </w:rPr>
      </w:pPr>
      <w:r>
        <w:rPr>
          <w:rFonts w:ascii="Avenir" w:hAnsi="Avenir" w:eastAsia="Avenir" w:cs="Avenir"/>
        </w:rPr>
        <w:t>Admitted through</w:t>
      </w:r>
      <w:r>
        <w:rPr>
          <w:rFonts w:ascii="Avenir" w:hAnsi="Avenir" w:eastAsia="Avenir" w:cs="Avenir"/>
          <w:b/>
          <w:sz w:val="26"/>
          <w:szCs w:val="26"/>
        </w:rPr>
        <w:t xml:space="preserve"> CAT</w:t>
      </w:r>
    </w:p>
    <w:p>
      <w:pPr>
        <w:tabs>
          <w:tab w:val="left" w:pos="6480"/>
        </w:tabs>
        <w:ind w:right="-180"/>
        <w:jc w:val="both"/>
        <w:rPr>
          <w:rFonts w:ascii="Avenir" w:hAnsi="Avenir" w:eastAsia="Avenir" w:cs="Avenir"/>
          <w:b/>
          <w:sz w:val="16"/>
          <w:szCs w:val="16"/>
        </w:rPr>
      </w:pPr>
    </w:p>
    <w:tbl>
      <w:tblPr>
        <w:tblStyle w:val="83"/>
        <w:tblW w:w="96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205"/>
        <w:gridCol w:w="4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4" w:hRule="atLeast"/>
          <w:jc w:val="center"/>
        </w:trPr>
        <w:tc>
          <w:tcPr>
            <w:tcW w:w="5205"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Specializations</w:t>
            </w:r>
          </w:p>
        </w:tc>
        <w:tc>
          <w:tcPr>
            <w:tcW w:w="444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6"/>
                <w:szCs w:val="26"/>
              </w:rPr>
            </w:pPr>
            <w:r>
              <w:rPr>
                <w:rFonts w:hint="default" w:ascii="Avenir" w:hAnsi="Avenir" w:eastAsia="Avenir" w:cs="Avenir"/>
                <w:b/>
                <w:color w:val="2F5496"/>
                <w:sz w:val="20"/>
                <w:szCs w:val="20"/>
              </w:rPr>
              <w:t>SELECT ALL</w:t>
            </w:r>
          </w:p>
        </w:tc>
        <w:tc>
          <w:tcPr>
            <w:tcW w:w="444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{TYMB_Select_All}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F3F3F3"/>
          </w:tcPr>
          <w:p>
            <w:pPr>
              <w:keepNext w:val="0"/>
              <w:keepLines w:val="0"/>
              <w:widowControl/>
              <w:suppressLineNumbers w:val="0"/>
              <w:spacing w:before="10" w:beforeAutospacing="0" w:after="10" w:afterAutospacing="0"/>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Business Analytics</w:t>
            </w:r>
          </w:p>
        </w:tc>
        <w:tc>
          <w:tcPr>
            <w:tcW w:w="4440"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{TYMB_Business_Analytics}</w:t>
            </w:r>
          </w:p>
        </w:tc>
      </w:tr>
    </w:tbl>
    <w:p>
      <w:pPr>
        <w:rPr>
          <w:rFonts w:ascii="Avenir" w:hAnsi="Avenir" w:eastAsia="Avenir" w:cs="Avenir"/>
        </w:rPr>
      </w:pPr>
    </w:p>
    <w:p>
      <w:pPr>
        <w:rPr>
          <w:rFonts w:ascii="Avenir" w:hAnsi="Avenir" w:eastAsia="Avenir" w:cs="Avenir"/>
        </w:rPr>
      </w:pPr>
    </w:p>
    <w:p>
      <w:pPr>
        <w:rPr>
          <w:rFonts w:ascii="Avenir" w:hAnsi="Avenir" w:eastAsia="Avenir" w:cs="Avenir"/>
        </w:rPr>
      </w:pPr>
    </w:p>
    <w:p>
      <w:pPr>
        <w:shd w:val="clear" w:color="auto" w:fill="9CC3E5"/>
        <w:spacing w:after="120"/>
        <w:ind w:right="-309"/>
        <w:jc w:val="center"/>
        <w:rPr>
          <w:rFonts w:ascii="Avenir" w:hAnsi="Avenir" w:eastAsia="Avenir" w:cs="Avenir"/>
          <w:b/>
          <w:sz w:val="28"/>
          <w:szCs w:val="28"/>
        </w:rPr>
      </w:pPr>
      <w:r>
        <w:rPr>
          <w:rFonts w:ascii="Avenir" w:hAnsi="Avenir" w:eastAsia="Avenir" w:cs="Avenir"/>
          <w:b/>
          <w:sz w:val="28"/>
          <w:szCs w:val="28"/>
        </w:rPr>
        <w:t>SKILL BASED HIRING</w:t>
      </w:r>
    </w:p>
    <w:p>
      <w:pPr>
        <w:tabs>
          <w:tab w:val="left" w:pos="6480"/>
        </w:tabs>
        <w:ind w:right="-180"/>
        <w:rPr>
          <w:rFonts w:ascii="Avenir" w:hAnsi="Avenir" w:eastAsia="Avenir" w:cs="Avenir"/>
          <w:b/>
          <w:color w:val="548DD4"/>
          <w:sz w:val="32"/>
          <w:szCs w:val="32"/>
          <w:u w:val="single"/>
        </w:rPr>
      </w:pPr>
    </w:p>
    <w:p>
      <w:pPr>
        <w:tabs>
          <w:tab w:val="left" w:pos="6480"/>
        </w:tabs>
        <w:ind w:right="-180"/>
        <w:jc w:val="both"/>
        <w:rPr>
          <w:rFonts w:ascii="Avenir" w:hAnsi="Avenir" w:eastAsia="Avenir" w:cs="Avenir"/>
          <w:b/>
          <w:color w:val="548DD4"/>
          <w:u w:val="single"/>
        </w:rPr>
      </w:pPr>
      <w:bookmarkStart w:id="1" w:name="_heading=h.1fob9te" w:colFirst="0" w:colLast="0"/>
      <w:bookmarkEnd w:id="1"/>
      <w:r>
        <w:rPr>
          <w:rFonts w:ascii="Avenir" w:hAnsi="Avenir" w:eastAsia="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pPr>
        <w:tabs>
          <w:tab w:val="left" w:pos="6480"/>
        </w:tabs>
        <w:ind w:right="-180"/>
        <w:rPr>
          <w:rFonts w:ascii="Avenir" w:hAnsi="Avenir" w:eastAsia="Avenir" w:cs="Avenir"/>
          <w:b/>
          <w:color w:val="548DD4"/>
          <w:u w:val="single"/>
        </w:rPr>
      </w:pPr>
    </w:p>
    <w:p>
      <w:pPr>
        <w:tabs>
          <w:tab w:val="left" w:pos="6480"/>
        </w:tabs>
        <w:ind w:right="-180"/>
        <w:rPr>
          <w:rFonts w:ascii="Avenir" w:hAnsi="Avenir" w:eastAsia="Avenir" w:cs="Avenir"/>
          <w:color w:val="262626" w:themeColor="text1" w:themeTint="D9"/>
          <w14:textFill>
            <w14:solidFill>
              <w14:schemeClr w14:val="tx1">
                <w14:lumMod w14:val="85000"/>
                <w14:lumOff w14:val="15000"/>
              </w14:schemeClr>
            </w14:solidFill>
          </w14:textFill>
        </w:rPr>
      </w:pPr>
      <w:r>
        <w:rPr>
          <w:rFonts w:ascii="Avenir" w:hAnsi="Avenir" w:eastAsia="Avenir" w:cs="Avenir"/>
          <w:color w:val="262626" w:themeColor="text1" w:themeTint="D9"/>
          <w14:textFill>
            <w14:solidFill>
              <w14:schemeClr w14:val="tx1">
                <w14:lumMod w14:val="85000"/>
                <w14:lumOff w14:val="15000"/>
              </w14:schemeClr>
            </w14:solidFill>
          </w14:textFill>
        </w:rPr>
        <w:t>Students with certified technical expertise in the following skills (from Coursera, Unacademy etc.)</w:t>
      </w:r>
    </w:p>
    <w:tbl>
      <w:tblPr>
        <w:tblStyle w:val="81"/>
        <w:tblW w:w="10558" w:type="dxa"/>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15" w:type="dxa"/>
          <w:bottom w:w="0" w:type="dxa"/>
          <w:right w:w="115" w:type="dxa"/>
        </w:tblCellMar>
      </w:tblPr>
      <w:tblGrid>
        <w:gridCol w:w="5927"/>
        <w:gridCol w:w="4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171" w:hRule="atLeast"/>
        </w:trPr>
        <w:tc>
          <w:tcPr>
            <w:tcW w:w="5927" w:type="dxa"/>
            <w:tcBorders>
              <w:top w:val="nil"/>
              <w:left w:val="single" w:color="000000" w:sz="4" w:space="0"/>
              <w:bottom w:val="single" w:color="C2D69B" w:sz="12" w:space="0"/>
              <w:right w:val="nil"/>
            </w:tcBorders>
            <w:shd w:val="clear" w:color="auto" w:fill="DBE5F1"/>
            <w:vAlign w:val="top"/>
          </w:tcPr>
          <w:p>
            <w:pPr>
              <w:keepNext w:val="0"/>
              <w:keepLines w:val="0"/>
              <w:widowControl/>
              <w:suppressLineNumbers w:val="0"/>
              <w:spacing w:before="20" w:beforeAutospacing="0" w:after="20" w:afterAutospacing="0"/>
              <w:ind w:left="0" w:right="0"/>
              <w:jc w:val="center"/>
              <w:rPr>
                <w:rFonts w:hint="default" w:ascii="Avenir" w:hAnsi="Avenir" w:eastAsia="Avenir" w:cs="Avenir"/>
                <w:b/>
                <w:bCs w:val="0"/>
                <w:color w:val="262626"/>
                <w:sz w:val="26"/>
                <w:szCs w:val="26"/>
              </w:rPr>
            </w:pPr>
            <w:r>
              <w:rPr>
                <w:rFonts w:hint="default" w:ascii="Avenir" w:hAnsi="Avenir" w:eastAsia="Avenir" w:cs="Avenir"/>
                <w:b/>
                <w:bCs w:val="0"/>
                <w:color w:val="262626"/>
                <w:kern w:val="0"/>
                <w:sz w:val="26"/>
                <w:szCs w:val="26"/>
                <w:lang w:val="en-US" w:eastAsia="zh-CN" w:bidi="ar"/>
              </w:rPr>
              <w:t>Skills</w:t>
            </w:r>
          </w:p>
        </w:tc>
        <w:tc>
          <w:tcPr>
            <w:tcW w:w="4631" w:type="dxa"/>
            <w:tcBorders>
              <w:top w:val="nil"/>
              <w:left w:val="single" w:color="000000" w:sz="4" w:space="0"/>
              <w:bottom w:val="single" w:color="C2D69B" w:sz="12" w:space="0"/>
              <w:right w:val="single" w:color="000000" w:sz="4" w:space="0"/>
            </w:tcBorders>
            <w:shd w:val="clear" w:color="auto" w:fill="DBE5F1"/>
            <w:vAlign w:val="top"/>
          </w:tcPr>
          <w:p>
            <w:pPr>
              <w:keepNext w:val="0"/>
              <w:keepLines w:val="0"/>
              <w:widowControl/>
              <w:suppressLineNumbers w:val="0"/>
              <w:spacing w:before="0" w:beforeAutospacing="0" w:after="0" w:afterAutospacing="0"/>
              <w:ind w:left="0" w:right="0"/>
              <w:jc w:val="center"/>
              <w:rPr>
                <w:rFonts w:hint="default" w:ascii="Avenir" w:hAnsi="Avenir" w:eastAsia="Avenir" w:cs="Avenir"/>
                <w:b/>
                <w:bCs w:val="0"/>
                <w:color w:val="262626"/>
                <w:sz w:val="26"/>
                <w:szCs w:val="26"/>
              </w:rPr>
            </w:pPr>
            <w:r>
              <w:rPr>
                <w:rFonts w:hint="default" w:ascii="Avenir" w:hAnsi="Avenir" w:eastAsia="Avenir" w:cs="Avenir"/>
                <w:b/>
                <w:bCs w:val="0"/>
                <w:color w:val="262626"/>
                <w:kern w:val="0"/>
                <w:sz w:val="26"/>
                <w:szCs w:val="26"/>
                <w:lang w:val="en-US" w:eastAsia="zh-CN" w:bidi="ar"/>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C, C++, Java, Python, etc.</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{SB_C_or_C</w:t>
            </w:r>
            <w:r>
              <w:rPr>
                <w:rFonts w:hint="default" w:ascii="Quattrocento Sans" w:hAnsi="Quattrocento Sans" w:eastAsia="Quattrocento Sans" w:cs="Quattrocento Sans"/>
                <w:color w:val="548DD4"/>
                <w:kern w:val="0"/>
                <w:sz w:val="22"/>
                <w:szCs w:val="22"/>
                <w:lang w:val="en-IN" w:eastAsia="zh-CN" w:bidi="ar"/>
              </w:rPr>
              <w:t>PP</w:t>
            </w:r>
            <w:bookmarkStart w:id="2" w:name="_GoBack"/>
            <w:bookmarkEnd w:id="2"/>
            <w:r>
              <w:rPr>
                <w:rFonts w:hint="default" w:ascii="Quattrocento Sans" w:hAnsi="Quattrocento Sans" w:eastAsia="Quattrocento Sans" w:cs="Quattrocento Sans"/>
                <w:color w:val="548DD4"/>
                <w:kern w:val="0"/>
                <w:sz w:val="22"/>
                <w:szCs w:val="22"/>
                <w:lang w:val="en-US" w:eastAsia="zh-CN" w:bidi="ar"/>
              </w:rPr>
              <w:t>_or_Java_or_Python_etc}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Full Stack Development (Frontend/Backend)</w:t>
            </w:r>
          </w:p>
        </w:tc>
        <w:tc>
          <w:tcPr>
            <w:tcW w:w="4631"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{SB_Full_Stack_Development_Frontend_or_Backend}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AI/ ML/DL, Data Science</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{SB_AI_or_ML_or_DL_or_Data_Science}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Business/Data Analytics, Product Management</w:t>
            </w:r>
          </w:p>
        </w:tc>
        <w:tc>
          <w:tcPr>
            <w:tcW w:w="4631"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{SB_Business_or_Data_Analytics_or_Product_Management}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Cyber Security</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{SB_Cyber_Security}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Ethical Hacking</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{SB_Ethical_Hacking}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Mobile Development</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{SB_Mobile_Development}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Product Analyst</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{SB_Product_Analyst}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Quant Researcher, Trading, Investment and portfolio management, Company Valuation and financial modeling, Financial Risk management, Investment Banking etc.</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w:t>
            </w:r>
            <w:r>
              <w:rPr>
                <w:rFonts w:hint="default" w:ascii="Quattrocento Sans" w:hAnsi="Quattrocento Sans" w:eastAsia="Quattrocento Sans" w:cs="Times New Roman"/>
                <w:color w:val="548DD4"/>
                <w:kern w:val="0"/>
                <w:sz w:val="22"/>
                <w:szCs w:val="22"/>
                <w:lang w:val="en-US" w:eastAsia="zh-CN" w:bidi="ar"/>
              </w:rPr>
              <w:t>SB_Quant_Researcher_or_Trading_or_Investment_and_portfolio_management_or_Company_Valuation_and_financial_modelling_or_Financial_Risk_management_or_Investment_Banking_etc</w:t>
            </w:r>
            <w:r>
              <w:rPr>
                <w:rFonts w:hint="default" w:ascii="Quattrocento Sans" w:hAnsi="Quattrocento Sans" w:eastAsia="Quattrocento Sans" w:cs="Quattrocento Sans"/>
                <w:color w:val="548DD4"/>
                <w:kern w:val="0"/>
                <w:sz w:val="22"/>
                <w:szCs w:val="22"/>
                <w:lang w:val="en-US" w:eastAsia="zh-CN" w:bidi="ar"/>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Other Skills (Please specify)</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Bookman Old Style" w:hAnsi="Bookman Old Style" w:eastAsia="Bookman Old Style" w:cs="Bookman Old Style"/>
                <w:color w:val="548DD4"/>
                <w:sz w:val="20"/>
                <w:szCs w:val="20"/>
              </w:rPr>
            </w:pPr>
            <w:r>
              <w:rPr>
                <w:rFonts w:hint="default" w:ascii="Bookman Old Style" w:hAnsi="Bookman Old Style" w:eastAsia="Bookman Old Style" w:cs="Bookman Old Style"/>
                <w:color w:val="548DD4"/>
                <w:kern w:val="0"/>
                <w:sz w:val="20"/>
                <w:szCs w:val="20"/>
                <w:lang w:val="en-US" w:eastAsia="zh-CN" w:bidi="ar"/>
              </w:rPr>
              <w:t>{</w:t>
            </w:r>
            <w:r>
              <w:rPr>
                <w:rFonts w:hint="default" w:ascii="Avenir" w:hAnsi="Avenir" w:eastAsia="Avenir" w:cs="Avenir"/>
                <w:color w:val="548DD4"/>
                <w:kern w:val="0"/>
                <w:sz w:val="20"/>
                <w:szCs w:val="20"/>
                <w:lang w:val="en-US" w:eastAsia="zh-CN" w:bidi="ar"/>
              </w:rPr>
              <w:t>SB_Other_Skills</w:t>
            </w:r>
            <w:r>
              <w:rPr>
                <w:rFonts w:hint="default" w:ascii="Bookman Old Style" w:hAnsi="Bookman Old Style" w:eastAsia="Bookman Old Style" w:cs="Bookman Old Style"/>
                <w:color w:val="548DD4"/>
                <w:kern w:val="0"/>
                <w:sz w:val="20"/>
                <w:szCs w:val="20"/>
                <w:lang w:val="en-US" w:eastAsia="zh-CN" w:bidi="ar"/>
              </w:rPr>
              <w:t>}</w:t>
            </w:r>
          </w:p>
        </w:tc>
      </w:tr>
    </w:tbl>
    <w:p>
      <w:pPr>
        <w:tabs>
          <w:tab w:val="left" w:pos="4521"/>
        </w:tabs>
        <w:rPr>
          <w:rFonts w:ascii="Avenir" w:hAnsi="Avenir" w:eastAsia="Avenir" w:cs="Avenir"/>
        </w:rPr>
      </w:pPr>
    </w:p>
    <w:p>
      <w:pPr>
        <w:rPr>
          <w:rFonts w:ascii="Avenir" w:hAnsi="Avenir" w:eastAsia="Avenir" w:cs="Avenir"/>
          <w:b/>
          <w:sz w:val="28"/>
          <w:szCs w:val="28"/>
          <w:u w:val="single"/>
        </w:rPr>
      </w:pPr>
    </w:p>
    <w:sectPr>
      <w:headerReference r:id="rId5" w:type="first"/>
      <w:footerReference r:id="rId8" w:type="first"/>
      <w:headerReference r:id="rId3" w:type="default"/>
      <w:footerReference r:id="rId6" w:type="default"/>
      <w:headerReference r:id="rId4" w:type="even"/>
      <w:footerReference r:id="rId7" w:type="even"/>
      <w:pgSz w:w="11906" w:h="16838"/>
      <w:pgMar w:top="630" w:right="1016" w:bottom="1440" w:left="99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Nirmala UI">
    <w:panose1 w:val="020B0502040204020203"/>
    <w:charset w:val="00"/>
    <w:family w:val="swiss"/>
    <w:pitch w:val="default"/>
    <w:sig w:usb0="80FF8023" w:usb1="0200004A" w:usb2="00000200" w:usb3="00040000" w:csb0="00000001" w:csb1="00000000"/>
  </w:font>
  <w:font w:name="Malgun Gothic">
    <w:panose1 w:val="020B0503020000020004"/>
    <w:charset w:val="81"/>
    <w:family w:val="swiss"/>
    <w:pitch w:val="default"/>
    <w:sig w:usb0="9000002F" w:usb1="29D77CFB" w:usb2="00000012" w:usb3="00000000" w:csb0="00080001" w:csb1="00000000"/>
  </w:font>
  <w:font w:name="Avenir">
    <w:altName w:val="Calibri"/>
    <w:panose1 w:val="00000000000000000000"/>
    <w:charset w:val="00"/>
    <w:family w:val="auto"/>
    <w:pitch w:val="default"/>
    <w:sig w:usb0="00000000" w:usb1="00000000" w:usb2="00000000" w:usb3="00000000" w:csb0="00000000" w:csb1="00000000"/>
  </w:font>
  <w:font w:name="Quattrocento Sans">
    <w:altName w:val="Calibri"/>
    <w:panose1 w:val="00000000000000000000"/>
    <w:charset w:val="00"/>
    <w:family w:val="auto"/>
    <w:pitch w:val="default"/>
    <w:sig w:usb0="00000000" w:usb1="00000000" w:usb2="00000000" w:usb3="00000000" w:csb0="00000000"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B3"/>
    <w:rsid w:val="0005266E"/>
    <w:rsid w:val="0057436F"/>
    <w:rsid w:val="00674C18"/>
    <w:rsid w:val="00904214"/>
    <w:rsid w:val="00A7684C"/>
    <w:rsid w:val="00B13700"/>
    <w:rsid w:val="00C71FB3"/>
    <w:rsid w:val="00C97CA0"/>
    <w:rsid w:val="00EF1BE5"/>
    <w:rsid w:val="00F72C95"/>
    <w:rsid w:val="0FD24F78"/>
    <w:rsid w:val="4DAA41E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0">
    <w:name w:val="Balloon Text"/>
    <w:basedOn w:val="1"/>
    <w:link w:val="35"/>
    <w:semiHidden/>
    <w:unhideWhenUsed/>
    <w:uiPriority w:val="99"/>
    <w:rPr>
      <w:rFonts w:ascii="Segoe UI" w:hAnsi="Segoe UI" w:cs="Segoe UI"/>
      <w:sz w:val="18"/>
      <w:szCs w:val="18"/>
    </w:rPr>
  </w:style>
  <w:style w:type="character" w:styleId="11">
    <w:name w:val="annotation reference"/>
    <w:basedOn w:val="8"/>
    <w:semiHidden/>
    <w:unhideWhenUsed/>
    <w:uiPriority w:val="99"/>
    <w:rPr>
      <w:sz w:val="16"/>
      <w:szCs w:val="16"/>
    </w:rPr>
  </w:style>
  <w:style w:type="paragraph" w:styleId="12">
    <w:name w:val="annotation text"/>
    <w:basedOn w:val="1"/>
    <w:link w:val="33"/>
    <w:semiHidden/>
    <w:unhideWhenUsed/>
    <w:uiPriority w:val="99"/>
    <w:rPr>
      <w:sz w:val="20"/>
      <w:szCs w:val="20"/>
    </w:rPr>
  </w:style>
  <w:style w:type="paragraph" w:styleId="13">
    <w:name w:val="annotation subject"/>
    <w:basedOn w:val="12"/>
    <w:next w:val="12"/>
    <w:link w:val="34"/>
    <w:semiHidden/>
    <w:unhideWhenUsed/>
    <w:qFormat/>
    <w:uiPriority w:val="99"/>
    <w:rPr>
      <w:b/>
      <w:bCs/>
    </w:rPr>
  </w:style>
  <w:style w:type="paragraph" w:styleId="14">
    <w:name w:val="Subtitle"/>
    <w:basedOn w:val="1"/>
    <w:next w:val="1"/>
    <w:qFormat/>
    <w:uiPriority w:val="11"/>
    <w:pPr>
      <w:jc w:val="center"/>
    </w:pPr>
    <w:rPr>
      <w:b/>
      <w:sz w:val="28"/>
      <w:szCs w:val="28"/>
    </w:rPr>
  </w:style>
  <w:style w:type="table" w:styleId="15">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jc w:val="center"/>
    </w:pPr>
    <w:rPr>
      <w:rFonts w:ascii="Arial" w:hAnsi="Arial" w:eastAsia="Arial" w:cs="Arial"/>
      <w:sz w:val="28"/>
      <w:szCs w:val="28"/>
    </w:rPr>
  </w:style>
  <w:style w:type="table" w:customStyle="1" w:styleId="17">
    <w:name w:val="_Style 11"/>
    <w:basedOn w:val="9"/>
    <w:uiPriority w:val="0"/>
    <w:rPr>
      <w:color w:val="2F5496"/>
      <w:sz w:val="20"/>
      <w:szCs w:val="20"/>
    </w:rPr>
  </w:style>
  <w:style w:type="table" w:customStyle="1" w:styleId="18">
    <w:name w:val="_Style 12"/>
    <w:basedOn w:val="9"/>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19">
    <w:name w:val="_Style 13"/>
    <w:basedOn w:val="9"/>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0">
    <w:name w:val="_Style 14"/>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21">
    <w:name w:val="_Style 15"/>
    <w:basedOn w:val="9"/>
    <w:uiPriority w:val="0"/>
    <w:rPr>
      <w:color w:val="2F5496"/>
      <w:sz w:val="20"/>
      <w:szCs w:val="20"/>
    </w:r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22">
    <w:name w:val="_Style 16"/>
    <w:basedOn w:val="9"/>
    <w:uiPriority w:val="0"/>
    <w:rPr>
      <w:color w:val="2F5496"/>
      <w:sz w:val="20"/>
      <w:szCs w:val="20"/>
    </w:rPr>
  </w:style>
  <w:style w:type="table" w:customStyle="1" w:styleId="23">
    <w:name w:val="_Style 17"/>
    <w:basedOn w:val="9"/>
    <w:uiPriority w:val="0"/>
    <w:tblPr>
      <w:tblCellMar>
        <w:left w:w="115" w:type="dxa"/>
        <w:right w:w="115" w:type="dxa"/>
      </w:tblCellMar>
    </w:tblPr>
  </w:style>
  <w:style w:type="table" w:customStyle="1" w:styleId="24">
    <w:name w:val="_Style 18"/>
    <w:basedOn w:val="9"/>
    <w:uiPriority w:val="0"/>
    <w:tblPr>
      <w:tblCellMar>
        <w:left w:w="115" w:type="dxa"/>
        <w:right w:w="115" w:type="dxa"/>
      </w:tblCellMar>
    </w:tblPr>
  </w:style>
  <w:style w:type="table" w:customStyle="1" w:styleId="25">
    <w:name w:val="_Style 19"/>
    <w:basedOn w:val="9"/>
    <w:uiPriority w:val="0"/>
    <w:tblPr>
      <w:tblCellMar>
        <w:left w:w="115" w:type="dxa"/>
        <w:right w:w="115" w:type="dxa"/>
      </w:tblCellMar>
    </w:tblPr>
  </w:style>
  <w:style w:type="table" w:customStyle="1" w:styleId="26">
    <w:name w:val="_Style 20"/>
    <w:basedOn w:val="9"/>
    <w:uiPriority w:val="0"/>
    <w:tblPr>
      <w:tblCellMar>
        <w:left w:w="115" w:type="dxa"/>
        <w:right w:w="115" w:type="dxa"/>
      </w:tblCellMar>
    </w:tblPr>
  </w:style>
  <w:style w:type="table" w:customStyle="1" w:styleId="27">
    <w:name w:val="_Style 21"/>
    <w:basedOn w:val="9"/>
    <w:uiPriority w:val="0"/>
    <w:tblPr>
      <w:tblCellMar>
        <w:left w:w="115" w:type="dxa"/>
        <w:right w:w="115" w:type="dxa"/>
      </w:tblCellMar>
    </w:tblPr>
  </w:style>
  <w:style w:type="table" w:customStyle="1" w:styleId="28">
    <w:name w:val="_Style 22"/>
    <w:basedOn w:val="9"/>
    <w:uiPriority w:val="0"/>
    <w:tblPr>
      <w:tblCellMar>
        <w:left w:w="115" w:type="dxa"/>
        <w:right w:w="115" w:type="dxa"/>
      </w:tblCellMar>
    </w:tblPr>
  </w:style>
  <w:style w:type="table" w:customStyle="1" w:styleId="29">
    <w:name w:val="_Style 23"/>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0">
    <w:name w:val="_Style 24"/>
    <w:basedOn w:val="9"/>
    <w:uiPriority w:val="0"/>
    <w:rPr>
      <w:color w:val="2F5496"/>
      <w:sz w:val="20"/>
      <w:szCs w:val="20"/>
    </w:rPr>
    <w:tblStylePr w:type="firstRow">
      <w:rPr>
        <w:b/>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1">
    <w:name w:val="_Style 25"/>
    <w:basedOn w:val="9"/>
    <w:uiPriority w:val="0"/>
    <w:rPr>
      <w:color w:val="2F5496"/>
      <w:sz w:val="20"/>
      <w:szCs w:val="20"/>
    </w:r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2">
    <w:name w:val="Plain Table 4"/>
    <w:basedOn w:val="9"/>
    <w:uiPriority w:val="44"/>
    <w:rPr>
      <w:rFonts w:asciiTheme="minorHAnsi" w:hAnsiTheme="minorHAnsi" w:eastAsiaTheme="minorHAnsi" w:cstheme="minorBidi"/>
      <w:sz w:val="22"/>
      <w:szCs w:val="22"/>
      <w:lang w:val="en-IN"/>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3">
    <w:name w:val="Comment Text Char"/>
    <w:basedOn w:val="8"/>
    <w:link w:val="12"/>
    <w:semiHidden/>
    <w:uiPriority w:val="99"/>
    <w:rPr>
      <w:sz w:val="20"/>
      <w:szCs w:val="20"/>
    </w:rPr>
  </w:style>
  <w:style w:type="character" w:customStyle="1" w:styleId="34">
    <w:name w:val="Comment Subject Char"/>
    <w:basedOn w:val="33"/>
    <w:link w:val="13"/>
    <w:semiHidden/>
    <w:uiPriority w:val="99"/>
    <w:rPr>
      <w:b/>
      <w:bCs/>
      <w:sz w:val="20"/>
      <w:szCs w:val="20"/>
    </w:rPr>
  </w:style>
  <w:style w:type="character" w:customStyle="1" w:styleId="35">
    <w:name w:val="Balloon Text Char"/>
    <w:basedOn w:val="8"/>
    <w:link w:val="10"/>
    <w:semiHidden/>
    <w:uiPriority w:val="99"/>
    <w:rPr>
      <w:rFonts w:ascii="Segoe UI" w:hAnsi="Segoe UI" w:cs="Segoe UI"/>
      <w:sz w:val="18"/>
      <w:szCs w:val="18"/>
    </w:rPr>
  </w:style>
  <w:style w:type="table" w:customStyle="1" w:styleId="36">
    <w:name w:val="_Style 34"/>
    <w:basedOn w:val="9"/>
    <w:uiPriority w:val="0"/>
    <w:rPr>
      <w:rFonts w:ascii="Cambria" w:hAnsi="Cambria" w:eastAsia="Cambria" w:cs="Cambria"/>
      <w:color w:val="2F5496"/>
      <w:sz w:val="22"/>
      <w:szCs w:val="22"/>
    </w:rPr>
    <w:tblPr>
      <w:tblCellMar>
        <w:left w:w="115" w:type="dxa"/>
        <w:right w:w="115" w:type="dxa"/>
      </w:tblCellMar>
    </w:tblPr>
  </w:style>
  <w:style w:type="table" w:customStyle="1" w:styleId="37">
    <w:name w:val="_Style 35"/>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38">
    <w:name w:val="_Style 36"/>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9">
    <w:name w:val="_Style 37"/>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0">
    <w:name w:val="_Style 38"/>
    <w:basedOn w:val="9"/>
    <w:uiPriority w:val="0"/>
    <w:rPr>
      <w:rFonts w:ascii="Cambria" w:hAnsi="Cambria" w:eastAsia="Cambria" w:cs="Cambria"/>
      <w:color w:val="2F5496"/>
      <w:sz w:val="22"/>
      <w:szCs w:val="22"/>
    </w:rPr>
    <w:tblPr>
      <w:tblCellMar>
        <w:left w:w="115" w:type="dxa"/>
        <w:right w:w="115" w:type="dxa"/>
      </w:tblCellMar>
    </w:tblPr>
  </w:style>
  <w:style w:type="table" w:customStyle="1" w:styleId="41">
    <w:name w:val="_Style 39"/>
    <w:basedOn w:val="9"/>
    <w:uiPriority w:val="0"/>
    <w:rPr>
      <w:rFonts w:ascii="Cambria" w:hAnsi="Cambria" w:eastAsia="Cambria" w:cs="Cambria"/>
      <w:color w:val="2F5496"/>
      <w:sz w:val="22"/>
      <w:szCs w:val="22"/>
    </w:rPr>
    <w:tblPr>
      <w:tblCellMar>
        <w:left w:w="115" w:type="dxa"/>
        <w:right w:w="115" w:type="dxa"/>
      </w:tblCellMar>
    </w:tblPr>
  </w:style>
  <w:style w:type="table" w:customStyle="1" w:styleId="42">
    <w:name w:val="_Style 40"/>
    <w:basedOn w:val="9"/>
    <w:uiPriority w:val="0"/>
    <w:rPr>
      <w:rFonts w:ascii="Cambria" w:hAnsi="Cambria" w:eastAsia="Cambria" w:cs="Cambria"/>
      <w:color w:val="2F5496"/>
      <w:sz w:val="22"/>
      <w:szCs w:val="22"/>
    </w:rPr>
    <w:tblPr>
      <w:tblCellMar>
        <w:left w:w="115" w:type="dxa"/>
        <w:right w:w="115" w:type="dxa"/>
      </w:tblCellMar>
    </w:tblPr>
  </w:style>
  <w:style w:type="table" w:customStyle="1" w:styleId="43">
    <w:name w:val="_Style 41"/>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4">
    <w:name w:val="_Style 42"/>
    <w:basedOn w:val="9"/>
    <w:uiPriority w:val="0"/>
    <w:rPr>
      <w:rFonts w:ascii="Cambria" w:hAnsi="Cambria" w:eastAsia="Cambria" w:cs="Cambria"/>
      <w:color w:val="2F5496"/>
      <w:sz w:val="22"/>
      <w:szCs w:val="22"/>
    </w:rPr>
    <w:tblPr>
      <w:tblCellMar>
        <w:left w:w="115" w:type="dxa"/>
        <w:right w:w="115" w:type="dxa"/>
      </w:tblCellMar>
    </w:tblPr>
  </w:style>
  <w:style w:type="table" w:customStyle="1" w:styleId="45">
    <w:name w:val="_Style 43"/>
    <w:basedOn w:val="9"/>
    <w:uiPriority w:val="0"/>
    <w:rPr>
      <w:rFonts w:ascii="Cambria" w:hAnsi="Cambria" w:eastAsia="Cambria" w:cs="Cambria"/>
      <w:color w:val="2F5496"/>
      <w:sz w:val="22"/>
      <w:szCs w:val="22"/>
    </w:rPr>
    <w:tblPr>
      <w:tblCellMar>
        <w:left w:w="115" w:type="dxa"/>
        <w:right w:w="115" w:type="dxa"/>
      </w:tblCellMar>
    </w:tblPr>
  </w:style>
  <w:style w:type="table" w:customStyle="1" w:styleId="46">
    <w:name w:val="_Style 44"/>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7">
    <w:name w:val="_Style 45"/>
    <w:basedOn w:val="9"/>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8">
    <w:name w:val="_Style 46"/>
    <w:basedOn w:val="9"/>
    <w:uiPriority w:val="0"/>
    <w:rPr>
      <w:rFonts w:ascii="Cambria" w:hAnsi="Cambria" w:eastAsia="Cambria" w:cs="Cambria"/>
      <w:color w:val="2F5496"/>
      <w:sz w:val="22"/>
      <w:szCs w:val="22"/>
    </w:rPr>
    <w:tblPr>
      <w:tblCellMar>
        <w:left w:w="115" w:type="dxa"/>
        <w:right w:w="115" w:type="dxa"/>
      </w:tblCellMar>
    </w:tblPr>
  </w:style>
  <w:style w:type="table" w:customStyle="1" w:styleId="49">
    <w:name w:val="_Style 47"/>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50">
    <w:name w:val="_Style 48"/>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1">
    <w:name w:val="_Style 49"/>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2">
    <w:name w:val="_Style 50"/>
    <w:basedOn w:val="9"/>
    <w:uiPriority w:val="0"/>
    <w:rPr>
      <w:rFonts w:ascii="Cambria" w:hAnsi="Cambria" w:eastAsia="Cambria" w:cs="Cambria"/>
      <w:color w:val="2F5496"/>
      <w:sz w:val="22"/>
      <w:szCs w:val="22"/>
    </w:rPr>
    <w:tblPr>
      <w:tblCellMar>
        <w:left w:w="115" w:type="dxa"/>
        <w:right w:w="115" w:type="dxa"/>
      </w:tblCellMar>
    </w:tblPr>
  </w:style>
  <w:style w:type="table" w:customStyle="1" w:styleId="53">
    <w:name w:val="_Style 51"/>
    <w:basedOn w:val="9"/>
    <w:uiPriority w:val="0"/>
    <w:rPr>
      <w:rFonts w:ascii="Cambria" w:hAnsi="Cambria" w:eastAsia="Cambria" w:cs="Cambria"/>
      <w:color w:val="2F5496"/>
      <w:sz w:val="22"/>
      <w:szCs w:val="22"/>
    </w:rPr>
    <w:tblPr>
      <w:tblCellMar>
        <w:left w:w="115" w:type="dxa"/>
        <w:right w:w="115" w:type="dxa"/>
      </w:tblCellMar>
    </w:tblPr>
  </w:style>
  <w:style w:type="table" w:customStyle="1" w:styleId="54">
    <w:name w:val="_Style 52"/>
    <w:basedOn w:val="9"/>
    <w:uiPriority w:val="0"/>
    <w:rPr>
      <w:rFonts w:ascii="Cambria" w:hAnsi="Cambria" w:eastAsia="Cambria" w:cs="Cambria"/>
      <w:color w:val="2F5496"/>
      <w:sz w:val="22"/>
      <w:szCs w:val="22"/>
    </w:rPr>
    <w:tblPr>
      <w:tblCellMar>
        <w:left w:w="115" w:type="dxa"/>
        <w:right w:w="115" w:type="dxa"/>
      </w:tblCellMar>
    </w:tblPr>
  </w:style>
  <w:style w:type="table" w:customStyle="1" w:styleId="55">
    <w:name w:val="_Style 53"/>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6">
    <w:name w:val="_Style 54"/>
    <w:basedOn w:val="9"/>
    <w:uiPriority w:val="0"/>
    <w:rPr>
      <w:rFonts w:ascii="Cambria" w:hAnsi="Cambria" w:eastAsia="Cambria" w:cs="Cambria"/>
      <w:color w:val="2F5496"/>
      <w:sz w:val="22"/>
      <w:szCs w:val="22"/>
    </w:rPr>
    <w:tblPr>
      <w:tblCellMar>
        <w:left w:w="115" w:type="dxa"/>
        <w:right w:w="115" w:type="dxa"/>
      </w:tblCellMar>
    </w:tblPr>
  </w:style>
  <w:style w:type="table" w:customStyle="1" w:styleId="57">
    <w:name w:val="_Style 55"/>
    <w:basedOn w:val="9"/>
    <w:uiPriority w:val="0"/>
    <w:rPr>
      <w:rFonts w:ascii="Cambria" w:hAnsi="Cambria" w:eastAsia="Cambria" w:cs="Cambria"/>
      <w:color w:val="2F5496"/>
      <w:sz w:val="22"/>
      <w:szCs w:val="22"/>
    </w:rPr>
    <w:tblPr>
      <w:tblCellMar>
        <w:left w:w="115" w:type="dxa"/>
        <w:right w:w="115" w:type="dxa"/>
      </w:tblCellMar>
    </w:tblPr>
  </w:style>
  <w:style w:type="table" w:customStyle="1" w:styleId="58">
    <w:name w:val="_Style 56"/>
    <w:basedOn w:val="9"/>
    <w:qFormat/>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9">
    <w:name w:val="_Style 57"/>
    <w:basedOn w:val="9"/>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character" w:customStyle="1" w:styleId="60">
    <w:name w:val="muitypography-root"/>
    <w:basedOn w:val="8"/>
    <w:uiPriority w:val="0"/>
  </w:style>
  <w:style w:type="character" w:customStyle="1" w:styleId="61">
    <w:name w:val="muiradio-root"/>
    <w:basedOn w:val="8"/>
    <w:uiPriority w:val="0"/>
  </w:style>
  <w:style w:type="paragraph" w:customStyle="1" w:styleId="62">
    <w:name w:val="HTML Top of Form"/>
    <w:basedOn w:val="1"/>
    <w:next w:val="1"/>
    <w:link w:val="63"/>
    <w:semiHidden/>
    <w:unhideWhenUsed/>
    <w:uiPriority w:val="99"/>
    <w:pPr>
      <w:pBdr>
        <w:bottom w:val="single" w:color="auto" w:sz="6" w:space="1"/>
      </w:pBdr>
      <w:jc w:val="center"/>
    </w:pPr>
    <w:rPr>
      <w:rFonts w:ascii="Arial" w:hAnsi="Arial" w:cs="Arial"/>
      <w:vanish/>
      <w:sz w:val="16"/>
      <w:szCs w:val="16"/>
    </w:rPr>
  </w:style>
  <w:style w:type="character" w:customStyle="1" w:styleId="63">
    <w:name w:val="z-Top of Form Char"/>
    <w:basedOn w:val="8"/>
    <w:link w:val="62"/>
    <w:semiHidden/>
    <w:uiPriority w:val="99"/>
    <w:rPr>
      <w:rFonts w:ascii="Arial" w:hAnsi="Arial" w:cs="Arial"/>
      <w:vanish/>
      <w:sz w:val="16"/>
      <w:szCs w:val="16"/>
    </w:rPr>
  </w:style>
  <w:style w:type="paragraph" w:customStyle="1" w:styleId="64">
    <w:name w:val="HTML Bottom of Form"/>
    <w:basedOn w:val="1"/>
    <w:next w:val="1"/>
    <w:link w:val="65"/>
    <w:semiHidden/>
    <w:unhideWhenUsed/>
    <w:uiPriority w:val="99"/>
    <w:pPr>
      <w:pBdr>
        <w:top w:val="single" w:color="auto" w:sz="6" w:space="1"/>
      </w:pBdr>
      <w:jc w:val="center"/>
    </w:pPr>
    <w:rPr>
      <w:rFonts w:ascii="Arial" w:hAnsi="Arial" w:cs="Arial"/>
      <w:vanish/>
      <w:sz w:val="16"/>
      <w:szCs w:val="16"/>
    </w:rPr>
  </w:style>
  <w:style w:type="character" w:customStyle="1" w:styleId="65">
    <w:name w:val="z-Bottom of Form Char"/>
    <w:basedOn w:val="8"/>
    <w:link w:val="64"/>
    <w:semiHidden/>
    <w:uiPriority w:val="99"/>
    <w:rPr>
      <w:rFonts w:ascii="Arial" w:hAnsi="Arial" w:cs="Arial"/>
      <w:vanish/>
      <w:sz w:val="16"/>
      <w:szCs w:val="16"/>
    </w:rPr>
  </w:style>
  <w:style w:type="table" w:customStyle="1" w:styleId="66">
    <w:name w:val="_Style 65"/>
    <w:basedOn w:val="9"/>
    <w:uiPriority w:val="0"/>
    <w:rPr>
      <w:rFonts w:ascii="Cambria" w:hAnsi="Cambria" w:eastAsia="Cambria" w:cs="Cambria"/>
      <w:color w:val="2F5496"/>
      <w:sz w:val="22"/>
      <w:szCs w:val="22"/>
    </w:rPr>
    <w:tblPr>
      <w:tblCellMar>
        <w:left w:w="115" w:type="dxa"/>
        <w:right w:w="115" w:type="dxa"/>
      </w:tblCellMar>
    </w:tblPr>
  </w:style>
  <w:style w:type="table" w:customStyle="1" w:styleId="67">
    <w:name w:val="_Style 66"/>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68">
    <w:name w:val="_Style 67"/>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9">
    <w:name w:val="_Style 68"/>
    <w:basedOn w:val="9"/>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70">
    <w:name w:val="_Style 69"/>
    <w:basedOn w:val="9"/>
    <w:uiPriority w:val="0"/>
    <w:rPr>
      <w:rFonts w:ascii="Cambria" w:hAnsi="Cambria" w:eastAsia="Cambria" w:cs="Cambria"/>
      <w:color w:val="2F5496"/>
      <w:sz w:val="20"/>
      <w:szCs w:val="20"/>
    </w:rPr>
    <w:tblPr>
      <w:tblCellMar>
        <w:left w:w="115" w:type="dxa"/>
        <w:right w:w="115" w:type="dxa"/>
      </w:tblCellMar>
    </w:tblPr>
  </w:style>
  <w:style w:type="table" w:customStyle="1" w:styleId="71">
    <w:name w:val="_Style 70"/>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72">
    <w:name w:val="_Style 71"/>
    <w:basedOn w:val="9"/>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3">
    <w:name w:val="_Style 72"/>
    <w:basedOn w:val="9"/>
    <w:uiPriority w:val="0"/>
    <w:rPr>
      <w:rFonts w:ascii="Cambria" w:hAnsi="Cambria" w:eastAsia="Cambria" w:cs="Cambria"/>
      <w:color w:val="2F5496"/>
      <w:sz w:val="22"/>
      <w:szCs w:val="22"/>
    </w:rPr>
    <w:tblPr>
      <w:tblCellMar>
        <w:left w:w="115" w:type="dxa"/>
        <w:right w:w="115" w:type="dxa"/>
      </w:tblCellMar>
    </w:tblPr>
  </w:style>
  <w:style w:type="table" w:customStyle="1" w:styleId="74">
    <w:name w:val="_Style 73"/>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75">
    <w:name w:val="_Style 74"/>
    <w:basedOn w:val="9"/>
    <w:uiPriority w:val="0"/>
    <w:rPr>
      <w:rFonts w:ascii="Cambria" w:hAnsi="Cambria" w:eastAsia="Cambria" w:cs="Cambria"/>
      <w:color w:val="2F5496"/>
      <w:sz w:val="20"/>
      <w:szCs w:val="20"/>
    </w:rPr>
    <w:tblPr>
      <w:tblCellMar>
        <w:left w:w="115" w:type="dxa"/>
        <w:right w:w="115" w:type="dxa"/>
      </w:tblCellMar>
    </w:tblPr>
  </w:style>
  <w:style w:type="table" w:customStyle="1" w:styleId="76">
    <w:name w:val="_Style 75"/>
    <w:basedOn w:val="9"/>
    <w:uiPriority w:val="0"/>
    <w:rPr>
      <w:rFonts w:ascii="Cambria" w:hAnsi="Cambria" w:eastAsia="Cambria" w:cs="Cambria"/>
      <w:color w:val="2F5496"/>
      <w:sz w:val="20"/>
      <w:szCs w:val="20"/>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77">
    <w:name w:val="_Style 76"/>
    <w:basedOn w:val="9"/>
    <w:uiPriority w:val="0"/>
    <w:rPr>
      <w:rFonts w:ascii="Cambria" w:hAnsi="Cambria" w:eastAsia="Cambria" w:cs="Cambria"/>
      <w:color w:val="2F5496"/>
      <w:sz w:val="20"/>
      <w:szCs w:val="20"/>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8">
    <w:name w:val="_Style 77"/>
    <w:basedOn w:val="9"/>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79">
    <w:name w:val="_Style 78"/>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0">
    <w:name w:val="_Style 79"/>
    <w:basedOn w:val="9"/>
    <w:uiPriority w:val="0"/>
    <w:rPr>
      <w:rFonts w:ascii="Cambria" w:hAnsi="Cambria" w:eastAsia="Cambria" w:cs="Cambria"/>
      <w:color w:val="2F5496"/>
      <w:sz w:val="20"/>
      <w:szCs w:val="20"/>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81">
    <w:name w:val="_Style 80"/>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2">
    <w:name w:val="_Style 81"/>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3">
    <w:name w:val="_Style 82"/>
    <w:basedOn w:val="9"/>
    <w:uiPriority w:val="0"/>
    <w:rPr>
      <w:rFonts w:ascii="Cambria" w:hAnsi="Cambria" w:eastAsia="Cambria" w:cs="Cambria"/>
      <w:color w:val="2F5496"/>
      <w:sz w:val="20"/>
      <w:szCs w:val="20"/>
    </w:rPr>
    <w:tblPr>
      <w:tblCellMar>
        <w:left w:w="115" w:type="dxa"/>
        <w:right w:w="115" w:type="dxa"/>
      </w:tblCellMar>
    </w:tblPr>
  </w:style>
  <w:style w:type="table" w:customStyle="1" w:styleId="84">
    <w:name w:val="_Style 83"/>
    <w:basedOn w:val="9"/>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3izih7g6QyA8Ef+ox5boJ5ubr5Q==">AMUW2mWjw3FKHhcjB3t4Irg08U21YiIzmO/2TondXKktKgl9CIN3rTfL17Dai0hgRNdojxiOtNlsW/PDxxLg5x+po6Jcus3h3ok9NmSaO68Kg1vxVRgrqbmTfaPKso0e25K5ErV5VH+kDZpInn9xtL7TiCI84KXeEQ==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839</Words>
  <Characters>4785</Characters>
  <Lines>1</Lines>
  <Paragraphs>1</Paragraphs>
  <TotalTime>5</TotalTime>
  <ScaleCrop>false</ScaleCrop>
  <LinksUpToDate>false</LinksUpToDate>
  <CharactersWithSpaces>5613</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lastModifiedBy>google1588422527</cp:lastModifiedBy>
  <dcterms:modified xsi:type="dcterms:W3CDTF">2022-06-26T14:56:31Z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09D6D83987EF45BBB46C799A3BF705F5</vt:lpwstr>
  </property>
</Properties>
</file>