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31EAB5" w14:textId="77777777" w:rsidR="00316E5E" w:rsidRDefault="001618BA" w:rsidP="00FC21A7">
      <w:pPr>
        <w:rPr>
          <w:rFonts w:ascii="Times New Roman" w:hAnsi="Times New Roman" w:cs="Times New Roman"/>
          <w:b/>
          <w:bCs/>
          <w:sz w:val="32"/>
          <w:szCs w:val="32"/>
        </w:rPr>
      </w:pPr>
      <w:r>
        <w:rPr>
          <w:rFonts w:ascii="Times New Roman" w:hAnsi="Times New Roman" w:cs="Times New Roman"/>
          <w:b/>
          <w:bCs/>
          <w:sz w:val="32"/>
          <w:szCs w:val="32"/>
        </w:rPr>
        <w:t>CHAPTER-1</w:t>
      </w:r>
    </w:p>
    <w:p w14:paraId="050607E3" w14:textId="77777777" w:rsidR="001618BA" w:rsidRDefault="00157D9D" w:rsidP="00CA0C76">
      <w:pPr>
        <w:jc w:val="center"/>
        <w:rPr>
          <w:rFonts w:ascii="Times New Roman" w:hAnsi="Times New Roman" w:cs="Times New Roman"/>
          <w:b/>
          <w:bCs/>
          <w:sz w:val="32"/>
          <w:szCs w:val="32"/>
        </w:rPr>
      </w:pPr>
      <w:r>
        <w:rPr>
          <w:rFonts w:ascii="Times New Roman" w:hAnsi="Times New Roman" w:cs="Times New Roman"/>
          <w:b/>
          <w:bCs/>
          <w:sz w:val="32"/>
          <w:szCs w:val="32"/>
        </w:rPr>
        <w:t>INTRODUCTION</w:t>
      </w:r>
    </w:p>
    <w:p w14:paraId="536932AE" w14:textId="77777777" w:rsidR="00157D9D" w:rsidRPr="00A22707" w:rsidRDefault="00157D9D" w:rsidP="00157D9D">
      <w:pPr>
        <w:rPr>
          <w:rFonts w:ascii="Times New Roman" w:hAnsi="Times New Roman" w:cs="Times New Roman"/>
          <w:b/>
          <w:bCs/>
          <w:sz w:val="28"/>
          <w:szCs w:val="28"/>
        </w:rPr>
      </w:pPr>
      <w:r w:rsidRPr="00A22707">
        <w:rPr>
          <w:rFonts w:ascii="Times New Roman" w:hAnsi="Times New Roman" w:cs="Times New Roman"/>
          <w:b/>
          <w:bCs/>
          <w:sz w:val="28"/>
          <w:szCs w:val="28"/>
        </w:rPr>
        <w:t>Antenna</w:t>
      </w:r>
    </w:p>
    <w:p w14:paraId="05CA254A" w14:textId="77777777" w:rsidR="007E0916" w:rsidRDefault="00A738C4" w:rsidP="00992CEB">
      <w:pPr>
        <w:spacing w:line="360" w:lineRule="auto"/>
        <w:rPr>
          <w:rFonts w:ascii="Times New Roman" w:hAnsi="Times New Roman" w:cs="Times New Roman"/>
          <w:sz w:val="24"/>
          <w:szCs w:val="24"/>
        </w:rPr>
      </w:pPr>
      <w:r>
        <w:rPr>
          <w:rFonts w:ascii="Times New Roman" w:hAnsi="Times New Roman" w:cs="Times New Roman"/>
          <w:sz w:val="24"/>
          <w:szCs w:val="24"/>
        </w:rPr>
        <w:t>A</w:t>
      </w:r>
      <w:r w:rsidR="00482484" w:rsidRPr="00FC3FCA">
        <w:rPr>
          <w:rFonts w:ascii="Times New Roman" w:hAnsi="Times New Roman" w:cs="Times New Roman"/>
          <w:sz w:val="24"/>
          <w:szCs w:val="24"/>
        </w:rPr>
        <w:t xml:space="preserve">n antenna is a device used to transmit and receive electromagnetic signals. It is typically composed of metal elements that are designed to radiate or receive electromagnetic waves. </w:t>
      </w:r>
    </w:p>
    <w:p w14:paraId="370546D3" w14:textId="77777777" w:rsidR="00A22707" w:rsidRDefault="00482484" w:rsidP="00992CEB">
      <w:pPr>
        <w:spacing w:line="360" w:lineRule="auto"/>
        <w:rPr>
          <w:rFonts w:ascii="Times New Roman" w:hAnsi="Times New Roman" w:cs="Times New Roman"/>
          <w:sz w:val="24"/>
          <w:szCs w:val="24"/>
        </w:rPr>
      </w:pPr>
      <w:r w:rsidRPr="00FC3FCA">
        <w:rPr>
          <w:rFonts w:ascii="Times New Roman" w:hAnsi="Times New Roman" w:cs="Times New Roman"/>
          <w:sz w:val="24"/>
          <w:szCs w:val="24"/>
        </w:rPr>
        <w:t xml:space="preserve">Antennas are used in various applications such as communication systems, radar systems, and wireless networks. </w:t>
      </w:r>
    </w:p>
    <w:p w14:paraId="607AD64E" w14:textId="77777777" w:rsidR="00482484" w:rsidRDefault="00482484" w:rsidP="00992CEB">
      <w:pPr>
        <w:spacing w:line="360" w:lineRule="auto"/>
        <w:rPr>
          <w:rFonts w:ascii="Times New Roman" w:hAnsi="Times New Roman" w:cs="Times New Roman"/>
          <w:sz w:val="24"/>
          <w:szCs w:val="24"/>
        </w:rPr>
      </w:pPr>
      <w:r w:rsidRPr="00FC3FCA">
        <w:rPr>
          <w:rFonts w:ascii="Times New Roman" w:hAnsi="Times New Roman" w:cs="Times New Roman"/>
          <w:sz w:val="24"/>
          <w:szCs w:val="24"/>
        </w:rPr>
        <w:t>They play a crucial role in enabling the transmission and reception of signals over long distances. The design and characteristics of an antenna determine its efficiency and performance</w:t>
      </w:r>
      <w:r w:rsidR="00146631" w:rsidRPr="00FC3FCA">
        <w:rPr>
          <w:rFonts w:ascii="Times New Roman" w:hAnsi="Times New Roman" w:cs="Times New Roman"/>
          <w:sz w:val="24"/>
          <w:szCs w:val="24"/>
        </w:rPr>
        <w:t>.</w:t>
      </w:r>
    </w:p>
    <w:p w14:paraId="637C5D61" w14:textId="77777777" w:rsidR="00A738C4" w:rsidRDefault="00F63629" w:rsidP="00157D9D">
      <w:pPr>
        <w:rPr>
          <w:rFonts w:ascii="Times New Roman" w:hAnsi="Times New Roman" w:cs="Times New Roman"/>
          <w:b/>
          <w:bCs/>
          <w:sz w:val="28"/>
          <w:szCs w:val="28"/>
        </w:rPr>
      </w:pPr>
      <w:r>
        <w:rPr>
          <w:rFonts w:ascii="Times New Roman" w:hAnsi="Times New Roman" w:cs="Times New Roman"/>
          <w:b/>
          <w:bCs/>
          <w:sz w:val="28"/>
          <w:szCs w:val="28"/>
        </w:rPr>
        <w:t>Antenna Parameters</w:t>
      </w:r>
    </w:p>
    <w:p w14:paraId="3517336C" w14:textId="77777777" w:rsidR="005358D1" w:rsidRPr="0079651F" w:rsidRDefault="00482905" w:rsidP="005358D1">
      <w:pPr>
        <w:pStyle w:val="NormalWeb"/>
        <w:numPr>
          <w:ilvl w:val="0"/>
          <w:numId w:val="3"/>
        </w:numPr>
        <w:spacing w:before="0" w:beforeAutospacing="0" w:after="0" w:afterAutospacing="0"/>
        <w:rPr>
          <w:b/>
          <w:bCs/>
          <w:sz w:val="28"/>
          <w:szCs w:val="28"/>
        </w:rPr>
      </w:pPr>
      <w:r w:rsidRPr="0079651F">
        <w:rPr>
          <w:b/>
          <w:bCs/>
          <w:sz w:val="28"/>
          <w:szCs w:val="28"/>
        </w:rPr>
        <w:t>Frequency:</w:t>
      </w:r>
    </w:p>
    <w:p w14:paraId="561C8043" w14:textId="77777777" w:rsidR="00BC1AB0" w:rsidRDefault="00BC1AB0" w:rsidP="005358D1">
      <w:pPr>
        <w:pStyle w:val="NormalWeb"/>
        <w:spacing w:before="0" w:beforeAutospacing="0" w:after="0" w:afterAutospacing="0"/>
        <w:ind w:left="360"/>
        <w:rPr>
          <w:rFonts w:ascii="Calibri" w:hAnsi="Calibri" w:cs="Calibri"/>
          <w:sz w:val="22"/>
          <w:szCs w:val="22"/>
        </w:rPr>
      </w:pPr>
      <w:r w:rsidRPr="0079651F">
        <w:rPr>
          <w:rFonts w:ascii="Calibri" w:hAnsi="Calibri" w:cs="Calibri"/>
          <w:b/>
          <w:bCs/>
          <w:sz w:val="28"/>
          <w:szCs w:val="28"/>
        </w:rPr>
        <w:t> </w:t>
      </w:r>
    </w:p>
    <w:p w14:paraId="1E7175DD" w14:textId="77777777" w:rsidR="00BC1AB0" w:rsidRPr="00BC1AB0" w:rsidRDefault="00BC1AB0" w:rsidP="00BC1AB0">
      <w:pPr>
        <w:pStyle w:val="NormalWeb"/>
        <w:numPr>
          <w:ilvl w:val="0"/>
          <w:numId w:val="1"/>
        </w:numPr>
        <w:spacing w:before="0" w:beforeAutospacing="0" w:after="0" w:afterAutospacing="0" w:line="360" w:lineRule="auto"/>
      </w:pPr>
      <w:r w:rsidRPr="00BC1AB0">
        <w:t>Frequency in antenna refers to the number of cycles or oscillations that occur in the electromagnetic wave being transmitted or received by the antenna.</w:t>
      </w:r>
    </w:p>
    <w:p w14:paraId="01C36BDE" w14:textId="77777777" w:rsidR="00BC1AB0" w:rsidRPr="00BC1AB0" w:rsidRDefault="00BC1AB0" w:rsidP="00BC1AB0">
      <w:pPr>
        <w:pStyle w:val="NormalWeb"/>
        <w:numPr>
          <w:ilvl w:val="0"/>
          <w:numId w:val="1"/>
        </w:numPr>
        <w:spacing w:before="0" w:beforeAutospacing="0" w:after="0" w:afterAutospacing="0" w:line="360" w:lineRule="auto"/>
      </w:pPr>
      <w:r w:rsidRPr="00BC1AB0">
        <w:t>It is typically measured in Hertz (Hz), which represents the number of cycles per second.</w:t>
      </w:r>
    </w:p>
    <w:p w14:paraId="410DC930" w14:textId="77777777" w:rsidR="00BC1AB0" w:rsidRPr="00BC1AB0" w:rsidRDefault="00BC1AB0" w:rsidP="00BC1AB0">
      <w:pPr>
        <w:pStyle w:val="NormalWeb"/>
        <w:numPr>
          <w:ilvl w:val="0"/>
          <w:numId w:val="1"/>
        </w:numPr>
        <w:spacing w:before="0" w:beforeAutospacing="0" w:after="0" w:afterAutospacing="0" w:line="360" w:lineRule="auto"/>
      </w:pPr>
      <w:r w:rsidRPr="00BC1AB0">
        <w:t>The frequency of an antenna determines its ability to transmit or receive signals of a specific wavelength.</w:t>
      </w:r>
    </w:p>
    <w:p w14:paraId="48EC105B" w14:textId="77777777" w:rsidR="00BC1AB0" w:rsidRPr="00BC1AB0" w:rsidRDefault="00BC1AB0" w:rsidP="00BC1AB0">
      <w:pPr>
        <w:pStyle w:val="NormalWeb"/>
        <w:numPr>
          <w:ilvl w:val="0"/>
          <w:numId w:val="1"/>
        </w:numPr>
        <w:spacing w:before="0" w:beforeAutospacing="0" w:after="0" w:afterAutospacing="0" w:line="360" w:lineRule="auto"/>
      </w:pPr>
      <w:r w:rsidRPr="00BC1AB0">
        <w:t>Different antennas are designed to operate at different frequencies, such as radio antennas for AM or FM frequencies, or satellite antennas for higher frequency bands.</w:t>
      </w:r>
    </w:p>
    <w:p w14:paraId="233C3C57" w14:textId="77777777" w:rsidR="00BC1AB0" w:rsidRPr="00BC1AB0" w:rsidRDefault="00BC1AB0" w:rsidP="00BC1AB0">
      <w:pPr>
        <w:pStyle w:val="NormalWeb"/>
        <w:numPr>
          <w:ilvl w:val="0"/>
          <w:numId w:val="1"/>
        </w:numPr>
        <w:spacing w:before="0" w:beforeAutospacing="0" w:after="0" w:afterAutospacing="0" w:line="360" w:lineRule="auto"/>
      </w:pPr>
      <w:r w:rsidRPr="00BC1AB0">
        <w:t>The frequency of an antenna is an important factor to consider when designing a wireless communication system, as it affects the range, bandwidth, and overall performance of the antenna</w:t>
      </w:r>
    </w:p>
    <w:p w14:paraId="58E3A1CE" w14:textId="77777777" w:rsidR="00482905" w:rsidRPr="00482905" w:rsidRDefault="00482905" w:rsidP="00482905">
      <w:pPr>
        <w:pStyle w:val="NormalWeb"/>
        <w:spacing w:before="0" w:beforeAutospacing="0" w:after="0" w:afterAutospacing="0"/>
      </w:pPr>
    </w:p>
    <w:p w14:paraId="2FC351A0" w14:textId="77777777" w:rsidR="006B6444" w:rsidRDefault="00482905" w:rsidP="005358D1">
      <w:pPr>
        <w:pStyle w:val="NormalWeb"/>
        <w:numPr>
          <w:ilvl w:val="0"/>
          <w:numId w:val="3"/>
        </w:numPr>
        <w:spacing w:before="0" w:beforeAutospacing="0" w:after="0" w:afterAutospacing="0"/>
        <w:rPr>
          <w:b/>
          <w:bCs/>
        </w:rPr>
      </w:pPr>
      <w:r w:rsidRPr="006B6444">
        <w:rPr>
          <w:b/>
          <w:bCs/>
        </w:rPr>
        <w:t>Gain</w:t>
      </w:r>
    </w:p>
    <w:p w14:paraId="731F2F47" w14:textId="77777777" w:rsidR="005358D1" w:rsidRDefault="005358D1" w:rsidP="005358D1">
      <w:pPr>
        <w:pStyle w:val="NormalWeb"/>
        <w:spacing w:before="0" w:beforeAutospacing="0" w:after="0" w:afterAutospacing="0"/>
        <w:ind w:left="720"/>
        <w:rPr>
          <w:b/>
          <w:bCs/>
        </w:rPr>
      </w:pPr>
    </w:p>
    <w:p w14:paraId="0E65B3ED" w14:textId="77777777" w:rsidR="005358D1" w:rsidRPr="005358D1" w:rsidRDefault="005358D1" w:rsidP="005358D1">
      <w:pPr>
        <w:numPr>
          <w:ilvl w:val="0"/>
          <w:numId w:val="5"/>
        </w:numPr>
        <w:spacing w:after="140" w:line="360" w:lineRule="auto"/>
        <w:textAlignment w:val="center"/>
        <w:rPr>
          <w:rFonts w:ascii="Times New Roman" w:eastAsia="Times New Roman" w:hAnsi="Times New Roman" w:cs="Times New Roman"/>
          <w:color w:val="1F1F1F"/>
          <w:kern w:val="0"/>
        </w:rPr>
      </w:pPr>
      <w:r w:rsidRPr="005358D1">
        <w:rPr>
          <w:rFonts w:ascii="Times New Roman" w:eastAsia="Times New Roman" w:hAnsi="Times New Roman" w:cs="Times New Roman"/>
          <w:color w:val="1F1F1F"/>
          <w:kern w:val="0"/>
          <w:sz w:val="24"/>
          <w:szCs w:val="24"/>
          <w:shd w:val="clear" w:color="auto" w:fill="FFFFFF"/>
        </w:rPr>
        <w:t>Gain is a measure of how directional an antenna is. It is the ratio of the power radiated in the direction of the antenna's peak radiation to the power that would be radiated by an isotropic antenna (an antenna that radiates equally in all directions).</w:t>
      </w:r>
    </w:p>
    <w:p w14:paraId="6EB44BC2" w14:textId="77777777" w:rsidR="005358D1" w:rsidRPr="005358D1" w:rsidRDefault="005358D1" w:rsidP="005358D1">
      <w:pPr>
        <w:numPr>
          <w:ilvl w:val="0"/>
          <w:numId w:val="5"/>
        </w:numPr>
        <w:spacing w:after="140" w:line="360" w:lineRule="auto"/>
        <w:textAlignment w:val="center"/>
        <w:rPr>
          <w:rFonts w:ascii="Times New Roman" w:eastAsia="Times New Roman" w:hAnsi="Times New Roman" w:cs="Times New Roman"/>
          <w:color w:val="1F1F1F"/>
          <w:kern w:val="0"/>
        </w:rPr>
      </w:pPr>
      <w:r w:rsidRPr="005358D1">
        <w:rPr>
          <w:rFonts w:ascii="Times New Roman" w:eastAsia="Times New Roman" w:hAnsi="Times New Roman" w:cs="Times New Roman"/>
          <w:color w:val="1F1F1F"/>
          <w:kern w:val="0"/>
          <w:sz w:val="24"/>
          <w:szCs w:val="24"/>
          <w:shd w:val="clear" w:color="auto" w:fill="FFFFFF"/>
        </w:rPr>
        <w:lastRenderedPageBreak/>
        <w:t>Antenna gain is typically expressed in decibels relative to isotropic (</w:t>
      </w:r>
      <w:proofErr w:type="spellStart"/>
      <w:r w:rsidRPr="005358D1">
        <w:rPr>
          <w:rFonts w:ascii="Times New Roman" w:eastAsia="Times New Roman" w:hAnsi="Times New Roman" w:cs="Times New Roman"/>
          <w:color w:val="1F1F1F"/>
          <w:kern w:val="0"/>
          <w:sz w:val="24"/>
          <w:szCs w:val="24"/>
          <w:shd w:val="clear" w:color="auto" w:fill="FFFFFF"/>
        </w:rPr>
        <w:t>dB</w:t>
      </w:r>
      <w:r w:rsidR="002F302D">
        <w:rPr>
          <w:rFonts w:ascii="Times New Roman" w:eastAsia="Times New Roman" w:hAnsi="Times New Roman" w:cs="Times New Roman"/>
          <w:color w:val="1F1F1F"/>
          <w:kern w:val="0"/>
          <w:sz w:val="24"/>
          <w:szCs w:val="24"/>
          <w:shd w:val="clear" w:color="auto" w:fill="FFFFFF"/>
        </w:rPr>
        <w:t>i</w:t>
      </w:r>
      <w:proofErr w:type="spellEnd"/>
      <w:r w:rsidRPr="005358D1">
        <w:rPr>
          <w:rFonts w:ascii="Times New Roman" w:eastAsia="Times New Roman" w:hAnsi="Times New Roman" w:cs="Times New Roman"/>
          <w:color w:val="1F1F1F"/>
          <w:kern w:val="0"/>
          <w:sz w:val="24"/>
          <w:szCs w:val="24"/>
          <w:shd w:val="clear" w:color="auto" w:fill="FFFFFF"/>
        </w:rPr>
        <w:t xml:space="preserve">). For example, an antenna with a gain of 6 </w:t>
      </w:r>
      <w:proofErr w:type="spellStart"/>
      <w:r w:rsidRPr="005358D1">
        <w:rPr>
          <w:rFonts w:ascii="Times New Roman" w:eastAsia="Times New Roman" w:hAnsi="Times New Roman" w:cs="Times New Roman"/>
          <w:color w:val="1F1F1F"/>
          <w:kern w:val="0"/>
          <w:sz w:val="24"/>
          <w:szCs w:val="24"/>
          <w:shd w:val="clear" w:color="auto" w:fill="FFFFFF"/>
        </w:rPr>
        <w:t>dB</w:t>
      </w:r>
      <w:r w:rsidR="002F302D">
        <w:rPr>
          <w:rFonts w:ascii="Times New Roman" w:eastAsia="Times New Roman" w:hAnsi="Times New Roman" w:cs="Times New Roman"/>
          <w:color w:val="1F1F1F"/>
          <w:kern w:val="0"/>
          <w:sz w:val="24"/>
          <w:szCs w:val="24"/>
          <w:shd w:val="clear" w:color="auto" w:fill="FFFFFF"/>
        </w:rPr>
        <w:t>i</w:t>
      </w:r>
      <w:proofErr w:type="spellEnd"/>
      <w:r w:rsidR="002F302D">
        <w:rPr>
          <w:rFonts w:ascii="Times New Roman" w:eastAsia="Times New Roman" w:hAnsi="Times New Roman" w:cs="Times New Roman"/>
          <w:color w:val="1F1F1F"/>
          <w:kern w:val="0"/>
          <w:sz w:val="24"/>
          <w:szCs w:val="24"/>
          <w:shd w:val="clear" w:color="auto" w:fill="FFFFFF"/>
        </w:rPr>
        <w:t xml:space="preserve"> </w:t>
      </w:r>
      <w:r w:rsidRPr="005358D1">
        <w:rPr>
          <w:rFonts w:ascii="Times New Roman" w:eastAsia="Times New Roman" w:hAnsi="Times New Roman" w:cs="Times New Roman"/>
          <w:color w:val="1F1F1F"/>
          <w:kern w:val="0"/>
          <w:sz w:val="24"/>
          <w:szCs w:val="24"/>
          <w:shd w:val="clear" w:color="auto" w:fill="FFFFFF"/>
        </w:rPr>
        <w:t>radiates twice as much power in the direction of its peak radiation as an isotropic antenna.</w:t>
      </w:r>
    </w:p>
    <w:p w14:paraId="15CB4851" w14:textId="77777777" w:rsidR="005358D1" w:rsidRPr="005358D1" w:rsidRDefault="005358D1" w:rsidP="005358D1">
      <w:pPr>
        <w:numPr>
          <w:ilvl w:val="0"/>
          <w:numId w:val="5"/>
        </w:numPr>
        <w:spacing w:after="140" w:line="360" w:lineRule="auto"/>
        <w:textAlignment w:val="center"/>
        <w:rPr>
          <w:rFonts w:ascii="Times New Roman" w:eastAsia="Times New Roman" w:hAnsi="Times New Roman" w:cs="Times New Roman"/>
          <w:color w:val="1F1F1F"/>
          <w:kern w:val="0"/>
        </w:rPr>
      </w:pPr>
      <w:r w:rsidRPr="005358D1">
        <w:rPr>
          <w:rFonts w:ascii="Times New Roman" w:eastAsia="Times New Roman" w:hAnsi="Times New Roman" w:cs="Times New Roman"/>
          <w:color w:val="1F1F1F"/>
          <w:kern w:val="0"/>
          <w:sz w:val="24"/>
          <w:szCs w:val="24"/>
          <w:shd w:val="clear" w:color="auto" w:fill="FFFFFF"/>
        </w:rPr>
        <w:t>Antenna gain can be increased by making the antenna more directional. This can be done by increasing the antenna's size, using reflectors, or using arrays of antennas.</w:t>
      </w:r>
    </w:p>
    <w:p w14:paraId="32A20233" w14:textId="77777777" w:rsidR="005358D1" w:rsidRPr="005358D1" w:rsidRDefault="005358D1" w:rsidP="005358D1">
      <w:pPr>
        <w:numPr>
          <w:ilvl w:val="0"/>
          <w:numId w:val="5"/>
        </w:numPr>
        <w:spacing w:after="140" w:line="360" w:lineRule="auto"/>
        <w:textAlignment w:val="center"/>
        <w:rPr>
          <w:rFonts w:ascii="Times New Roman" w:eastAsia="Times New Roman" w:hAnsi="Times New Roman" w:cs="Times New Roman"/>
          <w:color w:val="1F1F1F"/>
          <w:kern w:val="0"/>
        </w:rPr>
      </w:pPr>
      <w:r w:rsidRPr="005358D1">
        <w:rPr>
          <w:rFonts w:ascii="Times New Roman" w:eastAsia="Times New Roman" w:hAnsi="Times New Roman" w:cs="Times New Roman"/>
          <w:color w:val="1F1F1F"/>
          <w:kern w:val="0"/>
          <w:sz w:val="24"/>
          <w:szCs w:val="24"/>
          <w:shd w:val="clear" w:color="auto" w:fill="FFFFFF"/>
        </w:rPr>
        <w:t>Higher gain antennas are typically used for long-range communication. This is because they can focus the transmitted power in a narrower beam, which results in a stronger signal at the receiver.</w:t>
      </w:r>
    </w:p>
    <w:p w14:paraId="0C3B2FE7" w14:textId="77777777" w:rsidR="00482905" w:rsidRPr="002F302D" w:rsidRDefault="005358D1" w:rsidP="002F302D">
      <w:pPr>
        <w:numPr>
          <w:ilvl w:val="0"/>
          <w:numId w:val="5"/>
        </w:numPr>
        <w:spacing w:after="140" w:line="360" w:lineRule="auto"/>
        <w:textAlignment w:val="center"/>
        <w:rPr>
          <w:rFonts w:ascii="Calibri" w:eastAsia="Times New Roman" w:hAnsi="Calibri" w:cs="Calibri"/>
          <w:color w:val="1F1F1F"/>
          <w:kern w:val="0"/>
        </w:rPr>
      </w:pPr>
      <w:r w:rsidRPr="005358D1">
        <w:rPr>
          <w:rFonts w:ascii="Times New Roman" w:eastAsia="Times New Roman" w:hAnsi="Times New Roman" w:cs="Times New Roman"/>
          <w:color w:val="1F1F1F"/>
          <w:kern w:val="0"/>
          <w:sz w:val="24"/>
          <w:szCs w:val="24"/>
          <w:shd w:val="clear" w:color="auto" w:fill="FFFFFF"/>
        </w:rPr>
        <w:t>However, higher gain antennas also have a narrower beamwidth. This means that they are more sensitive to the direction of the receiver</w:t>
      </w:r>
      <w:r w:rsidR="00482905" w:rsidRPr="00482905">
        <w:t>.</w:t>
      </w:r>
    </w:p>
    <w:p w14:paraId="55A96E6F" w14:textId="77777777" w:rsidR="00482905" w:rsidRPr="00482905" w:rsidRDefault="00482905" w:rsidP="00482905">
      <w:pPr>
        <w:pStyle w:val="NormalWeb"/>
        <w:spacing w:before="0" w:beforeAutospacing="0" w:after="0" w:afterAutospacing="0"/>
      </w:pPr>
      <w:r w:rsidRPr="00482905">
        <w:t> </w:t>
      </w:r>
    </w:p>
    <w:p w14:paraId="5FFE7708" w14:textId="77777777" w:rsidR="00482905" w:rsidRPr="0079651F" w:rsidRDefault="00482905" w:rsidP="006A1760">
      <w:pPr>
        <w:pStyle w:val="NormalWeb"/>
        <w:numPr>
          <w:ilvl w:val="0"/>
          <w:numId w:val="3"/>
        </w:numPr>
        <w:spacing w:before="0" w:beforeAutospacing="0" w:after="0" w:afterAutospacing="0"/>
        <w:rPr>
          <w:b/>
          <w:bCs/>
          <w:sz w:val="28"/>
          <w:szCs w:val="28"/>
        </w:rPr>
      </w:pPr>
      <w:r w:rsidRPr="0079651F">
        <w:rPr>
          <w:b/>
          <w:bCs/>
          <w:sz w:val="28"/>
          <w:szCs w:val="28"/>
        </w:rPr>
        <w:t>Directivity</w:t>
      </w:r>
    </w:p>
    <w:p w14:paraId="40295E86" w14:textId="77777777" w:rsidR="006A1760" w:rsidRDefault="006A1760" w:rsidP="006A1760">
      <w:pPr>
        <w:pStyle w:val="NormalWeb"/>
        <w:spacing w:before="0" w:beforeAutospacing="0" w:after="0" w:afterAutospacing="0"/>
      </w:pPr>
    </w:p>
    <w:p w14:paraId="0E1C14BF" w14:textId="77777777" w:rsidR="007F44F2" w:rsidRPr="007F44F2" w:rsidRDefault="007F44F2" w:rsidP="007F44F2">
      <w:pPr>
        <w:shd w:val="clear" w:color="auto" w:fill="FFFFFF"/>
        <w:spacing w:after="0" w:line="240" w:lineRule="auto"/>
        <w:rPr>
          <w:rFonts w:ascii="Times New Roman" w:eastAsia="Times New Roman" w:hAnsi="Times New Roman" w:cs="Times New Roman"/>
          <w:kern w:val="0"/>
          <w:sz w:val="27"/>
          <w:szCs w:val="27"/>
        </w:rPr>
      </w:pPr>
    </w:p>
    <w:p w14:paraId="6654A399" w14:textId="77777777" w:rsidR="007F44F2" w:rsidRDefault="007F44F2" w:rsidP="007F44F2">
      <w:pPr>
        <w:pStyle w:val="ListParagraph"/>
        <w:numPr>
          <w:ilvl w:val="0"/>
          <w:numId w:val="8"/>
        </w:numPr>
        <w:shd w:val="clear" w:color="auto" w:fill="FFFFFF"/>
        <w:spacing w:after="360" w:line="360" w:lineRule="auto"/>
        <w:jc w:val="both"/>
        <w:rPr>
          <w:rFonts w:ascii="Times New Roman" w:eastAsia="Times New Roman" w:hAnsi="Times New Roman" w:cs="Times New Roman"/>
          <w:kern w:val="0"/>
          <w:sz w:val="24"/>
          <w:szCs w:val="24"/>
        </w:rPr>
      </w:pPr>
      <w:r w:rsidRPr="007F44F2">
        <w:rPr>
          <w:rFonts w:ascii="Times New Roman" w:eastAsia="Times New Roman" w:hAnsi="Times New Roman" w:cs="Times New Roman"/>
          <w:kern w:val="0"/>
          <w:sz w:val="24"/>
          <w:szCs w:val="24"/>
        </w:rPr>
        <w:t>Directivity in antenna design is a measure of how concentrated the antenna's radiation is in a particular direction.</w:t>
      </w:r>
    </w:p>
    <w:p w14:paraId="581517F8" w14:textId="77777777" w:rsidR="007F44F2" w:rsidRPr="007F44F2" w:rsidRDefault="006A1760" w:rsidP="007F44F2">
      <w:pPr>
        <w:pStyle w:val="ListParagraph"/>
        <w:numPr>
          <w:ilvl w:val="0"/>
          <w:numId w:val="8"/>
        </w:numPr>
        <w:shd w:val="clear" w:color="auto" w:fill="FFFFFF"/>
        <w:spacing w:after="360" w:line="360" w:lineRule="auto"/>
        <w:jc w:val="both"/>
        <w:rPr>
          <w:rFonts w:ascii="Times New Roman" w:eastAsia="Times New Roman" w:hAnsi="Times New Roman" w:cs="Times New Roman"/>
          <w:kern w:val="0"/>
          <w:sz w:val="24"/>
          <w:szCs w:val="24"/>
        </w:rPr>
      </w:pPr>
      <w:r w:rsidRPr="007F44F2">
        <w:rPr>
          <w:rFonts w:ascii="Times New Roman" w:eastAsia="Times New Roman" w:hAnsi="Times New Roman" w:cs="Times New Roman"/>
          <w:color w:val="1F1F1F"/>
          <w:kern w:val="0"/>
          <w:sz w:val="24"/>
          <w:szCs w:val="24"/>
          <w:shd w:val="clear" w:color="auto" w:fill="FFFFFF"/>
        </w:rPr>
        <w:t>Directivity is dimensionless and is typically expressed in decibels (dB). A higher directivity value indicates a more directional antenna.</w:t>
      </w:r>
    </w:p>
    <w:p w14:paraId="3C457ACF" w14:textId="77777777" w:rsidR="007F44F2" w:rsidRPr="007F44F2" w:rsidRDefault="006A1760" w:rsidP="007F44F2">
      <w:pPr>
        <w:pStyle w:val="ListParagraph"/>
        <w:numPr>
          <w:ilvl w:val="0"/>
          <w:numId w:val="8"/>
        </w:numPr>
        <w:shd w:val="clear" w:color="auto" w:fill="FFFFFF"/>
        <w:spacing w:after="360" w:line="360" w:lineRule="auto"/>
        <w:jc w:val="both"/>
        <w:rPr>
          <w:rFonts w:ascii="Times New Roman" w:eastAsia="Times New Roman" w:hAnsi="Times New Roman" w:cs="Times New Roman"/>
          <w:kern w:val="0"/>
          <w:sz w:val="24"/>
          <w:szCs w:val="24"/>
        </w:rPr>
      </w:pPr>
      <w:r w:rsidRPr="007F44F2">
        <w:rPr>
          <w:rFonts w:ascii="Times New Roman" w:eastAsia="Times New Roman" w:hAnsi="Times New Roman" w:cs="Times New Roman"/>
          <w:color w:val="1F1F1F"/>
          <w:kern w:val="0"/>
          <w:sz w:val="24"/>
          <w:szCs w:val="24"/>
          <w:shd w:val="clear" w:color="auto" w:fill="FFFFFF"/>
        </w:rPr>
        <w:t>An isotropic antenna, which radiates equally in all directions, has a directivity of 1. All real antennas have a directivity greater than 1.</w:t>
      </w:r>
    </w:p>
    <w:p w14:paraId="50851863" w14:textId="77777777" w:rsidR="007F44F2" w:rsidRPr="007F44F2" w:rsidRDefault="006A1760" w:rsidP="007F44F2">
      <w:pPr>
        <w:pStyle w:val="ListParagraph"/>
        <w:numPr>
          <w:ilvl w:val="0"/>
          <w:numId w:val="8"/>
        </w:numPr>
        <w:shd w:val="clear" w:color="auto" w:fill="FFFFFF"/>
        <w:spacing w:after="360" w:line="360" w:lineRule="auto"/>
        <w:jc w:val="both"/>
        <w:rPr>
          <w:rFonts w:ascii="Times New Roman" w:eastAsia="Times New Roman" w:hAnsi="Times New Roman" w:cs="Times New Roman"/>
          <w:kern w:val="0"/>
          <w:sz w:val="24"/>
          <w:szCs w:val="24"/>
        </w:rPr>
      </w:pPr>
      <w:r w:rsidRPr="007F44F2">
        <w:rPr>
          <w:rFonts w:ascii="Times New Roman" w:eastAsia="Times New Roman" w:hAnsi="Times New Roman" w:cs="Times New Roman"/>
          <w:color w:val="1F1F1F"/>
          <w:kern w:val="0"/>
          <w:sz w:val="24"/>
          <w:szCs w:val="24"/>
          <w:shd w:val="clear" w:color="auto" w:fill="FFFFFF"/>
        </w:rPr>
        <w:t>Directivity is an important parameter for many antenna applications, such as point-to-point communication, radar, and satellite communication. A directional antenna can transmit or receive more power in a particular direction, which can improve the range and signal quality of the system.</w:t>
      </w:r>
    </w:p>
    <w:p w14:paraId="1D0568DB" w14:textId="77777777" w:rsidR="007F44F2" w:rsidRPr="007F44F2" w:rsidRDefault="006A1760" w:rsidP="007F44F2">
      <w:pPr>
        <w:pStyle w:val="ListParagraph"/>
        <w:numPr>
          <w:ilvl w:val="0"/>
          <w:numId w:val="8"/>
        </w:numPr>
        <w:shd w:val="clear" w:color="auto" w:fill="FFFFFF"/>
        <w:spacing w:after="360" w:line="360" w:lineRule="auto"/>
        <w:jc w:val="both"/>
        <w:rPr>
          <w:rFonts w:ascii="Times New Roman" w:eastAsia="Times New Roman" w:hAnsi="Times New Roman" w:cs="Times New Roman"/>
          <w:kern w:val="0"/>
          <w:sz w:val="24"/>
          <w:szCs w:val="24"/>
        </w:rPr>
      </w:pPr>
      <w:r w:rsidRPr="007F44F2">
        <w:rPr>
          <w:rFonts w:ascii="Times New Roman" w:eastAsia="Times New Roman" w:hAnsi="Times New Roman" w:cs="Times New Roman"/>
          <w:color w:val="1F1F1F"/>
          <w:kern w:val="0"/>
          <w:sz w:val="24"/>
          <w:szCs w:val="24"/>
          <w:shd w:val="clear" w:color="auto" w:fill="FFFFFF"/>
        </w:rPr>
        <w:t>Directivity can be increased by using a larger antenna aperture or by using multiple antennas in an array</w:t>
      </w:r>
      <w:r w:rsidR="007F44F2">
        <w:rPr>
          <w:rFonts w:ascii="Times New Roman" w:eastAsia="Times New Roman" w:hAnsi="Times New Roman" w:cs="Times New Roman"/>
          <w:color w:val="1F1F1F"/>
          <w:kern w:val="0"/>
          <w:sz w:val="24"/>
          <w:szCs w:val="24"/>
          <w:shd w:val="clear" w:color="auto" w:fill="FFFFFF"/>
        </w:rPr>
        <w:t>.</w:t>
      </w:r>
    </w:p>
    <w:p w14:paraId="739459B2" w14:textId="77777777" w:rsidR="006A1760" w:rsidRPr="007F44F2" w:rsidRDefault="006A1760" w:rsidP="007F44F2">
      <w:pPr>
        <w:pStyle w:val="ListParagraph"/>
        <w:numPr>
          <w:ilvl w:val="0"/>
          <w:numId w:val="8"/>
        </w:numPr>
        <w:shd w:val="clear" w:color="auto" w:fill="FFFFFF"/>
        <w:spacing w:after="360" w:line="360" w:lineRule="auto"/>
        <w:jc w:val="both"/>
        <w:rPr>
          <w:rFonts w:ascii="Times New Roman" w:eastAsia="Times New Roman" w:hAnsi="Times New Roman" w:cs="Times New Roman"/>
          <w:kern w:val="0"/>
          <w:sz w:val="24"/>
          <w:szCs w:val="24"/>
        </w:rPr>
      </w:pPr>
      <w:r w:rsidRPr="007F44F2">
        <w:rPr>
          <w:rFonts w:ascii="Times New Roman" w:eastAsia="Times New Roman" w:hAnsi="Times New Roman" w:cs="Times New Roman"/>
          <w:color w:val="1F1F1F"/>
          <w:kern w:val="0"/>
          <w:sz w:val="24"/>
          <w:szCs w:val="24"/>
          <w:shd w:val="clear" w:color="auto" w:fill="FFFFFF"/>
        </w:rPr>
        <w:t>Directivity is a function of the antenna's geometry and operating frequency</w:t>
      </w:r>
      <w:r w:rsidRPr="007F44F2">
        <w:rPr>
          <w:rFonts w:ascii="Google Sans" w:eastAsia="Times New Roman" w:hAnsi="Google Sans" w:cs="Calibri"/>
          <w:color w:val="1F1F1F"/>
          <w:kern w:val="0"/>
          <w:sz w:val="24"/>
          <w:szCs w:val="24"/>
          <w:shd w:val="clear" w:color="auto" w:fill="FFFFFF"/>
        </w:rPr>
        <w:t>.</w:t>
      </w:r>
    </w:p>
    <w:p w14:paraId="1D41EE16" w14:textId="77777777" w:rsidR="006A1760" w:rsidRPr="00482905" w:rsidRDefault="006A1760" w:rsidP="006A1760">
      <w:pPr>
        <w:pStyle w:val="NormalWeb"/>
        <w:spacing w:before="0" w:beforeAutospacing="0" w:after="0" w:afterAutospacing="0"/>
      </w:pPr>
    </w:p>
    <w:p w14:paraId="0557958B" w14:textId="77777777" w:rsidR="00E4611E" w:rsidRDefault="00E4611E" w:rsidP="00482905">
      <w:pPr>
        <w:pStyle w:val="NormalWeb"/>
        <w:spacing w:before="0" w:beforeAutospacing="0" w:after="0" w:afterAutospacing="0"/>
      </w:pPr>
    </w:p>
    <w:p w14:paraId="0C1096EB" w14:textId="77777777" w:rsidR="00E4611E" w:rsidRDefault="00E4611E" w:rsidP="00482905">
      <w:pPr>
        <w:pStyle w:val="NormalWeb"/>
        <w:spacing w:before="0" w:beforeAutospacing="0" w:after="0" w:afterAutospacing="0"/>
      </w:pPr>
    </w:p>
    <w:p w14:paraId="737A694B" w14:textId="77777777" w:rsidR="00497A94" w:rsidRDefault="00497A94" w:rsidP="00497A94">
      <w:pPr>
        <w:pStyle w:val="NormalWeb"/>
        <w:spacing w:before="0" w:beforeAutospacing="0" w:after="0" w:afterAutospacing="0"/>
      </w:pPr>
    </w:p>
    <w:p w14:paraId="3A265DBB" w14:textId="77777777" w:rsidR="00482905" w:rsidRPr="008E0142" w:rsidRDefault="00482905" w:rsidP="0079651F">
      <w:pPr>
        <w:pStyle w:val="NormalWeb"/>
        <w:numPr>
          <w:ilvl w:val="0"/>
          <w:numId w:val="3"/>
        </w:numPr>
        <w:spacing w:before="0" w:beforeAutospacing="0" w:after="0" w:afterAutospacing="0"/>
        <w:rPr>
          <w:b/>
          <w:bCs/>
        </w:rPr>
      </w:pPr>
      <w:r w:rsidRPr="0079651F">
        <w:rPr>
          <w:b/>
          <w:bCs/>
          <w:sz w:val="28"/>
          <w:szCs w:val="28"/>
        </w:rPr>
        <w:lastRenderedPageBreak/>
        <w:t>Radiation pattern</w:t>
      </w:r>
    </w:p>
    <w:p w14:paraId="6CE68F98" w14:textId="77777777" w:rsidR="008E0142" w:rsidRPr="00075814" w:rsidRDefault="008E0142" w:rsidP="008E0142">
      <w:pPr>
        <w:pStyle w:val="NormalWeb"/>
        <w:spacing w:before="0" w:beforeAutospacing="0" w:after="0" w:afterAutospacing="0"/>
        <w:ind w:left="720"/>
        <w:rPr>
          <w:b/>
          <w:bCs/>
        </w:rPr>
      </w:pPr>
    </w:p>
    <w:p w14:paraId="641FB10E" w14:textId="77777777" w:rsidR="00075814" w:rsidRPr="00497A94" w:rsidRDefault="008E0142" w:rsidP="00497A94">
      <w:pPr>
        <w:pStyle w:val="NormalWeb"/>
        <w:numPr>
          <w:ilvl w:val="0"/>
          <w:numId w:val="11"/>
        </w:numPr>
        <w:spacing w:before="0" w:beforeAutospacing="0" w:after="0" w:afterAutospacing="0" w:line="360" w:lineRule="auto"/>
        <w:jc w:val="both"/>
        <w:rPr>
          <w:color w:val="1F1F1F"/>
          <w:shd w:val="clear" w:color="auto" w:fill="FFFFFF"/>
        </w:rPr>
      </w:pPr>
      <w:r w:rsidRPr="00497A94">
        <w:rPr>
          <w:color w:val="1F1F1F"/>
          <w:shd w:val="clear" w:color="auto" w:fill="FFFFFF"/>
        </w:rPr>
        <w:t>The radiation pattern of an antenna is a graphical representation of the distribution of radiated energy into space, as a function of direction. It is typically plotted in either polar coordinates or rectangular coordinates.</w:t>
      </w:r>
    </w:p>
    <w:p w14:paraId="2ED84339" w14:textId="77777777" w:rsidR="00497A94" w:rsidRPr="00497A94" w:rsidRDefault="00075814" w:rsidP="00497A94">
      <w:pPr>
        <w:pStyle w:val="NormalWeb"/>
        <w:numPr>
          <w:ilvl w:val="0"/>
          <w:numId w:val="11"/>
        </w:numPr>
        <w:spacing w:before="0" w:beforeAutospacing="0" w:after="0" w:afterAutospacing="0" w:line="360" w:lineRule="auto"/>
        <w:jc w:val="both"/>
        <w:rPr>
          <w:color w:val="1F1F1F"/>
        </w:rPr>
      </w:pPr>
      <w:r w:rsidRPr="00075814">
        <w:rPr>
          <w:color w:val="1F1F1F"/>
        </w:rPr>
        <w:t>The radiation pattern can be used to determine the antenna's directivity, gain, and sidelobe levels.</w:t>
      </w:r>
    </w:p>
    <w:p w14:paraId="3997B314" w14:textId="77777777" w:rsidR="00075814" w:rsidRPr="00075814" w:rsidRDefault="00075814" w:rsidP="00497A94">
      <w:pPr>
        <w:pStyle w:val="NormalWeb"/>
        <w:numPr>
          <w:ilvl w:val="0"/>
          <w:numId w:val="11"/>
        </w:numPr>
        <w:spacing w:before="0" w:beforeAutospacing="0" w:after="0" w:afterAutospacing="0" w:line="360" w:lineRule="auto"/>
        <w:jc w:val="both"/>
        <w:rPr>
          <w:color w:val="1F1F1F"/>
          <w:shd w:val="clear" w:color="auto" w:fill="FFFFFF"/>
        </w:rPr>
      </w:pPr>
      <w:r w:rsidRPr="00075814">
        <w:rPr>
          <w:color w:val="1F1F1F"/>
        </w:rPr>
        <w:t>The radiation pattern is important for many antenna applications, such as point-to-point communication, radar, and satellite communication.</w:t>
      </w:r>
    </w:p>
    <w:p w14:paraId="0BBDEA26" w14:textId="77777777" w:rsidR="00075814" w:rsidRPr="00E45FC6" w:rsidRDefault="00075814" w:rsidP="00497A94">
      <w:pPr>
        <w:pStyle w:val="NormalWeb"/>
        <w:spacing w:before="0" w:beforeAutospacing="0" w:after="0" w:afterAutospacing="0" w:line="360" w:lineRule="auto"/>
        <w:ind w:left="720"/>
        <w:jc w:val="both"/>
        <w:rPr>
          <w:b/>
          <w:bCs/>
        </w:rPr>
      </w:pPr>
    </w:p>
    <w:p w14:paraId="0FCC6C27" w14:textId="77777777" w:rsidR="00482905" w:rsidRPr="00AF49A3" w:rsidRDefault="00482905" w:rsidP="00E45FC6">
      <w:pPr>
        <w:pStyle w:val="NormalWeb"/>
        <w:numPr>
          <w:ilvl w:val="0"/>
          <w:numId w:val="3"/>
        </w:numPr>
        <w:spacing w:before="0" w:beforeAutospacing="0" w:after="0" w:afterAutospacing="0"/>
      </w:pPr>
      <w:r w:rsidRPr="00E45FC6">
        <w:rPr>
          <w:b/>
          <w:bCs/>
        </w:rPr>
        <w:t>I</w:t>
      </w:r>
      <w:r w:rsidRPr="0079651F">
        <w:rPr>
          <w:b/>
          <w:bCs/>
          <w:sz w:val="28"/>
          <w:szCs w:val="28"/>
        </w:rPr>
        <w:t>mpedance</w:t>
      </w:r>
    </w:p>
    <w:p w14:paraId="305DDE6C" w14:textId="77777777" w:rsidR="00AF49A3" w:rsidRDefault="00AF49A3" w:rsidP="00AF49A3">
      <w:pPr>
        <w:pStyle w:val="NormalWeb"/>
        <w:spacing w:before="0" w:beforeAutospacing="0" w:after="0" w:afterAutospacing="0"/>
        <w:ind w:left="720"/>
      </w:pPr>
    </w:p>
    <w:p w14:paraId="1C2AAF4D" w14:textId="77777777" w:rsidR="00AF49A3" w:rsidRPr="00AF49A3" w:rsidRDefault="00E45FC6" w:rsidP="00AF49A3">
      <w:pPr>
        <w:pStyle w:val="NormalWeb"/>
        <w:numPr>
          <w:ilvl w:val="0"/>
          <w:numId w:val="14"/>
        </w:numPr>
        <w:spacing w:before="0" w:beforeAutospacing="0" w:after="0" w:afterAutospacing="0" w:line="360" w:lineRule="auto"/>
        <w:jc w:val="both"/>
        <w:rPr>
          <w:color w:val="1F1F1F"/>
          <w:shd w:val="clear" w:color="auto" w:fill="FFFFFF"/>
        </w:rPr>
      </w:pPr>
      <w:r w:rsidRPr="00AF49A3">
        <w:rPr>
          <w:color w:val="1F1F1F"/>
          <w:shd w:val="clear" w:color="auto" w:fill="FFFFFF"/>
        </w:rPr>
        <w:t xml:space="preserve">Impedance in antenna design is a measure of the opposition to the flow of current in an antenna. It is a complex quantity, consisting of both a real and an imaginary part. The real part of the impedance represents the power that is radiated by the antenna, while the imaginary part of the impedance represents the power that is stored in the </w:t>
      </w:r>
      <w:proofErr w:type="gramStart"/>
      <w:r w:rsidRPr="00AF49A3">
        <w:rPr>
          <w:color w:val="1F1F1F"/>
          <w:shd w:val="clear" w:color="auto" w:fill="FFFFFF"/>
        </w:rPr>
        <w:t>antenna's</w:t>
      </w:r>
      <w:proofErr w:type="gramEnd"/>
      <w:r w:rsidRPr="00AF49A3">
        <w:rPr>
          <w:color w:val="1F1F1F"/>
          <w:shd w:val="clear" w:color="auto" w:fill="FFFFFF"/>
        </w:rPr>
        <w:t xml:space="preserve"> near field.</w:t>
      </w:r>
    </w:p>
    <w:p w14:paraId="2C93DD30" w14:textId="77777777" w:rsidR="00BC32CA" w:rsidRPr="00BC32CA" w:rsidRDefault="00BC32CA" w:rsidP="00AF49A3">
      <w:pPr>
        <w:pStyle w:val="NormalWeb"/>
        <w:numPr>
          <w:ilvl w:val="0"/>
          <w:numId w:val="14"/>
        </w:numPr>
        <w:spacing w:before="0" w:beforeAutospacing="0" w:after="0" w:afterAutospacing="0" w:line="360" w:lineRule="auto"/>
        <w:jc w:val="both"/>
        <w:rPr>
          <w:color w:val="1F1F1F"/>
          <w:shd w:val="clear" w:color="auto" w:fill="FFFFFF"/>
        </w:rPr>
      </w:pPr>
      <w:r w:rsidRPr="00BC32CA">
        <w:rPr>
          <w:color w:val="1F1F1F"/>
        </w:rPr>
        <w:t>For maximum power transfer, the impedance of the antenna should be matched to the impedance of the feedline and the transmitter or receiver.</w:t>
      </w:r>
    </w:p>
    <w:p w14:paraId="3F994777" w14:textId="77777777" w:rsidR="00BC32CA" w:rsidRPr="00482905" w:rsidRDefault="00BC32CA" w:rsidP="00E45FC6">
      <w:pPr>
        <w:pStyle w:val="NormalWeb"/>
        <w:spacing w:before="0" w:beforeAutospacing="0" w:after="0" w:afterAutospacing="0"/>
        <w:ind w:left="360"/>
      </w:pPr>
    </w:p>
    <w:p w14:paraId="76576F94" w14:textId="77777777" w:rsidR="00D661CD" w:rsidRPr="0079651F" w:rsidRDefault="00482905" w:rsidP="00D661CD">
      <w:pPr>
        <w:pStyle w:val="NormalWeb"/>
        <w:numPr>
          <w:ilvl w:val="0"/>
          <w:numId w:val="3"/>
        </w:numPr>
        <w:spacing w:before="0" w:beforeAutospacing="0" w:after="0" w:afterAutospacing="0"/>
        <w:rPr>
          <w:b/>
          <w:bCs/>
          <w:sz w:val="28"/>
          <w:szCs w:val="28"/>
        </w:rPr>
      </w:pPr>
      <w:r w:rsidRPr="0079651F">
        <w:rPr>
          <w:b/>
          <w:bCs/>
          <w:sz w:val="28"/>
          <w:szCs w:val="28"/>
        </w:rPr>
        <w:t>Polarization</w:t>
      </w:r>
    </w:p>
    <w:p w14:paraId="13606852" w14:textId="77777777" w:rsidR="008D1DE3" w:rsidRPr="008D1DE3" w:rsidRDefault="008D1DE3" w:rsidP="008D1DE3">
      <w:pPr>
        <w:pStyle w:val="NormalWeb"/>
        <w:spacing w:before="0" w:beforeAutospacing="0" w:after="0" w:afterAutospacing="0"/>
        <w:ind w:left="360"/>
        <w:rPr>
          <w:b/>
          <w:bCs/>
        </w:rPr>
      </w:pPr>
    </w:p>
    <w:p w14:paraId="748EC676" w14:textId="77777777" w:rsidR="004D7B39" w:rsidRPr="008D1DE3" w:rsidRDefault="00D661CD" w:rsidP="008D1DE3">
      <w:pPr>
        <w:pStyle w:val="ListParagraph"/>
        <w:numPr>
          <w:ilvl w:val="0"/>
          <w:numId w:val="18"/>
        </w:numPr>
        <w:shd w:val="clear" w:color="auto" w:fill="FFFFFF"/>
        <w:spacing w:after="0" w:line="360" w:lineRule="auto"/>
        <w:jc w:val="both"/>
        <w:rPr>
          <w:rFonts w:ascii="Times New Roman" w:eastAsia="Times New Roman" w:hAnsi="Times New Roman" w:cs="Times New Roman"/>
          <w:kern w:val="0"/>
          <w:sz w:val="24"/>
          <w:szCs w:val="24"/>
        </w:rPr>
      </w:pPr>
      <w:r w:rsidRPr="008D1DE3">
        <w:rPr>
          <w:rFonts w:ascii="Times New Roman" w:eastAsia="Times New Roman" w:hAnsi="Times New Roman" w:cs="Times New Roman"/>
          <w:kern w:val="0"/>
          <w:sz w:val="24"/>
          <w:szCs w:val="24"/>
        </w:rPr>
        <w:t>Polarization in antenna design is the orientation of the electric field (E-field) radiated by the antenna. It is typically described as either horizontal, vertical, or circular.</w:t>
      </w:r>
    </w:p>
    <w:p w14:paraId="2460914F" w14:textId="77777777" w:rsidR="004D7B39" w:rsidRPr="008D1DE3" w:rsidRDefault="004D7B39" w:rsidP="008D1DE3">
      <w:pPr>
        <w:pStyle w:val="ListParagraph"/>
        <w:numPr>
          <w:ilvl w:val="0"/>
          <w:numId w:val="18"/>
        </w:numPr>
        <w:shd w:val="clear" w:color="auto" w:fill="FFFFFF"/>
        <w:spacing w:after="0" w:line="360" w:lineRule="auto"/>
        <w:jc w:val="both"/>
        <w:rPr>
          <w:rFonts w:ascii="Times New Roman" w:eastAsia="Times New Roman" w:hAnsi="Times New Roman" w:cs="Times New Roman"/>
          <w:color w:val="1F1F1F"/>
          <w:kern w:val="0"/>
          <w:sz w:val="24"/>
          <w:szCs w:val="24"/>
        </w:rPr>
      </w:pPr>
      <w:r w:rsidRPr="008D1DE3">
        <w:rPr>
          <w:rFonts w:ascii="Times New Roman" w:eastAsia="Times New Roman" w:hAnsi="Times New Roman" w:cs="Times New Roman"/>
          <w:color w:val="1F1F1F"/>
          <w:kern w:val="0"/>
          <w:sz w:val="24"/>
          <w:szCs w:val="24"/>
        </w:rPr>
        <w:t>Polarization can be used to reduce interference from other signals.</w:t>
      </w:r>
    </w:p>
    <w:p w14:paraId="27B341AB" w14:textId="77777777" w:rsidR="007E4EFE" w:rsidRPr="008D1DE3" w:rsidRDefault="007E4EFE" w:rsidP="008D1DE3">
      <w:pPr>
        <w:pStyle w:val="ListParagraph"/>
        <w:numPr>
          <w:ilvl w:val="0"/>
          <w:numId w:val="18"/>
        </w:numPr>
        <w:shd w:val="clear" w:color="auto" w:fill="FFFFFF"/>
        <w:spacing w:after="0" w:line="360" w:lineRule="auto"/>
        <w:jc w:val="both"/>
        <w:rPr>
          <w:rFonts w:ascii="Times New Roman" w:eastAsia="Times New Roman" w:hAnsi="Times New Roman" w:cs="Times New Roman"/>
          <w:kern w:val="0"/>
          <w:sz w:val="24"/>
          <w:szCs w:val="24"/>
        </w:rPr>
      </w:pPr>
      <w:r w:rsidRPr="008D1DE3">
        <w:rPr>
          <w:rStyle w:val="Strong"/>
          <w:rFonts w:ascii="Times New Roman" w:hAnsi="Times New Roman" w:cs="Times New Roman"/>
          <w:b w:val="0"/>
          <w:bCs w:val="0"/>
          <w:color w:val="1F1F1F"/>
          <w:sz w:val="24"/>
          <w:szCs w:val="24"/>
          <w:shd w:val="clear" w:color="auto" w:fill="FFFFFF"/>
        </w:rPr>
        <w:t xml:space="preserve">For </w:t>
      </w:r>
      <w:proofErr w:type="gramStart"/>
      <w:r w:rsidRPr="008D1DE3">
        <w:rPr>
          <w:rStyle w:val="Strong"/>
          <w:rFonts w:ascii="Times New Roman" w:hAnsi="Times New Roman" w:cs="Times New Roman"/>
          <w:b w:val="0"/>
          <w:bCs w:val="0"/>
          <w:color w:val="1F1F1F"/>
          <w:sz w:val="24"/>
          <w:szCs w:val="24"/>
          <w:shd w:val="clear" w:color="auto" w:fill="FFFFFF"/>
        </w:rPr>
        <w:t>example</w:t>
      </w:r>
      <w:proofErr w:type="gramEnd"/>
      <w:r w:rsidRPr="008D1DE3">
        <w:rPr>
          <w:rStyle w:val="Strong"/>
          <w:rFonts w:ascii="Times New Roman" w:hAnsi="Times New Roman" w:cs="Times New Roman"/>
          <w:b w:val="0"/>
          <w:bCs w:val="0"/>
          <w:color w:val="1F1F1F"/>
          <w:sz w:val="24"/>
          <w:szCs w:val="24"/>
          <w:shd w:val="clear" w:color="auto" w:fill="FFFFFF"/>
        </w:rPr>
        <w:t xml:space="preserve"> in </w:t>
      </w:r>
      <w:r w:rsidRPr="008D1DE3">
        <w:rPr>
          <w:rFonts w:ascii="Times New Roman" w:hAnsi="Times New Roman" w:cs="Times New Roman"/>
          <w:color w:val="1F1F1F"/>
          <w:sz w:val="24"/>
          <w:szCs w:val="24"/>
          <w:shd w:val="clear" w:color="auto" w:fill="FFFFFF"/>
        </w:rPr>
        <w:t>Satellite communication antennas are typically circularly polarized, because this reduces the effects of polarization mismatch between the transmitting and receiving antennas</w:t>
      </w:r>
    </w:p>
    <w:p w14:paraId="22EAF8EA" w14:textId="77777777" w:rsidR="004D7B39" w:rsidRPr="00D661CD" w:rsidRDefault="004D7B39" w:rsidP="00D661CD">
      <w:pPr>
        <w:pStyle w:val="ListParagraph"/>
        <w:shd w:val="clear" w:color="auto" w:fill="FFFFFF"/>
        <w:spacing w:after="0" w:line="240" w:lineRule="auto"/>
        <w:rPr>
          <w:rFonts w:ascii="Times New Roman" w:eastAsia="Times New Roman" w:hAnsi="Times New Roman" w:cs="Times New Roman"/>
          <w:kern w:val="0"/>
          <w:sz w:val="24"/>
          <w:szCs w:val="24"/>
        </w:rPr>
      </w:pPr>
    </w:p>
    <w:p w14:paraId="2B5C00E6" w14:textId="77777777" w:rsidR="00D661CD" w:rsidRDefault="00D661CD" w:rsidP="008D1DE3">
      <w:pPr>
        <w:pStyle w:val="NormalWeb"/>
        <w:spacing w:before="0" w:beforeAutospacing="0" w:after="0" w:afterAutospacing="0"/>
        <w:ind w:left="720"/>
      </w:pPr>
    </w:p>
    <w:p w14:paraId="039B53DF" w14:textId="77777777" w:rsidR="0087625D" w:rsidRDefault="0087625D" w:rsidP="008D1DE3">
      <w:pPr>
        <w:pStyle w:val="NormalWeb"/>
        <w:spacing w:before="0" w:beforeAutospacing="0" w:after="0" w:afterAutospacing="0"/>
        <w:ind w:left="720"/>
      </w:pPr>
    </w:p>
    <w:p w14:paraId="78ED3D18" w14:textId="77777777" w:rsidR="0087625D" w:rsidRDefault="0087625D" w:rsidP="008D1DE3">
      <w:pPr>
        <w:pStyle w:val="NormalWeb"/>
        <w:spacing w:before="0" w:beforeAutospacing="0" w:after="0" w:afterAutospacing="0"/>
        <w:ind w:left="720"/>
      </w:pPr>
    </w:p>
    <w:p w14:paraId="404DAC91" w14:textId="77777777" w:rsidR="0087625D" w:rsidRDefault="0087625D" w:rsidP="008D1DE3">
      <w:pPr>
        <w:pStyle w:val="NormalWeb"/>
        <w:spacing w:before="0" w:beforeAutospacing="0" w:after="0" w:afterAutospacing="0"/>
        <w:ind w:left="720"/>
      </w:pPr>
    </w:p>
    <w:p w14:paraId="7EE21169" w14:textId="77777777" w:rsidR="0087625D" w:rsidRDefault="0087625D" w:rsidP="008D1DE3">
      <w:pPr>
        <w:pStyle w:val="NormalWeb"/>
        <w:spacing w:before="0" w:beforeAutospacing="0" w:after="0" w:afterAutospacing="0"/>
        <w:ind w:left="720"/>
      </w:pPr>
    </w:p>
    <w:p w14:paraId="41C2E813" w14:textId="77777777" w:rsidR="00482905" w:rsidRPr="00482905" w:rsidRDefault="00482905" w:rsidP="00482905">
      <w:pPr>
        <w:pStyle w:val="NormalWeb"/>
        <w:spacing w:before="0" w:beforeAutospacing="0" w:after="0" w:afterAutospacing="0"/>
      </w:pPr>
      <w:r w:rsidRPr="00482905">
        <w:t> </w:t>
      </w:r>
    </w:p>
    <w:p w14:paraId="6D4DEF5A" w14:textId="77777777" w:rsidR="00482905" w:rsidRPr="0079651F" w:rsidRDefault="00482905" w:rsidP="0087625D">
      <w:pPr>
        <w:pStyle w:val="NormalWeb"/>
        <w:numPr>
          <w:ilvl w:val="0"/>
          <w:numId w:val="3"/>
        </w:numPr>
        <w:spacing w:before="0" w:beforeAutospacing="0" w:after="0" w:afterAutospacing="0"/>
        <w:rPr>
          <w:b/>
          <w:bCs/>
          <w:sz w:val="28"/>
          <w:szCs w:val="28"/>
        </w:rPr>
      </w:pPr>
      <w:r w:rsidRPr="0079651F">
        <w:rPr>
          <w:b/>
          <w:bCs/>
          <w:sz w:val="28"/>
          <w:szCs w:val="28"/>
        </w:rPr>
        <w:lastRenderedPageBreak/>
        <w:t>Bandwidth</w:t>
      </w:r>
    </w:p>
    <w:p w14:paraId="61E4305A" w14:textId="77777777" w:rsidR="0087625D" w:rsidRPr="0087625D" w:rsidRDefault="0087625D" w:rsidP="0087625D">
      <w:pPr>
        <w:numPr>
          <w:ilvl w:val="0"/>
          <w:numId w:val="20"/>
        </w:numPr>
        <w:shd w:val="clear" w:color="auto" w:fill="FFFFFF"/>
        <w:spacing w:before="100" w:beforeAutospacing="1" w:after="150" w:line="360" w:lineRule="auto"/>
        <w:jc w:val="both"/>
        <w:rPr>
          <w:rFonts w:ascii="Times New Roman" w:eastAsia="Times New Roman" w:hAnsi="Times New Roman" w:cs="Times New Roman"/>
          <w:color w:val="1F1F1F"/>
          <w:kern w:val="0"/>
          <w:sz w:val="24"/>
          <w:szCs w:val="24"/>
        </w:rPr>
      </w:pPr>
      <w:r w:rsidRPr="0087625D">
        <w:rPr>
          <w:rFonts w:ascii="Times New Roman" w:eastAsia="Times New Roman" w:hAnsi="Times New Roman" w:cs="Times New Roman"/>
          <w:color w:val="1F1F1F"/>
          <w:kern w:val="0"/>
          <w:sz w:val="24"/>
          <w:szCs w:val="24"/>
        </w:rPr>
        <w:t>The bandwidth of an antenna is determined by its geometry and operating frequency.</w:t>
      </w:r>
    </w:p>
    <w:p w14:paraId="0A1FD2D4" w14:textId="77777777" w:rsidR="0087625D" w:rsidRPr="0087625D" w:rsidRDefault="0087625D" w:rsidP="0087625D">
      <w:pPr>
        <w:numPr>
          <w:ilvl w:val="0"/>
          <w:numId w:val="20"/>
        </w:numPr>
        <w:shd w:val="clear" w:color="auto" w:fill="FFFFFF"/>
        <w:spacing w:before="100" w:beforeAutospacing="1" w:after="150" w:line="360" w:lineRule="auto"/>
        <w:jc w:val="both"/>
        <w:rPr>
          <w:rFonts w:ascii="Times New Roman" w:eastAsia="Times New Roman" w:hAnsi="Times New Roman" w:cs="Times New Roman"/>
          <w:color w:val="1F1F1F"/>
          <w:kern w:val="0"/>
          <w:sz w:val="24"/>
          <w:szCs w:val="24"/>
        </w:rPr>
      </w:pPr>
      <w:r w:rsidRPr="0087625D">
        <w:rPr>
          <w:rFonts w:ascii="Times New Roman" w:eastAsia="Times New Roman" w:hAnsi="Times New Roman" w:cs="Times New Roman"/>
          <w:color w:val="1F1F1F"/>
          <w:kern w:val="0"/>
          <w:sz w:val="24"/>
          <w:szCs w:val="24"/>
        </w:rPr>
        <w:t>A wider bandwidth antenna can be used to transmit or receive a wider range of frequencies.</w:t>
      </w:r>
    </w:p>
    <w:p w14:paraId="01E7B23C" w14:textId="77777777" w:rsidR="00482905" w:rsidRDefault="0087625D" w:rsidP="00F66BE7">
      <w:pPr>
        <w:numPr>
          <w:ilvl w:val="0"/>
          <w:numId w:val="20"/>
        </w:numPr>
        <w:shd w:val="clear" w:color="auto" w:fill="FFFFFF"/>
        <w:spacing w:before="100" w:beforeAutospacing="1" w:after="150" w:line="360" w:lineRule="auto"/>
        <w:jc w:val="both"/>
        <w:rPr>
          <w:rFonts w:ascii="Times New Roman" w:eastAsia="Times New Roman" w:hAnsi="Times New Roman" w:cs="Times New Roman"/>
          <w:color w:val="1F1F1F"/>
          <w:kern w:val="0"/>
          <w:sz w:val="24"/>
          <w:szCs w:val="24"/>
        </w:rPr>
      </w:pPr>
      <w:r w:rsidRPr="0087625D">
        <w:rPr>
          <w:rFonts w:ascii="Times New Roman" w:eastAsia="Times New Roman" w:hAnsi="Times New Roman" w:cs="Times New Roman"/>
          <w:color w:val="1F1F1F"/>
          <w:kern w:val="0"/>
          <w:sz w:val="24"/>
          <w:szCs w:val="24"/>
        </w:rPr>
        <w:t>The bandwidth of an antenna is important for many applications, such as point-to-point communication, radar, and satellite communication.</w:t>
      </w:r>
    </w:p>
    <w:p w14:paraId="30AD6983" w14:textId="77777777" w:rsidR="00482905" w:rsidRPr="0079651F" w:rsidRDefault="00482905" w:rsidP="00F66BE7">
      <w:pPr>
        <w:pStyle w:val="NormalWeb"/>
        <w:numPr>
          <w:ilvl w:val="0"/>
          <w:numId w:val="3"/>
        </w:numPr>
        <w:spacing w:before="0" w:beforeAutospacing="0" w:after="0" w:afterAutospacing="0"/>
        <w:rPr>
          <w:b/>
          <w:bCs/>
          <w:sz w:val="28"/>
          <w:szCs w:val="28"/>
        </w:rPr>
      </w:pPr>
      <w:r w:rsidRPr="0079651F">
        <w:rPr>
          <w:b/>
          <w:bCs/>
          <w:sz w:val="28"/>
          <w:szCs w:val="28"/>
        </w:rPr>
        <w:t xml:space="preserve">VSWR </w:t>
      </w:r>
    </w:p>
    <w:p w14:paraId="07B58589" w14:textId="77777777" w:rsidR="00E168E8" w:rsidRPr="007E4C81" w:rsidRDefault="00E168E8" w:rsidP="007E4C81">
      <w:pPr>
        <w:pStyle w:val="ListParagraph"/>
        <w:numPr>
          <w:ilvl w:val="0"/>
          <w:numId w:val="25"/>
        </w:numPr>
        <w:shd w:val="clear" w:color="auto" w:fill="FFFFFF"/>
        <w:spacing w:before="100" w:beforeAutospacing="1" w:after="150" w:line="360" w:lineRule="auto"/>
        <w:jc w:val="both"/>
        <w:rPr>
          <w:rFonts w:ascii="Times New Roman" w:eastAsia="Times New Roman" w:hAnsi="Times New Roman" w:cs="Times New Roman"/>
          <w:color w:val="1F1F1F"/>
          <w:kern w:val="0"/>
          <w:sz w:val="24"/>
          <w:szCs w:val="24"/>
        </w:rPr>
      </w:pPr>
      <w:r w:rsidRPr="007E4C81">
        <w:rPr>
          <w:rFonts w:ascii="Times New Roman" w:eastAsia="Times New Roman" w:hAnsi="Times New Roman" w:cs="Times New Roman"/>
          <w:color w:val="1F1F1F"/>
          <w:kern w:val="0"/>
          <w:sz w:val="24"/>
          <w:szCs w:val="24"/>
        </w:rPr>
        <w:t>VSWR is a dimensionless quantity, typically expressed in decibels (dB).</w:t>
      </w:r>
    </w:p>
    <w:p w14:paraId="59D09310" w14:textId="77777777" w:rsidR="00E168E8" w:rsidRPr="00E168E8" w:rsidRDefault="00E168E8" w:rsidP="00100495">
      <w:pPr>
        <w:numPr>
          <w:ilvl w:val="0"/>
          <w:numId w:val="24"/>
        </w:numPr>
        <w:shd w:val="clear" w:color="auto" w:fill="FFFFFF"/>
        <w:spacing w:before="100" w:beforeAutospacing="1" w:after="150" w:line="360" w:lineRule="auto"/>
        <w:jc w:val="both"/>
        <w:rPr>
          <w:rFonts w:ascii="Times New Roman" w:eastAsia="Times New Roman" w:hAnsi="Times New Roman" w:cs="Times New Roman"/>
          <w:color w:val="1F1F1F"/>
          <w:kern w:val="0"/>
          <w:sz w:val="24"/>
          <w:szCs w:val="24"/>
        </w:rPr>
      </w:pPr>
      <w:r w:rsidRPr="00E168E8">
        <w:rPr>
          <w:rFonts w:ascii="Times New Roman" w:eastAsia="Times New Roman" w:hAnsi="Times New Roman" w:cs="Times New Roman"/>
          <w:color w:val="1F1F1F"/>
          <w:kern w:val="0"/>
          <w:sz w:val="24"/>
          <w:szCs w:val="24"/>
        </w:rPr>
        <w:t>A VSWR of 1 indicates a perfect match between the impedance of the antenna and the impedance of the feedline and the transmitter or receiver.</w:t>
      </w:r>
    </w:p>
    <w:p w14:paraId="31A6B2CB" w14:textId="77777777" w:rsidR="00E168E8" w:rsidRPr="00100495" w:rsidRDefault="00E168E8" w:rsidP="00100495">
      <w:pPr>
        <w:numPr>
          <w:ilvl w:val="0"/>
          <w:numId w:val="24"/>
        </w:numPr>
        <w:shd w:val="clear" w:color="auto" w:fill="FFFFFF"/>
        <w:spacing w:before="100" w:beforeAutospacing="1" w:after="150" w:line="360" w:lineRule="auto"/>
        <w:jc w:val="both"/>
        <w:rPr>
          <w:rFonts w:ascii="Times New Roman" w:eastAsia="Times New Roman" w:hAnsi="Times New Roman" w:cs="Times New Roman"/>
          <w:color w:val="1F1F1F"/>
          <w:kern w:val="0"/>
          <w:sz w:val="24"/>
          <w:szCs w:val="24"/>
        </w:rPr>
      </w:pPr>
      <w:r w:rsidRPr="00E168E8">
        <w:rPr>
          <w:rFonts w:ascii="Times New Roman" w:eastAsia="Times New Roman" w:hAnsi="Times New Roman" w:cs="Times New Roman"/>
          <w:color w:val="1F1F1F"/>
          <w:kern w:val="0"/>
          <w:sz w:val="24"/>
          <w:szCs w:val="24"/>
        </w:rPr>
        <w:t>A higher VSWR indicates a poorer match between the impedance of the antenna and the impedance of the feedline and the transmitter or receiver.</w:t>
      </w:r>
    </w:p>
    <w:p w14:paraId="6325D163" w14:textId="77777777" w:rsidR="00100495" w:rsidRPr="00100495" w:rsidRDefault="00100495" w:rsidP="00100495">
      <w:pPr>
        <w:numPr>
          <w:ilvl w:val="0"/>
          <w:numId w:val="24"/>
        </w:numPr>
        <w:shd w:val="clear" w:color="auto" w:fill="FFFFFF"/>
        <w:spacing w:before="100" w:beforeAutospacing="1" w:after="150" w:line="360" w:lineRule="auto"/>
        <w:jc w:val="both"/>
        <w:rPr>
          <w:rFonts w:ascii="Google Sans" w:eastAsia="Times New Roman" w:hAnsi="Google Sans" w:cs="Times New Roman"/>
          <w:color w:val="1F1F1F"/>
          <w:kern w:val="0"/>
          <w:sz w:val="24"/>
          <w:szCs w:val="24"/>
        </w:rPr>
      </w:pPr>
      <w:r w:rsidRPr="00100495">
        <w:rPr>
          <w:rFonts w:ascii="Times New Roman" w:eastAsia="Times New Roman" w:hAnsi="Times New Roman" w:cs="Times New Roman"/>
          <w:color w:val="1F1F1F"/>
          <w:kern w:val="0"/>
          <w:sz w:val="24"/>
          <w:szCs w:val="24"/>
        </w:rPr>
        <w:t>Power loss: A high VSWR can cause power to be reflected back to the transmitter, which</w:t>
      </w:r>
      <w:r w:rsidRPr="00100495">
        <w:rPr>
          <w:rFonts w:ascii="Google Sans" w:eastAsia="Times New Roman" w:hAnsi="Google Sans" w:cs="Times New Roman"/>
          <w:color w:val="1F1F1F"/>
          <w:kern w:val="0"/>
          <w:sz w:val="24"/>
          <w:szCs w:val="24"/>
        </w:rPr>
        <w:t xml:space="preserve"> can reduce the efficiency of the antenna system.</w:t>
      </w:r>
    </w:p>
    <w:p w14:paraId="3CDEB348" w14:textId="77777777" w:rsidR="00505109" w:rsidRPr="0079651F" w:rsidRDefault="007E4C81" w:rsidP="0079651F">
      <w:pPr>
        <w:pStyle w:val="ListParagraph"/>
        <w:numPr>
          <w:ilvl w:val="0"/>
          <w:numId w:val="3"/>
        </w:numPr>
        <w:rPr>
          <w:rFonts w:ascii="Times New Roman" w:hAnsi="Times New Roman" w:cs="Times New Roman"/>
          <w:b/>
          <w:bCs/>
          <w:sz w:val="28"/>
          <w:szCs w:val="28"/>
        </w:rPr>
      </w:pPr>
      <w:r w:rsidRPr="0079651F">
        <w:rPr>
          <w:rFonts w:ascii="Times New Roman" w:hAnsi="Times New Roman" w:cs="Times New Roman"/>
          <w:b/>
          <w:bCs/>
          <w:sz w:val="28"/>
          <w:szCs w:val="28"/>
        </w:rPr>
        <w:t>Axial ratio</w:t>
      </w:r>
    </w:p>
    <w:p w14:paraId="4690B5B6" w14:textId="77777777" w:rsidR="007E4C81" w:rsidRPr="007E4C81" w:rsidRDefault="007E4C81" w:rsidP="007E4C81">
      <w:pPr>
        <w:numPr>
          <w:ilvl w:val="0"/>
          <w:numId w:val="27"/>
        </w:numPr>
        <w:shd w:val="clear" w:color="auto" w:fill="FFFFFF"/>
        <w:spacing w:before="100" w:beforeAutospacing="1" w:after="150" w:line="360" w:lineRule="auto"/>
        <w:jc w:val="both"/>
        <w:rPr>
          <w:rFonts w:ascii="Times New Roman" w:eastAsia="Times New Roman" w:hAnsi="Times New Roman" w:cs="Times New Roman"/>
          <w:color w:val="1F1F1F"/>
          <w:kern w:val="0"/>
          <w:sz w:val="24"/>
          <w:szCs w:val="24"/>
        </w:rPr>
      </w:pPr>
      <w:r w:rsidRPr="007E4C81">
        <w:rPr>
          <w:rFonts w:ascii="Times New Roman" w:eastAsia="Times New Roman" w:hAnsi="Times New Roman" w:cs="Times New Roman"/>
          <w:color w:val="1F1F1F"/>
          <w:kern w:val="0"/>
          <w:sz w:val="24"/>
          <w:szCs w:val="24"/>
        </w:rPr>
        <w:t>Axial ratio is important for many antenna applications, such as satellite communication, radar, and GPS.</w:t>
      </w:r>
    </w:p>
    <w:p w14:paraId="3897D7D1" w14:textId="77777777" w:rsidR="007E4C81" w:rsidRPr="007E4C81" w:rsidRDefault="007E4C81" w:rsidP="007E4C81">
      <w:pPr>
        <w:numPr>
          <w:ilvl w:val="0"/>
          <w:numId w:val="27"/>
        </w:numPr>
        <w:shd w:val="clear" w:color="auto" w:fill="FFFFFF"/>
        <w:spacing w:before="100" w:beforeAutospacing="1" w:after="150" w:line="360" w:lineRule="auto"/>
        <w:jc w:val="both"/>
        <w:rPr>
          <w:rFonts w:ascii="Times New Roman" w:eastAsia="Times New Roman" w:hAnsi="Times New Roman" w:cs="Times New Roman"/>
          <w:color w:val="1F1F1F"/>
          <w:kern w:val="0"/>
          <w:sz w:val="24"/>
          <w:szCs w:val="24"/>
        </w:rPr>
      </w:pPr>
      <w:r w:rsidRPr="007E4C81">
        <w:rPr>
          <w:rFonts w:ascii="Times New Roman" w:eastAsia="Times New Roman" w:hAnsi="Times New Roman" w:cs="Times New Roman"/>
          <w:color w:val="1F1F1F"/>
          <w:kern w:val="0"/>
          <w:sz w:val="24"/>
          <w:szCs w:val="24"/>
        </w:rPr>
        <w:t>A circularly polarized antenna can reduce interference from other signals and improve the reliability of communication links.</w:t>
      </w:r>
    </w:p>
    <w:p w14:paraId="343F3874" w14:textId="77777777" w:rsidR="00904F3A" w:rsidRPr="004C1E28" w:rsidRDefault="007E4C81" w:rsidP="004C1E28">
      <w:pPr>
        <w:numPr>
          <w:ilvl w:val="0"/>
          <w:numId w:val="27"/>
        </w:numPr>
        <w:shd w:val="clear" w:color="auto" w:fill="FFFFFF"/>
        <w:spacing w:before="100" w:beforeAutospacing="1" w:after="150" w:line="360" w:lineRule="auto"/>
        <w:jc w:val="both"/>
        <w:rPr>
          <w:rFonts w:ascii="Times New Roman" w:eastAsia="Times New Roman" w:hAnsi="Times New Roman" w:cs="Times New Roman"/>
          <w:color w:val="1F1F1F"/>
          <w:kern w:val="0"/>
          <w:sz w:val="24"/>
          <w:szCs w:val="24"/>
        </w:rPr>
      </w:pPr>
      <w:r w:rsidRPr="007E4C81">
        <w:rPr>
          <w:rFonts w:ascii="Times New Roman" w:eastAsia="Times New Roman" w:hAnsi="Times New Roman" w:cs="Times New Roman"/>
          <w:color w:val="1F1F1F"/>
          <w:kern w:val="0"/>
          <w:sz w:val="24"/>
          <w:szCs w:val="24"/>
        </w:rPr>
        <w:t>Axial ratio can be affected by the antenna's geometry, operating frequency, and the presence of nearby objects.</w:t>
      </w:r>
    </w:p>
    <w:p w14:paraId="78659793" w14:textId="77777777" w:rsidR="004C1E28" w:rsidRDefault="004C1E28" w:rsidP="00904F3A">
      <w:pPr>
        <w:shd w:val="clear" w:color="auto" w:fill="FFFFFF"/>
        <w:spacing w:before="100" w:beforeAutospacing="1" w:after="150" w:line="360" w:lineRule="auto"/>
        <w:ind w:left="360"/>
        <w:jc w:val="both"/>
        <w:rPr>
          <w:rFonts w:ascii="Times New Roman" w:eastAsia="Times New Roman" w:hAnsi="Times New Roman" w:cs="Times New Roman"/>
          <w:color w:val="1F1F1F"/>
          <w:kern w:val="0"/>
          <w:sz w:val="24"/>
          <w:szCs w:val="24"/>
        </w:rPr>
      </w:pPr>
    </w:p>
    <w:p w14:paraId="6C74CFA5" w14:textId="77777777" w:rsidR="004C1E28" w:rsidRDefault="004C1E28" w:rsidP="00904F3A">
      <w:pPr>
        <w:shd w:val="clear" w:color="auto" w:fill="FFFFFF"/>
        <w:spacing w:before="100" w:beforeAutospacing="1" w:after="150" w:line="360" w:lineRule="auto"/>
        <w:ind w:left="360"/>
        <w:jc w:val="both"/>
        <w:rPr>
          <w:rFonts w:ascii="Times New Roman" w:eastAsia="Times New Roman" w:hAnsi="Times New Roman" w:cs="Times New Roman"/>
          <w:color w:val="1F1F1F"/>
          <w:kern w:val="0"/>
          <w:sz w:val="24"/>
          <w:szCs w:val="24"/>
        </w:rPr>
      </w:pPr>
    </w:p>
    <w:p w14:paraId="584EE6D9" w14:textId="77777777" w:rsidR="004C1E28" w:rsidRDefault="004C1E28" w:rsidP="00904F3A">
      <w:pPr>
        <w:shd w:val="clear" w:color="auto" w:fill="FFFFFF"/>
        <w:spacing w:before="100" w:beforeAutospacing="1" w:after="150" w:line="360" w:lineRule="auto"/>
        <w:ind w:left="360"/>
        <w:jc w:val="both"/>
        <w:rPr>
          <w:rFonts w:ascii="Times New Roman" w:eastAsia="Times New Roman" w:hAnsi="Times New Roman" w:cs="Times New Roman"/>
          <w:color w:val="1F1F1F"/>
          <w:kern w:val="0"/>
          <w:sz w:val="24"/>
          <w:szCs w:val="24"/>
        </w:rPr>
      </w:pPr>
    </w:p>
    <w:p w14:paraId="65FB010D" w14:textId="77777777" w:rsidR="004C1E28" w:rsidRPr="0079651F" w:rsidRDefault="004C1E28" w:rsidP="0079651F">
      <w:pPr>
        <w:pStyle w:val="ListParagraph"/>
        <w:numPr>
          <w:ilvl w:val="0"/>
          <w:numId w:val="3"/>
        </w:numPr>
        <w:shd w:val="clear" w:color="auto" w:fill="FFFFFF"/>
        <w:spacing w:before="100" w:beforeAutospacing="1" w:after="150" w:line="360" w:lineRule="auto"/>
        <w:jc w:val="both"/>
        <w:rPr>
          <w:rFonts w:ascii="Times New Roman" w:eastAsia="Times New Roman" w:hAnsi="Times New Roman" w:cs="Times New Roman"/>
          <w:b/>
          <w:bCs/>
          <w:color w:val="1F1F1F"/>
          <w:kern w:val="0"/>
          <w:sz w:val="28"/>
          <w:szCs w:val="28"/>
        </w:rPr>
      </w:pPr>
      <w:r w:rsidRPr="0079651F">
        <w:rPr>
          <w:rFonts w:ascii="Times New Roman" w:eastAsia="Times New Roman" w:hAnsi="Times New Roman" w:cs="Times New Roman"/>
          <w:b/>
          <w:bCs/>
          <w:color w:val="1F1F1F"/>
          <w:kern w:val="0"/>
          <w:sz w:val="28"/>
          <w:szCs w:val="28"/>
        </w:rPr>
        <w:lastRenderedPageBreak/>
        <w:t>Near field</w:t>
      </w:r>
    </w:p>
    <w:p w14:paraId="696430FA" w14:textId="77777777" w:rsidR="00904F3A" w:rsidRPr="004C1E28" w:rsidRDefault="00904F3A" w:rsidP="004C1E28">
      <w:pPr>
        <w:pStyle w:val="ListParagraph"/>
        <w:numPr>
          <w:ilvl w:val="0"/>
          <w:numId w:val="30"/>
        </w:numPr>
        <w:shd w:val="clear" w:color="auto" w:fill="FFFFFF"/>
        <w:spacing w:before="100" w:beforeAutospacing="1" w:after="150" w:line="360" w:lineRule="auto"/>
        <w:jc w:val="both"/>
        <w:rPr>
          <w:rFonts w:ascii="Times New Roman" w:eastAsia="Times New Roman" w:hAnsi="Times New Roman" w:cs="Times New Roman"/>
          <w:color w:val="1F1F1F"/>
          <w:kern w:val="0"/>
          <w:sz w:val="24"/>
          <w:szCs w:val="24"/>
        </w:rPr>
      </w:pPr>
      <w:r w:rsidRPr="004C1E28">
        <w:rPr>
          <w:rFonts w:ascii="Times New Roman" w:eastAsia="Times New Roman" w:hAnsi="Times New Roman" w:cs="Times New Roman"/>
          <w:color w:val="1F1F1F"/>
          <w:kern w:val="0"/>
          <w:sz w:val="24"/>
          <w:szCs w:val="24"/>
        </w:rPr>
        <w:t>The near field is the region closest to the antenna, where the electromagnetic field is reactive and rapidly decaying.</w:t>
      </w:r>
    </w:p>
    <w:p w14:paraId="43B7DE2E" w14:textId="77777777" w:rsidR="00904F3A" w:rsidRPr="004C1E28" w:rsidRDefault="00904F3A" w:rsidP="004C1E28">
      <w:pPr>
        <w:pStyle w:val="ListParagraph"/>
        <w:numPr>
          <w:ilvl w:val="0"/>
          <w:numId w:val="30"/>
        </w:numPr>
        <w:shd w:val="clear" w:color="auto" w:fill="FFFFFF"/>
        <w:spacing w:before="100" w:beforeAutospacing="1" w:after="150" w:line="360" w:lineRule="auto"/>
        <w:jc w:val="both"/>
        <w:rPr>
          <w:rFonts w:ascii="Times New Roman" w:eastAsia="Times New Roman" w:hAnsi="Times New Roman" w:cs="Times New Roman"/>
          <w:color w:val="1F1F1F"/>
          <w:kern w:val="0"/>
          <w:sz w:val="24"/>
          <w:szCs w:val="24"/>
        </w:rPr>
      </w:pPr>
      <w:r w:rsidRPr="004C1E28">
        <w:rPr>
          <w:rFonts w:ascii="Times New Roman" w:eastAsia="Times New Roman" w:hAnsi="Times New Roman" w:cs="Times New Roman"/>
          <w:color w:val="1F1F1F"/>
          <w:kern w:val="0"/>
          <w:sz w:val="24"/>
          <w:szCs w:val="24"/>
        </w:rPr>
        <w:t>The near field is further divided into two subregions:</w:t>
      </w:r>
    </w:p>
    <w:p w14:paraId="7FD3721C" w14:textId="77777777" w:rsidR="00904F3A" w:rsidRPr="004C1E28" w:rsidRDefault="00904F3A" w:rsidP="004C1E28">
      <w:pPr>
        <w:pStyle w:val="ListParagraph"/>
        <w:numPr>
          <w:ilvl w:val="0"/>
          <w:numId w:val="30"/>
        </w:numPr>
        <w:shd w:val="clear" w:color="auto" w:fill="FFFFFF"/>
        <w:spacing w:before="100" w:beforeAutospacing="1" w:after="150" w:line="360" w:lineRule="auto"/>
        <w:jc w:val="both"/>
        <w:rPr>
          <w:rFonts w:ascii="Times New Roman" w:eastAsia="Times New Roman" w:hAnsi="Times New Roman" w:cs="Times New Roman"/>
          <w:color w:val="1F1F1F"/>
          <w:kern w:val="0"/>
          <w:sz w:val="24"/>
          <w:szCs w:val="24"/>
        </w:rPr>
      </w:pPr>
      <w:r w:rsidRPr="004C1E28">
        <w:rPr>
          <w:rFonts w:ascii="Times New Roman" w:eastAsia="Times New Roman" w:hAnsi="Times New Roman" w:cs="Times New Roman"/>
          <w:color w:val="1F1F1F"/>
          <w:kern w:val="0"/>
          <w:sz w:val="24"/>
          <w:szCs w:val="24"/>
        </w:rPr>
        <w:t>The reactive near field: This region is closest to the antenna and is characterized by a strong reactive field.</w:t>
      </w:r>
    </w:p>
    <w:p w14:paraId="6DCD8F7C" w14:textId="77777777" w:rsidR="00904F3A" w:rsidRDefault="00904F3A" w:rsidP="004C1E28">
      <w:pPr>
        <w:pStyle w:val="ListParagraph"/>
        <w:numPr>
          <w:ilvl w:val="0"/>
          <w:numId w:val="30"/>
        </w:numPr>
        <w:shd w:val="clear" w:color="auto" w:fill="FFFFFF"/>
        <w:spacing w:before="100" w:beforeAutospacing="1" w:after="150" w:line="360" w:lineRule="auto"/>
        <w:jc w:val="both"/>
        <w:rPr>
          <w:rFonts w:ascii="Times New Roman" w:eastAsia="Times New Roman" w:hAnsi="Times New Roman" w:cs="Times New Roman"/>
          <w:color w:val="1F1F1F"/>
          <w:kern w:val="0"/>
          <w:sz w:val="24"/>
          <w:szCs w:val="24"/>
        </w:rPr>
      </w:pPr>
      <w:r w:rsidRPr="004C1E28">
        <w:rPr>
          <w:rFonts w:ascii="Times New Roman" w:eastAsia="Times New Roman" w:hAnsi="Times New Roman" w:cs="Times New Roman"/>
          <w:color w:val="1F1F1F"/>
          <w:kern w:val="0"/>
          <w:sz w:val="24"/>
          <w:szCs w:val="24"/>
        </w:rPr>
        <w:t>The radiating near field: This region is further away from the antenna and is characterized by a radiating field that is still rapidly decaying.</w:t>
      </w:r>
    </w:p>
    <w:p w14:paraId="020676DF" w14:textId="77777777" w:rsidR="00EE73D3" w:rsidRPr="004C1E28" w:rsidRDefault="00EE73D3" w:rsidP="00EE73D3">
      <w:pPr>
        <w:pStyle w:val="ListParagraph"/>
        <w:shd w:val="clear" w:color="auto" w:fill="FFFFFF"/>
        <w:spacing w:before="100" w:beforeAutospacing="1" w:after="150" w:line="360" w:lineRule="auto"/>
        <w:jc w:val="both"/>
        <w:rPr>
          <w:rFonts w:ascii="Times New Roman" w:eastAsia="Times New Roman" w:hAnsi="Times New Roman" w:cs="Times New Roman"/>
          <w:color w:val="1F1F1F"/>
          <w:kern w:val="0"/>
          <w:sz w:val="24"/>
          <w:szCs w:val="24"/>
        </w:rPr>
      </w:pPr>
    </w:p>
    <w:p w14:paraId="4D0AEF00" w14:textId="77777777" w:rsidR="00EE73D3" w:rsidRPr="00EE73D3" w:rsidRDefault="004C1E28" w:rsidP="00EE73D3">
      <w:pPr>
        <w:pStyle w:val="ListParagraph"/>
        <w:numPr>
          <w:ilvl w:val="0"/>
          <w:numId w:val="3"/>
        </w:numPr>
        <w:shd w:val="clear" w:color="auto" w:fill="FFFFFF"/>
        <w:spacing w:before="360" w:after="360" w:line="360" w:lineRule="auto"/>
        <w:jc w:val="both"/>
        <w:rPr>
          <w:rFonts w:ascii="Times New Roman" w:eastAsia="Times New Roman" w:hAnsi="Times New Roman" w:cs="Times New Roman"/>
          <w:b/>
          <w:bCs/>
          <w:color w:val="1F1F1F"/>
          <w:kern w:val="0"/>
          <w:sz w:val="28"/>
          <w:szCs w:val="28"/>
        </w:rPr>
      </w:pPr>
      <w:r w:rsidRPr="00EE73D3">
        <w:rPr>
          <w:rFonts w:ascii="Times New Roman" w:eastAsia="Times New Roman" w:hAnsi="Times New Roman" w:cs="Times New Roman"/>
          <w:b/>
          <w:bCs/>
          <w:color w:val="1F1F1F"/>
          <w:kern w:val="0"/>
          <w:sz w:val="28"/>
          <w:szCs w:val="28"/>
        </w:rPr>
        <w:t>Far field</w:t>
      </w:r>
    </w:p>
    <w:p w14:paraId="377FB05D" w14:textId="77777777" w:rsidR="004C1E28" w:rsidRPr="004C1E28" w:rsidRDefault="004C1E28" w:rsidP="004C1E28">
      <w:pPr>
        <w:pStyle w:val="ListParagraph"/>
        <w:numPr>
          <w:ilvl w:val="0"/>
          <w:numId w:val="30"/>
        </w:numPr>
        <w:shd w:val="clear" w:color="auto" w:fill="FFFFFF"/>
        <w:spacing w:before="100" w:beforeAutospacing="1" w:after="150" w:line="360" w:lineRule="auto"/>
        <w:jc w:val="both"/>
        <w:rPr>
          <w:rFonts w:ascii="Times New Roman" w:eastAsia="Times New Roman" w:hAnsi="Times New Roman" w:cs="Times New Roman"/>
          <w:color w:val="1F1F1F"/>
          <w:kern w:val="0"/>
          <w:sz w:val="24"/>
          <w:szCs w:val="24"/>
        </w:rPr>
      </w:pPr>
      <w:r w:rsidRPr="004C1E28">
        <w:rPr>
          <w:rFonts w:ascii="Times New Roman" w:eastAsia="Times New Roman" w:hAnsi="Times New Roman" w:cs="Times New Roman"/>
          <w:color w:val="1F1F1F"/>
          <w:kern w:val="0"/>
          <w:sz w:val="24"/>
          <w:szCs w:val="24"/>
        </w:rPr>
        <w:t>The far field is the region furthest from the antenna, where the electromagnetic field is radiative and propagates with a constant amplitude.</w:t>
      </w:r>
    </w:p>
    <w:p w14:paraId="389DB6B4" w14:textId="77777777" w:rsidR="000B2636" w:rsidRPr="00B867DA" w:rsidRDefault="004C1E28" w:rsidP="000B2636">
      <w:pPr>
        <w:pStyle w:val="ListParagraph"/>
        <w:numPr>
          <w:ilvl w:val="0"/>
          <w:numId w:val="30"/>
        </w:numPr>
        <w:shd w:val="clear" w:color="auto" w:fill="FFFFFF"/>
        <w:spacing w:before="100" w:beforeAutospacing="1" w:after="150" w:line="360" w:lineRule="auto"/>
        <w:jc w:val="both"/>
        <w:rPr>
          <w:rFonts w:ascii="Google Sans" w:eastAsia="Times New Roman" w:hAnsi="Google Sans" w:cs="Times New Roman"/>
          <w:color w:val="1F1F1F"/>
          <w:kern w:val="0"/>
          <w:sz w:val="24"/>
          <w:szCs w:val="24"/>
        </w:rPr>
      </w:pPr>
      <w:r w:rsidRPr="004C1E28">
        <w:rPr>
          <w:rFonts w:ascii="Times New Roman" w:eastAsia="Times New Roman" w:hAnsi="Times New Roman" w:cs="Times New Roman"/>
          <w:color w:val="1F1F1F"/>
          <w:kern w:val="0"/>
          <w:sz w:val="24"/>
          <w:szCs w:val="24"/>
        </w:rPr>
        <w:t>The far field is also known as the Fraunhofer region</w:t>
      </w:r>
      <w:r w:rsidRPr="004C1E28">
        <w:rPr>
          <w:rFonts w:ascii="Google Sans" w:eastAsia="Times New Roman" w:hAnsi="Google Sans" w:cs="Times New Roman"/>
          <w:color w:val="1F1F1F"/>
          <w:kern w:val="0"/>
          <w:sz w:val="24"/>
          <w:szCs w:val="24"/>
        </w:rPr>
        <w:t>.</w:t>
      </w:r>
    </w:p>
    <w:p w14:paraId="1576E5D8" w14:textId="77777777" w:rsidR="000B2636" w:rsidRPr="000B2636" w:rsidRDefault="000B2636" w:rsidP="000B2636">
      <w:pPr>
        <w:shd w:val="clear" w:color="auto" w:fill="FFFFFF"/>
        <w:spacing w:before="100" w:beforeAutospacing="1" w:after="150" w:line="360" w:lineRule="auto"/>
        <w:jc w:val="both"/>
        <w:rPr>
          <w:rFonts w:ascii="Google Sans" w:eastAsia="Times New Roman" w:hAnsi="Google Sans" w:cs="Times New Roman"/>
          <w:color w:val="1F1F1F"/>
          <w:kern w:val="0"/>
          <w:sz w:val="24"/>
          <w:szCs w:val="24"/>
        </w:rPr>
      </w:pPr>
    </w:p>
    <w:p w14:paraId="0D5C49C4" w14:textId="77777777" w:rsidR="004C1E28" w:rsidRPr="0079651F" w:rsidRDefault="0079651F" w:rsidP="000F3C18">
      <w:pPr>
        <w:shd w:val="clear" w:color="auto" w:fill="FFFFFF"/>
        <w:spacing w:before="100" w:beforeAutospacing="1" w:after="150" w:line="360" w:lineRule="auto"/>
        <w:jc w:val="both"/>
        <w:rPr>
          <w:rFonts w:ascii="Times New Roman" w:eastAsia="Times New Roman" w:hAnsi="Times New Roman" w:cs="Times New Roman"/>
          <w:b/>
          <w:bCs/>
          <w:color w:val="1F1F1F"/>
          <w:kern w:val="0"/>
          <w:sz w:val="28"/>
          <w:szCs w:val="28"/>
        </w:rPr>
      </w:pPr>
      <w:r w:rsidRPr="0079651F">
        <w:rPr>
          <w:rFonts w:ascii="Times New Roman" w:eastAsia="Times New Roman" w:hAnsi="Times New Roman" w:cs="Times New Roman"/>
          <w:b/>
          <w:bCs/>
          <w:color w:val="1F1F1F"/>
          <w:kern w:val="0"/>
          <w:sz w:val="28"/>
          <w:szCs w:val="28"/>
        </w:rPr>
        <w:t>ABOUT ANSYS HFSS SOFTWARE</w:t>
      </w:r>
    </w:p>
    <w:p w14:paraId="2886A3D2" w14:textId="77777777" w:rsidR="00904F3A" w:rsidRPr="0079651F" w:rsidRDefault="00C13502" w:rsidP="0079651F">
      <w:pPr>
        <w:shd w:val="clear" w:color="auto" w:fill="FFFFFF"/>
        <w:spacing w:before="100" w:beforeAutospacing="1" w:after="150" w:line="360" w:lineRule="auto"/>
        <w:ind w:left="360"/>
        <w:jc w:val="both"/>
        <w:rPr>
          <w:rFonts w:ascii="Times New Roman" w:hAnsi="Times New Roman" w:cs="Times New Roman"/>
          <w:color w:val="1F1F1F"/>
          <w:sz w:val="24"/>
          <w:szCs w:val="24"/>
          <w:shd w:val="clear" w:color="auto" w:fill="FFFFFF"/>
        </w:rPr>
      </w:pPr>
      <w:r w:rsidRPr="0079651F">
        <w:rPr>
          <w:rFonts w:ascii="Times New Roman" w:hAnsi="Times New Roman" w:cs="Times New Roman"/>
          <w:color w:val="1F1F1F"/>
          <w:sz w:val="24"/>
          <w:szCs w:val="24"/>
          <w:shd w:val="clear" w:color="auto" w:fill="FFFFFF"/>
        </w:rPr>
        <w:t xml:space="preserve">Ansys HFSS (High-Frequency Structure Simulator) is a </w:t>
      </w:r>
      <w:r w:rsidRPr="0079651F">
        <w:rPr>
          <w:rStyle w:val="citation-0"/>
          <w:rFonts w:ascii="Times New Roman" w:hAnsi="Times New Roman" w:cs="Times New Roman"/>
          <w:color w:val="1F1F1F"/>
          <w:sz w:val="24"/>
          <w:szCs w:val="24"/>
          <w:shd w:val="clear" w:color="auto" w:fill="FFFFFF"/>
        </w:rPr>
        <w:t>3D electromagnetic simulation software for designing and simulating high-frequency electronic products such as antennas, antenna</w:t>
      </w:r>
      <w:r w:rsidRPr="0079651F">
        <w:rPr>
          <w:rFonts w:ascii="Times New Roman" w:hAnsi="Times New Roman" w:cs="Times New Roman"/>
          <w:color w:val="1F1F1F"/>
          <w:sz w:val="24"/>
          <w:szCs w:val="24"/>
          <w:shd w:val="clear" w:color="auto" w:fill="FFFFFF"/>
        </w:rPr>
        <w:t xml:space="preserve"> arrays, high-speed interconnects, filters, connectors, IC components and packages and printed circuit boards.</w:t>
      </w:r>
    </w:p>
    <w:p w14:paraId="50476AEE" w14:textId="77777777" w:rsidR="00C13502" w:rsidRPr="0079651F" w:rsidRDefault="00C13502" w:rsidP="0079651F">
      <w:pPr>
        <w:pStyle w:val="ListParagraph"/>
        <w:numPr>
          <w:ilvl w:val="0"/>
          <w:numId w:val="35"/>
        </w:numPr>
        <w:shd w:val="clear" w:color="auto" w:fill="FFFFFF"/>
        <w:spacing w:before="100" w:beforeAutospacing="1" w:after="150" w:line="360" w:lineRule="auto"/>
        <w:jc w:val="both"/>
        <w:rPr>
          <w:rFonts w:ascii="Times New Roman" w:eastAsia="Times New Roman" w:hAnsi="Times New Roman" w:cs="Times New Roman"/>
          <w:color w:val="1F1F1F"/>
          <w:kern w:val="0"/>
          <w:sz w:val="24"/>
          <w:szCs w:val="24"/>
        </w:rPr>
      </w:pPr>
      <w:r w:rsidRPr="0079651F">
        <w:rPr>
          <w:rFonts w:ascii="Times New Roman" w:eastAsia="Times New Roman" w:hAnsi="Times New Roman" w:cs="Times New Roman"/>
          <w:color w:val="1F1F1F"/>
          <w:kern w:val="0"/>
          <w:sz w:val="24"/>
          <w:szCs w:val="24"/>
        </w:rPr>
        <w:t>Model and simulate a wide variety of antenna types, including linear antennas, planar antennas, and aperture antennas.</w:t>
      </w:r>
    </w:p>
    <w:p w14:paraId="5EDE1CC7" w14:textId="77777777" w:rsidR="00C13502" w:rsidRPr="0079651F" w:rsidRDefault="00C13502" w:rsidP="0079651F">
      <w:pPr>
        <w:pStyle w:val="ListParagraph"/>
        <w:numPr>
          <w:ilvl w:val="0"/>
          <w:numId w:val="35"/>
        </w:numPr>
        <w:shd w:val="clear" w:color="auto" w:fill="FFFFFF"/>
        <w:spacing w:before="100" w:beforeAutospacing="1" w:after="150" w:line="360" w:lineRule="auto"/>
        <w:jc w:val="both"/>
        <w:rPr>
          <w:rFonts w:ascii="Times New Roman" w:eastAsia="Times New Roman" w:hAnsi="Times New Roman" w:cs="Times New Roman"/>
          <w:color w:val="1F1F1F"/>
          <w:kern w:val="0"/>
          <w:sz w:val="24"/>
          <w:szCs w:val="24"/>
        </w:rPr>
      </w:pPr>
      <w:r w:rsidRPr="0079651F">
        <w:rPr>
          <w:rFonts w:ascii="Times New Roman" w:eastAsia="Times New Roman" w:hAnsi="Times New Roman" w:cs="Times New Roman"/>
          <w:color w:val="1F1F1F"/>
          <w:kern w:val="0"/>
          <w:sz w:val="24"/>
          <w:szCs w:val="24"/>
        </w:rPr>
        <w:t>Analyze the antenna's radiation pattern, impedance, gain, and efficiency.</w:t>
      </w:r>
    </w:p>
    <w:p w14:paraId="0A02E2DA" w14:textId="77777777" w:rsidR="00C13502" w:rsidRPr="0079651F" w:rsidRDefault="00C13502" w:rsidP="0079651F">
      <w:pPr>
        <w:pStyle w:val="ListParagraph"/>
        <w:numPr>
          <w:ilvl w:val="0"/>
          <w:numId w:val="35"/>
        </w:numPr>
        <w:shd w:val="clear" w:color="auto" w:fill="FFFFFF"/>
        <w:spacing w:before="100" w:beforeAutospacing="1" w:after="150" w:line="360" w:lineRule="auto"/>
        <w:jc w:val="both"/>
        <w:rPr>
          <w:rFonts w:ascii="Times New Roman" w:eastAsia="Times New Roman" w:hAnsi="Times New Roman" w:cs="Times New Roman"/>
          <w:color w:val="1F1F1F"/>
          <w:kern w:val="0"/>
          <w:sz w:val="24"/>
          <w:szCs w:val="24"/>
        </w:rPr>
      </w:pPr>
      <w:r w:rsidRPr="0079651F">
        <w:rPr>
          <w:rFonts w:ascii="Times New Roman" w:eastAsia="Times New Roman" w:hAnsi="Times New Roman" w:cs="Times New Roman"/>
          <w:color w:val="1F1F1F"/>
          <w:kern w:val="0"/>
          <w:sz w:val="24"/>
          <w:szCs w:val="24"/>
        </w:rPr>
        <w:t>Optimize the antenna's design for specific performance requirements.</w:t>
      </w:r>
    </w:p>
    <w:p w14:paraId="2BC56F88" w14:textId="77777777" w:rsidR="000F3C18" w:rsidRDefault="00C13502" w:rsidP="000B2636">
      <w:pPr>
        <w:pStyle w:val="ListParagraph"/>
        <w:numPr>
          <w:ilvl w:val="0"/>
          <w:numId w:val="35"/>
        </w:numPr>
        <w:shd w:val="clear" w:color="auto" w:fill="FFFFFF"/>
        <w:spacing w:before="100" w:beforeAutospacing="1" w:after="150" w:line="360" w:lineRule="auto"/>
        <w:jc w:val="both"/>
        <w:rPr>
          <w:rFonts w:ascii="Times New Roman" w:eastAsia="Times New Roman" w:hAnsi="Times New Roman" w:cs="Times New Roman"/>
          <w:color w:val="1F1F1F"/>
          <w:kern w:val="0"/>
          <w:sz w:val="24"/>
          <w:szCs w:val="24"/>
        </w:rPr>
      </w:pPr>
      <w:r w:rsidRPr="0079651F">
        <w:rPr>
          <w:rFonts w:ascii="Times New Roman" w:eastAsia="Times New Roman" w:hAnsi="Times New Roman" w:cs="Times New Roman"/>
          <w:color w:val="1F1F1F"/>
          <w:kern w:val="0"/>
          <w:sz w:val="24"/>
          <w:szCs w:val="24"/>
        </w:rPr>
        <w:t>Troubleshoot antenna design problems.</w:t>
      </w:r>
    </w:p>
    <w:p w14:paraId="50547FEF" w14:textId="77777777" w:rsidR="000B2636" w:rsidRPr="000B2636" w:rsidRDefault="000B2636" w:rsidP="000B2636">
      <w:pPr>
        <w:pStyle w:val="ListParagraph"/>
        <w:shd w:val="clear" w:color="auto" w:fill="FFFFFF"/>
        <w:spacing w:before="100" w:beforeAutospacing="1" w:after="150" w:line="360" w:lineRule="auto"/>
        <w:ind w:left="1080"/>
        <w:jc w:val="both"/>
        <w:rPr>
          <w:rFonts w:ascii="Times New Roman" w:eastAsia="Times New Roman" w:hAnsi="Times New Roman" w:cs="Times New Roman"/>
          <w:color w:val="1F1F1F"/>
          <w:kern w:val="0"/>
          <w:sz w:val="24"/>
          <w:szCs w:val="24"/>
        </w:rPr>
      </w:pPr>
    </w:p>
    <w:p w14:paraId="54BCD142" w14:textId="77777777" w:rsidR="00DC1C16" w:rsidRPr="0079651F" w:rsidRDefault="00DC1C16" w:rsidP="000B2636">
      <w:pPr>
        <w:shd w:val="clear" w:color="auto" w:fill="FFFFFF"/>
        <w:spacing w:before="100" w:beforeAutospacing="1" w:after="150" w:line="360" w:lineRule="auto"/>
        <w:jc w:val="both"/>
        <w:rPr>
          <w:rFonts w:ascii="Times New Roman" w:hAnsi="Times New Roman" w:cs="Times New Roman"/>
          <w:b/>
          <w:bCs/>
          <w:color w:val="1F1F1F"/>
          <w:sz w:val="24"/>
          <w:szCs w:val="24"/>
          <w:shd w:val="clear" w:color="auto" w:fill="FFFFFF"/>
        </w:rPr>
      </w:pPr>
      <w:r w:rsidRPr="0079651F">
        <w:rPr>
          <w:rFonts w:ascii="Times New Roman" w:eastAsia="Times New Roman" w:hAnsi="Times New Roman" w:cs="Times New Roman"/>
          <w:b/>
          <w:bCs/>
          <w:color w:val="1F1F1F"/>
          <w:kern w:val="0"/>
          <w:sz w:val="24"/>
          <w:szCs w:val="24"/>
        </w:rPr>
        <w:t>Here are some examples of how HFSS is used for antenna design:</w:t>
      </w:r>
    </w:p>
    <w:p w14:paraId="6AB4BE38" w14:textId="77777777" w:rsidR="00DC1C16" w:rsidRPr="00DC1C16" w:rsidRDefault="00DC1C16" w:rsidP="0079651F">
      <w:pPr>
        <w:shd w:val="clear" w:color="auto" w:fill="FFFFFF"/>
        <w:spacing w:before="100" w:beforeAutospacing="1" w:after="150" w:line="360" w:lineRule="auto"/>
        <w:ind w:left="360"/>
        <w:jc w:val="both"/>
        <w:rPr>
          <w:rFonts w:ascii="Times New Roman" w:eastAsia="Times New Roman" w:hAnsi="Times New Roman" w:cs="Times New Roman"/>
          <w:color w:val="1F1F1F"/>
          <w:kern w:val="0"/>
          <w:sz w:val="24"/>
          <w:szCs w:val="24"/>
        </w:rPr>
      </w:pPr>
      <w:r w:rsidRPr="00DC1C16">
        <w:rPr>
          <w:rFonts w:ascii="Times New Roman" w:eastAsia="Times New Roman" w:hAnsi="Times New Roman" w:cs="Times New Roman"/>
          <w:b/>
          <w:bCs/>
          <w:color w:val="1F1F1F"/>
          <w:kern w:val="0"/>
          <w:sz w:val="24"/>
          <w:szCs w:val="24"/>
        </w:rPr>
        <w:lastRenderedPageBreak/>
        <w:t>Aerospace engineers</w:t>
      </w:r>
      <w:r w:rsidRPr="00DC1C16">
        <w:rPr>
          <w:rFonts w:ascii="Times New Roman" w:eastAsia="Times New Roman" w:hAnsi="Times New Roman" w:cs="Times New Roman"/>
          <w:color w:val="1F1F1F"/>
          <w:kern w:val="0"/>
          <w:sz w:val="24"/>
          <w:szCs w:val="24"/>
        </w:rPr>
        <w:t> use HFSS to design antennas for aircraft, spacecraft, and missiles.</w:t>
      </w:r>
    </w:p>
    <w:p w14:paraId="32F2641A" w14:textId="77777777" w:rsidR="00DC1C16" w:rsidRPr="00DC1C16" w:rsidRDefault="00DC1C16" w:rsidP="0079651F">
      <w:pPr>
        <w:shd w:val="clear" w:color="auto" w:fill="FFFFFF"/>
        <w:spacing w:before="100" w:beforeAutospacing="1" w:after="150" w:line="360" w:lineRule="auto"/>
        <w:ind w:left="360"/>
        <w:jc w:val="both"/>
        <w:rPr>
          <w:rFonts w:ascii="Times New Roman" w:eastAsia="Times New Roman" w:hAnsi="Times New Roman" w:cs="Times New Roman"/>
          <w:color w:val="1F1F1F"/>
          <w:kern w:val="0"/>
          <w:sz w:val="24"/>
          <w:szCs w:val="24"/>
        </w:rPr>
      </w:pPr>
      <w:r w:rsidRPr="00DC1C16">
        <w:rPr>
          <w:rFonts w:ascii="Times New Roman" w:eastAsia="Times New Roman" w:hAnsi="Times New Roman" w:cs="Times New Roman"/>
          <w:b/>
          <w:bCs/>
          <w:color w:val="1F1F1F"/>
          <w:kern w:val="0"/>
          <w:sz w:val="24"/>
          <w:szCs w:val="24"/>
        </w:rPr>
        <w:t>Defense engineers </w:t>
      </w:r>
      <w:r w:rsidRPr="00DC1C16">
        <w:rPr>
          <w:rFonts w:ascii="Times New Roman" w:eastAsia="Times New Roman" w:hAnsi="Times New Roman" w:cs="Times New Roman"/>
          <w:color w:val="1F1F1F"/>
          <w:kern w:val="0"/>
          <w:sz w:val="24"/>
          <w:szCs w:val="24"/>
        </w:rPr>
        <w:t>use HFSS to design antennas for radar systems, electronic warfare systems, and communication systems.</w:t>
      </w:r>
    </w:p>
    <w:p w14:paraId="17F719A8" w14:textId="77777777" w:rsidR="00DC1C16" w:rsidRPr="00DC1C16" w:rsidRDefault="00DC1C16" w:rsidP="0079651F">
      <w:pPr>
        <w:shd w:val="clear" w:color="auto" w:fill="FFFFFF"/>
        <w:spacing w:before="100" w:beforeAutospacing="1" w:after="150" w:line="360" w:lineRule="auto"/>
        <w:ind w:left="360"/>
        <w:jc w:val="both"/>
        <w:rPr>
          <w:rFonts w:ascii="Times New Roman" w:eastAsia="Times New Roman" w:hAnsi="Times New Roman" w:cs="Times New Roman"/>
          <w:color w:val="1F1F1F"/>
          <w:kern w:val="0"/>
          <w:sz w:val="24"/>
          <w:szCs w:val="24"/>
        </w:rPr>
      </w:pPr>
      <w:r w:rsidRPr="00DC1C16">
        <w:rPr>
          <w:rFonts w:ascii="Times New Roman" w:eastAsia="Times New Roman" w:hAnsi="Times New Roman" w:cs="Times New Roman"/>
          <w:b/>
          <w:bCs/>
          <w:color w:val="1F1F1F"/>
          <w:kern w:val="0"/>
          <w:sz w:val="24"/>
          <w:szCs w:val="24"/>
        </w:rPr>
        <w:t>Telecommunications engineers</w:t>
      </w:r>
      <w:r w:rsidRPr="00DC1C16">
        <w:rPr>
          <w:rFonts w:ascii="Times New Roman" w:eastAsia="Times New Roman" w:hAnsi="Times New Roman" w:cs="Times New Roman"/>
          <w:color w:val="1F1F1F"/>
          <w:kern w:val="0"/>
          <w:sz w:val="24"/>
          <w:szCs w:val="24"/>
        </w:rPr>
        <w:t> use HFSS to design antennas for cellular base stations, satellite communication systems, and wireless networks.</w:t>
      </w:r>
    </w:p>
    <w:p w14:paraId="7D9FFE32" w14:textId="77777777" w:rsidR="00DC1C16" w:rsidRDefault="000B2636" w:rsidP="0079651F">
      <w:pPr>
        <w:shd w:val="clear" w:color="auto" w:fill="FFFFFF"/>
        <w:spacing w:before="100" w:beforeAutospacing="1" w:after="150" w:line="360" w:lineRule="auto"/>
        <w:ind w:left="360"/>
        <w:jc w:val="both"/>
        <w:rPr>
          <w:rFonts w:ascii="Times New Roman" w:eastAsia="Times New Roman" w:hAnsi="Times New Roman" w:cs="Times New Roman"/>
          <w:b/>
          <w:bCs/>
          <w:color w:val="1F1F1F"/>
          <w:kern w:val="0"/>
          <w:sz w:val="28"/>
          <w:szCs w:val="28"/>
        </w:rPr>
      </w:pPr>
      <w:r w:rsidRPr="000B2636">
        <w:rPr>
          <w:rFonts w:ascii="Times New Roman" w:eastAsia="Times New Roman" w:hAnsi="Times New Roman" w:cs="Times New Roman"/>
          <w:b/>
          <w:bCs/>
          <w:color w:val="1F1F1F"/>
          <w:kern w:val="0"/>
          <w:sz w:val="28"/>
          <w:szCs w:val="28"/>
        </w:rPr>
        <w:t>Task</w:t>
      </w:r>
      <w:r>
        <w:rPr>
          <w:rFonts w:ascii="Times New Roman" w:eastAsia="Times New Roman" w:hAnsi="Times New Roman" w:cs="Times New Roman"/>
          <w:b/>
          <w:bCs/>
          <w:color w:val="1F1F1F"/>
          <w:kern w:val="0"/>
          <w:sz w:val="28"/>
          <w:szCs w:val="28"/>
        </w:rPr>
        <w:t>s</w:t>
      </w:r>
    </w:p>
    <w:p w14:paraId="7DE7BEE5" w14:textId="7E0305B4" w:rsidR="000B2636" w:rsidRDefault="000B2636" w:rsidP="000B2636">
      <w:pPr>
        <w:shd w:val="clear" w:color="auto" w:fill="FFFFFF"/>
        <w:spacing w:before="100" w:beforeAutospacing="1" w:after="150" w:line="360" w:lineRule="auto"/>
        <w:ind w:left="360"/>
        <w:jc w:val="both"/>
        <w:rPr>
          <w:rFonts w:ascii="Times New Roman" w:eastAsia="Times New Roman" w:hAnsi="Times New Roman" w:cs="Times New Roman"/>
          <w:color w:val="1F1F1F"/>
          <w:kern w:val="0"/>
          <w:sz w:val="24"/>
          <w:szCs w:val="24"/>
        </w:rPr>
      </w:pPr>
      <w:r>
        <w:rPr>
          <w:rFonts w:ascii="Times New Roman" w:eastAsia="Times New Roman" w:hAnsi="Times New Roman" w:cs="Times New Roman"/>
          <w:color w:val="1F1F1F"/>
          <w:kern w:val="0"/>
          <w:sz w:val="24"/>
          <w:szCs w:val="24"/>
        </w:rPr>
        <w:t xml:space="preserve">1. </w:t>
      </w:r>
      <w:r w:rsidR="00020E54">
        <w:rPr>
          <w:rFonts w:ascii="Times New Roman" w:eastAsia="Times New Roman" w:hAnsi="Times New Roman" w:cs="Times New Roman"/>
          <w:color w:val="1F1F1F"/>
          <w:kern w:val="0"/>
          <w:sz w:val="24"/>
          <w:szCs w:val="24"/>
        </w:rPr>
        <w:t xml:space="preserve"> </w:t>
      </w:r>
      <w:r>
        <w:rPr>
          <w:rFonts w:ascii="Times New Roman" w:eastAsia="Times New Roman" w:hAnsi="Times New Roman" w:cs="Times New Roman"/>
          <w:color w:val="1F1F1F"/>
          <w:kern w:val="0"/>
          <w:sz w:val="24"/>
          <w:szCs w:val="24"/>
        </w:rPr>
        <w:t>Creating a design of Microstrip Rectangular Patch Antenna in HFSS</w:t>
      </w:r>
      <w:r w:rsidR="00C96245">
        <w:rPr>
          <w:rFonts w:ascii="Times New Roman" w:eastAsia="Times New Roman" w:hAnsi="Times New Roman" w:cs="Times New Roman"/>
          <w:color w:val="1F1F1F"/>
          <w:kern w:val="0"/>
          <w:sz w:val="24"/>
          <w:szCs w:val="24"/>
        </w:rPr>
        <w:t xml:space="preserve"> for operating </w:t>
      </w:r>
      <w:r w:rsidR="00ED061D">
        <w:rPr>
          <w:rFonts w:ascii="Times New Roman" w:eastAsia="Times New Roman" w:hAnsi="Times New Roman" w:cs="Times New Roman"/>
          <w:color w:val="1F1F1F"/>
          <w:kern w:val="0"/>
          <w:sz w:val="24"/>
          <w:szCs w:val="24"/>
        </w:rPr>
        <w:t>frequency(f)=</w:t>
      </w:r>
      <w:r w:rsidR="007676C7">
        <w:rPr>
          <w:rFonts w:ascii="Times New Roman" w:eastAsia="Times New Roman" w:hAnsi="Times New Roman" w:cs="Times New Roman"/>
          <w:color w:val="1F1F1F"/>
          <w:kern w:val="0"/>
          <w:sz w:val="24"/>
          <w:szCs w:val="24"/>
        </w:rPr>
        <w:t>33.5GHz</w:t>
      </w:r>
      <w:r>
        <w:rPr>
          <w:rFonts w:ascii="Times New Roman" w:eastAsia="Times New Roman" w:hAnsi="Times New Roman" w:cs="Times New Roman"/>
          <w:color w:val="1F1F1F"/>
          <w:kern w:val="0"/>
          <w:sz w:val="24"/>
          <w:szCs w:val="24"/>
        </w:rPr>
        <w:t>, display all the resulting parameters</w:t>
      </w:r>
      <w:r w:rsidR="007676C7">
        <w:rPr>
          <w:rFonts w:ascii="Times New Roman" w:eastAsia="Times New Roman" w:hAnsi="Times New Roman" w:cs="Times New Roman"/>
          <w:color w:val="1F1F1F"/>
          <w:kern w:val="0"/>
          <w:sz w:val="24"/>
          <w:szCs w:val="24"/>
        </w:rPr>
        <w:t xml:space="preserve"> [1]</w:t>
      </w:r>
      <w:r>
        <w:rPr>
          <w:rFonts w:ascii="Times New Roman" w:eastAsia="Times New Roman" w:hAnsi="Times New Roman" w:cs="Times New Roman"/>
          <w:color w:val="1F1F1F"/>
          <w:kern w:val="0"/>
          <w:sz w:val="24"/>
          <w:szCs w:val="24"/>
        </w:rPr>
        <w:t>.</w:t>
      </w:r>
    </w:p>
    <w:p w14:paraId="3E934569" w14:textId="47B5DBBB" w:rsidR="000B2636" w:rsidRDefault="000B2636" w:rsidP="000B2636">
      <w:pPr>
        <w:shd w:val="clear" w:color="auto" w:fill="FFFFFF"/>
        <w:spacing w:before="100" w:beforeAutospacing="1" w:after="150" w:line="360" w:lineRule="auto"/>
        <w:ind w:left="360"/>
        <w:jc w:val="both"/>
        <w:rPr>
          <w:rFonts w:ascii="Times New Roman" w:eastAsia="Times New Roman" w:hAnsi="Times New Roman" w:cs="Times New Roman"/>
          <w:color w:val="1F1F1F"/>
          <w:kern w:val="0"/>
          <w:sz w:val="24"/>
          <w:szCs w:val="24"/>
        </w:rPr>
      </w:pPr>
      <w:r>
        <w:rPr>
          <w:rFonts w:ascii="Times New Roman" w:eastAsia="Times New Roman" w:hAnsi="Times New Roman" w:cs="Times New Roman"/>
          <w:color w:val="1F1F1F"/>
          <w:kern w:val="0"/>
          <w:sz w:val="24"/>
          <w:szCs w:val="24"/>
        </w:rPr>
        <w:t>2.</w:t>
      </w:r>
      <w:r w:rsidR="00020E54">
        <w:rPr>
          <w:rFonts w:ascii="Times New Roman" w:eastAsia="Times New Roman" w:hAnsi="Times New Roman" w:cs="Times New Roman"/>
          <w:color w:val="1F1F1F"/>
          <w:kern w:val="0"/>
          <w:sz w:val="24"/>
          <w:szCs w:val="24"/>
        </w:rPr>
        <w:t xml:space="preserve"> </w:t>
      </w:r>
      <w:r>
        <w:rPr>
          <w:rFonts w:ascii="Times New Roman" w:eastAsia="Times New Roman" w:hAnsi="Times New Roman" w:cs="Times New Roman"/>
          <w:color w:val="1F1F1F"/>
          <w:kern w:val="0"/>
          <w:sz w:val="24"/>
          <w:szCs w:val="24"/>
        </w:rPr>
        <w:t xml:space="preserve">Creating a design of MIMO (Multiple Input and Multiple Output) </w:t>
      </w:r>
      <w:r w:rsidR="00ED061D">
        <w:rPr>
          <w:rFonts w:ascii="Times New Roman" w:eastAsia="Times New Roman" w:hAnsi="Times New Roman" w:cs="Times New Roman"/>
          <w:color w:val="1F1F1F"/>
          <w:kern w:val="0"/>
          <w:sz w:val="24"/>
          <w:szCs w:val="24"/>
        </w:rPr>
        <w:t>microstrip patch antenna array design in HFSS for frequency(f)=</w:t>
      </w:r>
      <w:r w:rsidR="007676C7">
        <w:rPr>
          <w:rFonts w:ascii="Times New Roman" w:eastAsia="Times New Roman" w:hAnsi="Times New Roman" w:cs="Times New Roman"/>
          <w:color w:val="1F1F1F"/>
          <w:kern w:val="0"/>
          <w:sz w:val="24"/>
          <w:szCs w:val="24"/>
        </w:rPr>
        <w:t>34GHz</w:t>
      </w:r>
      <w:r w:rsidR="00ED061D">
        <w:rPr>
          <w:rFonts w:ascii="Times New Roman" w:eastAsia="Times New Roman" w:hAnsi="Times New Roman" w:cs="Times New Roman"/>
          <w:color w:val="1F1F1F"/>
          <w:kern w:val="0"/>
          <w:sz w:val="24"/>
          <w:szCs w:val="24"/>
        </w:rPr>
        <w:t>, display all the resulting parameters</w:t>
      </w:r>
      <w:r w:rsidR="007676C7">
        <w:rPr>
          <w:rFonts w:ascii="Times New Roman" w:eastAsia="Times New Roman" w:hAnsi="Times New Roman" w:cs="Times New Roman"/>
          <w:color w:val="1F1F1F"/>
          <w:kern w:val="0"/>
          <w:sz w:val="24"/>
          <w:szCs w:val="24"/>
        </w:rPr>
        <w:t xml:space="preserve"> [1]</w:t>
      </w:r>
      <w:r w:rsidR="00ED061D">
        <w:rPr>
          <w:rFonts w:ascii="Times New Roman" w:eastAsia="Times New Roman" w:hAnsi="Times New Roman" w:cs="Times New Roman"/>
          <w:color w:val="1F1F1F"/>
          <w:kern w:val="0"/>
          <w:sz w:val="24"/>
          <w:szCs w:val="24"/>
        </w:rPr>
        <w:t>.</w:t>
      </w:r>
    </w:p>
    <w:p w14:paraId="32DAAE7A" w14:textId="26BB6449" w:rsidR="00ED061D" w:rsidRPr="000B2636" w:rsidRDefault="00ED061D" w:rsidP="000B2636">
      <w:pPr>
        <w:shd w:val="clear" w:color="auto" w:fill="FFFFFF"/>
        <w:spacing w:before="100" w:beforeAutospacing="1" w:after="150" w:line="360" w:lineRule="auto"/>
        <w:ind w:left="360"/>
        <w:jc w:val="both"/>
        <w:rPr>
          <w:rFonts w:ascii="Times New Roman" w:eastAsia="Times New Roman" w:hAnsi="Times New Roman" w:cs="Times New Roman"/>
          <w:color w:val="1F1F1F"/>
          <w:kern w:val="0"/>
          <w:sz w:val="24"/>
          <w:szCs w:val="24"/>
        </w:rPr>
      </w:pPr>
      <w:r>
        <w:rPr>
          <w:rFonts w:ascii="Times New Roman" w:eastAsia="Times New Roman" w:hAnsi="Times New Roman" w:cs="Times New Roman"/>
          <w:color w:val="1F1F1F"/>
          <w:kern w:val="0"/>
          <w:sz w:val="24"/>
          <w:szCs w:val="24"/>
        </w:rPr>
        <w:t>3.</w:t>
      </w:r>
      <w:r w:rsidR="00020E54">
        <w:rPr>
          <w:rFonts w:ascii="Times New Roman" w:eastAsia="Times New Roman" w:hAnsi="Times New Roman" w:cs="Times New Roman"/>
          <w:color w:val="1F1F1F"/>
          <w:kern w:val="0"/>
          <w:sz w:val="24"/>
          <w:szCs w:val="24"/>
        </w:rPr>
        <w:t xml:space="preserve"> </w:t>
      </w:r>
      <w:r>
        <w:rPr>
          <w:rFonts w:ascii="Times New Roman" w:eastAsia="Times New Roman" w:hAnsi="Times New Roman" w:cs="Times New Roman"/>
          <w:color w:val="1F1F1F"/>
          <w:kern w:val="0"/>
          <w:sz w:val="24"/>
          <w:szCs w:val="24"/>
        </w:rPr>
        <w:t>Creating a design of Circularly polarized parasitic strips for frequency(f)= in HFSS, display all the resulting parameter</w:t>
      </w:r>
      <w:r w:rsidR="007676C7">
        <w:rPr>
          <w:rFonts w:ascii="Times New Roman" w:eastAsia="Times New Roman" w:hAnsi="Times New Roman" w:cs="Times New Roman"/>
          <w:color w:val="1F1F1F"/>
          <w:kern w:val="0"/>
          <w:sz w:val="24"/>
          <w:szCs w:val="24"/>
        </w:rPr>
        <w:t xml:space="preserve"> [1]</w:t>
      </w:r>
      <w:r>
        <w:rPr>
          <w:rFonts w:ascii="Times New Roman" w:eastAsia="Times New Roman" w:hAnsi="Times New Roman" w:cs="Times New Roman"/>
          <w:color w:val="1F1F1F"/>
          <w:kern w:val="0"/>
          <w:sz w:val="24"/>
          <w:szCs w:val="24"/>
        </w:rPr>
        <w:t>.</w:t>
      </w:r>
    </w:p>
    <w:p w14:paraId="5E81C0F5" w14:textId="2477F237" w:rsidR="00C96245" w:rsidRPr="00C96245" w:rsidRDefault="00854BE8" w:rsidP="00C9624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Task 1: </w:t>
      </w:r>
      <w:r w:rsidR="00C96245">
        <w:rPr>
          <w:rFonts w:ascii="Times New Roman" w:eastAsia="Times New Roman" w:hAnsi="Times New Roman" w:cs="Times New Roman"/>
          <w:color w:val="1F1F1F"/>
          <w:kern w:val="0"/>
          <w:sz w:val="24"/>
          <w:szCs w:val="24"/>
        </w:rPr>
        <w:t>Creating a design of Microstrip Rectangular Patch Antenna in HFSS for operating frequency(f)=</w:t>
      </w:r>
      <w:r w:rsidR="007676C7">
        <w:rPr>
          <w:rFonts w:ascii="Times New Roman" w:eastAsia="Times New Roman" w:hAnsi="Times New Roman" w:cs="Times New Roman"/>
          <w:color w:val="1F1F1F"/>
          <w:kern w:val="0"/>
          <w:sz w:val="24"/>
          <w:szCs w:val="24"/>
        </w:rPr>
        <w:t>33.5GHz</w:t>
      </w:r>
      <w:r w:rsidR="00C96245">
        <w:rPr>
          <w:rFonts w:ascii="Times New Roman" w:eastAsia="Times New Roman" w:hAnsi="Times New Roman" w:cs="Times New Roman"/>
          <w:color w:val="1F1F1F"/>
          <w:kern w:val="0"/>
          <w:sz w:val="24"/>
          <w:szCs w:val="24"/>
        </w:rPr>
        <w:t>, display all the resulting parameters.</w:t>
      </w:r>
    </w:p>
    <w:p w14:paraId="32D46D3E" w14:textId="54FECBA4" w:rsidR="00056DE7" w:rsidRPr="00056DE7" w:rsidRDefault="00056DE7" w:rsidP="007E4C81">
      <w:pPr>
        <w:spacing w:line="360" w:lineRule="auto"/>
        <w:jc w:val="both"/>
        <w:rPr>
          <w:rFonts w:ascii="Times New Roman" w:eastAsia="Times New Roman" w:hAnsi="Times New Roman" w:cs="Times New Roman"/>
          <w:b/>
          <w:color w:val="1F1F1F"/>
          <w:kern w:val="0"/>
          <w:sz w:val="24"/>
          <w:szCs w:val="24"/>
        </w:rPr>
      </w:pPr>
      <w:r>
        <w:rPr>
          <w:rFonts w:ascii="Times New Roman" w:eastAsia="Times New Roman" w:hAnsi="Times New Roman" w:cs="Times New Roman"/>
          <w:b/>
          <w:color w:val="1F1F1F"/>
          <w:kern w:val="0"/>
          <w:sz w:val="24"/>
          <w:szCs w:val="24"/>
        </w:rPr>
        <w:t xml:space="preserve">TABLE 1:  </w:t>
      </w:r>
      <w:r w:rsidRPr="00056DE7">
        <w:rPr>
          <w:rFonts w:ascii="Times New Roman" w:hAnsi="Times New Roman" w:cs="Times New Roman"/>
          <w:sz w:val="24"/>
          <w:szCs w:val="24"/>
        </w:rPr>
        <w:t>Obtained and optimized values of design parameters</w:t>
      </w:r>
      <w:r w:rsidR="007676C7">
        <w:rPr>
          <w:rFonts w:ascii="Times New Roman" w:hAnsi="Times New Roman" w:cs="Times New Roman"/>
          <w:sz w:val="24"/>
          <w:szCs w:val="24"/>
        </w:rPr>
        <w:t xml:space="preserve"> [1]</w:t>
      </w:r>
    </w:p>
    <w:tbl>
      <w:tblPr>
        <w:tblStyle w:val="TableGrid"/>
        <w:tblW w:w="0" w:type="auto"/>
        <w:tblLook w:val="04A0" w:firstRow="1" w:lastRow="0" w:firstColumn="1" w:lastColumn="0" w:noHBand="0" w:noVBand="1"/>
      </w:tblPr>
      <w:tblGrid>
        <w:gridCol w:w="2314"/>
        <w:gridCol w:w="2317"/>
        <w:gridCol w:w="2355"/>
        <w:gridCol w:w="2364"/>
      </w:tblGrid>
      <w:tr w:rsidR="00056DE7" w14:paraId="517E7A84" w14:textId="77777777" w:rsidTr="00056DE7">
        <w:tc>
          <w:tcPr>
            <w:tcW w:w="2394" w:type="dxa"/>
          </w:tcPr>
          <w:p w14:paraId="1A6FAF21" w14:textId="77777777" w:rsidR="00056DE7" w:rsidRPr="00056DE7" w:rsidRDefault="00056DE7" w:rsidP="007E4C81">
            <w:pPr>
              <w:spacing w:line="360" w:lineRule="auto"/>
              <w:jc w:val="both"/>
              <w:rPr>
                <w:rFonts w:ascii="Times New Roman" w:eastAsia="Times New Roman" w:hAnsi="Times New Roman" w:cs="Times New Roman"/>
                <w:color w:val="1F1F1F"/>
                <w:kern w:val="0"/>
                <w:sz w:val="24"/>
                <w:szCs w:val="24"/>
              </w:rPr>
            </w:pPr>
            <w:r w:rsidRPr="00056DE7">
              <w:rPr>
                <w:rFonts w:ascii="Times New Roman" w:eastAsia="Times New Roman" w:hAnsi="Times New Roman" w:cs="Times New Roman"/>
                <w:color w:val="1F1F1F"/>
                <w:kern w:val="0"/>
                <w:sz w:val="24"/>
                <w:szCs w:val="24"/>
              </w:rPr>
              <w:t>Design Parameters</w:t>
            </w:r>
          </w:p>
        </w:tc>
        <w:tc>
          <w:tcPr>
            <w:tcW w:w="2394" w:type="dxa"/>
          </w:tcPr>
          <w:p w14:paraId="499E4307" w14:textId="77777777" w:rsidR="00056DE7" w:rsidRPr="00056DE7" w:rsidRDefault="00056DE7" w:rsidP="007E4C81">
            <w:pPr>
              <w:spacing w:line="360" w:lineRule="auto"/>
              <w:jc w:val="both"/>
              <w:rPr>
                <w:rFonts w:ascii="Times New Roman" w:eastAsia="Times New Roman" w:hAnsi="Times New Roman" w:cs="Times New Roman"/>
                <w:color w:val="1F1F1F"/>
                <w:kern w:val="0"/>
                <w:sz w:val="24"/>
                <w:szCs w:val="24"/>
              </w:rPr>
            </w:pPr>
            <w:r w:rsidRPr="00056DE7">
              <w:rPr>
                <w:rFonts w:ascii="Times New Roman" w:eastAsia="Times New Roman" w:hAnsi="Times New Roman" w:cs="Times New Roman"/>
                <w:color w:val="1F1F1F"/>
                <w:kern w:val="0"/>
                <w:sz w:val="24"/>
                <w:szCs w:val="24"/>
              </w:rPr>
              <w:t>Description</w:t>
            </w:r>
          </w:p>
        </w:tc>
        <w:tc>
          <w:tcPr>
            <w:tcW w:w="2394" w:type="dxa"/>
          </w:tcPr>
          <w:p w14:paraId="577E4CAB" w14:textId="77777777" w:rsidR="00056DE7" w:rsidRPr="00056DE7" w:rsidRDefault="00056DE7" w:rsidP="007E4C81">
            <w:pPr>
              <w:spacing w:line="360" w:lineRule="auto"/>
              <w:jc w:val="both"/>
              <w:rPr>
                <w:rFonts w:ascii="Times New Roman" w:eastAsia="Times New Roman" w:hAnsi="Times New Roman" w:cs="Times New Roman"/>
                <w:color w:val="1F1F1F"/>
                <w:kern w:val="0"/>
                <w:sz w:val="24"/>
                <w:szCs w:val="24"/>
              </w:rPr>
            </w:pPr>
            <w:r w:rsidRPr="00056DE7">
              <w:rPr>
                <w:rFonts w:ascii="Times New Roman" w:eastAsia="Times New Roman" w:hAnsi="Times New Roman" w:cs="Times New Roman"/>
                <w:color w:val="1F1F1F"/>
                <w:kern w:val="0"/>
                <w:sz w:val="24"/>
                <w:szCs w:val="24"/>
              </w:rPr>
              <w:t>Obtained values from Calculation(mm)</w:t>
            </w:r>
          </w:p>
        </w:tc>
        <w:tc>
          <w:tcPr>
            <w:tcW w:w="2394" w:type="dxa"/>
          </w:tcPr>
          <w:p w14:paraId="23500FE5" w14:textId="77777777" w:rsidR="00056DE7" w:rsidRPr="00056DE7" w:rsidRDefault="00056DE7" w:rsidP="007E4C81">
            <w:pPr>
              <w:spacing w:line="360" w:lineRule="auto"/>
              <w:jc w:val="both"/>
              <w:rPr>
                <w:rFonts w:ascii="Times New Roman" w:eastAsia="Times New Roman" w:hAnsi="Times New Roman" w:cs="Times New Roman"/>
                <w:color w:val="1F1F1F"/>
                <w:kern w:val="0"/>
                <w:sz w:val="24"/>
                <w:szCs w:val="24"/>
              </w:rPr>
            </w:pPr>
            <w:r w:rsidRPr="00056DE7">
              <w:rPr>
                <w:rFonts w:ascii="Times New Roman" w:eastAsia="Times New Roman" w:hAnsi="Times New Roman" w:cs="Times New Roman"/>
                <w:color w:val="1F1F1F"/>
                <w:kern w:val="0"/>
                <w:sz w:val="24"/>
                <w:szCs w:val="24"/>
              </w:rPr>
              <w:t>Optimized values for Performance(mm)</w:t>
            </w:r>
          </w:p>
        </w:tc>
      </w:tr>
      <w:tr w:rsidR="00056DE7" w14:paraId="1E00AAA7" w14:textId="77777777" w:rsidTr="00056DE7">
        <w:tc>
          <w:tcPr>
            <w:tcW w:w="2394" w:type="dxa"/>
          </w:tcPr>
          <w:p w14:paraId="7C2EE7E0" w14:textId="77777777" w:rsidR="00056DE7" w:rsidRPr="00056DE7" w:rsidRDefault="00056DE7" w:rsidP="00056DE7">
            <w:pPr>
              <w:spacing w:line="360" w:lineRule="auto"/>
              <w:jc w:val="center"/>
              <w:rPr>
                <w:rFonts w:ascii="Times New Roman" w:eastAsia="Times New Roman" w:hAnsi="Times New Roman" w:cs="Times New Roman"/>
                <w:color w:val="1F1F1F"/>
                <w:kern w:val="0"/>
              </w:rPr>
            </w:pPr>
            <w:r w:rsidRPr="00056DE7">
              <w:rPr>
                <w:rFonts w:ascii="Times New Roman" w:eastAsia="Times New Roman" w:hAnsi="Times New Roman" w:cs="Times New Roman"/>
                <w:color w:val="1F1F1F"/>
                <w:kern w:val="0"/>
              </w:rPr>
              <w:t>Wp</w:t>
            </w:r>
          </w:p>
        </w:tc>
        <w:tc>
          <w:tcPr>
            <w:tcW w:w="2394" w:type="dxa"/>
          </w:tcPr>
          <w:p w14:paraId="2E8278FB" w14:textId="77777777" w:rsidR="00056DE7" w:rsidRPr="00056DE7" w:rsidRDefault="00056DE7" w:rsidP="007E4C81">
            <w:pPr>
              <w:spacing w:line="360" w:lineRule="auto"/>
              <w:jc w:val="both"/>
              <w:rPr>
                <w:rFonts w:ascii="Times New Roman" w:eastAsia="Times New Roman" w:hAnsi="Times New Roman" w:cs="Times New Roman"/>
                <w:color w:val="1F1F1F"/>
                <w:kern w:val="0"/>
              </w:rPr>
            </w:pPr>
            <w:r w:rsidRPr="00056DE7">
              <w:rPr>
                <w:rFonts w:ascii="Times New Roman" w:eastAsia="Times New Roman" w:hAnsi="Times New Roman" w:cs="Times New Roman"/>
                <w:color w:val="1F1F1F"/>
                <w:kern w:val="0"/>
              </w:rPr>
              <w:t>Width of patch</w:t>
            </w:r>
          </w:p>
        </w:tc>
        <w:tc>
          <w:tcPr>
            <w:tcW w:w="2394" w:type="dxa"/>
          </w:tcPr>
          <w:p w14:paraId="5E6811B8" w14:textId="77777777" w:rsidR="00056DE7" w:rsidRPr="00056DE7" w:rsidRDefault="00056DE7" w:rsidP="00056DE7">
            <w:pPr>
              <w:spacing w:line="360" w:lineRule="auto"/>
              <w:jc w:val="center"/>
              <w:rPr>
                <w:rFonts w:ascii="Times New Roman" w:eastAsia="Times New Roman" w:hAnsi="Times New Roman" w:cs="Times New Roman"/>
                <w:color w:val="1F1F1F"/>
                <w:kern w:val="0"/>
                <w:sz w:val="24"/>
                <w:szCs w:val="24"/>
              </w:rPr>
            </w:pPr>
            <w:r w:rsidRPr="00056DE7">
              <w:rPr>
                <w:rFonts w:ascii="Times New Roman" w:hAnsi="Times New Roman" w:cs="Times New Roman"/>
              </w:rPr>
              <w:t>3.386</w:t>
            </w:r>
          </w:p>
        </w:tc>
        <w:tc>
          <w:tcPr>
            <w:tcW w:w="2394" w:type="dxa"/>
          </w:tcPr>
          <w:p w14:paraId="597CA632" w14:textId="77777777" w:rsidR="00056DE7" w:rsidRDefault="00056DE7" w:rsidP="00056DE7">
            <w:pPr>
              <w:spacing w:line="360" w:lineRule="auto"/>
              <w:jc w:val="center"/>
              <w:rPr>
                <w:rFonts w:ascii="Times New Roman" w:eastAsia="Times New Roman" w:hAnsi="Times New Roman" w:cs="Times New Roman"/>
                <w:color w:val="1F1F1F"/>
                <w:kern w:val="0"/>
                <w:sz w:val="24"/>
                <w:szCs w:val="24"/>
              </w:rPr>
            </w:pPr>
            <w:r>
              <w:rPr>
                <w:rFonts w:ascii="Times New Roman" w:eastAsia="Times New Roman" w:hAnsi="Times New Roman" w:cs="Times New Roman"/>
                <w:color w:val="1F1F1F"/>
                <w:kern w:val="0"/>
                <w:sz w:val="24"/>
                <w:szCs w:val="24"/>
              </w:rPr>
              <w:t>3.62</w:t>
            </w:r>
          </w:p>
        </w:tc>
      </w:tr>
      <w:tr w:rsidR="00056DE7" w14:paraId="3C5653DF" w14:textId="77777777" w:rsidTr="00056DE7">
        <w:tc>
          <w:tcPr>
            <w:tcW w:w="2394" w:type="dxa"/>
          </w:tcPr>
          <w:p w14:paraId="1A9F7E05" w14:textId="77777777" w:rsidR="00056DE7" w:rsidRPr="00056DE7" w:rsidRDefault="00056DE7" w:rsidP="00056DE7">
            <w:pPr>
              <w:spacing w:line="360" w:lineRule="auto"/>
              <w:jc w:val="center"/>
              <w:rPr>
                <w:rFonts w:ascii="Times New Roman" w:eastAsia="Times New Roman" w:hAnsi="Times New Roman" w:cs="Times New Roman"/>
                <w:color w:val="1F1F1F"/>
                <w:kern w:val="0"/>
              </w:rPr>
            </w:pPr>
            <w:proofErr w:type="spellStart"/>
            <w:r w:rsidRPr="00056DE7">
              <w:rPr>
                <w:rFonts w:ascii="Times New Roman" w:eastAsia="Times New Roman" w:hAnsi="Times New Roman" w:cs="Times New Roman"/>
                <w:color w:val="1F1F1F"/>
                <w:kern w:val="0"/>
              </w:rPr>
              <w:t>Lp</w:t>
            </w:r>
            <w:proofErr w:type="spellEnd"/>
          </w:p>
        </w:tc>
        <w:tc>
          <w:tcPr>
            <w:tcW w:w="2394" w:type="dxa"/>
          </w:tcPr>
          <w:p w14:paraId="73B245E1" w14:textId="77777777" w:rsidR="00056DE7" w:rsidRPr="00056DE7" w:rsidRDefault="00056DE7" w:rsidP="007E4C81">
            <w:pPr>
              <w:spacing w:line="360" w:lineRule="auto"/>
              <w:jc w:val="both"/>
              <w:rPr>
                <w:rFonts w:ascii="Times New Roman" w:eastAsia="Times New Roman" w:hAnsi="Times New Roman" w:cs="Times New Roman"/>
                <w:color w:val="1F1F1F"/>
                <w:kern w:val="0"/>
              </w:rPr>
            </w:pPr>
            <w:r w:rsidRPr="00056DE7">
              <w:rPr>
                <w:rFonts w:ascii="Times New Roman" w:eastAsia="Times New Roman" w:hAnsi="Times New Roman" w:cs="Times New Roman"/>
                <w:color w:val="1F1F1F"/>
                <w:kern w:val="0"/>
              </w:rPr>
              <w:t>Length of patch</w:t>
            </w:r>
          </w:p>
        </w:tc>
        <w:tc>
          <w:tcPr>
            <w:tcW w:w="2394" w:type="dxa"/>
          </w:tcPr>
          <w:p w14:paraId="192FAE32" w14:textId="77777777" w:rsidR="00056DE7" w:rsidRPr="00056DE7" w:rsidRDefault="00056DE7" w:rsidP="00056DE7">
            <w:pPr>
              <w:spacing w:line="360" w:lineRule="auto"/>
              <w:jc w:val="center"/>
              <w:rPr>
                <w:rFonts w:ascii="Times New Roman" w:eastAsia="Times New Roman" w:hAnsi="Times New Roman" w:cs="Times New Roman"/>
                <w:color w:val="1F1F1F"/>
                <w:kern w:val="0"/>
                <w:sz w:val="24"/>
                <w:szCs w:val="24"/>
              </w:rPr>
            </w:pPr>
            <w:r w:rsidRPr="00056DE7">
              <w:rPr>
                <w:rFonts w:ascii="Times New Roman" w:hAnsi="Times New Roman" w:cs="Times New Roman"/>
              </w:rPr>
              <w:t>2.551</w:t>
            </w:r>
          </w:p>
        </w:tc>
        <w:tc>
          <w:tcPr>
            <w:tcW w:w="2394" w:type="dxa"/>
          </w:tcPr>
          <w:p w14:paraId="553A658A" w14:textId="77777777" w:rsidR="00056DE7" w:rsidRDefault="00056DE7" w:rsidP="00056DE7">
            <w:pPr>
              <w:spacing w:line="360" w:lineRule="auto"/>
              <w:jc w:val="center"/>
              <w:rPr>
                <w:rFonts w:ascii="Times New Roman" w:eastAsia="Times New Roman" w:hAnsi="Times New Roman" w:cs="Times New Roman"/>
                <w:color w:val="1F1F1F"/>
                <w:kern w:val="0"/>
                <w:sz w:val="24"/>
                <w:szCs w:val="24"/>
              </w:rPr>
            </w:pPr>
            <w:r>
              <w:rPr>
                <w:rFonts w:ascii="Times New Roman" w:eastAsia="Times New Roman" w:hAnsi="Times New Roman" w:cs="Times New Roman"/>
                <w:color w:val="1F1F1F"/>
                <w:kern w:val="0"/>
                <w:sz w:val="24"/>
                <w:szCs w:val="24"/>
              </w:rPr>
              <w:t>2.45</w:t>
            </w:r>
          </w:p>
        </w:tc>
      </w:tr>
      <w:tr w:rsidR="00056DE7" w14:paraId="04AB62F1" w14:textId="77777777" w:rsidTr="00056DE7">
        <w:tc>
          <w:tcPr>
            <w:tcW w:w="2394" w:type="dxa"/>
          </w:tcPr>
          <w:p w14:paraId="56DC6BB3" w14:textId="77777777" w:rsidR="00056DE7" w:rsidRPr="00056DE7" w:rsidRDefault="00056DE7" w:rsidP="00056DE7">
            <w:pPr>
              <w:spacing w:line="360" w:lineRule="auto"/>
              <w:jc w:val="center"/>
              <w:rPr>
                <w:rFonts w:ascii="Times New Roman" w:eastAsia="Times New Roman" w:hAnsi="Times New Roman" w:cs="Times New Roman"/>
                <w:color w:val="1F1F1F"/>
                <w:kern w:val="0"/>
              </w:rPr>
            </w:pPr>
            <w:proofErr w:type="spellStart"/>
            <w:r w:rsidRPr="00056DE7">
              <w:rPr>
                <w:rFonts w:ascii="Times New Roman" w:eastAsia="Times New Roman" w:hAnsi="Times New Roman" w:cs="Times New Roman"/>
                <w:color w:val="1F1F1F"/>
                <w:kern w:val="0"/>
              </w:rPr>
              <w:t>Wg</w:t>
            </w:r>
            <w:proofErr w:type="spellEnd"/>
          </w:p>
        </w:tc>
        <w:tc>
          <w:tcPr>
            <w:tcW w:w="2394" w:type="dxa"/>
          </w:tcPr>
          <w:p w14:paraId="611C9C20" w14:textId="77777777" w:rsidR="00056DE7" w:rsidRPr="00056DE7" w:rsidRDefault="00056DE7" w:rsidP="00056DE7">
            <w:pPr>
              <w:spacing w:line="360" w:lineRule="auto"/>
              <w:jc w:val="both"/>
              <w:rPr>
                <w:rFonts w:ascii="Times New Roman" w:eastAsia="Times New Roman" w:hAnsi="Times New Roman" w:cs="Times New Roman"/>
                <w:color w:val="1F1F1F"/>
                <w:kern w:val="0"/>
              </w:rPr>
            </w:pPr>
            <w:r w:rsidRPr="00056DE7">
              <w:rPr>
                <w:rFonts w:ascii="Times New Roman" w:hAnsi="Times New Roman" w:cs="Times New Roman"/>
              </w:rPr>
              <w:t>Width of substrate and ground plane</w:t>
            </w:r>
          </w:p>
        </w:tc>
        <w:tc>
          <w:tcPr>
            <w:tcW w:w="2394" w:type="dxa"/>
          </w:tcPr>
          <w:p w14:paraId="219E5942" w14:textId="77777777" w:rsidR="00056DE7" w:rsidRDefault="00056DE7" w:rsidP="00056DE7">
            <w:pPr>
              <w:spacing w:line="360" w:lineRule="auto"/>
              <w:jc w:val="center"/>
              <w:rPr>
                <w:rFonts w:ascii="Times New Roman" w:eastAsia="Times New Roman" w:hAnsi="Times New Roman" w:cs="Times New Roman"/>
                <w:color w:val="1F1F1F"/>
                <w:kern w:val="0"/>
                <w:sz w:val="24"/>
                <w:szCs w:val="24"/>
              </w:rPr>
            </w:pPr>
            <w:r>
              <w:rPr>
                <w:rFonts w:ascii="Times New Roman" w:eastAsia="Times New Roman" w:hAnsi="Times New Roman" w:cs="Times New Roman"/>
                <w:color w:val="1F1F1F"/>
                <w:kern w:val="0"/>
                <w:sz w:val="24"/>
                <w:szCs w:val="24"/>
              </w:rPr>
              <w:t>5.49</w:t>
            </w:r>
          </w:p>
        </w:tc>
        <w:tc>
          <w:tcPr>
            <w:tcW w:w="2394" w:type="dxa"/>
          </w:tcPr>
          <w:p w14:paraId="52D30674" w14:textId="77777777" w:rsidR="00056DE7" w:rsidRDefault="00056DE7" w:rsidP="00056DE7">
            <w:pPr>
              <w:spacing w:line="360" w:lineRule="auto"/>
              <w:jc w:val="center"/>
              <w:rPr>
                <w:rFonts w:ascii="Times New Roman" w:eastAsia="Times New Roman" w:hAnsi="Times New Roman" w:cs="Times New Roman"/>
                <w:color w:val="1F1F1F"/>
                <w:kern w:val="0"/>
                <w:sz w:val="24"/>
                <w:szCs w:val="24"/>
              </w:rPr>
            </w:pPr>
            <w:r>
              <w:rPr>
                <w:rFonts w:ascii="Times New Roman" w:eastAsia="Times New Roman" w:hAnsi="Times New Roman" w:cs="Times New Roman"/>
                <w:color w:val="1F1F1F"/>
                <w:kern w:val="0"/>
                <w:sz w:val="24"/>
                <w:szCs w:val="24"/>
              </w:rPr>
              <w:t>6</w:t>
            </w:r>
          </w:p>
        </w:tc>
      </w:tr>
      <w:tr w:rsidR="00056DE7" w14:paraId="3FEED52C" w14:textId="77777777" w:rsidTr="00056DE7">
        <w:tc>
          <w:tcPr>
            <w:tcW w:w="2394" w:type="dxa"/>
          </w:tcPr>
          <w:p w14:paraId="3DFF6003" w14:textId="77777777" w:rsidR="00056DE7" w:rsidRPr="00056DE7" w:rsidRDefault="00056DE7" w:rsidP="00056DE7">
            <w:pPr>
              <w:spacing w:line="360" w:lineRule="auto"/>
              <w:jc w:val="center"/>
              <w:rPr>
                <w:rFonts w:ascii="Times New Roman" w:eastAsia="Times New Roman" w:hAnsi="Times New Roman" w:cs="Times New Roman"/>
                <w:color w:val="1F1F1F"/>
                <w:kern w:val="0"/>
              </w:rPr>
            </w:pPr>
            <w:r w:rsidRPr="00056DE7">
              <w:rPr>
                <w:rFonts w:ascii="Times New Roman" w:eastAsia="Times New Roman" w:hAnsi="Times New Roman" w:cs="Times New Roman"/>
                <w:color w:val="1F1F1F"/>
                <w:kern w:val="0"/>
              </w:rPr>
              <w:t>Lg</w:t>
            </w:r>
          </w:p>
        </w:tc>
        <w:tc>
          <w:tcPr>
            <w:tcW w:w="2394" w:type="dxa"/>
          </w:tcPr>
          <w:p w14:paraId="0913303B" w14:textId="77777777" w:rsidR="00056DE7" w:rsidRPr="00056DE7" w:rsidRDefault="00056DE7" w:rsidP="007E4C81">
            <w:pPr>
              <w:spacing w:line="360" w:lineRule="auto"/>
              <w:jc w:val="both"/>
              <w:rPr>
                <w:rFonts w:ascii="Times New Roman" w:eastAsia="Times New Roman" w:hAnsi="Times New Roman" w:cs="Times New Roman"/>
                <w:color w:val="1F1F1F"/>
                <w:kern w:val="0"/>
              </w:rPr>
            </w:pPr>
            <w:r w:rsidRPr="00056DE7">
              <w:rPr>
                <w:rFonts w:ascii="Times New Roman" w:hAnsi="Times New Roman" w:cs="Times New Roman"/>
              </w:rPr>
              <w:t>Length of substrate and ground plane</w:t>
            </w:r>
          </w:p>
        </w:tc>
        <w:tc>
          <w:tcPr>
            <w:tcW w:w="2394" w:type="dxa"/>
          </w:tcPr>
          <w:p w14:paraId="402DF271" w14:textId="77777777" w:rsidR="00056DE7" w:rsidRDefault="00056DE7" w:rsidP="00056DE7">
            <w:pPr>
              <w:spacing w:line="360" w:lineRule="auto"/>
              <w:jc w:val="center"/>
              <w:rPr>
                <w:rFonts w:ascii="Times New Roman" w:eastAsia="Times New Roman" w:hAnsi="Times New Roman" w:cs="Times New Roman"/>
                <w:color w:val="1F1F1F"/>
                <w:kern w:val="0"/>
                <w:sz w:val="24"/>
                <w:szCs w:val="24"/>
              </w:rPr>
            </w:pPr>
            <w:r>
              <w:rPr>
                <w:rFonts w:ascii="Times New Roman" w:eastAsia="Times New Roman" w:hAnsi="Times New Roman" w:cs="Times New Roman"/>
                <w:color w:val="1F1F1F"/>
                <w:kern w:val="0"/>
                <w:sz w:val="24"/>
                <w:szCs w:val="24"/>
              </w:rPr>
              <w:t>4.65</w:t>
            </w:r>
          </w:p>
        </w:tc>
        <w:tc>
          <w:tcPr>
            <w:tcW w:w="2394" w:type="dxa"/>
          </w:tcPr>
          <w:p w14:paraId="3DBABCEE" w14:textId="77777777" w:rsidR="00056DE7" w:rsidRDefault="00056DE7" w:rsidP="00056DE7">
            <w:pPr>
              <w:spacing w:line="360" w:lineRule="auto"/>
              <w:jc w:val="center"/>
              <w:rPr>
                <w:rFonts w:ascii="Times New Roman" w:eastAsia="Times New Roman" w:hAnsi="Times New Roman" w:cs="Times New Roman"/>
                <w:color w:val="1F1F1F"/>
                <w:kern w:val="0"/>
                <w:sz w:val="24"/>
                <w:szCs w:val="24"/>
              </w:rPr>
            </w:pPr>
            <w:r>
              <w:rPr>
                <w:rFonts w:ascii="Times New Roman" w:eastAsia="Times New Roman" w:hAnsi="Times New Roman" w:cs="Times New Roman"/>
                <w:color w:val="1F1F1F"/>
                <w:kern w:val="0"/>
                <w:sz w:val="24"/>
                <w:szCs w:val="24"/>
              </w:rPr>
              <w:t>6</w:t>
            </w:r>
          </w:p>
        </w:tc>
      </w:tr>
      <w:tr w:rsidR="00056DE7" w14:paraId="71B85535" w14:textId="77777777" w:rsidTr="00056DE7">
        <w:tc>
          <w:tcPr>
            <w:tcW w:w="2394" w:type="dxa"/>
          </w:tcPr>
          <w:p w14:paraId="4874C33D" w14:textId="77777777" w:rsidR="00056DE7" w:rsidRPr="00056DE7" w:rsidRDefault="00056DE7" w:rsidP="00056DE7">
            <w:pPr>
              <w:spacing w:line="360" w:lineRule="auto"/>
              <w:jc w:val="center"/>
              <w:rPr>
                <w:rFonts w:ascii="Times New Roman" w:eastAsia="Times New Roman" w:hAnsi="Times New Roman" w:cs="Times New Roman"/>
                <w:color w:val="1F1F1F"/>
                <w:kern w:val="0"/>
              </w:rPr>
            </w:pPr>
            <w:proofErr w:type="spellStart"/>
            <w:r w:rsidRPr="00056DE7">
              <w:rPr>
                <w:rFonts w:ascii="Times New Roman" w:eastAsia="Times New Roman" w:hAnsi="Times New Roman" w:cs="Times New Roman"/>
                <w:color w:val="1F1F1F"/>
                <w:kern w:val="0"/>
              </w:rPr>
              <w:t>Wf</w:t>
            </w:r>
            <w:proofErr w:type="spellEnd"/>
          </w:p>
        </w:tc>
        <w:tc>
          <w:tcPr>
            <w:tcW w:w="2394" w:type="dxa"/>
          </w:tcPr>
          <w:p w14:paraId="4272D539" w14:textId="77777777" w:rsidR="00056DE7" w:rsidRPr="00056DE7" w:rsidRDefault="00056DE7" w:rsidP="007E4C81">
            <w:pPr>
              <w:spacing w:line="360" w:lineRule="auto"/>
              <w:jc w:val="both"/>
              <w:rPr>
                <w:rFonts w:ascii="Times New Roman" w:eastAsia="Times New Roman" w:hAnsi="Times New Roman" w:cs="Times New Roman"/>
                <w:color w:val="1F1F1F"/>
                <w:kern w:val="0"/>
              </w:rPr>
            </w:pPr>
            <w:r w:rsidRPr="00056DE7">
              <w:rPr>
                <w:rFonts w:ascii="Times New Roman" w:hAnsi="Times New Roman" w:cs="Times New Roman"/>
              </w:rPr>
              <w:t>Width of feed line</w:t>
            </w:r>
          </w:p>
        </w:tc>
        <w:tc>
          <w:tcPr>
            <w:tcW w:w="2394" w:type="dxa"/>
          </w:tcPr>
          <w:p w14:paraId="4A6AD249" w14:textId="77777777" w:rsidR="00056DE7" w:rsidRDefault="00056DE7" w:rsidP="00056DE7">
            <w:pPr>
              <w:spacing w:line="360" w:lineRule="auto"/>
              <w:jc w:val="center"/>
              <w:rPr>
                <w:rFonts w:ascii="Times New Roman" w:eastAsia="Times New Roman" w:hAnsi="Times New Roman" w:cs="Times New Roman"/>
                <w:color w:val="1F1F1F"/>
                <w:kern w:val="0"/>
                <w:sz w:val="24"/>
                <w:szCs w:val="24"/>
              </w:rPr>
            </w:pPr>
            <w:r>
              <w:rPr>
                <w:rFonts w:ascii="Times New Roman" w:eastAsia="Times New Roman" w:hAnsi="Times New Roman" w:cs="Times New Roman"/>
                <w:color w:val="1F1F1F"/>
                <w:kern w:val="0"/>
                <w:sz w:val="24"/>
                <w:szCs w:val="24"/>
              </w:rPr>
              <w:t>0.46</w:t>
            </w:r>
          </w:p>
        </w:tc>
        <w:tc>
          <w:tcPr>
            <w:tcW w:w="2394" w:type="dxa"/>
          </w:tcPr>
          <w:p w14:paraId="7F12078B" w14:textId="77777777" w:rsidR="00056DE7" w:rsidRDefault="00056DE7" w:rsidP="00056DE7">
            <w:pPr>
              <w:spacing w:line="360" w:lineRule="auto"/>
              <w:jc w:val="center"/>
              <w:rPr>
                <w:rFonts w:ascii="Times New Roman" w:eastAsia="Times New Roman" w:hAnsi="Times New Roman" w:cs="Times New Roman"/>
                <w:color w:val="1F1F1F"/>
                <w:kern w:val="0"/>
                <w:sz w:val="24"/>
                <w:szCs w:val="24"/>
              </w:rPr>
            </w:pPr>
            <w:r>
              <w:rPr>
                <w:rFonts w:ascii="Times New Roman" w:eastAsia="Times New Roman" w:hAnsi="Times New Roman" w:cs="Times New Roman"/>
                <w:color w:val="1F1F1F"/>
                <w:kern w:val="0"/>
                <w:sz w:val="24"/>
                <w:szCs w:val="24"/>
              </w:rPr>
              <w:t>0.46</w:t>
            </w:r>
          </w:p>
        </w:tc>
      </w:tr>
      <w:tr w:rsidR="00056DE7" w:rsidRPr="00056DE7" w14:paraId="7BFE9276" w14:textId="77777777" w:rsidTr="00056DE7">
        <w:tc>
          <w:tcPr>
            <w:tcW w:w="2394" w:type="dxa"/>
          </w:tcPr>
          <w:p w14:paraId="47A9B9E1" w14:textId="77777777" w:rsidR="00056DE7" w:rsidRPr="00056DE7" w:rsidRDefault="00056DE7" w:rsidP="00056DE7">
            <w:pPr>
              <w:spacing w:line="360" w:lineRule="auto"/>
              <w:jc w:val="center"/>
              <w:rPr>
                <w:rFonts w:ascii="Times New Roman" w:eastAsia="Times New Roman" w:hAnsi="Times New Roman" w:cs="Times New Roman"/>
                <w:color w:val="1F1F1F"/>
                <w:kern w:val="0"/>
              </w:rPr>
            </w:pPr>
            <w:proofErr w:type="spellStart"/>
            <w:r w:rsidRPr="00056DE7">
              <w:rPr>
                <w:rFonts w:ascii="Times New Roman" w:eastAsia="Times New Roman" w:hAnsi="Times New Roman" w:cs="Times New Roman"/>
                <w:color w:val="1F1F1F"/>
                <w:kern w:val="0"/>
              </w:rPr>
              <w:t>Lf</w:t>
            </w:r>
            <w:proofErr w:type="spellEnd"/>
          </w:p>
        </w:tc>
        <w:tc>
          <w:tcPr>
            <w:tcW w:w="2394" w:type="dxa"/>
          </w:tcPr>
          <w:p w14:paraId="554CCEAB" w14:textId="77777777" w:rsidR="00056DE7" w:rsidRPr="00056DE7" w:rsidRDefault="00056DE7" w:rsidP="007E4C81">
            <w:pPr>
              <w:spacing w:line="360" w:lineRule="auto"/>
              <w:jc w:val="both"/>
              <w:rPr>
                <w:rFonts w:ascii="Times New Roman" w:eastAsia="Times New Roman" w:hAnsi="Times New Roman" w:cs="Times New Roman"/>
                <w:color w:val="1F1F1F"/>
                <w:kern w:val="0"/>
              </w:rPr>
            </w:pPr>
            <w:r w:rsidRPr="00056DE7">
              <w:rPr>
                <w:rFonts w:ascii="Times New Roman" w:hAnsi="Times New Roman" w:cs="Times New Roman"/>
              </w:rPr>
              <w:t>Length of feed line</w:t>
            </w:r>
          </w:p>
        </w:tc>
        <w:tc>
          <w:tcPr>
            <w:tcW w:w="2394" w:type="dxa"/>
          </w:tcPr>
          <w:p w14:paraId="7EA15F77" w14:textId="77777777" w:rsidR="00056DE7" w:rsidRPr="00056DE7" w:rsidRDefault="00056DE7" w:rsidP="00056DE7">
            <w:pPr>
              <w:spacing w:line="360" w:lineRule="auto"/>
              <w:jc w:val="center"/>
              <w:rPr>
                <w:rFonts w:ascii="Times New Roman" w:eastAsia="Times New Roman" w:hAnsi="Times New Roman" w:cs="Times New Roman"/>
                <w:color w:val="1F1F1F"/>
                <w:kern w:val="0"/>
                <w:sz w:val="24"/>
                <w:szCs w:val="24"/>
              </w:rPr>
            </w:pPr>
            <w:r>
              <w:rPr>
                <w:rFonts w:ascii="Times New Roman" w:eastAsia="Times New Roman" w:hAnsi="Times New Roman" w:cs="Times New Roman"/>
                <w:color w:val="1F1F1F"/>
                <w:kern w:val="0"/>
                <w:sz w:val="24"/>
                <w:szCs w:val="24"/>
              </w:rPr>
              <w:t>1.57</w:t>
            </w:r>
          </w:p>
        </w:tc>
        <w:tc>
          <w:tcPr>
            <w:tcW w:w="2394" w:type="dxa"/>
          </w:tcPr>
          <w:p w14:paraId="0FD86746" w14:textId="77777777" w:rsidR="00056DE7" w:rsidRPr="00056DE7" w:rsidRDefault="00056DE7" w:rsidP="00056DE7">
            <w:pPr>
              <w:spacing w:line="360" w:lineRule="auto"/>
              <w:jc w:val="center"/>
              <w:rPr>
                <w:rFonts w:ascii="Times New Roman" w:eastAsia="Times New Roman" w:hAnsi="Times New Roman" w:cs="Times New Roman"/>
                <w:color w:val="1F1F1F"/>
                <w:kern w:val="0"/>
                <w:sz w:val="24"/>
                <w:szCs w:val="24"/>
              </w:rPr>
            </w:pPr>
            <w:r>
              <w:rPr>
                <w:rFonts w:ascii="Times New Roman" w:eastAsia="Times New Roman" w:hAnsi="Times New Roman" w:cs="Times New Roman"/>
                <w:color w:val="1F1F1F"/>
                <w:kern w:val="0"/>
                <w:sz w:val="24"/>
                <w:szCs w:val="24"/>
              </w:rPr>
              <w:t>1.57</w:t>
            </w:r>
          </w:p>
        </w:tc>
      </w:tr>
    </w:tbl>
    <w:p w14:paraId="7045B53F" w14:textId="77777777" w:rsidR="000F1070" w:rsidRPr="00EF500E" w:rsidRDefault="000F1070" w:rsidP="007E4C81">
      <w:pPr>
        <w:spacing w:line="360" w:lineRule="auto"/>
        <w:jc w:val="both"/>
        <w:rPr>
          <w:rFonts w:ascii="Times New Roman" w:eastAsia="Times New Roman" w:hAnsi="Times New Roman" w:cs="Times New Roman"/>
          <w:b/>
          <w:color w:val="1F1F1F"/>
          <w:kern w:val="0"/>
          <w:sz w:val="24"/>
          <w:szCs w:val="24"/>
        </w:rPr>
      </w:pPr>
    </w:p>
    <w:p w14:paraId="3D471FCF" w14:textId="77777777" w:rsidR="000F1070" w:rsidRPr="00EF500E" w:rsidRDefault="00EF500E" w:rsidP="00EF500E">
      <w:pPr>
        <w:pStyle w:val="ListParagraph"/>
        <w:numPr>
          <w:ilvl w:val="0"/>
          <w:numId w:val="36"/>
        </w:numPr>
        <w:spacing w:line="360" w:lineRule="auto"/>
        <w:jc w:val="both"/>
        <w:rPr>
          <w:rFonts w:ascii="Times New Roman" w:eastAsia="Times New Roman" w:hAnsi="Times New Roman" w:cs="Times New Roman"/>
          <w:b/>
          <w:color w:val="1F1F1F"/>
          <w:kern w:val="0"/>
          <w:sz w:val="24"/>
          <w:szCs w:val="24"/>
        </w:rPr>
      </w:pPr>
      <w:r w:rsidRPr="00EF500E">
        <w:rPr>
          <w:rFonts w:ascii="Times New Roman" w:hAnsi="Times New Roman" w:cs="Times New Roman"/>
          <w:b/>
          <w:sz w:val="24"/>
          <w:szCs w:val="24"/>
        </w:rPr>
        <w:lastRenderedPageBreak/>
        <w:t>Design parameters of proposed MPA</w:t>
      </w:r>
      <w:r>
        <w:rPr>
          <w:rFonts w:ascii="Times New Roman" w:hAnsi="Times New Roman" w:cs="Times New Roman"/>
          <w:b/>
          <w:sz w:val="24"/>
          <w:szCs w:val="24"/>
        </w:rPr>
        <w:t xml:space="preserve"> </w:t>
      </w:r>
    </w:p>
    <w:p w14:paraId="6C9C0DA8" w14:textId="4DD73928" w:rsidR="00EF500E" w:rsidRPr="00BF0013" w:rsidRDefault="00EF500E" w:rsidP="00BF0013">
      <w:pPr>
        <w:spacing w:line="360" w:lineRule="auto"/>
        <w:jc w:val="both"/>
        <w:rPr>
          <w:rFonts w:ascii="Times New Roman" w:hAnsi="Times New Roman" w:cs="Times New Roman"/>
          <w:sz w:val="24"/>
          <w:szCs w:val="24"/>
        </w:rPr>
      </w:pPr>
      <w:r w:rsidRPr="00BF0013">
        <w:rPr>
          <w:rFonts w:ascii="Times New Roman" w:hAnsi="Times New Roman" w:cs="Times New Roman"/>
          <w:sz w:val="24"/>
          <w:szCs w:val="24"/>
        </w:rPr>
        <w:t>The basic microstrip patch antenna has a patch, substrate, ground plane, and feed line and these portion’s geometrical designs are calculated by utilizing the Maxwell equation. These equations are introduced by maxwell who combined the theory of magnetism and electricity. For the design, RT-</w:t>
      </w:r>
      <w:proofErr w:type="spellStart"/>
      <w:r w:rsidRPr="00BF0013">
        <w:rPr>
          <w:rFonts w:ascii="Times New Roman" w:hAnsi="Times New Roman" w:cs="Times New Roman"/>
          <w:sz w:val="24"/>
          <w:szCs w:val="24"/>
        </w:rPr>
        <w:t>Duroid</w:t>
      </w:r>
      <w:proofErr w:type="spellEnd"/>
      <w:r w:rsidRPr="00BF0013">
        <w:rPr>
          <w:rFonts w:ascii="Times New Roman" w:hAnsi="Times New Roman" w:cs="Times New Roman"/>
          <w:sz w:val="24"/>
          <w:szCs w:val="24"/>
        </w:rPr>
        <w:t xml:space="preserve"> 5880 material is used as substrate which has the dielectric constant value "r is 2.2 and the thickness of the substrate h is 0.5 mm. Every antenna requires the resonance frequency for the process and the proposed work is utilizing 3</w:t>
      </w:r>
      <w:r w:rsidR="007676C7">
        <w:rPr>
          <w:rFonts w:ascii="Times New Roman" w:hAnsi="Times New Roman" w:cs="Times New Roman"/>
          <w:sz w:val="24"/>
          <w:szCs w:val="24"/>
        </w:rPr>
        <w:t>3.5</w:t>
      </w:r>
      <w:r w:rsidRPr="00BF0013">
        <w:rPr>
          <w:rFonts w:ascii="Times New Roman" w:hAnsi="Times New Roman" w:cs="Times New Roman"/>
          <w:sz w:val="24"/>
          <w:szCs w:val="24"/>
        </w:rPr>
        <w:t xml:space="preserve"> GHz as the resonance frequency which is more preferable for the 5G wireless communication. The design parameters of the microstrip patch antenna are calculated by utilizing the following equations</w:t>
      </w:r>
      <w:r w:rsidR="007676C7">
        <w:rPr>
          <w:rFonts w:ascii="Times New Roman" w:hAnsi="Times New Roman" w:cs="Times New Roman"/>
          <w:sz w:val="24"/>
          <w:szCs w:val="24"/>
        </w:rPr>
        <w:t xml:space="preserve"> [1]</w:t>
      </w:r>
      <w:r w:rsidR="00BF0013" w:rsidRPr="00BF0013">
        <w:rPr>
          <w:rFonts w:ascii="Times New Roman" w:hAnsi="Times New Roman" w:cs="Times New Roman"/>
          <w:sz w:val="24"/>
          <w:szCs w:val="24"/>
        </w:rPr>
        <w:t>.</w:t>
      </w:r>
    </w:p>
    <w:p w14:paraId="39C4CE7B" w14:textId="77777777" w:rsidR="00BF0013" w:rsidRDefault="00BF0013" w:rsidP="00BF0013">
      <w:pPr>
        <w:spacing w:line="360" w:lineRule="auto"/>
        <w:jc w:val="both"/>
        <w:rPr>
          <w:rFonts w:ascii="Times New Roman" w:hAnsi="Times New Roman" w:cs="Times New Roman"/>
          <w:b/>
          <w:sz w:val="24"/>
          <w:szCs w:val="24"/>
        </w:rPr>
      </w:pPr>
      <w:r w:rsidRPr="00BA1EE9">
        <w:rPr>
          <w:rFonts w:ascii="Times New Roman" w:hAnsi="Times New Roman" w:cs="Times New Roman"/>
          <w:b/>
          <w:sz w:val="24"/>
          <w:szCs w:val="24"/>
        </w:rPr>
        <w:t>Steps:</w:t>
      </w:r>
    </w:p>
    <w:p w14:paraId="4E32269D" w14:textId="77777777" w:rsidR="007F5204" w:rsidRPr="007F5204" w:rsidRDefault="007F5204" w:rsidP="007F5204">
      <w:pPr>
        <w:numPr>
          <w:ilvl w:val="0"/>
          <w:numId w:val="41"/>
        </w:numPr>
        <w:spacing w:after="0" w:line="240" w:lineRule="auto"/>
        <w:rPr>
          <w:rFonts w:ascii="Times New Roman" w:eastAsia="Times New Roman" w:hAnsi="Times New Roman" w:cs="Times New Roman"/>
          <w:color w:val="0E101A"/>
          <w:kern w:val="0"/>
          <w:sz w:val="24"/>
          <w:szCs w:val="24"/>
        </w:rPr>
      </w:pPr>
      <w:proofErr w:type="gramStart"/>
      <w:r w:rsidRPr="007F5204">
        <w:rPr>
          <w:rFonts w:ascii="Times New Roman" w:eastAsia="Times New Roman" w:hAnsi="Times New Roman" w:cs="Times New Roman"/>
          <w:color w:val="0E101A"/>
          <w:kern w:val="0"/>
          <w:sz w:val="24"/>
          <w:szCs w:val="24"/>
        </w:rPr>
        <w:t>Firstly</w:t>
      </w:r>
      <w:proofErr w:type="gramEnd"/>
      <w:r w:rsidRPr="007F5204">
        <w:rPr>
          <w:rFonts w:ascii="Times New Roman" w:eastAsia="Times New Roman" w:hAnsi="Times New Roman" w:cs="Times New Roman"/>
          <w:color w:val="0E101A"/>
          <w:kern w:val="0"/>
          <w:sz w:val="24"/>
          <w:szCs w:val="24"/>
        </w:rPr>
        <w:t xml:space="preserve"> launch HFSS software and create a new project.</w:t>
      </w:r>
    </w:p>
    <w:p w14:paraId="75003E62" w14:textId="77777777" w:rsidR="007F5204" w:rsidRPr="007F5204" w:rsidRDefault="007F5204" w:rsidP="007F5204">
      <w:pPr>
        <w:numPr>
          <w:ilvl w:val="0"/>
          <w:numId w:val="41"/>
        </w:numPr>
        <w:spacing w:after="0" w:line="240" w:lineRule="auto"/>
        <w:rPr>
          <w:rFonts w:ascii="Times New Roman" w:eastAsia="Times New Roman" w:hAnsi="Times New Roman" w:cs="Times New Roman"/>
          <w:color w:val="0E101A"/>
          <w:kern w:val="0"/>
          <w:sz w:val="24"/>
          <w:szCs w:val="24"/>
        </w:rPr>
      </w:pPr>
      <w:r w:rsidRPr="007F5204">
        <w:rPr>
          <w:rFonts w:ascii="Times New Roman" w:eastAsia="Times New Roman" w:hAnsi="Times New Roman" w:cs="Times New Roman"/>
          <w:color w:val="0E101A"/>
          <w:kern w:val="0"/>
          <w:sz w:val="24"/>
          <w:szCs w:val="24"/>
        </w:rPr>
        <w:t>Draw the rectangular patch antenna with the desired dimensions.</w:t>
      </w:r>
    </w:p>
    <w:p w14:paraId="25661E47" w14:textId="77777777" w:rsidR="007F5204" w:rsidRPr="007F5204" w:rsidRDefault="007F5204" w:rsidP="007F5204">
      <w:pPr>
        <w:numPr>
          <w:ilvl w:val="0"/>
          <w:numId w:val="41"/>
        </w:numPr>
        <w:spacing w:after="0" w:line="240" w:lineRule="auto"/>
        <w:rPr>
          <w:rFonts w:ascii="Times New Roman" w:eastAsia="Times New Roman" w:hAnsi="Times New Roman" w:cs="Times New Roman"/>
          <w:color w:val="0E101A"/>
          <w:kern w:val="0"/>
          <w:sz w:val="24"/>
          <w:szCs w:val="24"/>
        </w:rPr>
      </w:pPr>
      <w:r w:rsidRPr="007F5204">
        <w:rPr>
          <w:rFonts w:ascii="Times New Roman" w:eastAsia="Times New Roman" w:hAnsi="Times New Roman" w:cs="Times New Roman"/>
          <w:color w:val="0E101A"/>
          <w:kern w:val="0"/>
          <w:sz w:val="24"/>
          <w:szCs w:val="24"/>
        </w:rPr>
        <w:t>Add a ground plane beneath the patch and ensure it extends beyond the patch edges.</w:t>
      </w:r>
    </w:p>
    <w:p w14:paraId="59A45A31" w14:textId="77777777" w:rsidR="007F5204" w:rsidRPr="007F5204" w:rsidRDefault="007F5204" w:rsidP="007F5204">
      <w:pPr>
        <w:numPr>
          <w:ilvl w:val="0"/>
          <w:numId w:val="41"/>
        </w:numPr>
        <w:spacing w:after="0" w:line="240" w:lineRule="auto"/>
        <w:rPr>
          <w:rFonts w:ascii="Times New Roman" w:eastAsia="Times New Roman" w:hAnsi="Times New Roman" w:cs="Times New Roman"/>
          <w:color w:val="0E101A"/>
          <w:kern w:val="0"/>
          <w:sz w:val="24"/>
          <w:szCs w:val="24"/>
        </w:rPr>
      </w:pPr>
      <w:r w:rsidRPr="007F5204">
        <w:rPr>
          <w:rFonts w:ascii="Times New Roman" w:eastAsia="Times New Roman" w:hAnsi="Times New Roman" w:cs="Times New Roman"/>
          <w:color w:val="0E101A"/>
          <w:kern w:val="0"/>
          <w:sz w:val="24"/>
          <w:szCs w:val="24"/>
        </w:rPr>
        <w:t>Define the substrate dimensions and place a patch on the substrate.</w:t>
      </w:r>
    </w:p>
    <w:p w14:paraId="1124DFD2" w14:textId="77777777" w:rsidR="007F5204" w:rsidRPr="007F5204" w:rsidRDefault="007F5204" w:rsidP="007F5204">
      <w:pPr>
        <w:numPr>
          <w:ilvl w:val="0"/>
          <w:numId w:val="41"/>
        </w:numPr>
        <w:spacing w:after="0" w:line="240" w:lineRule="auto"/>
        <w:rPr>
          <w:rFonts w:ascii="Times New Roman" w:eastAsia="Times New Roman" w:hAnsi="Times New Roman" w:cs="Times New Roman"/>
          <w:color w:val="0E101A"/>
          <w:kern w:val="0"/>
          <w:sz w:val="24"/>
          <w:szCs w:val="24"/>
        </w:rPr>
      </w:pPr>
      <w:r w:rsidRPr="007F5204">
        <w:rPr>
          <w:rFonts w:ascii="Times New Roman" w:eastAsia="Times New Roman" w:hAnsi="Times New Roman" w:cs="Times New Roman"/>
          <w:color w:val="0E101A"/>
          <w:kern w:val="0"/>
          <w:sz w:val="24"/>
          <w:szCs w:val="24"/>
        </w:rPr>
        <w:t>Specify the substrate material properties such as relative permittivity(</w:t>
      </w:r>
      <w:proofErr w:type="spellStart"/>
      <w:r w:rsidRPr="007F5204">
        <w:rPr>
          <w:rFonts w:ascii="Times New Roman" w:eastAsia="Times New Roman" w:hAnsi="Times New Roman" w:cs="Times New Roman"/>
          <w:color w:val="0E101A"/>
          <w:kern w:val="0"/>
          <w:sz w:val="24"/>
          <w:szCs w:val="24"/>
        </w:rPr>
        <w:t>ℇr</w:t>
      </w:r>
      <w:proofErr w:type="spellEnd"/>
      <w:r w:rsidRPr="007F5204">
        <w:rPr>
          <w:rFonts w:ascii="Times New Roman" w:eastAsia="Times New Roman" w:hAnsi="Times New Roman" w:cs="Times New Roman"/>
          <w:color w:val="0E101A"/>
          <w:kern w:val="0"/>
          <w:sz w:val="24"/>
          <w:szCs w:val="24"/>
        </w:rPr>
        <w:t>).</w:t>
      </w:r>
    </w:p>
    <w:p w14:paraId="4EAB42D8" w14:textId="77777777" w:rsidR="007F5204" w:rsidRPr="007F5204" w:rsidRDefault="007F5204" w:rsidP="007F5204">
      <w:pPr>
        <w:numPr>
          <w:ilvl w:val="0"/>
          <w:numId w:val="41"/>
        </w:numPr>
        <w:spacing w:after="0" w:line="240" w:lineRule="auto"/>
        <w:rPr>
          <w:rFonts w:ascii="Times New Roman" w:eastAsia="Times New Roman" w:hAnsi="Times New Roman" w:cs="Times New Roman"/>
          <w:color w:val="0E101A"/>
          <w:kern w:val="0"/>
          <w:sz w:val="24"/>
          <w:szCs w:val="24"/>
        </w:rPr>
      </w:pPr>
      <w:r w:rsidRPr="007F5204">
        <w:rPr>
          <w:rFonts w:ascii="Times New Roman" w:eastAsia="Times New Roman" w:hAnsi="Times New Roman" w:cs="Times New Roman"/>
          <w:color w:val="0E101A"/>
          <w:kern w:val="0"/>
          <w:sz w:val="24"/>
          <w:szCs w:val="24"/>
        </w:rPr>
        <w:t>Specify the substrate thickness(h) and the height of the substrate above the ground plane.</w:t>
      </w:r>
    </w:p>
    <w:p w14:paraId="1B304438" w14:textId="77777777" w:rsidR="007F5204" w:rsidRPr="007F5204" w:rsidRDefault="007F5204" w:rsidP="007F5204">
      <w:pPr>
        <w:numPr>
          <w:ilvl w:val="0"/>
          <w:numId w:val="41"/>
        </w:numPr>
        <w:spacing w:after="0" w:line="240" w:lineRule="auto"/>
        <w:rPr>
          <w:rFonts w:ascii="Times New Roman" w:eastAsia="Times New Roman" w:hAnsi="Times New Roman" w:cs="Times New Roman"/>
          <w:color w:val="0E101A"/>
          <w:kern w:val="0"/>
          <w:sz w:val="24"/>
          <w:szCs w:val="24"/>
        </w:rPr>
      </w:pPr>
      <w:r w:rsidRPr="007F5204">
        <w:rPr>
          <w:rFonts w:ascii="Times New Roman" w:eastAsia="Times New Roman" w:hAnsi="Times New Roman" w:cs="Times New Roman"/>
          <w:color w:val="0E101A"/>
          <w:kern w:val="0"/>
          <w:sz w:val="24"/>
          <w:szCs w:val="24"/>
        </w:rPr>
        <w:t>Add a Microstrip line as a feeding structure to excite the patch, and define the width and position of the feed line.</w:t>
      </w:r>
    </w:p>
    <w:p w14:paraId="25B5D377" w14:textId="77777777" w:rsidR="007F5204" w:rsidRPr="007F5204" w:rsidRDefault="007F5204" w:rsidP="007F5204">
      <w:pPr>
        <w:numPr>
          <w:ilvl w:val="0"/>
          <w:numId w:val="41"/>
        </w:numPr>
        <w:spacing w:after="0" w:line="240" w:lineRule="auto"/>
        <w:rPr>
          <w:rFonts w:ascii="Times New Roman" w:eastAsia="Times New Roman" w:hAnsi="Times New Roman" w:cs="Times New Roman"/>
          <w:color w:val="0E101A"/>
          <w:kern w:val="0"/>
          <w:sz w:val="24"/>
          <w:szCs w:val="24"/>
        </w:rPr>
      </w:pPr>
      <w:r w:rsidRPr="007F5204">
        <w:rPr>
          <w:rFonts w:ascii="Times New Roman" w:eastAsia="Times New Roman" w:hAnsi="Times New Roman" w:cs="Times New Roman"/>
          <w:color w:val="0E101A"/>
          <w:kern w:val="0"/>
          <w:sz w:val="24"/>
          <w:szCs w:val="24"/>
        </w:rPr>
        <w:t>Set up the simulation settings, including the frequency range, type of analysis, and desired results.</w:t>
      </w:r>
    </w:p>
    <w:p w14:paraId="4B7E3BC5" w14:textId="77777777" w:rsidR="007F5204" w:rsidRPr="007F5204" w:rsidRDefault="007F5204" w:rsidP="007F5204">
      <w:pPr>
        <w:numPr>
          <w:ilvl w:val="0"/>
          <w:numId w:val="41"/>
        </w:numPr>
        <w:spacing w:after="0" w:line="240" w:lineRule="auto"/>
        <w:rPr>
          <w:rFonts w:ascii="Times New Roman" w:eastAsia="Times New Roman" w:hAnsi="Times New Roman" w:cs="Times New Roman"/>
          <w:color w:val="0E101A"/>
          <w:kern w:val="0"/>
          <w:sz w:val="24"/>
          <w:szCs w:val="24"/>
        </w:rPr>
      </w:pPr>
      <w:r w:rsidRPr="007F5204">
        <w:rPr>
          <w:rFonts w:ascii="Times New Roman" w:eastAsia="Times New Roman" w:hAnsi="Times New Roman" w:cs="Times New Roman"/>
          <w:color w:val="0E101A"/>
          <w:kern w:val="0"/>
          <w:sz w:val="24"/>
          <w:szCs w:val="24"/>
        </w:rPr>
        <w:t>Run the simulation and extract the parameters like resonant frequency, gain, bandwidth, and so on.</w:t>
      </w:r>
    </w:p>
    <w:p w14:paraId="44C7CF9B" w14:textId="77777777" w:rsidR="007F5204" w:rsidRPr="00BA1EE9" w:rsidRDefault="007F5204" w:rsidP="00BF0013">
      <w:pPr>
        <w:spacing w:line="360" w:lineRule="auto"/>
        <w:jc w:val="both"/>
        <w:rPr>
          <w:rFonts w:ascii="Times New Roman" w:hAnsi="Times New Roman" w:cs="Times New Roman"/>
          <w:b/>
          <w:sz w:val="24"/>
          <w:szCs w:val="24"/>
        </w:rPr>
      </w:pPr>
    </w:p>
    <w:p w14:paraId="40743B62" w14:textId="77777777" w:rsidR="00CA5C97" w:rsidRDefault="00CA5C97" w:rsidP="007E4C8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noProof/>
          <w:sz w:val="24"/>
          <w:szCs w:val="24"/>
        </w:rPr>
        <w:drawing>
          <wp:inline distT="0" distB="0" distL="0" distR="0" wp14:anchorId="472236A5" wp14:editId="06972CB0">
            <wp:extent cx="4659630" cy="1623060"/>
            <wp:effectExtent l="1905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a:stretch>
                      <a:fillRect/>
                    </a:stretch>
                  </pic:blipFill>
                  <pic:spPr bwMode="auto">
                    <a:xfrm>
                      <a:off x="0" y="0"/>
                      <a:ext cx="4660469" cy="1623352"/>
                    </a:xfrm>
                    <a:prstGeom prst="rect">
                      <a:avLst/>
                    </a:prstGeom>
                    <a:noFill/>
                    <a:ln w="9525">
                      <a:noFill/>
                      <a:miter lim="800000"/>
                      <a:headEnd/>
                      <a:tailEnd/>
                    </a:ln>
                  </pic:spPr>
                </pic:pic>
              </a:graphicData>
            </a:graphic>
          </wp:inline>
        </w:drawing>
      </w:r>
    </w:p>
    <w:p w14:paraId="461702C8" w14:textId="661E3000" w:rsidR="00CA5C97" w:rsidRPr="007676C7" w:rsidRDefault="005724E9" w:rsidP="007E4C81">
      <w:pPr>
        <w:spacing w:line="360" w:lineRule="auto"/>
        <w:jc w:val="both"/>
        <w:rPr>
          <w:rFonts w:ascii="Times New Roman" w:hAnsi="Times New Roman" w:cs="Times New Roman"/>
          <w:b/>
          <w:bCs/>
        </w:rPr>
      </w:pPr>
      <w:r>
        <w:rPr>
          <w:rFonts w:ascii="Times New Roman" w:hAnsi="Times New Roman" w:cs="Times New Roman"/>
          <w:sz w:val="24"/>
          <w:szCs w:val="24"/>
        </w:rPr>
        <w:t xml:space="preserve">                                </w:t>
      </w:r>
      <w:r w:rsidRPr="007676C7">
        <w:rPr>
          <w:rFonts w:ascii="Times New Roman" w:hAnsi="Times New Roman" w:cs="Times New Roman"/>
          <w:b/>
          <w:bCs/>
          <w:sz w:val="24"/>
          <w:szCs w:val="24"/>
        </w:rPr>
        <w:t xml:space="preserve"> </w:t>
      </w:r>
      <w:r w:rsidR="00CA5C97" w:rsidRPr="007676C7">
        <w:rPr>
          <w:rFonts w:ascii="Times New Roman" w:hAnsi="Times New Roman" w:cs="Times New Roman"/>
          <w:b/>
          <w:bCs/>
          <w:sz w:val="24"/>
          <w:szCs w:val="24"/>
        </w:rPr>
        <w:t>Figure 1.1:</w:t>
      </w:r>
      <w:r w:rsidR="00533972" w:rsidRPr="007676C7">
        <w:rPr>
          <w:rFonts w:ascii="Times New Roman" w:hAnsi="Times New Roman" w:cs="Times New Roman"/>
          <w:b/>
          <w:bCs/>
          <w:sz w:val="24"/>
          <w:szCs w:val="24"/>
        </w:rPr>
        <w:t xml:space="preserve"> 2D </w:t>
      </w:r>
      <w:r w:rsidR="00533972" w:rsidRPr="007676C7">
        <w:rPr>
          <w:rFonts w:ascii="Times New Roman" w:hAnsi="Times New Roman" w:cs="Times New Roman"/>
          <w:b/>
          <w:bCs/>
        </w:rPr>
        <w:t>design for the single element MPA</w:t>
      </w:r>
    </w:p>
    <w:p w14:paraId="7BD286DF" w14:textId="77777777" w:rsidR="00533972" w:rsidRPr="00533972" w:rsidRDefault="00533972" w:rsidP="007E4C81">
      <w:pPr>
        <w:spacing w:line="360" w:lineRule="auto"/>
        <w:jc w:val="both"/>
        <w:rPr>
          <w:rFonts w:ascii="Times New Roman" w:hAnsi="Times New Roman" w:cs="Times New Roman"/>
          <w:sz w:val="24"/>
          <w:szCs w:val="24"/>
        </w:rPr>
      </w:pPr>
    </w:p>
    <w:p w14:paraId="568D1F82" w14:textId="77777777" w:rsidR="00CA0C76" w:rsidRDefault="004E0E77" w:rsidP="00086811">
      <w:pPr>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709A201F" wp14:editId="63CF2A57">
            <wp:extent cx="4377690" cy="2407920"/>
            <wp:effectExtent l="1905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srcRect/>
                    <a:stretch>
                      <a:fillRect/>
                    </a:stretch>
                  </pic:blipFill>
                  <pic:spPr bwMode="auto">
                    <a:xfrm>
                      <a:off x="0" y="0"/>
                      <a:ext cx="4378225" cy="2408214"/>
                    </a:xfrm>
                    <a:prstGeom prst="rect">
                      <a:avLst/>
                    </a:prstGeom>
                    <a:noFill/>
                    <a:ln w="9525">
                      <a:noFill/>
                      <a:miter lim="800000"/>
                      <a:headEnd/>
                      <a:tailEnd/>
                    </a:ln>
                  </pic:spPr>
                </pic:pic>
              </a:graphicData>
            </a:graphic>
          </wp:inline>
        </w:drawing>
      </w:r>
    </w:p>
    <w:p w14:paraId="7EFE99DC" w14:textId="77777777" w:rsidR="006B67CF" w:rsidRPr="007676C7" w:rsidRDefault="006B67CF" w:rsidP="00086811">
      <w:pPr>
        <w:jc w:val="center"/>
        <w:rPr>
          <w:rFonts w:ascii="Times New Roman" w:hAnsi="Times New Roman" w:cs="Times New Roman"/>
          <w:b/>
          <w:bCs/>
          <w:sz w:val="24"/>
          <w:szCs w:val="24"/>
        </w:rPr>
      </w:pPr>
      <w:r w:rsidRPr="007676C7">
        <w:rPr>
          <w:rFonts w:ascii="Times New Roman" w:hAnsi="Times New Roman" w:cs="Times New Roman"/>
          <w:b/>
          <w:bCs/>
          <w:sz w:val="24"/>
          <w:szCs w:val="24"/>
        </w:rPr>
        <w:t xml:space="preserve">Figure 1.2: </w:t>
      </w:r>
      <w:r w:rsidRPr="007676C7">
        <w:rPr>
          <w:rFonts w:ascii="Times New Roman" w:hAnsi="Times New Roman" w:cs="Times New Roman"/>
          <w:b/>
          <w:bCs/>
        </w:rPr>
        <w:t>3D design for the single element MPA</w:t>
      </w:r>
    </w:p>
    <w:p w14:paraId="1246645B" w14:textId="77777777" w:rsidR="00101ED1" w:rsidRPr="00BA1EE9" w:rsidRDefault="006B67CF" w:rsidP="00101ED1">
      <w:pPr>
        <w:rPr>
          <w:rFonts w:ascii="Times New Roman" w:hAnsi="Times New Roman" w:cs="Times New Roman"/>
          <w:b/>
          <w:sz w:val="24"/>
          <w:szCs w:val="24"/>
        </w:rPr>
      </w:pPr>
      <w:r w:rsidRPr="00BA1EE9">
        <w:rPr>
          <w:rFonts w:ascii="Times New Roman" w:hAnsi="Times New Roman" w:cs="Times New Roman"/>
          <w:b/>
          <w:sz w:val="24"/>
          <w:szCs w:val="24"/>
        </w:rPr>
        <w:t>Width of the patch:</w:t>
      </w:r>
    </w:p>
    <w:p w14:paraId="3184A1C5" w14:textId="77777777" w:rsidR="006B67CF" w:rsidRDefault="00BA1EE9" w:rsidP="00101ED1">
      <w:pPr>
        <w:rPr>
          <w:rFonts w:ascii="Times New Roman" w:hAnsi="Times New Roman" w:cs="Times New Roman"/>
        </w:rPr>
      </w:pPr>
      <w:r w:rsidRPr="00BA1EE9">
        <w:rPr>
          <w:rFonts w:ascii="Times New Roman" w:hAnsi="Times New Roman" w:cs="Times New Roman"/>
        </w:rPr>
        <w:t>The width of the patch is calculated by utilizing the below equation,</w:t>
      </w:r>
      <w:r>
        <w:rPr>
          <w:rFonts w:ascii="Times New Roman" w:hAnsi="Times New Roman" w:cs="Times New Roman"/>
        </w:rPr>
        <w:t xml:space="preserve"> </w:t>
      </w:r>
    </w:p>
    <w:p w14:paraId="483ECA93" w14:textId="77777777" w:rsidR="00D015BB" w:rsidRPr="0084524C" w:rsidRDefault="0084524C" w:rsidP="00BA1EE9">
      <w:pPr>
        <w:rPr>
          <w:rFonts w:ascii="Cambria Math" w:eastAsiaTheme="minorEastAsia" w:hAnsi="Cambria Math" w:cs="Times New Roman"/>
          <w:oMath/>
        </w:rPr>
      </w:pPr>
      <m:oMathPara>
        <m:oMath>
          <m:r>
            <w:rPr>
              <w:rFonts w:ascii="Cambria Math" w:eastAsiaTheme="minorEastAsia" w:hAnsi="Cambria Math" w:cs="Times New Roman"/>
            </w:rPr>
            <m:t>Wp=</m:t>
          </m:r>
          <m:f>
            <m:fPr>
              <m:ctrlPr>
                <w:rPr>
                  <w:rFonts w:ascii="Cambria Math" w:eastAsiaTheme="minorEastAsia" w:hAnsi="Cambria Math" w:cs="Times New Roman"/>
                  <w:i/>
                </w:rPr>
              </m:ctrlPr>
            </m:fPr>
            <m:num>
              <m:r>
                <w:rPr>
                  <w:rFonts w:ascii="Cambria Math" w:eastAsiaTheme="minorEastAsia" w:hAnsi="Cambria Math" w:cs="Times New Roman"/>
                </w:rPr>
                <m:t>c</m:t>
              </m:r>
            </m:num>
            <m:den>
              <m:r>
                <w:rPr>
                  <w:rFonts w:ascii="Cambria Math" w:eastAsiaTheme="minorEastAsia" w:hAnsi="Cambria Math" w:cs="Times New Roman"/>
                </w:rPr>
                <m:t>2fr</m:t>
              </m:r>
              <m:rad>
                <m:radPr>
                  <m:degHide m:val="1"/>
                  <m:ctrlPr>
                    <w:rPr>
                      <w:rFonts w:ascii="Cambria Math" w:eastAsiaTheme="minorEastAsia" w:hAnsi="Cambria Math" w:cs="Times New Roman"/>
                      <w:i/>
                    </w:rPr>
                  </m:ctrlPr>
                </m:radPr>
                <m:deg/>
                <m:e>
                  <m:f>
                    <m:fPr>
                      <m:ctrlPr>
                        <w:rPr>
                          <w:rFonts w:ascii="Cambria Math" w:eastAsiaTheme="minorEastAsia" w:hAnsi="Cambria Math" w:cs="Times New Roman"/>
                          <w:i/>
                        </w:rPr>
                      </m:ctrlPr>
                    </m:fPr>
                    <m:num>
                      <m:r>
                        <w:rPr>
                          <w:rFonts w:ascii="Cambria Math" w:eastAsiaTheme="minorEastAsia" w:hAnsi="Cambria Math" w:cs="Times New Roman"/>
                        </w:rPr>
                        <m:t>Er+1</m:t>
                      </m:r>
                    </m:num>
                    <m:den>
                      <m:r>
                        <w:rPr>
                          <w:rFonts w:ascii="Cambria Math" w:eastAsiaTheme="minorEastAsia" w:hAnsi="Cambria Math" w:cs="Times New Roman"/>
                        </w:rPr>
                        <m:t>2</m:t>
                      </m:r>
                    </m:den>
                  </m:f>
                </m:e>
              </m:rad>
            </m:den>
          </m:f>
        </m:oMath>
      </m:oMathPara>
    </w:p>
    <w:p w14:paraId="2BEE323C" w14:textId="29908943" w:rsidR="00BA1EE9" w:rsidRPr="00D015BB" w:rsidRDefault="00B867DA" w:rsidP="00BA1EE9">
      <w:pPr>
        <w:rPr>
          <w:rFonts w:ascii="Times New Roman" w:eastAsiaTheme="minorEastAsia" w:hAnsi="Times New Roman" w:cs="Times New Roman"/>
        </w:rPr>
      </w:pPr>
      <w:r w:rsidRPr="00B867DA">
        <w:rPr>
          <w:rFonts w:ascii="Times New Roman" w:hAnsi="Times New Roman" w:cs="Times New Roman"/>
        </w:rPr>
        <w:t>Here, Wp is representing the width of the patch, c is representing the speed of light which has the value of 3 108, the resonance frequency is denoted as f r,</w:t>
      </w:r>
      <w:r w:rsidR="007676C7">
        <w:rPr>
          <w:rFonts w:ascii="Times New Roman" w:hAnsi="Times New Roman" w:cs="Times New Roman"/>
        </w:rPr>
        <w:t xml:space="preserve"> </w:t>
      </w:r>
      <w:r w:rsidRPr="00B867DA">
        <w:rPr>
          <w:rFonts w:ascii="Times New Roman" w:hAnsi="Times New Roman" w:cs="Times New Roman"/>
        </w:rPr>
        <w:t>and</w:t>
      </w:r>
      <w:r w:rsidR="007676C7">
        <w:rPr>
          <w:rFonts w:ascii="Times New Roman" w:hAnsi="Times New Roman" w:cs="Times New Roman"/>
        </w:rPr>
        <w:t xml:space="preserve"> ‘’</w:t>
      </w:r>
      <w:r w:rsidRPr="00B867DA">
        <w:rPr>
          <w:rFonts w:ascii="Times New Roman" w:hAnsi="Times New Roman" w:cs="Times New Roman"/>
        </w:rPr>
        <w:t>r is representing the dielectric constant value</w:t>
      </w:r>
      <w:r w:rsidR="007676C7">
        <w:rPr>
          <w:rFonts w:ascii="Times New Roman" w:hAnsi="Times New Roman" w:cs="Times New Roman"/>
        </w:rPr>
        <w:t xml:space="preserve"> [1]</w:t>
      </w:r>
      <w:r>
        <w:rPr>
          <w:rFonts w:ascii="Times New Roman" w:hAnsi="Times New Roman" w:cs="Times New Roman"/>
        </w:rPr>
        <w:t>.</w:t>
      </w:r>
    </w:p>
    <w:p w14:paraId="6C09F08D" w14:textId="77777777" w:rsidR="00B867DA" w:rsidRDefault="00B867DA" w:rsidP="00BA1EE9">
      <w:pPr>
        <w:rPr>
          <w:rFonts w:ascii="Times New Roman" w:hAnsi="Times New Roman" w:cs="Times New Roman"/>
        </w:rPr>
      </w:pPr>
    </w:p>
    <w:p w14:paraId="545E395F" w14:textId="77777777" w:rsidR="00B867DA" w:rsidRDefault="00B867DA" w:rsidP="00BA1EE9">
      <w:pPr>
        <w:rPr>
          <w:rFonts w:ascii="Times New Roman" w:hAnsi="Times New Roman" w:cs="Times New Roman"/>
        </w:rPr>
      </w:pPr>
      <w:r w:rsidRPr="00B867DA">
        <w:rPr>
          <w:rFonts w:ascii="Times New Roman" w:hAnsi="Times New Roman" w:cs="Times New Roman"/>
          <w:noProof/>
        </w:rPr>
        <w:drawing>
          <wp:inline distT="0" distB="0" distL="0" distR="0" wp14:anchorId="1D9826CC" wp14:editId="711515C1">
            <wp:extent cx="5941483" cy="1947333"/>
            <wp:effectExtent l="19050" t="0" r="2117"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5943600" cy="1948027"/>
                    </a:xfrm>
                    <a:prstGeom prst="rect">
                      <a:avLst/>
                    </a:prstGeom>
                    <a:noFill/>
                    <a:ln w="9525">
                      <a:noFill/>
                      <a:miter lim="800000"/>
                      <a:headEnd/>
                      <a:tailEnd/>
                    </a:ln>
                  </pic:spPr>
                </pic:pic>
              </a:graphicData>
            </a:graphic>
          </wp:inline>
        </w:drawing>
      </w:r>
    </w:p>
    <w:p w14:paraId="3DCBDDEF" w14:textId="3FF1AFAB" w:rsidR="00B867DA" w:rsidRPr="007676C7" w:rsidRDefault="00B867DA" w:rsidP="007676C7">
      <w:pPr>
        <w:jc w:val="center"/>
        <w:rPr>
          <w:rFonts w:ascii="Times New Roman" w:hAnsi="Times New Roman" w:cs="Times New Roman"/>
          <w:b/>
          <w:bCs/>
        </w:rPr>
      </w:pPr>
      <w:r w:rsidRPr="007676C7">
        <w:rPr>
          <w:rFonts w:ascii="Times New Roman" w:hAnsi="Times New Roman" w:cs="Times New Roman"/>
          <w:b/>
          <w:bCs/>
        </w:rPr>
        <w:t>Figure 1.3:</w:t>
      </w:r>
      <w:r w:rsidR="007676C7" w:rsidRPr="007676C7">
        <w:rPr>
          <w:rFonts w:ascii="Times New Roman" w:hAnsi="Times New Roman" w:cs="Times New Roman"/>
          <w:b/>
          <w:bCs/>
        </w:rPr>
        <w:t xml:space="preserve"> </w:t>
      </w:r>
      <w:r w:rsidRPr="007676C7">
        <w:rPr>
          <w:rFonts w:ascii="Times New Roman" w:hAnsi="Times New Roman" w:cs="Times New Roman"/>
          <w:b/>
          <w:bCs/>
        </w:rPr>
        <w:t xml:space="preserve"> S11 parameter.</w:t>
      </w:r>
    </w:p>
    <w:p w14:paraId="510DED4B" w14:textId="77777777" w:rsidR="00B867DA" w:rsidRDefault="00B867DA" w:rsidP="00BA1EE9">
      <w:pPr>
        <w:rPr>
          <w:rFonts w:ascii="Times New Roman" w:hAnsi="Times New Roman" w:cs="Times New Roman"/>
        </w:rPr>
      </w:pPr>
      <w:r w:rsidRPr="00B867DA">
        <w:rPr>
          <w:rFonts w:ascii="Times New Roman" w:hAnsi="Times New Roman" w:cs="Times New Roman"/>
          <w:noProof/>
        </w:rPr>
        <w:lastRenderedPageBreak/>
        <w:drawing>
          <wp:inline distT="0" distB="0" distL="0" distR="0" wp14:anchorId="50F08F6A" wp14:editId="37BAAA8D">
            <wp:extent cx="5941483" cy="2277534"/>
            <wp:effectExtent l="19050" t="0" r="2117"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srcRect/>
                    <a:stretch>
                      <a:fillRect/>
                    </a:stretch>
                  </pic:blipFill>
                  <pic:spPr bwMode="auto">
                    <a:xfrm>
                      <a:off x="0" y="0"/>
                      <a:ext cx="5943600" cy="2278346"/>
                    </a:xfrm>
                    <a:prstGeom prst="rect">
                      <a:avLst/>
                    </a:prstGeom>
                    <a:noFill/>
                    <a:ln w="9525">
                      <a:noFill/>
                      <a:miter lim="800000"/>
                      <a:headEnd/>
                      <a:tailEnd/>
                    </a:ln>
                  </pic:spPr>
                </pic:pic>
              </a:graphicData>
            </a:graphic>
          </wp:inline>
        </w:drawing>
      </w:r>
    </w:p>
    <w:p w14:paraId="168000AF" w14:textId="77777777" w:rsidR="007676C7" w:rsidRPr="007676C7" w:rsidRDefault="00B867DA" w:rsidP="007676C7">
      <w:pPr>
        <w:jc w:val="center"/>
        <w:rPr>
          <w:rFonts w:ascii="Times New Roman" w:hAnsi="Times New Roman" w:cs="Times New Roman"/>
          <w:b/>
          <w:bCs/>
        </w:rPr>
      </w:pPr>
      <w:r w:rsidRPr="007676C7">
        <w:rPr>
          <w:rFonts w:ascii="Times New Roman" w:hAnsi="Times New Roman" w:cs="Times New Roman"/>
          <w:b/>
          <w:bCs/>
        </w:rPr>
        <w:t>Figure 1.4: Gain parameter</w:t>
      </w:r>
    </w:p>
    <w:p w14:paraId="14B3C163" w14:textId="2AE21ECA" w:rsidR="008F4DDB" w:rsidRPr="007676C7" w:rsidRDefault="007676C7" w:rsidP="007676C7">
      <w:pPr>
        <w:rPr>
          <w:rFonts w:ascii="Times New Roman" w:hAnsi="Times New Roman" w:cs="Times New Roman"/>
        </w:rPr>
      </w:pPr>
      <w:r>
        <w:rPr>
          <w:rFonts w:ascii="Times New Roman" w:hAnsi="Times New Roman" w:cs="Times New Roman"/>
        </w:rPr>
        <w:t xml:space="preserve">     </w:t>
      </w:r>
      <w:r w:rsidR="008F4DDB" w:rsidRPr="009B39E9">
        <w:rPr>
          <w:rFonts w:ascii="Times New Roman" w:hAnsi="Times New Roman" w:cs="Times New Roman"/>
          <w:b/>
          <w:bCs/>
          <w:sz w:val="24"/>
          <w:szCs w:val="24"/>
        </w:rPr>
        <w:t>Task 2:</w:t>
      </w:r>
      <w:r w:rsidR="008F4DDB" w:rsidRPr="009B39E9">
        <w:rPr>
          <w:rFonts w:ascii="Times New Roman" w:eastAsia="Times New Roman" w:hAnsi="Times New Roman" w:cs="Times New Roman"/>
          <w:b/>
          <w:bCs/>
          <w:color w:val="1F1F1F"/>
          <w:kern w:val="0"/>
          <w:sz w:val="24"/>
          <w:szCs w:val="24"/>
        </w:rPr>
        <w:t xml:space="preserve"> </w:t>
      </w:r>
    </w:p>
    <w:p w14:paraId="4F0EB008" w14:textId="65140FF2" w:rsidR="008F4DDB" w:rsidRPr="00610E92" w:rsidRDefault="008F4DDB" w:rsidP="008F4DDB">
      <w:pPr>
        <w:shd w:val="clear" w:color="auto" w:fill="FFFFFF"/>
        <w:spacing w:before="100" w:beforeAutospacing="1" w:after="150" w:line="360" w:lineRule="auto"/>
        <w:ind w:left="360"/>
        <w:jc w:val="both"/>
        <w:rPr>
          <w:rFonts w:ascii="Times New Roman" w:eastAsia="Times New Roman" w:hAnsi="Times New Roman" w:cs="Times New Roman"/>
          <w:b/>
          <w:bCs/>
          <w:color w:val="1F1F1F"/>
          <w:kern w:val="0"/>
          <w:sz w:val="24"/>
          <w:szCs w:val="24"/>
        </w:rPr>
      </w:pPr>
      <w:r>
        <w:rPr>
          <w:rFonts w:ascii="Times New Roman" w:eastAsia="Times New Roman" w:hAnsi="Times New Roman" w:cs="Times New Roman"/>
          <w:color w:val="1F1F1F"/>
          <w:kern w:val="0"/>
          <w:sz w:val="24"/>
          <w:szCs w:val="24"/>
        </w:rPr>
        <w:t>Creating a design of MIMO (Multiple Input and Multiple Output) microstrip patch antenna array design in HFSS for frequency(f)=</w:t>
      </w:r>
      <w:r w:rsidR="007676C7">
        <w:rPr>
          <w:rFonts w:ascii="Times New Roman" w:eastAsia="Times New Roman" w:hAnsi="Times New Roman" w:cs="Times New Roman"/>
          <w:color w:val="1F1F1F"/>
          <w:kern w:val="0"/>
          <w:sz w:val="24"/>
          <w:szCs w:val="24"/>
        </w:rPr>
        <w:t>34GHz</w:t>
      </w:r>
      <w:r>
        <w:rPr>
          <w:rFonts w:ascii="Times New Roman" w:eastAsia="Times New Roman" w:hAnsi="Times New Roman" w:cs="Times New Roman"/>
          <w:color w:val="1F1F1F"/>
          <w:kern w:val="0"/>
          <w:sz w:val="24"/>
          <w:szCs w:val="24"/>
        </w:rPr>
        <w:t>, display all the resulting parameters.</w:t>
      </w:r>
    </w:p>
    <w:tbl>
      <w:tblPr>
        <w:tblStyle w:val="TableGrid"/>
        <w:tblW w:w="0" w:type="auto"/>
        <w:tblInd w:w="421" w:type="dxa"/>
        <w:tblLook w:val="04A0" w:firstRow="1" w:lastRow="0" w:firstColumn="1" w:lastColumn="0" w:noHBand="0" w:noVBand="1"/>
      </w:tblPr>
      <w:tblGrid>
        <w:gridCol w:w="992"/>
        <w:gridCol w:w="1843"/>
        <w:gridCol w:w="2409"/>
        <w:gridCol w:w="1418"/>
        <w:gridCol w:w="1417"/>
      </w:tblGrid>
      <w:tr w:rsidR="008F4DDB" w14:paraId="42A77666" w14:textId="77777777" w:rsidTr="0032752C">
        <w:tc>
          <w:tcPr>
            <w:tcW w:w="992" w:type="dxa"/>
          </w:tcPr>
          <w:p w14:paraId="0183FE2C" w14:textId="77777777" w:rsidR="008F4DDB" w:rsidRPr="00DD6E34" w:rsidRDefault="008F4DDB" w:rsidP="0032752C">
            <w:pPr>
              <w:rPr>
                <w:rFonts w:ascii="Times New Roman" w:hAnsi="Times New Roman" w:cs="Times New Roman"/>
                <w:sz w:val="24"/>
                <w:szCs w:val="24"/>
              </w:rPr>
            </w:pPr>
            <w:r w:rsidRPr="00DD6E34">
              <w:rPr>
                <w:rFonts w:ascii="Times New Roman" w:hAnsi="Times New Roman" w:cs="Times New Roman"/>
                <w:sz w:val="24"/>
                <w:szCs w:val="24"/>
              </w:rPr>
              <w:t>SL.no</w:t>
            </w:r>
          </w:p>
        </w:tc>
        <w:tc>
          <w:tcPr>
            <w:tcW w:w="1843" w:type="dxa"/>
          </w:tcPr>
          <w:p w14:paraId="3FBA9A9A" w14:textId="77777777" w:rsidR="008F4DDB" w:rsidRPr="00DD6E34" w:rsidRDefault="008F4DDB" w:rsidP="0032752C">
            <w:pPr>
              <w:rPr>
                <w:rFonts w:ascii="Times New Roman" w:hAnsi="Times New Roman" w:cs="Times New Roman"/>
                <w:sz w:val="24"/>
                <w:szCs w:val="24"/>
              </w:rPr>
            </w:pPr>
            <w:r w:rsidRPr="00DD6E34">
              <w:rPr>
                <w:rFonts w:ascii="Times New Roman" w:hAnsi="Times New Roman" w:cs="Times New Roman"/>
                <w:sz w:val="24"/>
                <w:szCs w:val="24"/>
              </w:rPr>
              <w:t>Design parameters</w:t>
            </w:r>
          </w:p>
        </w:tc>
        <w:tc>
          <w:tcPr>
            <w:tcW w:w="2409" w:type="dxa"/>
          </w:tcPr>
          <w:p w14:paraId="74C9DDC2" w14:textId="77777777" w:rsidR="008F4DDB" w:rsidRPr="00DD6E34" w:rsidRDefault="008F4DDB" w:rsidP="0032752C">
            <w:pPr>
              <w:rPr>
                <w:rFonts w:ascii="Times New Roman" w:hAnsi="Times New Roman" w:cs="Times New Roman"/>
                <w:sz w:val="24"/>
                <w:szCs w:val="24"/>
              </w:rPr>
            </w:pPr>
            <w:r w:rsidRPr="00DD6E34">
              <w:rPr>
                <w:rFonts w:ascii="Times New Roman" w:hAnsi="Times New Roman" w:cs="Times New Roman"/>
                <w:sz w:val="24"/>
                <w:szCs w:val="24"/>
              </w:rPr>
              <w:t>Description</w:t>
            </w:r>
          </w:p>
        </w:tc>
        <w:tc>
          <w:tcPr>
            <w:tcW w:w="1418" w:type="dxa"/>
          </w:tcPr>
          <w:p w14:paraId="7F4D62A5" w14:textId="77777777" w:rsidR="008F4DDB" w:rsidRPr="00DD6E34" w:rsidRDefault="008F4DDB" w:rsidP="0032752C">
            <w:pPr>
              <w:rPr>
                <w:rFonts w:ascii="Times New Roman" w:hAnsi="Times New Roman" w:cs="Times New Roman"/>
                <w:sz w:val="24"/>
                <w:szCs w:val="24"/>
              </w:rPr>
            </w:pPr>
            <w:r w:rsidRPr="00DD6E34">
              <w:rPr>
                <w:rFonts w:ascii="Times New Roman" w:hAnsi="Times New Roman" w:cs="Times New Roman"/>
                <w:sz w:val="24"/>
                <w:szCs w:val="24"/>
              </w:rPr>
              <w:t>Obtained values</w:t>
            </w:r>
          </w:p>
        </w:tc>
        <w:tc>
          <w:tcPr>
            <w:tcW w:w="1417" w:type="dxa"/>
          </w:tcPr>
          <w:p w14:paraId="56CE47DB" w14:textId="77777777" w:rsidR="008F4DDB" w:rsidRPr="00DD6E34" w:rsidRDefault="008F4DDB" w:rsidP="0032752C">
            <w:pPr>
              <w:rPr>
                <w:rFonts w:ascii="Times New Roman" w:hAnsi="Times New Roman" w:cs="Times New Roman"/>
                <w:sz w:val="24"/>
                <w:szCs w:val="24"/>
              </w:rPr>
            </w:pPr>
            <w:r w:rsidRPr="00DD6E34">
              <w:rPr>
                <w:rFonts w:ascii="Times New Roman" w:hAnsi="Times New Roman" w:cs="Times New Roman"/>
                <w:sz w:val="24"/>
                <w:szCs w:val="24"/>
              </w:rPr>
              <w:t>Optimized values</w:t>
            </w:r>
          </w:p>
        </w:tc>
      </w:tr>
      <w:tr w:rsidR="008F4DDB" w14:paraId="095E785C" w14:textId="77777777" w:rsidTr="0032752C">
        <w:tc>
          <w:tcPr>
            <w:tcW w:w="992" w:type="dxa"/>
          </w:tcPr>
          <w:p w14:paraId="2D75F8BA" w14:textId="77777777" w:rsidR="008F4DDB" w:rsidRPr="00DD6E34" w:rsidRDefault="008F4DDB" w:rsidP="0032752C">
            <w:pPr>
              <w:rPr>
                <w:rFonts w:ascii="Times New Roman" w:hAnsi="Times New Roman" w:cs="Times New Roman"/>
                <w:sz w:val="24"/>
                <w:szCs w:val="24"/>
              </w:rPr>
            </w:pPr>
            <w:r w:rsidRPr="00DD6E34">
              <w:rPr>
                <w:rFonts w:ascii="Times New Roman" w:hAnsi="Times New Roman" w:cs="Times New Roman"/>
                <w:sz w:val="24"/>
                <w:szCs w:val="24"/>
              </w:rPr>
              <w:t>1</w:t>
            </w:r>
          </w:p>
        </w:tc>
        <w:tc>
          <w:tcPr>
            <w:tcW w:w="1843" w:type="dxa"/>
          </w:tcPr>
          <w:p w14:paraId="21D3D0F6" w14:textId="77777777" w:rsidR="008F4DDB" w:rsidRPr="00DD6E34" w:rsidRDefault="008F4DDB" w:rsidP="0032752C">
            <w:pPr>
              <w:rPr>
                <w:rFonts w:ascii="Times New Roman" w:hAnsi="Times New Roman" w:cs="Times New Roman"/>
                <w:sz w:val="24"/>
                <w:szCs w:val="24"/>
              </w:rPr>
            </w:pPr>
            <w:r w:rsidRPr="00DD6E34">
              <w:rPr>
                <w:rFonts w:ascii="Times New Roman" w:hAnsi="Times New Roman" w:cs="Times New Roman"/>
                <w:sz w:val="24"/>
                <w:szCs w:val="24"/>
              </w:rPr>
              <w:t>Wp</w:t>
            </w:r>
          </w:p>
        </w:tc>
        <w:tc>
          <w:tcPr>
            <w:tcW w:w="2409" w:type="dxa"/>
          </w:tcPr>
          <w:p w14:paraId="56043B97" w14:textId="77777777" w:rsidR="008F4DDB" w:rsidRPr="00DD6E34" w:rsidRDefault="008F4DDB" w:rsidP="0032752C">
            <w:pPr>
              <w:rPr>
                <w:rFonts w:ascii="Times New Roman" w:hAnsi="Times New Roman" w:cs="Times New Roman"/>
                <w:sz w:val="24"/>
                <w:szCs w:val="24"/>
              </w:rPr>
            </w:pPr>
            <w:r w:rsidRPr="00DD6E34">
              <w:rPr>
                <w:rFonts w:ascii="Times New Roman" w:hAnsi="Times New Roman" w:cs="Times New Roman"/>
                <w:sz w:val="24"/>
                <w:szCs w:val="24"/>
              </w:rPr>
              <w:t>Width of patch</w:t>
            </w:r>
          </w:p>
        </w:tc>
        <w:tc>
          <w:tcPr>
            <w:tcW w:w="1418" w:type="dxa"/>
          </w:tcPr>
          <w:p w14:paraId="7B6F01F8" w14:textId="77777777" w:rsidR="008F4DDB" w:rsidRPr="00DD6E34" w:rsidRDefault="008F4DDB" w:rsidP="0032752C">
            <w:pPr>
              <w:rPr>
                <w:rFonts w:ascii="Times New Roman" w:hAnsi="Times New Roman" w:cs="Times New Roman"/>
                <w:sz w:val="24"/>
                <w:szCs w:val="24"/>
              </w:rPr>
            </w:pPr>
            <w:r w:rsidRPr="00DD6E34">
              <w:rPr>
                <w:rFonts w:ascii="Times New Roman" w:hAnsi="Times New Roman" w:cs="Times New Roman"/>
                <w:sz w:val="24"/>
                <w:szCs w:val="24"/>
              </w:rPr>
              <w:t>3.386</w:t>
            </w:r>
          </w:p>
        </w:tc>
        <w:tc>
          <w:tcPr>
            <w:tcW w:w="1417" w:type="dxa"/>
          </w:tcPr>
          <w:p w14:paraId="6CAB796F" w14:textId="77777777" w:rsidR="008F4DDB" w:rsidRPr="00DD6E34" w:rsidRDefault="008F4DDB" w:rsidP="0032752C">
            <w:pPr>
              <w:rPr>
                <w:rFonts w:ascii="Times New Roman" w:hAnsi="Times New Roman" w:cs="Times New Roman"/>
                <w:sz w:val="24"/>
                <w:szCs w:val="24"/>
              </w:rPr>
            </w:pPr>
            <w:r w:rsidRPr="00DD6E34">
              <w:rPr>
                <w:rFonts w:ascii="Times New Roman" w:hAnsi="Times New Roman" w:cs="Times New Roman"/>
                <w:sz w:val="24"/>
                <w:szCs w:val="24"/>
              </w:rPr>
              <w:t>3.62</w:t>
            </w:r>
          </w:p>
        </w:tc>
      </w:tr>
      <w:tr w:rsidR="008F4DDB" w14:paraId="04FE8729" w14:textId="77777777" w:rsidTr="0032752C">
        <w:tc>
          <w:tcPr>
            <w:tcW w:w="992" w:type="dxa"/>
          </w:tcPr>
          <w:p w14:paraId="083C1D98" w14:textId="77777777" w:rsidR="008F4DDB" w:rsidRPr="00DD6E34" w:rsidRDefault="008F4DDB" w:rsidP="0032752C">
            <w:pPr>
              <w:rPr>
                <w:rFonts w:ascii="Times New Roman" w:hAnsi="Times New Roman" w:cs="Times New Roman"/>
                <w:sz w:val="24"/>
                <w:szCs w:val="24"/>
              </w:rPr>
            </w:pPr>
            <w:r w:rsidRPr="00DD6E34">
              <w:rPr>
                <w:rFonts w:ascii="Times New Roman" w:hAnsi="Times New Roman" w:cs="Times New Roman"/>
                <w:sz w:val="24"/>
                <w:szCs w:val="24"/>
              </w:rPr>
              <w:t>2</w:t>
            </w:r>
          </w:p>
        </w:tc>
        <w:tc>
          <w:tcPr>
            <w:tcW w:w="1843" w:type="dxa"/>
          </w:tcPr>
          <w:p w14:paraId="0547FE3B" w14:textId="77777777" w:rsidR="008F4DDB" w:rsidRPr="00DD6E34" w:rsidRDefault="008F4DDB" w:rsidP="0032752C">
            <w:pPr>
              <w:rPr>
                <w:rFonts w:ascii="Times New Roman" w:hAnsi="Times New Roman" w:cs="Times New Roman"/>
                <w:sz w:val="24"/>
                <w:szCs w:val="24"/>
              </w:rPr>
            </w:pPr>
            <w:proofErr w:type="spellStart"/>
            <w:r w:rsidRPr="00DD6E34">
              <w:rPr>
                <w:rFonts w:ascii="Times New Roman" w:hAnsi="Times New Roman" w:cs="Times New Roman"/>
                <w:sz w:val="24"/>
                <w:szCs w:val="24"/>
              </w:rPr>
              <w:t>Lp</w:t>
            </w:r>
            <w:proofErr w:type="spellEnd"/>
          </w:p>
        </w:tc>
        <w:tc>
          <w:tcPr>
            <w:tcW w:w="2409" w:type="dxa"/>
          </w:tcPr>
          <w:p w14:paraId="35F0BEC7" w14:textId="77777777" w:rsidR="008F4DDB" w:rsidRPr="00DD6E34" w:rsidRDefault="008F4DDB" w:rsidP="0032752C">
            <w:pPr>
              <w:rPr>
                <w:rFonts w:ascii="Times New Roman" w:hAnsi="Times New Roman" w:cs="Times New Roman"/>
                <w:sz w:val="24"/>
                <w:szCs w:val="24"/>
              </w:rPr>
            </w:pPr>
            <w:r w:rsidRPr="00DD6E34">
              <w:rPr>
                <w:rFonts w:ascii="Times New Roman" w:hAnsi="Times New Roman" w:cs="Times New Roman"/>
                <w:sz w:val="24"/>
                <w:szCs w:val="24"/>
              </w:rPr>
              <w:t>Length of patch</w:t>
            </w:r>
          </w:p>
        </w:tc>
        <w:tc>
          <w:tcPr>
            <w:tcW w:w="1418" w:type="dxa"/>
          </w:tcPr>
          <w:p w14:paraId="6FD3AB9C" w14:textId="77777777" w:rsidR="008F4DDB" w:rsidRPr="00DD6E34" w:rsidRDefault="008F4DDB" w:rsidP="0032752C">
            <w:pPr>
              <w:rPr>
                <w:rFonts w:ascii="Times New Roman" w:hAnsi="Times New Roman" w:cs="Times New Roman"/>
                <w:sz w:val="24"/>
                <w:szCs w:val="24"/>
              </w:rPr>
            </w:pPr>
            <w:r w:rsidRPr="00DD6E34">
              <w:rPr>
                <w:rFonts w:ascii="Times New Roman" w:hAnsi="Times New Roman" w:cs="Times New Roman"/>
                <w:sz w:val="24"/>
                <w:szCs w:val="24"/>
              </w:rPr>
              <w:t>2.551</w:t>
            </w:r>
          </w:p>
        </w:tc>
        <w:tc>
          <w:tcPr>
            <w:tcW w:w="1417" w:type="dxa"/>
          </w:tcPr>
          <w:p w14:paraId="266B7F47" w14:textId="77777777" w:rsidR="008F4DDB" w:rsidRPr="00DD6E34" w:rsidRDefault="008F4DDB" w:rsidP="0032752C">
            <w:pPr>
              <w:rPr>
                <w:rFonts w:ascii="Times New Roman" w:hAnsi="Times New Roman" w:cs="Times New Roman"/>
                <w:sz w:val="24"/>
                <w:szCs w:val="24"/>
              </w:rPr>
            </w:pPr>
            <w:r w:rsidRPr="00DD6E34">
              <w:rPr>
                <w:rFonts w:ascii="Times New Roman" w:hAnsi="Times New Roman" w:cs="Times New Roman"/>
                <w:sz w:val="24"/>
                <w:szCs w:val="24"/>
              </w:rPr>
              <w:t>2.45</w:t>
            </w:r>
          </w:p>
        </w:tc>
      </w:tr>
      <w:tr w:rsidR="008F4DDB" w14:paraId="58B2BDEB" w14:textId="77777777" w:rsidTr="0032752C">
        <w:tc>
          <w:tcPr>
            <w:tcW w:w="992" w:type="dxa"/>
          </w:tcPr>
          <w:p w14:paraId="56DCF89A" w14:textId="77777777" w:rsidR="008F4DDB" w:rsidRPr="00DD6E34" w:rsidRDefault="008F4DDB" w:rsidP="0032752C">
            <w:pPr>
              <w:rPr>
                <w:rFonts w:ascii="Times New Roman" w:hAnsi="Times New Roman" w:cs="Times New Roman"/>
                <w:sz w:val="24"/>
                <w:szCs w:val="24"/>
              </w:rPr>
            </w:pPr>
            <w:r w:rsidRPr="00DD6E34">
              <w:rPr>
                <w:rFonts w:ascii="Times New Roman" w:hAnsi="Times New Roman" w:cs="Times New Roman"/>
                <w:sz w:val="24"/>
                <w:szCs w:val="24"/>
              </w:rPr>
              <w:t>3</w:t>
            </w:r>
          </w:p>
        </w:tc>
        <w:tc>
          <w:tcPr>
            <w:tcW w:w="1843" w:type="dxa"/>
          </w:tcPr>
          <w:p w14:paraId="763A0123" w14:textId="77777777" w:rsidR="008F4DDB" w:rsidRPr="00DD6E34" w:rsidRDefault="008F4DDB" w:rsidP="0032752C">
            <w:pPr>
              <w:rPr>
                <w:rFonts w:ascii="Times New Roman" w:hAnsi="Times New Roman" w:cs="Times New Roman"/>
                <w:sz w:val="24"/>
                <w:szCs w:val="24"/>
              </w:rPr>
            </w:pPr>
            <w:proofErr w:type="spellStart"/>
            <w:r w:rsidRPr="00DD6E34">
              <w:rPr>
                <w:rFonts w:ascii="Times New Roman" w:hAnsi="Times New Roman" w:cs="Times New Roman"/>
                <w:sz w:val="24"/>
                <w:szCs w:val="24"/>
              </w:rPr>
              <w:t>Wg</w:t>
            </w:r>
            <w:proofErr w:type="spellEnd"/>
          </w:p>
        </w:tc>
        <w:tc>
          <w:tcPr>
            <w:tcW w:w="2409" w:type="dxa"/>
          </w:tcPr>
          <w:p w14:paraId="2A4A89B6" w14:textId="77777777" w:rsidR="008F4DDB" w:rsidRPr="00DD6E34" w:rsidRDefault="008F4DDB" w:rsidP="0032752C">
            <w:pPr>
              <w:rPr>
                <w:rFonts w:ascii="Times New Roman" w:hAnsi="Times New Roman" w:cs="Times New Roman"/>
                <w:sz w:val="24"/>
                <w:szCs w:val="24"/>
              </w:rPr>
            </w:pPr>
            <w:r w:rsidRPr="00DD6E34">
              <w:rPr>
                <w:rFonts w:ascii="Times New Roman" w:hAnsi="Times New Roman" w:cs="Times New Roman"/>
                <w:sz w:val="24"/>
                <w:szCs w:val="24"/>
              </w:rPr>
              <w:t>Width of substrate and ground plane</w:t>
            </w:r>
          </w:p>
        </w:tc>
        <w:tc>
          <w:tcPr>
            <w:tcW w:w="1418" w:type="dxa"/>
          </w:tcPr>
          <w:p w14:paraId="0891D779" w14:textId="77777777" w:rsidR="008F4DDB" w:rsidRPr="00DD6E34" w:rsidRDefault="008F4DDB" w:rsidP="0032752C">
            <w:pPr>
              <w:rPr>
                <w:rFonts w:ascii="Times New Roman" w:hAnsi="Times New Roman" w:cs="Times New Roman"/>
                <w:sz w:val="24"/>
                <w:szCs w:val="24"/>
              </w:rPr>
            </w:pPr>
            <w:r w:rsidRPr="00DD6E34">
              <w:rPr>
                <w:rFonts w:ascii="Times New Roman" w:hAnsi="Times New Roman" w:cs="Times New Roman"/>
                <w:sz w:val="24"/>
                <w:szCs w:val="24"/>
              </w:rPr>
              <w:t>5.49</w:t>
            </w:r>
          </w:p>
        </w:tc>
        <w:tc>
          <w:tcPr>
            <w:tcW w:w="1417" w:type="dxa"/>
          </w:tcPr>
          <w:p w14:paraId="5E03F3F4" w14:textId="77777777" w:rsidR="008F4DDB" w:rsidRPr="00DD6E34" w:rsidRDefault="008F4DDB" w:rsidP="0032752C">
            <w:pPr>
              <w:rPr>
                <w:rFonts w:ascii="Times New Roman" w:hAnsi="Times New Roman" w:cs="Times New Roman"/>
                <w:sz w:val="24"/>
                <w:szCs w:val="24"/>
              </w:rPr>
            </w:pPr>
            <w:r w:rsidRPr="00DD6E34">
              <w:rPr>
                <w:rFonts w:ascii="Times New Roman" w:hAnsi="Times New Roman" w:cs="Times New Roman"/>
                <w:sz w:val="24"/>
                <w:szCs w:val="24"/>
              </w:rPr>
              <w:t>6</w:t>
            </w:r>
          </w:p>
        </w:tc>
      </w:tr>
      <w:tr w:rsidR="008F4DDB" w14:paraId="0DD5E6E7" w14:textId="77777777" w:rsidTr="0032752C">
        <w:tc>
          <w:tcPr>
            <w:tcW w:w="992" w:type="dxa"/>
          </w:tcPr>
          <w:p w14:paraId="5C2CB7E3" w14:textId="77777777" w:rsidR="008F4DDB" w:rsidRPr="00DD6E34" w:rsidRDefault="008F4DDB" w:rsidP="0032752C">
            <w:pPr>
              <w:rPr>
                <w:rFonts w:ascii="Times New Roman" w:hAnsi="Times New Roman" w:cs="Times New Roman"/>
                <w:sz w:val="24"/>
                <w:szCs w:val="24"/>
              </w:rPr>
            </w:pPr>
            <w:r w:rsidRPr="00DD6E34">
              <w:rPr>
                <w:rFonts w:ascii="Times New Roman" w:hAnsi="Times New Roman" w:cs="Times New Roman"/>
                <w:sz w:val="24"/>
                <w:szCs w:val="24"/>
              </w:rPr>
              <w:t>4</w:t>
            </w:r>
          </w:p>
        </w:tc>
        <w:tc>
          <w:tcPr>
            <w:tcW w:w="1843" w:type="dxa"/>
          </w:tcPr>
          <w:p w14:paraId="3A975F4C" w14:textId="77777777" w:rsidR="008F4DDB" w:rsidRPr="00DD6E34" w:rsidRDefault="008F4DDB" w:rsidP="0032752C">
            <w:pPr>
              <w:rPr>
                <w:rFonts w:ascii="Times New Roman" w:hAnsi="Times New Roman" w:cs="Times New Roman"/>
                <w:sz w:val="24"/>
                <w:szCs w:val="24"/>
              </w:rPr>
            </w:pPr>
            <w:r w:rsidRPr="00DD6E34">
              <w:rPr>
                <w:rFonts w:ascii="Times New Roman" w:hAnsi="Times New Roman" w:cs="Times New Roman"/>
                <w:sz w:val="24"/>
                <w:szCs w:val="24"/>
              </w:rPr>
              <w:t>Lg</w:t>
            </w:r>
          </w:p>
        </w:tc>
        <w:tc>
          <w:tcPr>
            <w:tcW w:w="2409" w:type="dxa"/>
          </w:tcPr>
          <w:p w14:paraId="5C2FCCA9" w14:textId="77777777" w:rsidR="008F4DDB" w:rsidRPr="00DD6E34" w:rsidRDefault="008F4DDB" w:rsidP="0032752C">
            <w:pPr>
              <w:rPr>
                <w:rFonts w:ascii="Times New Roman" w:hAnsi="Times New Roman" w:cs="Times New Roman"/>
                <w:sz w:val="24"/>
                <w:szCs w:val="24"/>
              </w:rPr>
            </w:pPr>
            <w:r w:rsidRPr="00DD6E34">
              <w:rPr>
                <w:rFonts w:ascii="Times New Roman" w:hAnsi="Times New Roman" w:cs="Times New Roman"/>
                <w:sz w:val="24"/>
                <w:szCs w:val="24"/>
              </w:rPr>
              <w:t>Length of substrate and ground plane</w:t>
            </w:r>
          </w:p>
        </w:tc>
        <w:tc>
          <w:tcPr>
            <w:tcW w:w="1418" w:type="dxa"/>
          </w:tcPr>
          <w:p w14:paraId="30CB585F" w14:textId="77777777" w:rsidR="008F4DDB" w:rsidRPr="00DD6E34" w:rsidRDefault="008F4DDB" w:rsidP="0032752C">
            <w:pPr>
              <w:rPr>
                <w:rFonts w:ascii="Times New Roman" w:hAnsi="Times New Roman" w:cs="Times New Roman"/>
                <w:sz w:val="24"/>
                <w:szCs w:val="24"/>
              </w:rPr>
            </w:pPr>
            <w:r w:rsidRPr="00DD6E34">
              <w:rPr>
                <w:rFonts w:ascii="Times New Roman" w:hAnsi="Times New Roman" w:cs="Times New Roman"/>
                <w:sz w:val="24"/>
                <w:szCs w:val="24"/>
              </w:rPr>
              <w:t>4.65</w:t>
            </w:r>
          </w:p>
        </w:tc>
        <w:tc>
          <w:tcPr>
            <w:tcW w:w="1417" w:type="dxa"/>
          </w:tcPr>
          <w:p w14:paraId="0409FA59" w14:textId="77777777" w:rsidR="008F4DDB" w:rsidRPr="00DD6E34" w:rsidRDefault="008F4DDB" w:rsidP="0032752C">
            <w:pPr>
              <w:rPr>
                <w:rFonts w:ascii="Times New Roman" w:hAnsi="Times New Roman" w:cs="Times New Roman"/>
                <w:sz w:val="24"/>
                <w:szCs w:val="24"/>
              </w:rPr>
            </w:pPr>
            <w:r w:rsidRPr="00DD6E34">
              <w:rPr>
                <w:rFonts w:ascii="Times New Roman" w:hAnsi="Times New Roman" w:cs="Times New Roman"/>
                <w:sz w:val="24"/>
                <w:szCs w:val="24"/>
              </w:rPr>
              <w:t>6</w:t>
            </w:r>
          </w:p>
        </w:tc>
      </w:tr>
      <w:tr w:rsidR="008F4DDB" w14:paraId="16DAA632" w14:textId="77777777" w:rsidTr="0032752C">
        <w:tc>
          <w:tcPr>
            <w:tcW w:w="992" w:type="dxa"/>
          </w:tcPr>
          <w:p w14:paraId="6207D2BB" w14:textId="77777777" w:rsidR="008F4DDB" w:rsidRPr="00DD6E34" w:rsidRDefault="008F4DDB" w:rsidP="0032752C">
            <w:pPr>
              <w:rPr>
                <w:rFonts w:ascii="Times New Roman" w:hAnsi="Times New Roman" w:cs="Times New Roman"/>
                <w:sz w:val="24"/>
                <w:szCs w:val="24"/>
              </w:rPr>
            </w:pPr>
            <w:r w:rsidRPr="00DD6E34">
              <w:rPr>
                <w:rFonts w:ascii="Times New Roman" w:hAnsi="Times New Roman" w:cs="Times New Roman"/>
                <w:sz w:val="24"/>
                <w:szCs w:val="24"/>
              </w:rPr>
              <w:t>5</w:t>
            </w:r>
          </w:p>
        </w:tc>
        <w:tc>
          <w:tcPr>
            <w:tcW w:w="1843" w:type="dxa"/>
          </w:tcPr>
          <w:p w14:paraId="612C2D38" w14:textId="77777777" w:rsidR="008F4DDB" w:rsidRPr="00DD6E34" w:rsidRDefault="008F4DDB" w:rsidP="0032752C">
            <w:pPr>
              <w:rPr>
                <w:rFonts w:ascii="Times New Roman" w:hAnsi="Times New Roman" w:cs="Times New Roman"/>
                <w:sz w:val="24"/>
                <w:szCs w:val="24"/>
              </w:rPr>
            </w:pPr>
            <w:proofErr w:type="spellStart"/>
            <w:r w:rsidRPr="00DD6E34">
              <w:rPr>
                <w:rFonts w:ascii="Times New Roman" w:hAnsi="Times New Roman" w:cs="Times New Roman"/>
                <w:sz w:val="24"/>
                <w:szCs w:val="24"/>
              </w:rPr>
              <w:t>Wf</w:t>
            </w:r>
            <w:proofErr w:type="spellEnd"/>
          </w:p>
        </w:tc>
        <w:tc>
          <w:tcPr>
            <w:tcW w:w="2409" w:type="dxa"/>
          </w:tcPr>
          <w:p w14:paraId="76CF9CA6" w14:textId="77777777" w:rsidR="008F4DDB" w:rsidRPr="00DD6E34" w:rsidRDefault="008F4DDB" w:rsidP="0032752C">
            <w:pPr>
              <w:rPr>
                <w:rFonts w:ascii="Times New Roman" w:hAnsi="Times New Roman" w:cs="Times New Roman"/>
                <w:sz w:val="24"/>
                <w:szCs w:val="24"/>
              </w:rPr>
            </w:pPr>
            <w:r w:rsidRPr="00DD6E34">
              <w:rPr>
                <w:rFonts w:ascii="Times New Roman" w:hAnsi="Times New Roman" w:cs="Times New Roman"/>
                <w:sz w:val="24"/>
                <w:szCs w:val="24"/>
              </w:rPr>
              <w:t>Width of feed line</w:t>
            </w:r>
          </w:p>
        </w:tc>
        <w:tc>
          <w:tcPr>
            <w:tcW w:w="1418" w:type="dxa"/>
          </w:tcPr>
          <w:p w14:paraId="15B98E4F" w14:textId="77777777" w:rsidR="008F4DDB" w:rsidRPr="00DD6E34" w:rsidRDefault="008F4DDB" w:rsidP="0032752C">
            <w:pPr>
              <w:rPr>
                <w:rFonts w:ascii="Times New Roman" w:hAnsi="Times New Roman" w:cs="Times New Roman"/>
                <w:sz w:val="24"/>
                <w:szCs w:val="24"/>
              </w:rPr>
            </w:pPr>
            <w:r w:rsidRPr="00DD6E34">
              <w:rPr>
                <w:rFonts w:ascii="Times New Roman" w:hAnsi="Times New Roman" w:cs="Times New Roman"/>
                <w:sz w:val="24"/>
                <w:szCs w:val="24"/>
              </w:rPr>
              <w:t>0.46</w:t>
            </w:r>
          </w:p>
        </w:tc>
        <w:tc>
          <w:tcPr>
            <w:tcW w:w="1417" w:type="dxa"/>
          </w:tcPr>
          <w:p w14:paraId="0A9525E0" w14:textId="77777777" w:rsidR="008F4DDB" w:rsidRPr="00DD6E34" w:rsidRDefault="008F4DDB" w:rsidP="0032752C">
            <w:pPr>
              <w:rPr>
                <w:rFonts w:ascii="Times New Roman" w:hAnsi="Times New Roman" w:cs="Times New Roman"/>
                <w:sz w:val="24"/>
                <w:szCs w:val="24"/>
              </w:rPr>
            </w:pPr>
            <w:r w:rsidRPr="00DD6E34">
              <w:rPr>
                <w:rFonts w:ascii="Times New Roman" w:hAnsi="Times New Roman" w:cs="Times New Roman"/>
                <w:sz w:val="24"/>
                <w:szCs w:val="24"/>
              </w:rPr>
              <w:t>0.46</w:t>
            </w:r>
          </w:p>
        </w:tc>
      </w:tr>
      <w:tr w:rsidR="008F4DDB" w14:paraId="51410A54" w14:textId="77777777" w:rsidTr="0032752C">
        <w:tc>
          <w:tcPr>
            <w:tcW w:w="992" w:type="dxa"/>
          </w:tcPr>
          <w:p w14:paraId="5D2678E5" w14:textId="77777777" w:rsidR="008F4DDB" w:rsidRPr="00DD6E34" w:rsidRDefault="008F4DDB" w:rsidP="0032752C">
            <w:pPr>
              <w:rPr>
                <w:rFonts w:ascii="Times New Roman" w:hAnsi="Times New Roman" w:cs="Times New Roman"/>
                <w:sz w:val="24"/>
                <w:szCs w:val="24"/>
              </w:rPr>
            </w:pPr>
            <w:r w:rsidRPr="00DD6E34">
              <w:rPr>
                <w:rFonts w:ascii="Times New Roman" w:hAnsi="Times New Roman" w:cs="Times New Roman"/>
                <w:sz w:val="24"/>
                <w:szCs w:val="24"/>
              </w:rPr>
              <w:t>6</w:t>
            </w:r>
          </w:p>
        </w:tc>
        <w:tc>
          <w:tcPr>
            <w:tcW w:w="1843" w:type="dxa"/>
          </w:tcPr>
          <w:p w14:paraId="27F8D3E4" w14:textId="77777777" w:rsidR="008F4DDB" w:rsidRPr="00DD6E34" w:rsidRDefault="008F4DDB" w:rsidP="0032752C">
            <w:pPr>
              <w:rPr>
                <w:rFonts w:ascii="Times New Roman" w:hAnsi="Times New Roman" w:cs="Times New Roman"/>
                <w:sz w:val="24"/>
                <w:szCs w:val="24"/>
              </w:rPr>
            </w:pPr>
            <w:proofErr w:type="spellStart"/>
            <w:r w:rsidRPr="00DD6E34">
              <w:rPr>
                <w:rFonts w:ascii="Times New Roman" w:hAnsi="Times New Roman" w:cs="Times New Roman"/>
                <w:sz w:val="24"/>
                <w:szCs w:val="24"/>
              </w:rPr>
              <w:t>Lf</w:t>
            </w:r>
            <w:proofErr w:type="spellEnd"/>
          </w:p>
        </w:tc>
        <w:tc>
          <w:tcPr>
            <w:tcW w:w="2409" w:type="dxa"/>
          </w:tcPr>
          <w:p w14:paraId="0FE59E7C" w14:textId="77777777" w:rsidR="008F4DDB" w:rsidRPr="00DD6E34" w:rsidRDefault="008F4DDB" w:rsidP="0032752C">
            <w:pPr>
              <w:rPr>
                <w:rFonts w:ascii="Times New Roman" w:hAnsi="Times New Roman" w:cs="Times New Roman"/>
                <w:sz w:val="24"/>
                <w:szCs w:val="24"/>
              </w:rPr>
            </w:pPr>
            <w:r w:rsidRPr="00DD6E34">
              <w:rPr>
                <w:rFonts w:ascii="Times New Roman" w:hAnsi="Times New Roman" w:cs="Times New Roman"/>
                <w:sz w:val="24"/>
                <w:szCs w:val="24"/>
              </w:rPr>
              <w:t>Length of feed line</w:t>
            </w:r>
          </w:p>
        </w:tc>
        <w:tc>
          <w:tcPr>
            <w:tcW w:w="1418" w:type="dxa"/>
          </w:tcPr>
          <w:p w14:paraId="76FDA78D" w14:textId="77777777" w:rsidR="008F4DDB" w:rsidRPr="00DD6E34" w:rsidRDefault="008F4DDB" w:rsidP="0032752C">
            <w:pPr>
              <w:rPr>
                <w:rFonts w:ascii="Times New Roman" w:hAnsi="Times New Roman" w:cs="Times New Roman"/>
                <w:sz w:val="24"/>
                <w:szCs w:val="24"/>
              </w:rPr>
            </w:pPr>
            <w:r w:rsidRPr="00DD6E34">
              <w:rPr>
                <w:rFonts w:ascii="Times New Roman" w:hAnsi="Times New Roman" w:cs="Times New Roman"/>
                <w:sz w:val="24"/>
                <w:szCs w:val="24"/>
              </w:rPr>
              <w:t>1.57</w:t>
            </w:r>
          </w:p>
        </w:tc>
        <w:tc>
          <w:tcPr>
            <w:tcW w:w="1417" w:type="dxa"/>
          </w:tcPr>
          <w:p w14:paraId="7C11C860" w14:textId="77777777" w:rsidR="008F4DDB" w:rsidRPr="00DD6E34" w:rsidRDefault="008F4DDB" w:rsidP="0032752C">
            <w:pPr>
              <w:rPr>
                <w:rFonts w:ascii="Times New Roman" w:hAnsi="Times New Roman" w:cs="Times New Roman"/>
                <w:sz w:val="24"/>
                <w:szCs w:val="24"/>
              </w:rPr>
            </w:pPr>
            <w:r w:rsidRPr="00DD6E34">
              <w:rPr>
                <w:rFonts w:ascii="Times New Roman" w:hAnsi="Times New Roman" w:cs="Times New Roman"/>
                <w:sz w:val="24"/>
                <w:szCs w:val="24"/>
              </w:rPr>
              <w:t>1.57</w:t>
            </w:r>
          </w:p>
        </w:tc>
      </w:tr>
    </w:tbl>
    <w:p w14:paraId="0042C08C" w14:textId="3A4CCE78" w:rsidR="008F4DDB" w:rsidRPr="007676C7" w:rsidRDefault="008F4DDB" w:rsidP="007676C7">
      <w:pPr>
        <w:jc w:val="center"/>
        <w:rPr>
          <w:rFonts w:ascii="Times New Roman" w:hAnsi="Times New Roman" w:cs="Times New Roman"/>
          <w:b/>
          <w:bCs/>
          <w:sz w:val="24"/>
          <w:szCs w:val="24"/>
        </w:rPr>
      </w:pPr>
      <w:r w:rsidRPr="007676C7">
        <w:rPr>
          <w:rFonts w:ascii="Times New Roman" w:hAnsi="Times New Roman" w:cs="Times New Roman"/>
          <w:b/>
          <w:bCs/>
          <w:sz w:val="24"/>
          <w:szCs w:val="24"/>
        </w:rPr>
        <w:t>TABLE3.2.1: Obtained and optimized values of design parameters</w:t>
      </w:r>
      <w:r w:rsidR="007676C7">
        <w:rPr>
          <w:rFonts w:ascii="Times New Roman" w:hAnsi="Times New Roman" w:cs="Times New Roman"/>
          <w:b/>
          <w:bCs/>
          <w:sz w:val="24"/>
          <w:szCs w:val="24"/>
        </w:rPr>
        <w:t xml:space="preserve"> [2]</w:t>
      </w:r>
    </w:p>
    <w:p w14:paraId="1BE15ADB" w14:textId="472293DC" w:rsidR="008F4DDB" w:rsidRPr="007676C7" w:rsidRDefault="008F4DDB" w:rsidP="007676C7">
      <w:pPr>
        <w:jc w:val="center"/>
        <w:rPr>
          <w:rFonts w:ascii="Times New Roman" w:hAnsi="Times New Roman" w:cs="Times New Roman"/>
          <w:b/>
          <w:bCs/>
          <w:sz w:val="24"/>
          <w:szCs w:val="24"/>
        </w:rPr>
      </w:pPr>
      <w:r>
        <w:rPr>
          <w:rFonts w:ascii="Times New Roman" w:hAnsi="Times New Roman" w:cs="Times New Roman"/>
          <w:noProof/>
          <w:sz w:val="24"/>
          <w:szCs w:val="24"/>
        </w:rPr>
        <w:lastRenderedPageBreak/>
        <w:drawing>
          <wp:anchor distT="0" distB="0" distL="114300" distR="114300" simplePos="0" relativeHeight="251661312" behindDoc="0" locked="0" layoutInCell="1" allowOverlap="1" wp14:anchorId="068663B5" wp14:editId="32B860AA">
            <wp:simplePos x="0" y="0"/>
            <wp:positionH relativeFrom="column">
              <wp:posOffset>1628140</wp:posOffset>
            </wp:positionH>
            <wp:positionV relativeFrom="paragraph">
              <wp:posOffset>7620</wp:posOffset>
            </wp:positionV>
            <wp:extent cx="3276600" cy="3238500"/>
            <wp:effectExtent l="0" t="0" r="0" b="0"/>
            <wp:wrapSquare wrapText="bothSides"/>
            <wp:docPr id="13745231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76600" cy="3238500"/>
                    </a:xfrm>
                    <a:prstGeom prst="rect">
                      <a:avLst/>
                    </a:prstGeom>
                    <a:noFill/>
                  </pic:spPr>
                </pic:pic>
              </a:graphicData>
            </a:graphic>
          </wp:anchor>
        </w:drawing>
      </w:r>
      <w:r w:rsidR="00C311DD">
        <w:rPr>
          <w:rFonts w:ascii="Times New Roman" w:hAnsi="Times New Roman" w:cs="Times New Roman"/>
          <w:sz w:val="24"/>
          <w:szCs w:val="24"/>
        </w:rPr>
        <w:br w:type="textWrapping" w:clear="all"/>
      </w:r>
    </w:p>
    <w:p w14:paraId="2F674C8B" w14:textId="77777777" w:rsidR="008F4DDB" w:rsidRPr="007676C7" w:rsidRDefault="008F4DDB" w:rsidP="007676C7">
      <w:pPr>
        <w:jc w:val="center"/>
        <w:rPr>
          <w:rFonts w:ascii="Times New Roman" w:hAnsi="Times New Roman" w:cs="Times New Roman"/>
          <w:b/>
          <w:bCs/>
        </w:rPr>
      </w:pPr>
      <w:r w:rsidRPr="007676C7">
        <w:rPr>
          <w:rFonts w:ascii="Times New Roman" w:hAnsi="Times New Roman" w:cs="Times New Roman"/>
          <w:b/>
          <w:bCs/>
        </w:rPr>
        <w:t>Figure3.2.1: 2D design for the single element MPA</w:t>
      </w:r>
    </w:p>
    <w:p w14:paraId="28F02F36" w14:textId="77777777" w:rsidR="008F4DDB" w:rsidRPr="00746A21" w:rsidRDefault="008F4DDB" w:rsidP="008F4DDB">
      <w:pPr>
        <w:jc w:val="center"/>
        <w:rPr>
          <w:rFonts w:ascii="Times New Roman" w:hAnsi="Times New Roman" w:cs="Times New Roman"/>
          <w:i/>
          <w:iCs/>
        </w:rPr>
      </w:pPr>
      <w:r>
        <w:rPr>
          <w:rFonts w:ascii="Times New Roman" w:hAnsi="Times New Roman" w:cs="Times New Roman"/>
          <w:i/>
          <w:iCs/>
          <w:noProof/>
        </w:rPr>
        <w:drawing>
          <wp:inline distT="0" distB="0" distL="0" distR="0" wp14:anchorId="13243461" wp14:editId="6EFA383D">
            <wp:extent cx="2712720" cy="1950720"/>
            <wp:effectExtent l="0" t="0" r="0" b="0"/>
            <wp:docPr id="11693596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12720" cy="1950720"/>
                    </a:xfrm>
                    <a:prstGeom prst="rect">
                      <a:avLst/>
                    </a:prstGeom>
                    <a:noFill/>
                  </pic:spPr>
                </pic:pic>
              </a:graphicData>
            </a:graphic>
          </wp:inline>
        </w:drawing>
      </w:r>
    </w:p>
    <w:p w14:paraId="215005BB" w14:textId="77777777" w:rsidR="008F4DDB" w:rsidRPr="007676C7" w:rsidRDefault="008F4DDB" w:rsidP="008F4DDB">
      <w:pPr>
        <w:jc w:val="center"/>
        <w:rPr>
          <w:rFonts w:ascii="Times New Roman" w:hAnsi="Times New Roman" w:cs="Times New Roman"/>
          <w:b/>
          <w:bCs/>
          <w:sz w:val="24"/>
          <w:szCs w:val="24"/>
        </w:rPr>
      </w:pPr>
      <w:r w:rsidRPr="007676C7">
        <w:rPr>
          <w:rFonts w:ascii="Times New Roman" w:hAnsi="Times New Roman" w:cs="Times New Roman"/>
          <w:b/>
          <w:bCs/>
          <w:sz w:val="24"/>
          <w:szCs w:val="24"/>
        </w:rPr>
        <w:t>Figure 3.2.2: 3D design for the single element MPA</w:t>
      </w:r>
    </w:p>
    <w:p w14:paraId="15F8ABFB" w14:textId="77777777" w:rsidR="008F4DDB" w:rsidRPr="007F47F3" w:rsidRDefault="008F4DDB" w:rsidP="008F4DDB">
      <w:pPr>
        <w:rPr>
          <w:rFonts w:ascii="Times New Roman" w:hAnsi="Times New Roman" w:cs="Times New Roman"/>
          <w:b/>
          <w:bCs/>
          <w:sz w:val="24"/>
          <w:szCs w:val="24"/>
        </w:rPr>
      </w:pPr>
      <w:r w:rsidRPr="007F47F3">
        <w:rPr>
          <w:rFonts w:ascii="Times New Roman" w:hAnsi="Times New Roman" w:cs="Times New Roman"/>
          <w:b/>
          <w:bCs/>
          <w:sz w:val="24"/>
          <w:szCs w:val="24"/>
        </w:rPr>
        <w:t>Width of the patch:</w:t>
      </w:r>
    </w:p>
    <w:p w14:paraId="7FEA75E0" w14:textId="77777777" w:rsidR="008F4DDB" w:rsidRDefault="008F4DDB" w:rsidP="008F4DDB">
      <w:pPr>
        <w:rPr>
          <w:rFonts w:ascii="Times New Roman" w:hAnsi="Times New Roman" w:cs="Times New Roman"/>
          <w:i/>
          <w:iCs/>
          <w:sz w:val="24"/>
          <w:szCs w:val="24"/>
        </w:rPr>
      </w:pPr>
      <w:r w:rsidRPr="007F47F3">
        <w:rPr>
          <w:rFonts w:ascii="Times New Roman" w:hAnsi="Times New Roman" w:cs="Times New Roman"/>
          <w:sz w:val="24"/>
          <w:szCs w:val="24"/>
        </w:rPr>
        <w:t xml:space="preserve"> The width of the patch is calculated by utilizing the below equation,</w:t>
      </w:r>
    </w:p>
    <w:p w14:paraId="60B90D55" w14:textId="77777777" w:rsidR="008F4DDB" w:rsidRDefault="008F4DDB" w:rsidP="008F4DDB">
      <w:pPr>
        <w:jc w:val="center"/>
        <w:rPr>
          <w:rFonts w:ascii="Times New Roman" w:hAnsi="Times New Roman" w:cs="Times New Roman"/>
          <w:i/>
          <w:iCs/>
          <w:sz w:val="24"/>
          <w:szCs w:val="24"/>
        </w:rPr>
      </w:pPr>
      <w:r>
        <w:rPr>
          <w:rFonts w:ascii="Times New Roman" w:hAnsi="Times New Roman" w:cs="Times New Roman"/>
          <w:i/>
          <w:iCs/>
          <w:noProof/>
          <w:sz w:val="24"/>
          <w:szCs w:val="24"/>
        </w:rPr>
        <w:drawing>
          <wp:inline distT="0" distB="0" distL="0" distR="0" wp14:anchorId="104C758C" wp14:editId="60463939">
            <wp:extent cx="1524000" cy="695325"/>
            <wp:effectExtent l="0" t="0" r="0" b="9525"/>
            <wp:docPr id="150701697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24000" cy="695325"/>
                    </a:xfrm>
                    <a:prstGeom prst="rect">
                      <a:avLst/>
                    </a:prstGeom>
                    <a:noFill/>
                  </pic:spPr>
                </pic:pic>
              </a:graphicData>
            </a:graphic>
          </wp:inline>
        </w:drawing>
      </w:r>
    </w:p>
    <w:p w14:paraId="36415291" w14:textId="07659737" w:rsidR="008F4DDB" w:rsidRPr="00C26A71" w:rsidRDefault="008F4DDB" w:rsidP="008F4DDB">
      <w:pPr>
        <w:jc w:val="both"/>
        <w:rPr>
          <w:rFonts w:ascii="Times New Roman" w:hAnsi="Times New Roman" w:cs="Times New Roman"/>
          <w:i/>
          <w:iCs/>
          <w:sz w:val="24"/>
          <w:szCs w:val="24"/>
        </w:rPr>
      </w:pPr>
      <w:r w:rsidRPr="001535E2">
        <w:rPr>
          <w:rFonts w:ascii="Times New Roman" w:hAnsi="Times New Roman" w:cs="Times New Roman"/>
          <w:sz w:val="24"/>
          <w:szCs w:val="24"/>
        </w:rPr>
        <w:t>Here, Wp is representing the width of the patch, c is representing the speed of light which has the value of 3 108, the resonance frequency is denoted as f r, and "r is representing the dielectric constant value</w:t>
      </w:r>
      <w:r w:rsidR="007676C7">
        <w:rPr>
          <w:rFonts w:ascii="Times New Roman" w:hAnsi="Times New Roman" w:cs="Times New Roman"/>
          <w:sz w:val="24"/>
          <w:szCs w:val="24"/>
        </w:rPr>
        <w:t xml:space="preserve"> [2]</w:t>
      </w:r>
      <w:r>
        <w:rPr>
          <w:rFonts w:ascii="Times New Roman" w:hAnsi="Times New Roman" w:cs="Times New Roman"/>
          <w:sz w:val="24"/>
          <w:szCs w:val="24"/>
        </w:rPr>
        <w:t>.</w:t>
      </w:r>
    </w:p>
    <w:p w14:paraId="5AEF9E7B" w14:textId="77777777" w:rsidR="00C311DD" w:rsidRDefault="008F4DDB" w:rsidP="00C311DD">
      <w:pPr>
        <w:rPr>
          <w:rFonts w:ascii="Times New Roman" w:hAnsi="Times New Roman" w:cs="Times New Roman"/>
          <w:sz w:val="24"/>
          <w:szCs w:val="24"/>
        </w:rPr>
      </w:pPr>
      <w:r>
        <w:rPr>
          <w:noProof/>
        </w:rPr>
        <w:lastRenderedPageBreak/>
        <w:drawing>
          <wp:anchor distT="0" distB="0" distL="114300" distR="114300" simplePos="0" relativeHeight="251662336" behindDoc="0" locked="0" layoutInCell="1" allowOverlap="1" wp14:anchorId="010E36D9" wp14:editId="204B3577">
            <wp:simplePos x="0" y="0"/>
            <wp:positionH relativeFrom="margin">
              <wp:align>center</wp:align>
            </wp:positionH>
            <wp:positionV relativeFrom="paragraph">
              <wp:posOffset>7620</wp:posOffset>
            </wp:positionV>
            <wp:extent cx="3215640" cy="2354580"/>
            <wp:effectExtent l="0" t="0" r="3810" b="7620"/>
            <wp:wrapSquare wrapText="bothSides"/>
            <wp:docPr id="1642189904" name="Picture 16421899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15640" cy="2354580"/>
                    </a:xfrm>
                    <a:prstGeom prst="rect">
                      <a:avLst/>
                    </a:prstGeom>
                    <a:noFill/>
                    <a:ln>
                      <a:noFill/>
                    </a:ln>
                  </pic:spPr>
                </pic:pic>
              </a:graphicData>
            </a:graphic>
          </wp:anchor>
        </w:drawing>
      </w:r>
    </w:p>
    <w:p w14:paraId="4E7208C0" w14:textId="77777777" w:rsidR="00C311DD" w:rsidRPr="00C311DD" w:rsidRDefault="00C311DD" w:rsidP="00C311DD">
      <w:pPr>
        <w:rPr>
          <w:rFonts w:ascii="Times New Roman" w:hAnsi="Times New Roman" w:cs="Times New Roman"/>
          <w:sz w:val="24"/>
          <w:szCs w:val="24"/>
        </w:rPr>
      </w:pPr>
    </w:p>
    <w:p w14:paraId="0309529B" w14:textId="4A8EADAA" w:rsidR="008F4DDB" w:rsidRDefault="00C311DD" w:rsidP="00C311DD">
      <w:pPr>
        <w:tabs>
          <w:tab w:val="center" w:pos="1700"/>
        </w:tabs>
        <w:rPr>
          <w:rFonts w:ascii="Times New Roman" w:hAnsi="Times New Roman" w:cs="Times New Roman"/>
          <w:sz w:val="24"/>
          <w:szCs w:val="24"/>
        </w:rPr>
      </w:pPr>
      <w:r>
        <w:rPr>
          <w:rFonts w:ascii="Times New Roman" w:hAnsi="Times New Roman" w:cs="Times New Roman"/>
          <w:sz w:val="24"/>
          <w:szCs w:val="24"/>
        </w:rPr>
        <w:br w:type="textWrapping" w:clear="all"/>
      </w:r>
    </w:p>
    <w:p w14:paraId="17B2B431" w14:textId="77777777" w:rsidR="008F4DDB" w:rsidRPr="007676C7" w:rsidRDefault="008F4DDB" w:rsidP="008F4DDB">
      <w:pPr>
        <w:jc w:val="center"/>
        <w:rPr>
          <w:rFonts w:ascii="Times New Roman" w:hAnsi="Times New Roman" w:cs="Times New Roman"/>
          <w:b/>
          <w:bCs/>
          <w:sz w:val="24"/>
          <w:szCs w:val="24"/>
        </w:rPr>
      </w:pPr>
      <w:r w:rsidRPr="007676C7">
        <w:rPr>
          <w:rFonts w:ascii="Times New Roman" w:hAnsi="Times New Roman" w:cs="Times New Roman"/>
          <w:b/>
          <w:bCs/>
          <w:sz w:val="24"/>
          <w:szCs w:val="24"/>
        </w:rPr>
        <w:t>Figure 3.2.3: 2D design for the proposed circular array MPA</w:t>
      </w:r>
    </w:p>
    <w:p w14:paraId="3DB771E7" w14:textId="77777777" w:rsidR="008F4DDB" w:rsidRDefault="008F4DDB" w:rsidP="008F4DDB">
      <w:pPr>
        <w:jc w:val="center"/>
        <w:rPr>
          <w:rFonts w:ascii="Times New Roman" w:hAnsi="Times New Roman" w:cs="Times New Roman"/>
          <w:i/>
          <w:iCs/>
          <w:sz w:val="24"/>
          <w:szCs w:val="24"/>
        </w:rPr>
      </w:pPr>
      <w:r>
        <w:rPr>
          <w:i/>
          <w:iCs/>
          <w:noProof/>
        </w:rPr>
        <w:drawing>
          <wp:inline distT="0" distB="0" distL="0" distR="0" wp14:anchorId="4BC2B30C" wp14:editId="075BA61F">
            <wp:extent cx="3025140" cy="1264920"/>
            <wp:effectExtent l="0" t="0" r="3810" b="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25140" cy="1264920"/>
                    </a:xfrm>
                    <a:prstGeom prst="rect">
                      <a:avLst/>
                    </a:prstGeom>
                    <a:noFill/>
                    <a:ln>
                      <a:noFill/>
                    </a:ln>
                  </pic:spPr>
                </pic:pic>
              </a:graphicData>
            </a:graphic>
          </wp:inline>
        </w:drawing>
      </w:r>
    </w:p>
    <w:p w14:paraId="41997AF1" w14:textId="5F66D885" w:rsidR="008F4DDB" w:rsidRPr="00610E92" w:rsidRDefault="008F4DDB" w:rsidP="008F4DDB">
      <w:pPr>
        <w:jc w:val="both"/>
        <w:rPr>
          <w:rFonts w:ascii="Times New Roman" w:hAnsi="Times New Roman" w:cs="Times New Roman"/>
          <w:sz w:val="24"/>
          <w:szCs w:val="24"/>
        </w:rPr>
      </w:pPr>
      <w:r w:rsidRPr="00610E92">
        <w:rPr>
          <w:rFonts w:ascii="Times New Roman" w:hAnsi="Times New Roman" w:cs="Times New Roman"/>
          <w:sz w:val="24"/>
          <w:szCs w:val="24"/>
        </w:rPr>
        <w:t>Where, h is representing the thickness of the substrate, the effective dielectric constant is denoted as "</w:t>
      </w:r>
      <w:proofErr w:type="spellStart"/>
      <w:r w:rsidRPr="00610E92">
        <w:rPr>
          <w:rFonts w:ascii="Times New Roman" w:hAnsi="Times New Roman" w:cs="Times New Roman"/>
          <w:sz w:val="24"/>
          <w:szCs w:val="24"/>
        </w:rPr>
        <w:t>reff</w:t>
      </w:r>
      <w:proofErr w:type="spellEnd"/>
      <w:r w:rsidRPr="00610E92">
        <w:rPr>
          <w:rFonts w:ascii="Times New Roman" w:hAnsi="Times New Roman" w:cs="Times New Roman"/>
          <w:sz w:val="24"/>
          <w:szCs w:val="24"/>
        </w:rPr>
        <w:t xml:space="preserve"> and it is calculated by utilizing the below equation</w:t>
      </w:r>
      <w:r w:rsidR="007676C7">
        <w:rPr>
          <w:rFonts w:ascii="Times New Roman" w:hAnsi="Times New Roman" w:cs="Times New Roman"/>
          <w:sz w:val="24"/>
          <w:szCs w:val="24"/>
        </w:rPr>
        <w:t xml:space="preserve"> [2]</w:t>
      </w:r>
      <w:r w:rsidRPr="00610E92">
        <w:rPr>
          <w:rFonts w:ascii="Times New Roman" w:hAnsi="Times New Roman" w:cs="Times New Roman"/>
          <w:sz w:val="24"/>
          <w:szCs w:val="24"/>
        </w:rPr>
        <w:t>,</w:t>
      </w:r>
    </w:p>
    <w:p w14:paraId="380E4917" w14:textId="77777777" w:rsidR="008F4DDB" w:rsidRDefault="008F4DDB" w:rsidP="008F4DDB">
      <w:pPr>
        <w:jc w:val="center"/>
        <w:rPr>
          <w:rFonts w:ascii="Times New Roman" w:hAnsi="Times New Roman" w:cs="Times New Roman"/>
          <w:i/>
          <w:iCs/>
          <w:sz w:val="24"/>
          <w:szCs w:val="24"/>
        </w:rPr>
      </w:pPr>
      <w:r>
        <w:rPr>
          <w:i/>
          <w:iCs/>
          <w:noProof/>
        </w:rPr>
        <w:drawing>
          <wp:inline distT="0" distB="0" distL="0" distR="0" wp14:anchorId="6200AB75" wp14:editId="4EBE8A2F">
            <wp:extent cx="3771900" cy="982980"/>
            <wp:effectExtent l="0" t="0" r="0" b="7620"/>
            <wp:docPr id="686066927" name="Picture 6860669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71900" cy="982980"/>
                    </a:xfrm>
                    <a:prstGeom prst="rect">
                      <a:avLst/>
                    </a:prstGeom>
                    <a:noFill/>
                    <a:ln>
                      <a:noFill/>
                    </a:ln>
                  </pic:spPr>
                </pic:pic>
              </a:graphicData>
            </a:graphic>
          </wp:inline>
        </w:drawing>
      </w:r>
    </w:p>
    <w:p w14:paraId="1716D385" w14:textId="77777777" w:rsidR="008F4DDB" w:rsidRDefault="008F4DDB" w:rsidP="008F4DDB">
      <w:pPr>
        <w:jc w:val="both"/>
        <w:rPr>
          <w:rFonts w:ascii="Times New Roman" w:hAnsi="Times New Roman" w:cs="Times New Roman"/>
          <w:sz w:val="24"/>
          <w:szCs w:val="24"/>
        </w:rPr>
      </w:pPr>
      <w:r w:rsidRPr="001B5AD3">
        <w:rPr>
          <w:rFonts w:ascii="Times New Roman" w:hAnsi="Times New Roman" w:cs="Times New Roman"/>
          <w:sz w:val="24"/>
          <w:szCs w:val="24"/>
        </w:rPr>
        <w:t xml:space="preserve">Length of the substrate </w:t>
      </w:r>
      <w:proofErr w:type="gramStart"/>
      <w:r w:rsidRPr="001B5AD3">
        <w:rPr>
          <w:rFonts w:ascii="Times New Roman" w:hAnsi="Times New Roman" w:cs="Times New Roman"/>
          <w:sz w:val="24"/>
          <w:szCs w:val="24"/>
        </w:rPr>
        <w:t>The</w:t>
      </w:r>
      <w:proofErr w:type="gramEnd"/>
      <w:r w:rsidRPr="001B5AD3">
        <w:rPr>
          <w:rFonts w:ascii="Times New Roman" w:hAnsi="Times New Roman" w:cs="Times New Roman"/>
          <w:sz w:val="24"/>
          <w:szCs w:val="24"/>
        </w:rPr>
        <w:t xml:space="preserve"> length of the substrate is estimated by implementing the following equation,</w:t>
      </w:r>
    </w:p>
    <w:p w14:paraId="61BD58D3" w14:textId="77777777" w:rsidR="008F4DDB" w:rsidRDefault="008F4DDB" w:rsidP="008F4DDB">
      <w:pPr>
        <w:jc w:val="center"/>
        <w:rPr>
          <w:rFonts w:ascii="Times New Roman" w:hAnsi="Times New Roman" w:cs="Times New Roman"/>
          <w:sz w:val="24"/>
          <w:szCs w:val="24"/>
        </w:rPr>
      </w:pPr>
      <w:r>
        <w:rPr>
          <w:noProof/>
        </w:rPr>
        <w:drawing>
          <wp:inline distT="0" distB="0" distL="0" distR="0" wp14:anchorId="7EC80F60" wp14:editId="5C02E210">
            <wp:extent cx="1409700" cy="388620"/>
            <wp:effectExtent l="0" t="0" r="0" b="0"/>
            <wp:docPr id="1244817824" name="Picture 12448178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409700" cy="388620"/>
                    </a:xfrm>
                    <a:prstGeom prst="rect">
                      <a:avLst/>
                    </a:prstGeom>
                    <a:noFill/>
                    <a:ln>
                      <a:noFill/>
                    </a:ln>
                  </pic:spPr>
                </pic:pic>
              </a:graphicData>
            </a:graphic>
          </wp:inline>
        </w:drawing>
      </w:r>
    </w:p>
    <w:p w14:paraId="380589BE" w14:textId="4BCBBFA0" w:rsidR="008F4DDB" w:rsidRDefault="008F4DDB" w:rsidP="008F4DDB">
      <w:pPr>
        <w:rPr>
          <w:rFonts w:ascii="Times New Roman" w:hAnsi="Times New Roman" w:cs="Times New Roman"/>
          <w:sz w:val="24"/>
          <w:szCs w:val="24"/>
        </w:rPr>
      </w:pPr>
      <w:r w:rsidRPr="001B5AD3">
        <w:rPr>
          <w:rFonts w:ascii="Times New Roman" w:hAnsi="Times New Roman" w:cs="Times New Roman"/>
          <w:sz w:val="24"/>
          <w:szCs w:val="24"/>
        </w:rPr>
        <w:t>Where, the length of the substrate is denoted as Lg</w:t>
      </w:r>
      <w:r w:rsidR="007676C7">
        <w:rPr>
          <w:rFonts w:ascii="Times New Roman" w:hAnsi="Times New Roman" w:cs="Times New Roman"/>
          <w:sz w:val="24"/>
          <w:szCs w:val="24"/>
        </w:rPr>
        <w:t xml:space="preserve"> [2]</w:t>
      </w:r>
      <w:r w:rsidRPr="001B5AD3">
        <w:rPr>
          <w:rFonts w:ascii="Times New Roman" w:hAnsi="Times New Roman" w:cs="Times New Roman"/>
          <w:sz w:val="24"/>
          <w:szCs w:val="24"/>
        </w:rPr>
        <w:t>.</w:t>
      </w:r>
    </w:p>
    <w:p w14:paraId="478217DD" w14:textId="77777777" w:rsidR="008F4DDB" w:rsidRPr="00ED7FC8" w:rsidRDefault="008F4DDB" w:rsidP="008F4DDB">
      <w:pPr>
        <w:jc w:val="both"/>
        <w:rPr>
          <w:rFonts w:ascii="Times New Roman" w:hAnsi="Times New Roman" w:cs="Times New Roman"/>
          <w:b/>
          <w:bCs/>
          <w:sz w:val="24"/>
          <w:szCs w:val="24"/>
        </w:rPr>
      </w:pPr>
      <w:r w:rsidRPr="00ED7FC8">
        <w:rPr>
          <w:rFonts w:ascii="Times New Roman" w:hAnsi="Times New Roman" w:cs="Times New Roman"/>
          <w:b/>
          <w:bCs/>
          <w:sz w:val="24"/>
          <w:szCs w:val="24"/>
        </w:rPr>
        <w:t xml:space="preserve"> Design and analysis of MPA</w:t>
      </w:r>
    </w:p>
    <w:p w14:paraId="64DA4AF4" w14:textId="77777777" w:rsidR="008F4DDB" w:rsidRPr="00ED7FC8" w:rsidRDefault="008F4DDB" w:rsidP="008F4DDB">
      <w:pPr>
        <w:jc w:val="both"/>
        <w:rPr>
          <w:rFonts w:ascii="Times New Roman" w:hAnsi="Times New Roman" w:cs="Times New Roman"/>
          <w:sz w:val="24"/>
          <w:szCs w:val="24"/>
        </w:rPr>
      </w:pPr>
      <w:r w:rsidRPr="00ED7FC8">
        <w:rPr>
          <w:rFonts w:ascii="Times New Roman" w:hAnsi="Times New Roman" w:cs="Times New Roman"/>
          <w:sz w:val="24"/>
          <w:szCs w:val="24"/>
        </w:rPr>
        <w:t>This section performing the design and analysis for the three various types microstrip patch</w:t>
      </w:r>
    </w:p>
    <w:p w14:paraId="257A7265" w14:textId="77777777" w:rsidR="008F4DDB" w:rsidRPr="00ED7FC8" w:rsidRDefault="008F4DDB" w:rsidP="008F4DDB">
      <w:pPr>
        <w:jc w:val="both"/>
        <w:rPr>
          <w:rFonts w:ascii="Times New Roman" w:hAnsi="Times New Roman" w:cs="Times New Roman"/>
          <w:sz w:val="24"/>
          <w:szCs w:val="24"/>
        </w:rPr>
      </w:pPr>
      <w:r w:rsidRPr="00ED7FC8">
        <w:rPr>
          <w:rFonts w:ascii="Times New Roman" w:hAnsi="Times New Roman" w:cs="Times New Roman"/>
          <w:sz w:val="24"/>
          <w:szCs w:val="24"/>
        </w:rPr>
        <w:t xml:space="preserve">antenna (MPA) such as Single element MPA, 2 × 2 rectangular </w:t>
      </w:r>
      <w:proofErr w:type="gramStart"/>
      <w:r w:rsidRPr="00ED7FC8">
        <w:rPr>
          <w:rFonts w:ascii="Times New Roman" w:hAnsi="Times New Roman" w:cs="Times New Roman"/>
          <w:sz w:val="24"/>
          <w:szCs w:val="24"/>
        </w:rPr>
        <w:t>array</w:t>
      </w:r>
      <w:proofErr w:type="gramEnd"/>
      <w:r w:rsidRPr="00ED7FC8">
        <w:rPr>
          <w:rFonts w:ascii="Times New Roman" w:hAnsi="Times New Roman" w:cs="Times New Roman"/>
          <w:sz w:val="24"/>
          <w:szCs w:val="24"/>
        </w:rPr>
        <w:t xml:space="preserve"> based MPA, and</w:t>
      </w:r>
    </w:p>
    <w:p w14:paraId="65835AEA" w14:textId="77777777" w:rsidR="008F4DDB" w:rsidRPr="00ED7FC8" w:rsidRDefault="008F4DDB" w:rsidP="008F4DDB">
      <w:pPr>
        <w:jc w:val="both"/>
        <w:rPr>
          <w:rFonts w:ascii="Times New Roman" w:hAnsi="Times New Roman" w:cs="Times New Roman"/>
          <w:sz w:val="24"/>
          <w:szCs w:val="24"/>
        </w:rPr>
      </w:pPr>
      <w:r w:rsidRPr="00ED7FC8">
        <w:rPr>
          <w:rFonts w:ascii="Times New Roman" w:hAnsi="Times New Roman" w:cs="Times New Roman"/>
          <w:sz w:val="24"/>
          <w:szCs w:val="24"/>
        </w:rPr>
        <w:lastRenderedPageBreak/>
        <w:t>circular array based MPA. Here, the circular array based MPA is proposed for the 5G wireless</w:t>
      </w:r>
    </w:p>
    <w:p w14:paraId="7B43B51F" w14:textId="77777777" w:rsidR="008F4DDB" w:rsidRPr="00ED7FC8" w:rsidRDefault="008F4DDB" w:rsidP="008F4DDB">
      <w:pPr>
        <w:jc w:val="both"/>
        <w:rPr>
          <w:rFonts w:ascii="Times New Roman" w:hAnsi="Times New Roman" w:cs="Times New Roman"/>
          <w:sz w:val="24"/>
          <w:szCs w:val="24"/>
        </w:rPr>
      </w:pPr>
      <w:r w:rsidRPr="00ED7FC8">
        <w:rPr>
          <w:rFonts w:ascii="Times New Roman" w:hAnsi="Times New Roman" w:cs="Times New Roman"/>
          <w:sz w:val="24"/>
          <w:szCs w:val="24"/>
        </w:rPr>
        <w:t>communication. The whole design analysis process is conducted in High-Frequency Structure</w:t>
      </w:r>
    </w:p>
    <w:p w14:paraId="6F88589A" w14:textId="77777777" w:rsidR="008F4DDB" w:rsidRPr="00ED7FC8" w:rsidRDefault="008F4DDB" w:rsidP="008F4DDB">
      <w:pPr>
        <w:jc w:val="both"/>
        <w:rPr>
          <w:rFonts w:ascii="Times New Roman" w:hAnsi="Times New Roman" w:cs="Times New Roman"/>
          <w:sz w:val="24"/>
          <w:szCs w:val="24"/>
        </w:rPr>
      </w:pPr>
      <w:r w:rsidRPr="00ED7FC8">
        <w:rPr>
          <w:rFonts w:ascii="Times New Roman" w:hAnsi="Times New Roman" w:cs="Times New Roman"/>
          <w:sz w:val="24"/>
          <w:szCs w:val="24"/>
        </w:rPr>
        <w:t>Simulation (HFSS) which is the platform of ANSYS software. The designed antennas are</w:t>
      </w:r>
    </w:p>
    <w:p w14:paraId="5CBBECFA" w14:textId="77777777" w:rsidR="008F4DDB" w:rsidRPr="00ED7FC8" w:rsidRDefault="008F4DDB" w:rsidP="008F4DDB">
      <w:pPr>
        <w:jc w:val="both"/>
        <w:rPr>
          <w:rFonts w:ascii="Times New Roman" w:hAnsi="Times New Roman" w:cs="Times New Roman"/>
          <w:sz w:val="24"/>
          <w:szCs w:val="24"/>
        </w:rPr>
      </w:pPr>
      <w:r w:rsidRPr="00ED7FC8">
        <w:rPr>
          <w:rFonts w:ascii="Times New Roman" w:hAnsi="Times New Roman" w:cs="Times New Roman"/>
          <w:sz w:val="24"/>
          <w:szCs w:val="24"/>
        </w:rPr>
        <w:t>validated by attaining the parameters such as Gain, Return loss, Mutual coupling, VSWR, and</w:t>
      </w:r>
    </w:p>
    <w:p w14:paraId="307F155A" w14:textId="77777777" w:rsidR="008F4DDB" w:rsidRPr="00ED7FC8" w:rsidRDefault="008F4DDB" w:rsidP="008F4DDB">
      <w:pPr>
        <w:jc w:val="both"/>
        <w:rPr>
          <w:rFonts w:ascii="Times New Roman" w:hAnsi="Times New Roman" w:cs="Times New Roman"/>
          <w:sz w:val="24"/>
          <w:szCs w:val="24"/>
        </w:rPr>
      </w:pPr>
      <w:r w:rsidRPr="00ED7FC8">
        <w:rPr>
          <w:rFonts w:ascii="Times New Roman" w:hAnsi="Times New Roman" w:cs="Times New Roman"/>
          <w:sz w:val="24"/>
          <w:szCs w:val="24"/>
        </w:rPr>
        <w:t>Bandwidth. These parameters values of three MPA design are compared to find the efficient</w:t>
      </w:r>
    </w:p>
    <w:p w14:paraId="1662F211" w14:textId="77777777" w:rsidR="008F4DDB" w:rsidRPr="00ED7FC8" w:rsidRDefault="008F4DDB" w:rsidP="008F4DDB">
      <w:pPr>
        <w:jc w:val="both"/>
        <w:rPr>
          <w:rFonts w:ascii="Times New Roman" w:hAnsi="Times New Roman" w:cs="Times New Roman"/>
          <w:sz w:val="24"/>
          <w:szCs w:val="24"/>
        </w:rPr>
      </w:pPr>
      <w:r w:rsidRPr="00ED7FC8">
        <w:rPr>
          <w:rFonts w:ascii="Times New Roman" w:hAnsi="Times New Roman" w:cs="Times New Roman"/>
          <w:sz w:val="24"/>
          <w:szCs w:val="24"/>
        </w:rPr>
        <w:t>antenna for the 5G wireless communication. The substrate material and its thickness are</w:t>
      </w:r>
    </w:p>
    <w:p w14:paraId="6CED3DE1" w14:textId="77777777" w:rsidR="008F4DDB" w:rsidRPr="00ED7FC8" w:rsidRDefault="008F4DDB" w:rsidP="008F4DDB">
      <w:pPr>
        <w:jc w:val="both"/>
        <w:rPr>
          <w:rFonts w:ascii="Times New Roman" w:hAnsi="Times New Roman" w:cs="Times New Roman"/>
          <w:sz w:val="24"/>
          <w:szCs w:val="24"/>
        </w:rPr>
      </w:pPr>
      <w:r w:rsidRPr="00ED7FC8">
        <w:rPr>
          <w:rFonts w:ascii="Times New Roman" w:hAnsi="Times New Roman" w:cs="Times New Roman"/>
          <w:sz w:val="24"/>
          <w:szCs w:val="24"/>
        </w:rPr>
        <w:t>already discussed in Section 3 which applied for the all three MPA designs. The copper</w:t>
      </w:r>
    </w:p>
    <w:p w14:paraId="646BDA6C" w14:textId="77777777" w:rsidR="008F4DDB" w:rsidRPr="00ED7FC8" w:rsidRDefault="008F4DDB" w:rsidP="008F4DDB">
      <w:pPr>
        <w:jc w:val="both"/>
        <w:rPr>
          <w:rFonts w:ascii="Times New Roman" w:hAnsi="Times New Roman" w:cs="Times New Roman"/>
          <w:sz w:val="24"/>
          <w:szCs w:val="24"/>
        </w:rPr>
      </w:pPr>
      <w:r w:rsidRPr="00ED7FC8">
        <w:rPr>
          <w:rFonts w:ascii="Times New Roman" w:hAnsi="Times New Roman" w:cs="Times New Roman"/>
          <w:sz w:val="24"/>
          <w:szCs w:val="24"/>
        </w:rPr>
        <w:t>material with 0.0175 mm is utilized for the patch and ground plane. The resonance frequency</w:t>
      </w:r>
    </w:p>
    <w:p w14:paraId="18A73A7A" w14:textId="5FD1E88A" w:rsidR="008F4DDB" w:rsidRPr="00ED7FC8" w:rsidRDefault="008F4DDB" w:rsidP="008F4DDB">
      <w:pPr>
        <w:jc w:val="both"/>
        <w:rPr>
          <w:rFonts w:ascii="Times New Roman" w:hAnsi="Times New Roman" w:cs="Times New Roman"/>
          <w:sz w:val="24"/>
          <w:szCs w:val="24"/>
        </w:rPr>
      </w:pPr>
      <w:r w:rsidRPr="00ED7FC8">
        <w:rPr>
          <w:rFonts w:ascii="Times New Roman" w:hAnsi="Times New Roman" w:cs="Times New Roman"/>
          <w:sz w:val="24"/>
          <w:szCs w:val="24"/>
        </w:rPr>
        <w:t xml:space="preserve">for these three-antenna design is taken as 35 GHz which best for the 5G wireless communication. </w:t>
      </w:r>
    </w:p>
    <w:p w14:paraId="1EEE002A" w14:textId="77777777" w:rsidR="008F4DDB" w:rsidRDefault="008F4DDB" w:rsidP="008F4DDB">
      <w:pPr>
        <w:jc w:val="both"/>
        <w:rPr>
          <w:rFonts w:ascii="Times New Roman" w:hAnsi="Times New Roman" w:cs="Times New Roman"/>
          <w:b/>
          <w:bCs/>
          <w:sz w:val="24"/>
          <w:szCs w:val="24"/>
        </w:rPr>
      </w:pPr>
    </w:p>
    <w:p w14:paraId="627B1A9B" w14:textId="7FACB022" w:rsidR="008F4DDB" w:rsidRPr="00ED7FC8" w:rsidRDefault="008F4DDB" w:rsidP="008F4DDB">
      <w:pPr>
        <w:jc w:val="both"/>
        <w:rPr>
          <w:rFonts w:ascii="Times New Roman" w:hAnsi="Times New Roman" w:cs="Times New Roman"/>
          <w:b/>
          <w:bCs/>
          <w:sz w:val="24"/>
          <w:szCs w:val="24"/>
        </w:rPr>
      </w:pPr>
      <w:r w:rsidRPr="00ED7FC8">
        <w:rPr>
          <w:rFonts w:ascii="Times New Roman" w:hAnsi="Times New Roman" w:cs="Times New Roman"/>
          <w:b/>
          <w:bCs/>
          <w:sz w:val="24"/>
          <w:szCs w:val="24"/>
        </w:rPr>
        <w:t>Design of single element MPA</w:t>
      </w:r>
    </w:p>
    <w:p w14:paraId="27B8A6AB" w14:textId="77777777" w:rsidR="008F4DDB" w:rsidRPr="00ED7FC8" w:rsidRDefault="008F4DDB" w:rsidP="008F4DDB">
      <w:pPr>
        <w:jc w:val="both"/>
        <w:rPr>
          <w:rFonts w:ascii="Times New Roman" w:hAnsi="Times New Roman" w:cs="Times New Roman"/>
          <w:sz w:val="24"/>
          <w:szCs w:val="24"/>
        </w:rPr>
      </w:pPr>
      <w:r w:rsidRPr="00ED7FC8">
        <w:rPr>
          <w:rFonts w:ascii="Times New Roman" w:hAnsi="Times New Roman" w:cs="Times New Roman"/>
          <w:sz w:val="24"/>
          <w:szCs w:val="24"/>
        </w:rPr>
        <w:t>In this section, the single element microstrip patch antenna is design and validated by attaining</w:t>
      </w:r>
    </w:p>
    <w:p w14:paraId="71DEB959" w14:textId="77777777" w:rsidR="008F4DDB" w:rsidRPr="00ED7FC8" w:rsidRDefault="008F4DDB" w:rsidP="008F4DDB">
      <w:pPr>
        <w:jc w:val="both"/>
        <w:rPr>
          <w:rFonts w:ascii="Times New Roman" w:hAnsi="Times New Roman" w:cs="Times New Roman"/>
          <w:sz w:val="24"/>
          <w:szCs w:val="24"/>
        </w:rPr>
      </w:pPr>
      <w:r w:rsidRPr="00ED7FC8">
        <w:rPr>
          <w:rFonts w:ascii="Times New Roman" w:hAnsi="Times New Roman" w:cs="Times New Roman"/>
          <w:sz w:val="24"/>
          <w:szCs w:val="24"/>
        </w:rPr>
        <w:t>the validation parameters such as Gain, return loss, mutual coupling, VSWR, and bandwidth.</w:t>
      </w:r>
    </w:p>
    <w:p w14:paraId="08797343" w14:textId="77777777" w:rsidR="008F4DDB" w:rsidRPr="00ED7FC8" w:rsidRDefault="008F4DDB" w:rsidP="008F4DDB">
      <w:pPr>
        <w:jc w:val="both"/>
        <w:rPr>
          <w:rFonts w:ascii="Times New Roman" w:hAnsi="Times New Roman" w:cs="Times New Roman"/>
          <w:sz w:val="24"/>
          <w:szCs w:val="24"/>
        </w:rPr>
      </w:pPr>
      <w:r w:rsidRPr="00ED7FC8">
        <w:rPr>
          <w:rFonts w:ascii="Times New Roman" w:hAnsi="Times New Roman" w:cs="Times New Roman"/>
          <w:sz w:val="24"/>
          <w:szCs w:val="24"/>
        </w:rPr>
        <w:t>Single element antenna contains single patch and single feed line which are utilized as the</w:t>
      </w:r>
    </w:p>
    <w:p w14:paraId="3647826B" w14:textId="21AE02DD" w:rsidR="008F4DDB" w:rsidRDefault="008F4DDB" w:rsidP="008F4DDB">
      <w:pPr>
        <w:jc w:val="both"/>
        <w:rPr>
          <w:rFonts w:ascii="Times New Roman" w:hAnsi="Times New Roman" w:cs="Times New Roman"/>
          <w:sz w:val="24"/>
          <w:szCs w:val="24"/>
        </w:rPr>
      </w:pPr>
      <w:r w:rsidRPr="00ED7FC8">
        <w:rPr>
          <w:rFonts w:ascii="Times New Roman" w:hAnsi="Times New Roman" w:cs="Times New Roman"/>
          <w:sz w:val="24"/>
          <w:szCs w:val="24"/>
        </w:rPr>
        <w:t>transmitter or receiver</w:t>
      </w:r>
      <w:r w:rsidR="00A11347">
        <w:rPr>
          <w:rFonts w:ascii="Times New Roman" w:hAnsi="Times New Roman" w:cs="Times New Roman"/>
          <w:sz w:val="24"/>
          <w:szCs w:val="24"/>
        </w:rPr>
        <w:t xml:space="preserve"> [2]</w:t>
      </w:r>
      <w:r w:rsidRPr="00ED7FC8">
        <w:rPr>
          <w:rFonts w:ascii="Times New Roman" w:hAnsi="Times New Roman" w:cs="Times New Roman"/>
          <w:sz w:val="24"/>
          <w:szCs w:val="24"/>
        </w:rPr>
        <w:t>.</w:t>
      </w:r>
    </w:p>
    <w:p w14:paraId="70631BBC" w14:textId="77777777" w:rsidR="008F4DDB" w:rsidRDefault="008F4DDB" w:rsidP="008F4DDB">
      <w:pPr>
        <w:jc w:val="both"/>
        <w:rPr>
          <w:rFonts w:ascii="Times New Roman" w:hAnsi="Times New Roman" w:cs="Times New Roman"/>
          <w:sz w:val="24"/>
          <w:szCs w:val="24"/>
        </w:rPr>
      </w:pPr>
      <w:r>
        <w:rPr>
          <w:rFonts w:ascii="Times New Roman" w:hAnsi="Times New Roman" w:cs="Times New Roman"/>
          <w:sz w:val="24"/>
          <w:szCs w:val="24"/>
        </w:rPr>
        <w:t>The S parameters of the single element Micro Strip Antenna</w:t>
      </w:r>
    </w:p>
    <w:p w14:paraId="252BE579" w14:textId="77777777" w:rsidR="008F4DDB" w:rsidRDefault="008F4DDB" w:rsidP="008F4DDB">
      <w:pPr>
        <w:jc w:val="both"/>
        <w:rPr>
          <w:rFonts w:ascii="Times New Roman" w:hAnsi="Times New Roman" w:cs="Times New Roman"/>
          <w:sz w:val="24"/>
          <w:szCs w:val="24"/>
        </w:rPr>
      </w:pPr>
    </w:p>
    <w:p w14:paraId="200F1545" w14:textId="77777777" w:rsidR="008F4DDB" w:rsidRDefault="008F4DDB" w:rsidP="008F4DDB">
      <w:pPr>
        <w:jc w:val="both"/>
        <w:rPr>
          <w:rFonts w:ascii="Times New Roman" w:hAnsi="Times New Roman" w:cs="Times New Roman"/>
          <w:sz w:val="24"/>
          <w:szCs w:val="24"/>
        </w:rPr>
      </w:pPr>
    </w:p>
    <w:p w14:paraId="7DAFC863" w14:textId="77777777" w:rsidR="008F4DDB" w:rsidRDefault="008F4DDB" w:rsidP="008F4DDB">
      <w:pPr>
        <w:jc w:val="both"/>
        <w:rPr>
          <w:rFonts w:ascii="Times New Roman" w:hAnsi="Times New Roman" w:cs="Times New Roman"/>
          <w:sz w:val="24"/>
          <w:szCs w:val="24"/>
        </w:rPr>
      </w:pPr>
      <w:r w:rsidRPr="008A4D72">
        <w:rPr>
          <w:noProof/>
        </w:rPr>
        <w:drawing>
          <wp:inline distT="0" distB="0" distL="0" distR="0" wp14:anchorId="75A77A51" wp14:editId="350C74F4">
            <wp:extent cx="5731510" cy="2327275"/>
            <wp:effectExtent l="0" t="0" r="2540" b="0"/>
            <wp:docPr id="18526069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2327275"/>
                    </a:xfrm>
                    <a:prstGeom prst="rect">
                      <a:avLst/>
                    </a:prstGeom>
                    <a:noFill/>
                    <a:ln>
                      <a:noFill/>
                    </a:ln>
                  </pic:spPr>
                </pic:pic>
              </a:graphicData>
            </a:graphic>
          </wp:inline>
        </w:drawing>
      </w:r>
    </w:p>
    <w:p w14:paraId="5BA77360" w14:textId="77777777" w:rsidR="008F4DDB" w:rsidRPr="003A0DBC" w:rsidRDefault="008F4DDB" w:rsidP="008F4DDB">
      <w:pPr>
        <w:jc w:val="center"/>
        <w:rPr>
          <w:rFonts w:ascii="Times New Roman" w:hAnsi="Times New Roman" w:cs="Times New Roman"/>
          <w:i/>
          <w:iCs/>
          <w:sz w:val="24"/>
          <w:szCs w:val="24"/>
        </w:rPr>
      </w:pPr>
      <w:r w:rsidRPr="003A0DBC">
        <w:rPr>
          <w:rFonts w:ascii="Times New Roman" w:hAnsi="Times New Roman" w:cs="Times New Roman"/>
          <w:i/>
          <w:iCs/>
          <w:sz w:val="24"/>
          <w:szCs w:val="24"/>
        </w:rPr>
        <w:t>Figure3.2.4 :S parameters of single element in micro strip antenna</w:t>
      </w:r>
    </w:p>
    <w:p w14:paraId="42021BFE" w14:textId="77777777" w:rsidR="008F4DDB" w:rsidRDefault="008F4DDB" w:rsidP="008F4DDB">
      <w:pPr>
        <w:jc w:val="both"/>
        <w:rPr>
          <w:rFonts w:ascii="Times New Roman" w:hAnsi="Times New Roman" w:cs="Times New Roman"/>
          <w:sz w:val="24"/>
          <w:szCs w:val="24"/>
        </w:rPr>
      </w:pPr>
      <w:r w:rsidRPr="00132ADA">
        <w:rPr>
          <w:noProof/>
        </w:rPr>
        <w:lastRenderedPageBreak/>
        <w:drawing>
          <wp:inline distT="0" distB="0" distL="0" distR="0" wp14:anchorId="39EF9479" wp14:editId="371FCC03">
            <wp:extent cx="5731510" cy="2327275"/>
            <wp:effectExtent l="0" t="0" r="2540" b="0"/>
            <wp:docPr id="10105789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2327275"/>
                    </a:xfrm>
                    <a:prstGeom prst="rect">
                      <a:avLst/>
                    </a:prstGeom>
                    <a:noFill/>
                    <a:ln>
                      <a:noFill/>
                    </a:ln>
                  </pic:spPr>
                </pic:pic>
              </a:graphicData>
            </a:graphic>
          </wp:inline>
        </w:drawing>
      </w:r>
    </w:p>
    <w:p w14:paraId="65F8AB40" w14:textId="77777777" w:rsidR="008F4DDB" w:rsidRPr="003A0DBC" w:rsidRDefault="008F4DDB" w:rsidP="008F4DDB">
      <w:pPr>
        <w:jc w:val="center"/>
        <w:rPr>
          <w:rFonts w:ascii="Times New Roman" w:hAnsi="Times New Roman" w:cs="Times New Roman"/>
          <w:i/>
          <w:iCs/>
          <w:sz w:val="24"/>
          <w:szCs w:val="24"/>
        </w:rPr>
      </w:pPr>
      <w:r w:rsidRPr="003A0DBC">
        <w:rPr>
          <w:rFonts w:ascii="Times New Roman" w:hAnsi="Times New Roman" w:cs="Times New Roman"/>
          <w:i/>
          <w:iCs/>
          <w:sz w:val="24"/>
          <w:szCs w:val="24"/>
        </w:rPr>
        <w:t>Figure3.2.</w:t>
      </w:r>
      <w:r>
        <w:rPr>
          <w:rFonts w:ascii="Times New Roman" w:hAnsi="Times New Roman" w:cs="Times New Roman"/>
          <w:i/>
          <w:iCs/>
          <w:sz w:val="24"/>
          <w:szCs w:val="24"/>
        </w:rPr>
        <w:t>5</w:t>
      </w:r>
      <w:r w:rsidRPr="003A0DBC">
        <w:rPr>
          <w:rFonts w:ascii="Times New Roman" w:hAnsi="Times New Roman" w:cs="Times New Roman"/>
          <w:i/>
          <w:iCs/>
          <w:sz w:val="24"/>
          <w:szCs w:val="24"/>
        </w:rPr>
        <w:t>:</w:t>
      </w:r>
      <w:r>
        <w:rPr>
          <w:rFonts w:ascii="Times New Roman" w:hAnsi="Times New Roman" w:cs="Times New Roman"/>
          <w:i/>
          <w:iCs/>
          <w:sz w:val="24"/>
          <w:szCs w:val="24"/>
        </w:rPr>
        <w:t xml:space="preserve"> Gain </w:t>
      </w:r>
      <w:r w:rsidRPr="003A0DBC">
        <w:rPr>
          <w:rFonts w:ascii="Times New Roman" w:hAnsi="Times New Roman" w:cs="Times New Roman"/>
          <w:i/>
          <w:iCs/>
          <w:sz w:val="24"/>
          <w:szCs w:val="24"/>
        </w:rPr>
        <w:t>of single element in micro strip antenna</w:t>
      </w:r>
    </w:p>
    <w:p w14:paraId="4430A67C" w14:textId="77777777" w:rsidR="008F4DDB" w:rsidRDefault="008F4DDB" w:rsidP="008F4DDB">
      <w:pPr>
        <w:rPr>
          <w:rFonts w:ascii="Times New Roman" w:hAnsi="Times New Roman" w:cs="Times New Roman"/>
          <w:b/>
          <w:bCs/>
          <w:sz w:val="24"/>
          <w:szCs w:val="24"/>
        </w:rPr>
      </w:pPr>
    </w:p>
    <w:p w14:paraId="0FCE9723" w14:textId="2B890FD2" w:rsidR="008F4DDB" w:rsidRPr="00122960" w:rsidRDefault="008F4DDB" w:rsidP="008F4DDB">
      <w:pPr>
        <w:rPr>
          <w:rFonts w:ascii="Times New Roman" w:hAnsi="Times New Roman" w:cs="Times New Roman"/>
          <w:b/>
          <w:bCs/>
          <w:sz w:val="24"/>
          <w:szCs w:val="24"/>
        </w:rPr>
      </w:pPr>
      <w:r w:rsidRPr="00122960">
        <w:rPr>
          <w:rFonts w:ascii="Times New Roman" w:hAnsi="Times New Roman" w:cs="Times New Roman"/>
          <w:b/>
          <w:bCs/>
          <w:sz w:val="24"/>
          <w:szCs w:val="24"/>
        </w:rPr>
        <w:t>Design of proposed circular array MPA</w:t>
      </w:r>
    </w:p>
    <w:p w14:paraId="0388C7E0" w14:textId="77777777" w:rsidR="008F4DDB" w:rsidRPr="00122960" w:rsidRDefault="008F4DDB" w:rsidP="008F4DDB">
      <w:pPr>
        <w:jc w:val="both"/>
        <w:rPr>
          <w:rFonts w:ascii="Times New Roman" w:hAnsi="Times New Roman" w:cs="Times New Roman"/>
          <w:sz w:val="24"/>
          <w:szCs w:val="24"/>
        </w:rPr>
      </w:pPr>
      <w:r w:rsidRPr="00122960">
        <w:rPr>
          <w:rFonts w:ascii="Times New Roman" w:hAnsi="Times New Roman" w:cs="Times New Roman"/>
          <w:sz w:val="24"/>
          <w:szCs w:val="24"/>
        </w:rPr>
        <w:t>This section is describing the details about designing methods for the proposed circular array</w:t>
      </w:r>
    </w:p>
    <w:p w14:paraId="31688BA8" w14:textId="77777777" w:rsidR="008F4DDB" w:rsidRPr="00122960" w:rsidRDefault="008F4DDB" w:rsidP="008F4DDB">
      <w:pPr>
        <w:jc w:val="both"/>
        <w:rPr>
          <w:rFonts w:ascii="Times New Roman" w:hAnsi="Times New Roman" w:cs="Times New Roman"/>
          <w:sz w:val="24"/>
          <w:szCs w:val="24"/>
        </w:rPr>
      </w:pPr>
      <w:r w:rsidRPr="00122960">
        <w:rPr>
          <w:rFonts w:ascii="Times New Roman" w:hAnsi="Times New Roman" w:cs="Times New Roman"/>
          <w:sz w:val="24"/>
          <w:szCs w:val="24"/>
        </w:rPr>
        <w:t>MPA and its analysis results. Here, also the same designing parameters are used which are</w:t>
      </w:r>
    </w:p>
    <w:p w14:paraId="12C2771D" w14:textId="77777777" w:rsidR="008F4DDB" w:rsidRPr="00122960" w:rsidRDefault="008F4DDB" w:rsidP="008F4DDB">
      <w:pPr>
        <w:spacing w:line="360" w:lineRule="auto"/>
        <w:jc w:val="both"/>
        <w:rPr>
          <w:rFonts w:ascii="Times New Roman" w:hAnsi="Times New Roman" w:cs="Times New Roman"/>
          <w:sz w:val="24"/>
          <w:szCs w:val="24"/>
        </w:rPr>
      </w:pPr>
      <w:r w:rsidRPr="00122960">
        <w:rPr>
          <w:rFonts w:ascii="Times New Roman" w:hAnsi="Times New Roman" w:cs="Times New Roman"/>
          <w:sz w:val="24"/>
          <w:szCs w:val="24"/>
        </w:rPr>
        <w:t>already utilized for the single element MPA and 2 × 2 rectangular array MPA. It also has the</w:t>
      </w:r>
    </w:p>
    <w:p w14:paraId="49604729" w14:textId="77777777" w:rsidR="008F4DDB" w:rsidRPr="00122960" w:rsidRDefault="008F4DDB" w:rsidP="008F4DDB">
      <w:pPr>
        <w:jc w:val="both"/>
        <w:rPr>
          <w:rFonts w:ascii="Times New Roman" w:hAnsi="Times New Roman" w:cs="Times New Roman"/>
          <w:sz w:val="24"/>
          <w:szCs w:val="24"/>
        </w:rPr>
      </w:pPr>
      <w:r w:rsidRPr="00122960">
        <w:rPr>
          <w:rFonts w:ascii="Times New Roman" w:hAnsi="Times New Roman" w:cs="Times New Roman"/>
          <w:sz w:val="24"/>
          <w:szCs w:val="24"/>
        </w:rPr>
        <w:t>four patches, four feed lines, and four ports. Here, the dimensions of the substrate and the</w:t>
      </w:r>
    </w:p>
    <w:p w14:paraId="0D96CF82" w14:textId="77777777" w:rsidR="008F4DDB" w:rsidRPr="00122960" w:rsidRDefault="008F4DDB" w:rsidP="008F4DDB">
      <w:pPr>
        <w:jc w:val="both"/>
        <w:rPr>
          <w:rFonts w:ascii="Times New Roman" w:hAnsi="Times New Roman" w:cs="Times New Roman"/>
          <w:sz w:val="24"/>
          <w:szCs w:val="24"/>
        </w:rPr>
      </w:pPr>
      <w:r w:rsidRPr="00122960">
        <w:rPr>
          <w:rFonts w:ascii="Times New Roman" w:hAnsi="Times New Roman" w:cs="Times New Roman"/>
          <w:sz w:val="24"/>
          <w:szCs w:val="24"/>
        </w:rPr>
        <w:t xml:space="preserve">ground is remaining similar as 2 × 2 rectangular </w:t>
      </w:r>
      <w:proofErr w:type="gramStart"/>
      <w:r w:rsidRPr="00122960">
        <w:rPr>
          <w:rFonts w:ascii="Times New Roman" w:hAnsi="Times New Roman" w:cs="Times New Roman"/>
          <w:sz w:val="24"/>
          <w:szCs w:val="24"/>
        </w:rPr>
        <w:t>array</w:t>
      </w:r>
      <w:proofErr w:type="gramEnd"/>
      <w:r w:rsidRPr="00122960">
        <w:rPr>
          <w:rFonts w:ascii="Times New Roman" w:hAnsi="Times New Roman" w:cs="Times New Roman"/>
          <w:sz w:val="24"/>
          <w:szCs w:val="24"/>
        </w:rPr>
        <w:t>. The radiation box of the proposed</w:t>
      </w:r>
    </w:p>
    <w:p w14:paraId="6DA35902" w14:textId="77777777" w:rsidR="008F4DDB" w:rsidRPr="00122960" w:rsidRDefault="008F4DDB" w:rsidP="008F4DDB">
      <w:pPr>
        <w:jc w:val="both"/>
        <w:rPr>
          <w:rFonts w:ascii="Times New Roman" w:hAnsi="Times New Roman" w:cs="Times New Roman"/>
          <w:sz w:val="24"/>
          <w:szCs w:val="24"/>
        </w:rPr>
      </w:pPr>
      <w:r w:rsidRPr="00122960">
        <w:rPr>
          <w:rFonts w:ascii="Times New Roman" w:hAnsi="Times New Roman" w:cs="Times New Roman"/>
          <w:sz w:val="24"/>
          <w:szCs w:val="24"/>
        </w:rPr>
        <w:t>circular array MPA design is same as 2 × 2 rectangular array MPA. The patches are located as</w:t>
      </w:r>
    </w:p>
    <w:p w14:paraId="2E9A9711" w14:textId="77777777" w:rsidR="008F4DDB" w:rsidRPr="00122960" w:rsidRDefault="008F4DDB" w:rsidP="008F4DDB">
      <w:pPr>
        <w:jc w:val="both"/>
        <w:rPr>
          <w:rFonts w:ascii="Times New Roman" w:hAnsi="Times New Roman" w:cs="Times New Roman"/>
          <w:sz w:val="24"/>
          <w:szCs w:val="24"/>
        </w:rPr>
      </w:pPr>
      <w:r w:rsidRPr="00122960">
        <w:rPr>
          <w:rFonts w:ascii="Times New Roman" w:hAnsi="Times New Roman" w:cs="Times New Roman"/>
          <w:sz w:val="24"/>
          <w:szCs w:val="24"/>
        </w:rPr>
        <w:t>shown in Fig. 5 and the 3D view of the proposed circular array MPA is shown in Fig. 6.</w:t>
      </w:r>
    </w:p>
    <w:p w14:paraId="7BA22C08" w14:textId="77777777" w:rsidR="008F4DDB" w:rsidRPr="00122960" w:rsidRDefault="008F4DDB" w:rsidP="008F4DDB">
      <w:pPr>
        <w:jc w:val="both"/>
        <w:rPr>
          <w:rFonts w:ascii="Times New Roman" w:hAnsi="Times New Roman" w:cs="Times New Roman"/>
          <w:sz w:val="24"/>
          <w:szCs w:val="24"/>
        </w:rPr>
      </w:pPr>
      <w:r w:rsidRPr="00122960">
        <w:rPr>
          <w:rFonts w:ascii="Times New Roman" w:hAnsi="Times New Roman" w:cs="Times New Roman"/>
          <w:sz w:val="24"/>
          <w:szCs w:val="24"/>
        </w:rPr>
        <w:t>The design of circular array structure is located over the substrate as shown in Fig. 5. The</w:t>
      </w:r>
    </w:p>
    <w:p w14:paraId="17802C57" w14:textId="77777777" w:rsidR="008F4DDB" w:rsidRPr="00122960" w:rsidRDefault="008F4DDB" w:rsidP="008F4DDB">
      <w:pPr>
        <w:jc w:val="both"/>
        <w:rPr>
          <w:rFonts w:ascii="Times New Roman" w:hAnsi="Times New Roman" w:cs="Times New Roman"/>
          <w:sz w:val="24"/>
          <w:szCs w:val="24"/>
        </w:rPr>
      </w:pPr>
      <w:r w:rsidRPr="00122960">
        <w:rPr>
          <w:rFonts w:ascii="Times New Roman" w:hAnsi="Times New Roman" w:cs="Times New Roman"/>
          <w:sz w:val="24"/>
          <w:szCs w:val="24"/>
        </w:rPr>
        <w:t>steps which are utilized for designing the 2 × 2 rectangular array MPA are utilized for</w:t>
      </w:r>
    </w:p>
    <w:p w14:paraId="2B31BBC8" w14:textId="66019C45" w:rsidR="008F4DDB" w:rsidRDefault="008F4DDB" w:rsidP="008F4DDB">
      <w:pPr>
        <w:jc w:val="both"/>
        <w:rPr>
          <w:rFonts w:ascii="Times New Roman" w:hAnsi="Times New Roman" w:cs="Times New Roman"/>
          <w:sz w:val="24"/>
          <w:szCs w:val="24"/>
        </w:rPr>
      </w:pPr>
      <w:r w:rsidRPr="00122960">
        <w:rPr>
          <w:rFonts w:ascii="Times New Roman" w:hAnsi="Times New Roman" w:cs="Times New Roman"/>
          <w:sz w:val="24"/>
          <w:szCs w:val="24"/>
        </w:rPr>
        <w:t>designing the proposed circular array MPA</w:t>
      </w:r>
      <w:r w:rsidR="00A11347">
        <w:rPr>
          <w:rFonts w:ascii="Times New Roman" w:hAnsi="Times New Roman" w:cs="Times New Roman"/>
          <w:sz w:val="24"/>
          <w:szCs w:val="24"/>
        </w:rPr>
        <w:t xml:space="preserve"> [2]</w:t>
      </w:r>
      <w:r w:rsidRPr="00122960">
        <w:rPr>
          <w:rFonts w:ascii="Times New Roman" w:hAnsi="Times New Roman" w:cs="Times New Roman"/>
          <w:sz w:val="24"/>
          <w:szCs w:val="24"/>
        </w:rPr>
        <w:t>.</w:t>
      </w:r>
    </w:p>
    <w:p w14:paraId="2DFDA7A5" w14:textId="77777777" w:rsidR="008F4DDB" w:rsidRDefault="008F4DDB" w:rsidP="008F4DDB">
      <w:pPr>
        <w:jc w:val="both"/>
        <w:rPr>
          <w:rFonts w:ascii="Times New Roman" w:hAnsi="Times New Roman" w:cs="Times New Roman"/>
          <w:sz w:val="24"/>
          <w:szCs w:val="24"/>
        </w:rPr>
      </w:pPr>
      <w:r w:rsidRPr="006E0336">
        <w:rPr>
          <w:noProof/>
        </w:rPr>
        <w:lastRenderedPageBreak/>
        <w:drawing>
          <wp:inline distT="0" distB="0" distL="0" distR="0" wp14:anchorId="59E251B3" wp14:editId="5A652C39">
            <wp:extent cx="5731510" cy="2619375"/>
            <wp:effectExtent l="0" t="0" r="2540" b="9525"/>
            <wp:docPr id="190381998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2619375"/>
                    </a:xfrm>
                    <a:prstGeom prst="rect">
                      <a:avLst/>
                    </a:prstGeom>
                    <a:noFill/>
                    <a:ln>
                      <a:noFill/>
                    </a:ln>
                  </pic:spPr>
                </pic:pic>
              </a:graphicData>
            </a:graphic>
          </wp:inline>
        </w:drawing>
      </w:r>
    </w:p>
    <w:p w14:paraId="7715436C" w14:textId="77777777" w:rsidR="008F4DDB" w:rsidRPr="00A11347" w:rsidRDefault="008F4DDB" w:rsidP="008F4DDB">
      <w:pPr>
        <w:jc w:val="center"/>
        <w:rPr>
          <w:rFonts w:ascii="Times New Roman" w:hAnsi="Times New Roman" w:cs="Times New Roman"/>
          <w:b/>
          <w:bCs/>
          <w:sz w:val="24"/>
          <w:szCs w:val="24"/>
        </w:rPr>
      </w:pPr>
      <w:r w:rsidRPr="00A11347">
        <w:rPr>
          <w:rFonts w:ascii="Times New Roman" w:hAnsi="Times New Roman" w:cs="Times New Roman"/>
          <w:b/>
          <w:bCs/>
          <w:sz w:val="24"/>
          <w:szCs w:val="24"/>
        </w:rPr>
        <w:t>Figure 3.2.6: S parameter of circularized array micro strip array</w:t>
      </w:r>
    </w:p>
    <w:p w14:paraId="05C88850" w14:textId="77777777" w:rsidR="008F4DDB" w:rsidRDefault="008F4DDB" w:rsidP="008F4DDB">
      <w:pPr>
        <w:jc w:val="both"/>
        <w:rPr>
          <w:rFonts w:ascii="Times New Roman" w:hAnsi="Times New Roman" w:cs="Times New Roman"/>
          <w:sz w:val="24"/>
          <w:szCs w:val="24"/>
        </w:rPr>
      </w:pPr>
    </w:p>
    <w:p w14:paraId="7922251F" w14:textId="77777777" w:rsidR="008F4DDB" w:rsidRDefault="008F4DDB" w:rsidP="008F4DDB">
      <w:pPr>
        <w:jc w:val="both"/>
        <w:rPr>
          <w:rFonts w:ascii="Times New Roman" w:hAnsi="Times New Roman" w:cs="Times New Roman"/>
          <w:sz w:val="24"/>
          <w:szCs w:val="24"/>
        </w:rPr>
      </w:pPr>
      <w:r w:rsidRPr="00C87D6A">
        <w:rPr>
          <w:noProof/>
        </w:rPr>
        <w:drawing>
          <wp:inline distT="0" distB="0" distL="0" distR="0" wp14:anchorId="765E6BA2" wp14:editId="1F541965">
            <wp:extent cx="5731510" cy="2326005"/>
            <wp:effectExtent l="0" t="0" r="2540" b="0"/>
            <wp:docPr id="212622255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2326005"/>
                    </a:xfrm>
                    <a:prstGeom prst="rect">
                      <a:avLst/>
                    </a:prstGeom>
                    <a:noFill/>
                    <a:ln>
                      <a:noFill/>
                    </a:ln>
                  </pic:spPr>
                </pic:pic>
              </a:graphicData>
            </a:graphic>
          </wp:inline>
        </w:drawing>
      </w:r>
    </w:p>
    <w:p w14:paraId="4FE0C447" w14:textId="66D4EB97" w:rsidR="008F4DDB" w:rsidRPr="00A11347" w:rsidRDefault="008F4DDB" w:rsidP="00A11347">
      <w:pPr>
        <w:jc w:val="center"/>
        <w:rPr>
          <w:rFonts w:ascii="Times New Roman" w:hAnsi="Times New Roman" w:cs="Times New Roman"/>
          <w:b/>
          <w:bCs/>
          <w:sz w:val="24"/>
          <w:szCs w:val="24"/>
        </w:rPr>
      </w:pPr>
      <w:r w:rsidRPr="00A11347">
        <w:rPr>
          <w:rFonts w:ascii="Times New Roman" w:hAnsi="Times New Roman" w:cs="Times New Roman"/>
          <w:b/>
          <w:bCs/>
          <w:sz w:val="24"/>
          <w:szCs w:val="24"/>
        </w:rPr>
        <w:t>Figure 3.2.7: of circularized array micro strip array</w:t>
      </w:r>
    </w:p>
    <w:p w14:paraId="01700E61" w14:textId="5880A030" w:rsidR="008F4DDB" w:rsidRPr="00E415FD" w:rsidRDefault="008F4DDB" w:rsidP="008F4DDB">
      <w:pPr>
        <w:rPr>
          <w:rFonts w:ascii="Times New Roman" w:hAnsi="Times New Roman" w:cs="Times New Roman"/>
          <w:b/>
          <w:bCs/>
          <w:sz w:val="24"/>
          <w:szCs w:val="24"/>
        </w:rPr>
      </w:pPr>
      <w:r w:rsidRPr="00E415FD">
        <w:rPr>
          <w:rFonts w:ascii="Times New Roman" w:hAnsi="Times New Roman" w:cs="Times New Roman"/>
          <w:b/>
          <w:bCs/>
          <w:sz w:val="24"/>
          <w:szCs w:val="24"/>
        </w:rPr>
        <w:t>Task 3</w:t>
      </w:r>
    </w:p>
    <w:p w14:paraId="42E44D78" w14:textId="77777777" w:rsidR="008F4DDB" w:rsidRDefault="008F4DDB" w:rsidP="008F4DDB">
      <w:pPr>
        <w:rPr>
          <w:rFonts w:ascii="Times New Roman" w:eastAsia="Times New Roman" w:hAnsi="Times New Roman" w:cs="Times New Roman"/>
          <w:color w:val="1F1F1F"/>
          <w:kern w:val="0"/>
          <w:sz w:val="24"/>
          <w:szCs w:val="24"/>
        </w:rPr>
      </w:pPr>
      <w:r>
        <w:rPr>
          <w:rFonts w:ascii="Times New Roman" w:eastAsia="Times New Roman" w:hAnsi="Times New Roman" w:cs="Times New Roman"/>
          <w:color w:val="1F1F1F"/>
          <w:kern w:val="0"/>
          <w:sz w:val="24"/>
          <w:szCs w:val="24"/>
        </w:rPr>
        <w:t>Creating a design of Circularly polarized parasitic strips for frequency(f)= in HFSS, display all the resulting parameter.</w:t>
      </w:r>
    </w:p>
    <w:p w14:paraId="4B7CD135" w14:textId="77777777" w:rsidR="008F4DDB" w:rsidRDefault="008F4DDB" w:rsidP="008F4DDB">
      <w:pPr>
        <w:rPr>
          <w:rFonts w:ascii="Times New Roman" w:eastAsia="Times New Roman" w:hAnsi="Times New Roman" w:cs="Times New Roman"/>
          <w:color w:val="1F1F1F"/>
          <w:kern w:val="0"/>
          <w:sz w:val="24"/>
          <w:szCs w:val="24"/>
        </w:rPr>
      </w:pPr>
    </w:p>
    <w:tbl>
      <w:tblPr>
        <w:tblStyle w:val="TableGrid"/>
        <w:tblW w:w="0" w:type="auto"/>
        <w:tblInd w:w="108" w:type="dxa"/>
        <w:tblLook w:val="04A0" w:firstRow="1" w:lastRow="0" w:firstColumn="1" w:lastColumn="0" w:noHBand="0" w:noVBand="1"/>
      </w:tblPr>
      <w:tblGrid>
        <w:gridCol w:w="2410"/>
        <w:gridCol w:w="2268"/>
        <w:gridCol w:w="2126"/>
        <w:gridCol w:w="2104"/>
      </w:tblGrid>
      <w:tr w:rsidR="008F4DDB" w14:paraId="52DAF8C3" w14:textId="77777777" w:rsidTr="008F4DDB">
        <w:tc>
          <w:tcPr>
            <w:tcW w:w="2410" w:type="dxa"/>
          </w:tcPr>
          <w:p w14:paraId="0E72B0AE" w14:textId="77777777" w:rsidR="008F4DDB" w:rsidRDefault="008F4DDB" w:rsidP="0032752C">
            <w:pPr>
              <w:rPr>
                <w:rFonts w:ascii="Times New Roman" w:hAnsi="Times New Roman" w:cs="Times New Roman"/>
                <w:sz w:val="24"/>
                <w:szCs w:val="24"/>
              </w:rPr>
            </w:pPr>
            <w:r>
              <w:rPr>
                <w:rFonts w:ascii="Times New Roman" w:hAnsi="Times New Roman" w:cs="Times New Roman"/>
                <w:sz w:val="24"/>
                <w:szCs w:val="24"/>
              </w:rPr>
              <w:t>Parameters</w:t>
            </w:r>
          </w:p>
        </w:tc>
        <w:tc>
          <w:tcPr>
            <w:tcW w:w="2268" w:type="dxa"/>
          </w:tcPr>
          <w:p w14:paraId="60F0AF31" w14:textId="77777777" w:rsidR="008F4DDB" w:rsidRDefault="008F4DDB" w:rsidP="0032752C">
            <w:pPr>
              <w:rPr>
                <w:rFonts w:ascii="Times New Roman" w:hAnsi="Times New Roman" w:cs="Times New Roman"/>
                <w:sz w:val="24"/>
                <w:szCs w:val="24"/>
              </w:rPr>
            </w:pPr>
            <w:r>
              <w:rPr>
                <w:rFonts w:ascii="Times New Roman" w:hAnsi="Times New Roman" w:cs="Times New Roman"/>
                <w:sz w:val="24"/>
                <w:szCs w:val="24"/>
              </w:rPr>
              <w:t>Values</w:t>
            </w:r>
          </w:p>
        </w:tc>
        <w:tc>
          <w:tcPr>
            <w:tcW w:w="2126" w:type="dxa"/>
          </w:tcPr>
          <w:p w14:paraId="0C7DDC8C" w14:textId="77777777" w:rsidR="008F4DDB" w:rsidRDefault="008F4DDB" w:rsidP="0032752C">
            <w:pPr>
              <w:rPr>
                <w:rFonts w:ascii="Times New Roman" w:hAnsi="Times New Roman" w:cs="Times New Roman"/>
                <w:sz w:val="24"/>
                <w:szCs w:val="24"/>
              </w:rPr>
            </w:pPr>
            <w:r>
              <w:rPr>
                <w:rFonts w:ascii="Times New Roman" w:hAnsi="Times New Roman" w:cs="Times New Roman"/>
                <w:sz w:val="24"/>
                <w:szCs w:val="24"/>
              </w:rPr>
              <w:t>Parameters</w:t>
            </w:r>
          </w:p>
        </w:tc>
        <w:tc>
          <w:tcPr>
            <w:tcW w:w="2104" w:type="dxa"/>
          </w:tcPr>
          <w:p w14:paraId="53828FFF" w14:textId="77777777" w:rsidR="008F4DDB" w:rsidRDefault="008F4DDB" w:rsidP="0032752C">
            <w:pPr>
              <w:rPr>
                <w:rFonts w:ascii="Times New Roman" w:hAnsi="Times New Roman" w:cs="Times New Roman"/>
                <w:sz w:val="24"/>
                <w:szCs w:val="24"/>
              </w:rPr>
            </w:pPr>
            <w:r>
              <w:rPr>
                <w:rFonts w:ascii="Times New Roman" w:hAnsi="Times New Roman" w:cs="Times New Roman"/>
                <w:sz w:val="24"/>
                <w:szCs w:val="24"/>
              </w:rPr>
              <w:t>Values</w:t>
            </w:r>
          </w:p>
        </w:tc>
      </w:tr>
      <w:tr w:rsidR="008F4DDB" w14:paraId="4E7B4533" w14:textId="77777777" w:rsidTr="008F4DDB">
        <w:tc>
          <w:tcPr>
            <w:tcW w:w="2410" w:type="dxa"/>
          </w:tcPr>
          <w:p w14:paraId="3586237D" w14:textId="77777777" w:rsidR="008F4DDB" w:rsidRDefault="008F4DDB" w:rsidP="0032752C">
            <w:pPr>
              <w:rPr>
                <w:rFonts w:ascii="Times New Roman" w:hAnsi="Times New Roman" w:cs="Times New Roman"/>
                <w:sz w:val="24"/>
                <w:szCs w:val="24"/>
              </w:rPr>
            </w:pPr>
            <w:r>
              <w:rPr>
                <w:rFonts w:ascii="Times New Roman" w:hAnsi="Times New Roman" w:cs="Times New Roman"/>
                <w:sz w:val="24"/>
                <w:szCs w:val="24"/>
              </w:rPr>
              <w:t>L1</w:t>
            </w:r>
          </w:p>
        </w:tc>
        <w:tc>
          <w:tcPr>
            <w:tcW w:w="2268" w:type="dxa"/>
          </w:tcPr>
          <w:p w14:paraId="760C334C" w14:textId="77777777" w:rsidR="008F4DDB" w:rsidRDefault="008F4DDB" w:rsidP="0032752C">
            <w:pPr>
              <w:rPr>
                <w:rFonts w:ascii="Times New Roman" w:hAnsi="Times New Roman" w:cs="Times New Roman"/>
                <w:sz w:val="24"/>
                <w:szCs w:val="24"/>
              </w:rPr>
            </w:pPr>
            <w:r>
              <w:rPr>
                <w:rFonts w:ascii="Times New Roman" w:hAnsi="Times New Roman" w:cs="Times New Roman"/>
                <w:sz w:val="24"/>
                <w:szCs w:val="24"/>
              </w:rPr>
              <w:t>17.8</w:t>
            </w:r>
          </w:p>
        </w:tc>
        <w:tc>
          <w:tcPr>
            <w:tcW w:w="2126" w:type="dxa"/>
          </w:tcPr>
          <w:p w14:paraId="4D18CFFD" w14:textId="77777777" w:rsidR="008F4DDB" w:rsidRDefault="008F4DDB" w:rsidP="0032752C">
            <w:pPr>
              <w:rPr>
                <w:rFonts w:ascii="Times New Roman" w:hAnsi="Times New Roman" w:cs="Times New Roman"/>
                <w:sz w:val="24"/>
                <w:szCs w:val="24"/>
              </w:rPr>
            </w:pPr>
            <w:r>
              <w:rPr>
                <w:rFonts w:ascii="Times New Roman" w:hAnsi="Times New Roman" w:cs="Times New Roman"/>
                <w:sz w:val="24"/>
                <w:szCs w:val="24"/>
              </w:rPr>
              <w:t>L9</w:t>
            </w:r>
          </w:p>
        </w:tc>
        <w:tc>
          <w:tcPr>
            <w:tcW w:w="2104" w:type="dxa"/>
          </w:tcPr>
          <w:p w14:paraId="4BEFED9C" w14:textId="77777777" w:rsidR="008F4DDB" w:rsidRDefault="008F4DDB" w:rsidP="0032752C">
            <w:pPr>
              <w:rPr>
                <w:rFonts w:ascii="Times New Roman" w:hAnsi="Times New Roman" w:cs="Times New Roman"/>
                <w:sz w:val="24"/>
                <w:szCs w:val="24"/>
              </w:rPr>
            </w:pPr>
            <w:r>
              <w:rPr>
                <w:rFonts w:ascii="Times New Roman" w:hAnsi="Times New Roman" w:cs="Times New Roman"/>
                <w:sz w:val="24"/>
                <w:szCs w:val="24"/>
              </w:rPr>
              <w:t>6</w:t>
            </w:r>
          </w:p>
        </w:tc>
      </w:tr>
      <w:tr w:rsidR="008F4DDB" w14:paraId="189A8E28" w14:textId="77777777" w:rsidTr="008F4DDB">
        <w:tc>
          <w:tcPr>
            <w:tcW w:w="2410" w:type="dxa"/>
          </w:tcPr>
          <w:p w14:paraId="6A1A92F6" w14:textId="77777777" w:rsidR="008F4DDB" w:rsidRDefault="008F4DDB" w:rsidP="0032752C">
            <w:pPr>
              <w:rPr>
                <w:rFonts w:ascii="Times New Roman" w:hAnsi="Times New Roman" w:cs="Times New Roman"/>
                <w:sz w:val="24"/>
                <w:szCs w:val="24"/>
              </w:rPr>
            </w:pPr>
            <w:r>
              <w:rPr>
                <w:rFonts w:ascii="Times New Roman" w:hAnsi="Times New Roman" w:cs="Times New Roman"/>
                <w:sz w:val="24"/>
                <w:szCs w:val="24"/>
              </w:rPr>
              <w:t>L2</w:t>
            </w:r>
          </w:p>
        </w:tc>
        <w:tc>
          <w:tcPr>
            <w:tcW w:w="2268" w:type="dxa"/>
          </w:tcPr>
          <w:p w14:paraId="1884D49E" w14:textId="77777777" w:rsidR="008F4DDB" w:rsidRDefault="008F4DDB" w:rsidP="0032752C">
            <w:pPr>
              <w:rPr>
                <w:rFonts w:ascii="Times New Roman" w:hAnsi="Times New Roman" w:cs="Times New Roman"/>
                <w:sz w:val="24"/>
                <w:szCs w:val="24"/>
              </w:rPr>
            </w:pPr>
            <w:r>
              <w:rPr>
                <w:rFonts w:ascii="Times New Roman" w:hAnsi="Times New Roman" w:cs="Times New Roman"/>
                <w:sz w:val="24"/>
                <w:szCs w:val="24"/>
              </w:rPr>
              <w:t>23</w:t>
            </w:r>
          </w:p>
        </w:tc>
        <w:tc>
          <w:tcPr>
            <w:tcW w:w="2126" w:type="dxa"/>
          </w:tcPr>
          <w:p w14:paraId="3ADD5E6E" w14:textId="77777777" w:rsidR="008F4DDB" w:rsidRDefault="008F4DDB" w:rsidP="0032752C">
            <w:pPr>
              <w:rPr>
                <w:rFonts w:ascii="Times New Roman" w:hAnsi="Times New Roman" w:cs="Times New Roman"/>
                <w:sz w:val="24"/>
                <w:szCs w:val="24"/>
              </w:rPr>
            </w:pPr>
            <w:r>
              <w:rPr>
                <w:rFonts w:ascii="Times New Roman" w:hAnsi="Times New Roman" w:cs="Times New Roman"/>
                <w:sz w:val="24"/>
                <w:szCs w:val="24"/>
              </w:rPr>
              <w:t>Ls</w:t>
            </w:r>
          </w:p>
        </w:tc>
        <w:tc>
          <w:tcPr>
            <w:tcW w:w="2104" w:type="dxa"/>
          </w:tcPr>
          <w:p w14:paraId="597C822B" w14:textId="77777777" w:rsidR="008F4DDB" w:rsidRDefault="008F4DDB" w:rsidP="0032752C">
            <w:pPr>
              <w:rPr>
                <w:rFonts w:ascii="Times New Roman" w:hAnsi="Times New Roman" w:cs="Times New Roman"/>
                <w:sz w:val="24"/>
                <w:szCs w:val="24"/>
              </w:rPr>
            </w:pPr>
            <w:r>
              <w:rPr>
                <w:rFonts w:ascii="Times New Roman" w:hAnsi="Times New Roman" w:cs="Times New Roman"/>
                <w:sz w:val="24"/>
                <w:szCs w:val="24"/>
              </w:rPr>
              <w:t>55</w:t>
            </w:r>
          </w:p>
        </w:tc>
      </w:tr>
      <w:tr w:rsidR="008F4DDB" w14:paraId="073CE64A" w14:textId="77777777" w:rsidTr="008F4DDB">
        <w:tc>
          <w:tcPr>
            <w:tcW w:w="2410" w:type="dxa"/>
          </w:tcPr>
          <w:p w14:paraId="7C4C4289" w14:textId="77777777" w:rsidR="008F4DDB" w:rsidRDefault="008F4DDB" w:rsidP="0032752C">
            <w:pPr>
              <w:rPr>
                <w:rFonts w:ascii="Times New Roman" w:hAnsi="Times New Roman" w:cs="Times New Roman"/>
                <w:sz w:val="24"/>
                <w:szCs w:val="24"/>
              </w:rPr>
            </w:pPr>
            <w:r>
              <w:rPr>
                <w:rFonts w:ascii="Times New Roman" w:hAnsi="Times New Roman" w:cs="Times New Roman"/>
                <w:sz w:val="24"/>
                <w:szCs w:val="24"/>
              </w:rPr>
              <w:t>L3</w:t>
            </w:r>
          </w:p>
        </w:tc>
        <w:tc>
          <w:tcPr>
            <w:tcW w:w="2268" w:type="dxa"/>
          </w:tcPr>
          <w:p w14:paraId="14A16FD8" w14:textId="77777777" w:rsidR="008F4DDB" w:rsidRDefault="008F4DDB" w:rsidP="0032752C">
            <w:pPr>
              <w:rPr>
                <w:rFonts w:ascii="Times New Roman" w:hAnsi="Times New Roman" w:cs="Times New Roman"/>
                <w:sz w:val="24"/>
                <w:szCs w:val="24"/>
              </w:rPr>
            </w:pPr>
            <w:r>
              <w:rPr>
                <w:rFonts w:ascii="Times New Roman" w:hAnsi="Times New Roman" w:cs="Times New Roman"/>
                <w:sz w:val="24"/>
                <w:szCs w:val="24"/>
              </w:rPr>
              <w:t>4.5</w:t>
            </w:r>
          </w:p>
        </w:tc>
        <w:tc>
          <w:tcPr>
            <w:tcW w:w="2126" w:type="dxa"/>
          </w:tcPr>
          <w:p w14:paraId="104C5E81" w14:textId="77777777" w:rsidR="008F4DDB" w:rsidRDefault="008F4DDB" w:rsidP="0032752C">
            <w:pPr>
              <w:rPr>
                <w:rFonts w:ascii="Times New Roman" w:hAnsi="Times New Roman" w:cs="Times New Roman"/>
                <w:sz w:val="24"/>
                <w:szCs w:val="24"/>
              </w:rPr>
            </w:pPr>
            <w:r>
              <w:rPr>
                <w:rFonts w:ascii="Times New Roman" w:hAnsi="Times New Roman" w:cs="Times New Roman"/>
                <w:sz w:val="24"/>
                <w:szCs w:val="24"/>
              </w:rPr>
              <w:t>W</w:t>
            </w:r>
          </w:p>
        </w:tc>
        <w:tc>
          <w:tcPr>
            <w:tcW w:w="2104" w:type="dxa"/>
          </w:tcPr>
          <w:p w14:paraId="5CD234B5" w14:textId="77777777" w:rsidR="008F4DDB" w:rsidRDefault="008F4DDB" w:rsidP="0032752C">
            <w:pPr>
              <w:rPr>
                <w:rFonts w:ascii="Times New Roman" w:hAnsi="Times New Roman" w:cs="Times New Roman"/>
                <w:sz w:val="24"/>
                <w:szCs w:val="24"/>
              </w:rPr>
            </w:pPr>
            <w:r>
              <w:rPr>
                <w:rFonts w:ascii="Times New Roman" w:hAnsi="Times New Roman" w:cs="Times New Roman"/>
                <w:sz w:val="24"/>
                <w:szCs w:val="24"/>
              </w:rPr>
              <w:t>3</w:t>
            </w:r>
          </w:p>
        </w:tc>
      </w:tr>
      <w:tr w:rsidR="008F4DDB" w14:paraId="47170BDF" w14:textId="77777777" w:rsidTr="008F4DDB">
        <w:tc>
          <w:tcPr>
            <w:tcW w:w="2410" w:type="dxa"/>
          </w:tcPr>
          <w:p w14:paraId="465B52E4" w14:textId="77777777" w:rsidR="008F4DDB" w:rsidRDefault="008F4DDB" w:rsidP="0032752C">
            <w:pPr>
              <w:rPr>
                <w:rFonts w:ascii="Times New Roman" w:hAnsi="Times New Roman" w:cs="Times New Roman"/>
                <w:sz w:val="24"/>
                <w:szCs w:val="24"/>
              </w:rPr>
            </w:pPr>
            <w:r>
              <w:rPr>
                <w:rFonts w:ascii="Times New Roman" w:hAnsi="Times New Roman" w:cs="Times New Roman"/>
                <w:sz w:val="24"/>
                <w:szCs w:val="24"/>
              </w:rPr>
              <w:t>L4</w:t>
            </w:r>
          </w:p>
        </w:tc>
        <w:tc>
          <w:tcPr>
            <w:tcW w:w="2268" w:type="dxa"/>
          </w:tcPr>
          <w:p w14:paraId="3887BC89" w14:textId="77777777" w:rsidR="008F4DDB" w:rsidRDefault="008F4DDB" w:rsidP="0032752C">
            <w:pPr>
              <w:rPr>
                <w:rFonts w:ascii="Times New Roman" w:hAnsi="Times New Roman" w:cs="Times New Roman"/>
                <w:sz w:val="24"/>
                <w:szCs w:val="24"/>
              </w:rPr>
            </w:pPr>
            <w:r>
              <w:rPr>
                <w:rFonts w:ascii="Times New Roman" w:hAnsi="Times New Roman" w:cs="Times New Roman"/>
                <w:sz w:val="24"/>
                <w:szCs w:val="24"/>
              </w:rPr>
              <w:t>17</w:t>
            </w:r>
          </w:p>
        </w:tc>
        <w:tc>
          <w:tcPr>
            <w:tcW w:w="2126" w:type="dxa"/>
          </w:tcPr>
          <w:p w14:paraId="4A58A717" w14:textId="77777777" w:rsidR="008F4DDB" w:rsidRDefault="008F4DDB" w:rsidP="0032752C">
            <w:pPr>
              <w:rPr>
                <w:rFonts w:ascii="Times New Roman" w:hAnsi="Times New Roman" w:cs="Times New Roman"/>
                <w:sz w:val="24"/>
                <w:szCs w:val="24"/>
              </w:rPr>
            </w:pPr>
            <w:r>
              <w:rPr>
                <w:rFonts w:ascii="Times New Roman" w:hAnsi="Times New Roman" w:cs="Times New Roman"/>
                <w:sz w:val="24"/>
                <w:szCs w:val="24"/>
              </w:rPr>
              <w:t>W1</w:t>
            </w:r>
          </w:p>
        </w:tc>
        <w:tc>
          <w:tcPr>
            <w:tcW w:w="2104" w:type="dxa"/>
          </w:tcPr>
          <w:p w14:paraId="460EF698" w14:textId="77777777" w:rsidR="008F4DDB" w:rsidRDefault="008F4DDB" w:rsidP="0032752C">
            <w:pPr>
              <w:rPr>
                <w:rFonts w:ascii="Times New Roman" w:hAnsi="Times New Roman" w:cs="Times New Roman"/>
                <w:sz w:val="24"/>
                <w:szCs w:val="24"/>
              </w:rPr>
            </w:pPr>
            <w:r>
              <w:rPr>
                <w:rFonts w:ascii="Times New Roman" w:hAnsi="Times New Roman" w:cs="Times New Roman"/>
                <w:sz w:val="24"/>
                <w:szCs w:val="24"/>
              </w:rPr>
              <w:t>2</w:t>
            </w:r>
          </w:p>
        </w:tc>
      </w:tr>
      <w:tr w:rsidR="008F4DDB" w14:paraId="1875CAE5" w14:textId="77777777" w:rsidTr="008F4DDB">
        <w:tc>
          <w:tcPr>
            <w:tcW w:w="2410" w:type="dxa"/>
          </w:tcPr>
          <w:p w14:paraId="5A2F3E01" w14:textId="77777777" w:rsidR="008F4DDB" w:rsidRDefault="008F4DDB" w:rsidP="0032752C">
            <w:pPr>
              <w:rPr>
                <w:rFonts w:ascii="Times New Roman" w:hAnsi="Times New Roman" w:cs="Times New Roman"/>
                <w:sz w:val="24"/>
                <w:szCs w:val="24"/>
              </w:rPr>
            </w:pPr>
            <w:r>
              <w:rPr>
                <w:rFonts w:ascii="Times New Roman" w:hAnsi="Times New Roman" w:cs="Times New Roman"/>
                <w:sz w:val="24"/>
                <w:szCs w:val="24"/>
              </w:rPr>
              <w:lastRenderedPageBreak/>
              <w:t>L5</w:t>
            </w:r>
          </w:p>
        </w:tc>
        <w:tc>
          <w:tcPr>
            <w:tcW w:w="2268" w:type="dxa"/>
          </w:tcPr>
          <w:p w14:paraId="616A9DF4" w14:textId="77777777" w:rsidR="008F4DDB" w:rsidRDefault="008F4DDB" w:rsidP="0032752C">
            <w:pPr>
              <w:rPr>
                <w:rFonts w:ascii="Times New Roman" w:hAnsi="Times New Roman" w:cs="Times New Roman"/>
                <w:sz w:val="24"/>
                <w:szCs w:val="24"/>
              </w:rPr>
            </w:pPr>
            <w:r>
              <w:rPr>
                <w:rFonts w:ascii="Times New Roman" w:hAnsi="Times New Roman" w:cs="Times New Roman"/>
                <w:sz w:val="24"/>
                <w:szCs w:val="24"/>
              </w:rPr>
              <w:t>9</w:t>
            </w:r>
          </w:p>
        </w:tc>
        <w:tc>
          <w:tcPr>
            <w:tcW w:w="2126" w:type="dxa"/>
          </w:tcPr>
          <w:p w14:paraId="523A8191" w14:textId="77777777" w:rsidR="008F4DDB" w:rsidRDefault="008F4DDB" w:rsidP="0032752C">
            <w:pPr>
              <w:rPr>
                <w:rFonts w:ascii="Times New Roman" w:hAnsi="Times New Roman" w:cs="Times New Roman"/>
                <w:sz w:val="24"/>
                <w:szCs w:val="24"/>
              </w:rPr>
            </w:pPr>
            <w:proofErr w:type="spellStart"/>
            <w:r>
              <w:rPr>
                <w:rFonts w:ascii="Times New Roman" w:hAnsi="Times New Roman" w:cs="Times New Roman"/>
                <w:sz w:val="24"/>
                <w:szCs w:val="24"/>
              </w:rPr>
              <w:t>Ws</w:t>
            </w:r>
            <w:proofErr w:type="spellEnd"/>
          </w:p>
        </w:tc>
        <w:tc>
          <w:tcPr>
            <w:tcW w:w="2104" w:type="dxa"/>
          </w:tcPr>
          <w:p w14:paraId="29896F0B" w14:textId="77777777" w:rsidR="008F4DDB" w:rsidRDefault="008F4DDB" w:rsidP="0032752C">
            <w:pPr>
              <w:rPr>
                <w:rFonts w:ascii="Times New Roman" w:hAnsi="Times New Roman" w:cs="Times New Roman"/>
                <w:sz w:val="24"/>
                <w:szCs w:val="24"/>
              </w:rPr>
            </w:pPr>
            <w:r>
              <w:rPr>
                <w:rFonts w:ascii="Times New Roman" w:hAnsi="Times New Roman" w:cs="Times New Roman"/>
                <w:sz w:val="24"/>
                <w:szCs w:val="24"/>
              </w:rPr>
              <w:t>50</w:t>
            </w:r>
          </w:p>
        </w:tc>
      </w:tr>
      <w:tr w:rsidR="008F4DDB" w14:paraId="20A802EF" w14:textId="77777777" w:rsidTr="008F4DDB">
        <w:tc>
          <w:tcPr>
            <w:tcW w:w="2410" w:type="dxa"/>
          </w:tcPr>
          <w:p w14:paraId="79F57B1F" w14:textId="77777777" w:rsidR="008F4DDB" w:rsidRDefault="008F4DDB" w:rsidP="0032752C">
            <w:pPr>
              <w:rPr>
                <w:rFonts w:ascii="Times New Roman" w:hAnsi="Times New Roman" w:cs="Times New Roman"/>
                <w:sz w:val="24"/>
                <w:szCs w:val="24"/>
              </w:rPr>
            </w:pPr>
            <w:r>
              <w:rPr>
                <w:rFonts w:ascii="Times New Roman" w:hAnsi="Times New Roman" w:cs="Times New Roman"/>
                <w:sz w:val="24"/>
                <w:szCs w:val="24"/>
              </w:rPr>
              <w:t>L6</w:t>
            </w:r>
          </w:p>
        </w:tc>
        <w:tc>
          <w:tcPr>
            <w:tcW w:w="2268" w:type="dxa"/>
          </w:tcPr>
          <w:p w14:paraId="59813C7C" w14:textId="77777777" w:rsidR="008F4DDB" w:rsidRDefault="008F4DDB" w:rsidP="0032752C">
            <w:pPr>
              <w:rPr>
                <w:rFonts w:ascii="Times New Roman" w:hAnsi="Times New Roman" w:cs="Times New Roman"/>
                <w:sz w:val="24"/>
                <w:szCs w:val="24"/>
              </w:rPr>
            </w:pPr>
            <w:r>
              <w:rPr>
                <w:rFonts w:ascii="Times New Roman" w:hAnsi="Times New Roman" w:cs="Times New Roman"/>
                <w:sz w:val="24"/>
                <w:szCs w:val="24"/>
              </w:rPr>
              <w:t>17.8</w:t>
            </w:r>
          </w:p>
        </w:tc>
        <w:tc>
          <w:tcPr>
            <w:tcW w:w="2126" w:type="dxa"/>
          </w:tcPr>
          <w:p w14:paraId="4DFA545C" w14:textId="77777777" w:rsidR="008F4DDB" w:rsidRDefault="008F4DDB" w:rsidP="0032752C">
            <w:pPr>
              <w:rPr>
                <w:rFonts w:ascii="Times New Roman" w:hAnsi="Times New Roman" w:cs="Times New Roman"/>
                <w:sz w:val="24"/>
                <w:szCs w:val="24"/>
              </w:rPr>
            </w:pPr>
            <w:proofErr w:type="spellStart"/>
            <w:r>
              <w:rPr>
                <w:rFonts w:ascii="Times New Roman" w:hAnsi="Times New Roman" w:cs="Times New Roman"/>
                <w:sz w:val="24"/>
                <w:szCs w:val="24"/>
              </w:rPr>
              <w:t>Wg</w:t>
            </w:r>
            <w:proofErr w:type="spellEnd"/>
          </w:p>
        </w:tc>
        <w:tc>
          <w:tcPr>
            <w:tcW w:w="2104" w:type="dxa"/>
          </w:tcPr>
          <w:p w14:paraId="17833C2B" w14:textId="77777777" w:rsidR="008F4DDB" w:rsidRDefault="008F4DDB" w:rsidP="0032752C">
            <w:pPr>
              <w:rPr>
                <w:rFonts w:ascii="Times New Roman" w:hAnsi="Times New Roman" w:cs="Times New Roman"/>
                <w:sz w:val="24"/>
                <w:szCs w:val="24"/>
              </w:rPr>
            </w:pPr>
            <w:r>
              <w:rPr>
                <w:rFonts w:ascii="Times New Roman" w:hAnsi="Times New Roman" w:cs="Times New Roman"/>
                <w:sz w:val="24"/>
                <w:szCs w:val="24"/>
              </w:rPr>
              <w:t>20</w:t>
            </w:r>
          </w:p>
        </w:tc>
      </w:tr>
      <w:tr w:rsidR="008F4DDB" w14:paraId="74F4B8E1" w14:textId="77777777" w:rsidTr="008F4DDB">
        <w:tc>
          <w:tcPr>
            <w:tcW w:w="2410" w:type="dxa"/>
          </w:tcPr>
          <w:p w14:paraId="68853EF9" w14:textId="77777777" w:rsidR="008F4DDB" w:rsidRDefault="008F4DDB" w:rsidP="0032752C">
            <w:pPr>
              <w:rPr>
                <w:rFonts w:ascii="Times New Roman" w:hAnsi="Times New Roman" w:cs="Times New Roman"/>
                <w:sz w:val="24"/>
                <w:szCs w:val="24"/>
              </w:rPr>
            </w:pPr>
            <w:r>
              <w:rPr>
                <w:rFonts w:ascii="Times New Roman" w:hAnsi="Times New Roman" w:cs="Times New Roman"/>
                <w:sz w:val="24"/>
                <w:szCs w:val="24"/>
              </w:rPr>
              <w:t>L7</w:t>
            </w:r>
          </w:p>
        </w:tc>
        <w:tc>
          <w:tcPr>
            <w:tcW w:w="2268" w:type="dxa"/>
          </w:tcPr>
          <w:p w14:paraId="5ACDC07B" w14:textId="77777777" w:rsidR="008F4DDB" w:rsidRDefault="008F4DDB" w:rsidP="0032752C">
            <w:pPr>
              <w:rPr>
                <w:rFonts w:ascii="Times New Roman" w:hAnsi="Times New Roman" w:cs="Times New Roman"/>
                <w:sz w:val="24"/>
                <w:szCs w:val="24"/>
              </w:rPr>
            </w:pPr>
            <w:r>
              <w:rPr>
                <w:rFonts w:ascii="Times New Roman" w:hAnsi="Times New Roman" w:cs="Times New Roman"/>
                <w:sz w:val="24"/>
                <w:szCs w:val="24"/>
              </w:rPr>
              <w:t>6</w:t>
            </w:r>
          </w:p>
        </w:tc>
        <w:tc>
          <w:tcPr>
            <w:tcW w:w="2126" w:type="dxa"/>
          </w:tcPr>
          <w:p w14:paraId="225E0959" w14:textId="77777777" w:rsidR="008F4DDB" w:rsidRDefault="008F4DDB" w:rsidP="0032752C">
            <w:pPr>
              <w:rPr>
                <w:rFonts w:ascii="Times New Roman" w:hAnsi="Times New Roman" w:cs="Times New Roman"/>
                <w:sz w:val="24"/>
                <w:szCs w:val="24"/>
              </w:rPr>
            </w:pPr>
            <w:r>
              <w:rPr>
                <w:rFonts w:ascii="Times New Roman" w:hAnsi="Times New Roman" w:cs="Times New Roman"/>
                <w:sz w:val="24"/>
                <w:szCs w:val="24"/>
              </w:rPr>
              <w:t>D</w:t>
            </w:r>
          </w:p>
        </w:tc>
        <w:tc>
          <w:tcPr>
            <w:tcW w:w="2104" w:type="dxa"/>
          </w:tcPr>
          <w:p w14:paraId="0C996CEF" w14:textId="77777777" w:rsidR="008F4DDB" w:rsidRDefault="008F4DDB" w:rsidP="0032752C">
            <w:pPr>
              <w:rPr>
                <w:rFonts w:ascii="Times New Roman" w:hAnsi="Times New Roman" w:cs="Times New Roman"/>
                <w:sz w:val="24"/>
                <w:szCs w:val="24"/>
              </w:rPr>
            </w:pPr>
            <w:r>
              <w:rPr>
                <w:rFonts w:ascii="Times New Roman" w:hAnsi="Times New Roman" w:cs="Times New Roman"/>
                <w:sz w:val="24"/>
                <w:szCs w:val="24"/>
              </w:rPr>
              <w:t>1</w:t>
            </w:r>
          </w:p>
        </w:tc>
      </w:tr>
      <w:tr w:rsidR="008F4DDB" w14:paraId="148762A6" w14:textId="77777777" w:rsidTr="008F4DDB">
        <w:tc>
          <w:tcPr>
            <w:tcW w:w="2410" w:type="dxa"/>
          </w:tcPr>
          <w:p w14:paraId="6B658872" w14:textId="77777777" w:rsidR="008F4DDB" w:rsidRDefault="008F4DDB" w:rsidP="0032752C">
            <w:pPr>
              <w:rPr>
                <w:rFonts w:ascii="Times New Roman" w:hAnsi="Times New Roman" w:cs="Times New Roman"/>
                <w:sz w:val="24"/>
                <w:szCs w:val="24"/>
              </w:rPr>
            </w:pPr>
            <w:r>
              <w:rPr>
                <w:rFonts w:ascii="Times New Roman" w:hAnsi="Times New Roman" w:cs="Times New Roman"/>
                <w:sz w:val="24"/>
                <w:szCs w:val="24"/>
              </w:rPr>
              <w:t xml:space="preserve">L8 &amp; </w:t>
            </w:r>
            <w:proofErr w:type="spellStart"/>
            <w:r>
              <w:rPr>
                <w:rFonts w:ascii="Times New Roman" w:hAnsi="Times New Roman" w:cs="Times New Roman"/>
                <w:sz w:val="24"/>
                <w:szCs w:val="24"/>
              </w:rPr>
              <w:t>Wf</w:t>
            </w:r>
            <w:proofErr w:type="spellEnd"/>
          </w:p>
        </w:tc>
        <w:tc>
          <w:tcPr>
            <w:tcW w:w="2268" w:type="dxa"/>
          </w:tcPr>
          <w:p w14:paraId="31306F3B" w14:textId="77777777" w:rsidR="008F4DDB" w:rsidRDefault="008F4DDB" w:rsidP="0032752C">
            <w:pPr>
              <w:rPr>
                <w:rFonts w:ascii="Times New Roman" w:hAnsi="Times New Roman" w:cs="Times New Roman"/>
                <w:sz w:val="24"/>
                <w:szCs w:val="24"/>
              </w:rPr>
            </w:pPr>
            <w:r>
              <w:rPr>
                <w:rFonts w:ascii="Times New Roman" w:hAnsi="Times New Roman" w:cs="Times New Roman"/>
                <w:sz w:val="24"/>
                <w:szCs w:val="24"/>
              </w:rPr>
              <w:t>26 &amp; 0.7</w:t>
            </w:r>
          </w:p>
        </w:tc>
        <w:tc>
          <w:tcPr>
            <w:tcW w:w="2126" w:type="dxa"/>
          </w:tcPr>
          <w:p w14:paraId="2A2800FA" w14:textId="77777777" w:rsidR="008F4DDB" w:rsidRDefault="008F4DDB" w:rsidP="0032752C">
            <w:pPr>
              <w:rPr>
                <w:rFonts w:ascii="Times New Roman" w:hAnsi="Times New Roman" w:cs="Times New Roman"/>
                <w:sz w:val="24"/>
                <w:szCs w:val="24"/>
              </w:rPr>
            </w:pPr>
            <w:r>
              <w:rPr>
                <w:rFonts w:ascii="Times New Roman" w:hAnsi="Times New Roman" w:cs="Times New Roman"/>
                <w:sz w:val="24"/>
                <w:szCs w:val="24"/>
              </w:rPr>
              <w:t>H</w:t>
            </w:r>
          </w:p>
        </w:tc>
        <w:tc>
          <w:tcPr>
            <w:tcW w:w="2104" w:type="dxa"/>
          </w:tcPr>
          <w:p w14:paraId="5BBA48CA" w14:textId="77777777" w:rsidR="008F4DDB" w:rsidRDefault="008F4DDB" w:rsidP="0032752C">
            <w:pPr>
              <w:rPr>
                <w:rFonts w:ascii="Times New Roman" w:hAnsi="Times New Roman" w:cs="Times New Roman"/>
                <w:sz w:val="24"/>
                <w:szCs w:val="24"/>
              </w:rPr>
            </w:pPr>
            <w:r>
              <w:rPr>
                <w:rFonts w:ascii="Times New Roman" w:hAnsi="Times New Roman" w:cs="Times New Roman"/>
                <w:sz w:val="24"/>
                <w:szCs w:val="24"/>
              </w:rPr>
              <w:t>0.8</w:t>
            </w:r>
          </w:p>
        </w:tc>
      </w:tr>
    </w:tbl>
    <w:p w14:paraId="28E0380C" w14:textId="77777777" w:rsidR="008F4DDB" w:rsidRPr="00A11347" w:rsidRDefault="008F4DDB" w:rsidP="008F4DDB">
      <w:pPr>
        <w:jc w:val="center"/>
        <w:rPr>
          <w:rFonts w:ascii="Times New Roman" w:hAnsi="Times New Roman" w:cs="Times New Roman"/>
          <w:b/>
          <w:bCs/>
          <w:sz w:val="24"/>
          <w:szCs w:val="24"/>
        </w:rPr>
      </w:pPr>
      <w:r w:rsidRPr="00A11347">
        <w:rPr>
          <w:rFonts w:ascii="Times New Roman" w:hAnsi="Times New Roman" w:cs="Times New Roman"/>
          <w:b/>
          <w:bCs/>
          <w:sz w:val="24"/>
          <w:szCs w:val="24"/>
        </w:rPr>
        <w:t xml:space="preserve">Table 3.3.1: Parameters and their respective Values for design  </w:t>
      </w:r>
    </w:p>
    <w:p w14:paraId="3CD2F19C" w14:textId="77777777" w:rsidR="008F4DDB" w:rsidRPr="00E415FD" w:rsidRDefault="008F4DDB" w:rsidP="008F4DDB">
      <w:pPr>
        <w:rPr>
          <w:rFonts w:ascii="Times New Roman" w:hAnsi="Times New Roman" w:cs="Times New Roman"/>
          <w:b/>
          <w:bCs/>
          <w:sz w:val="24"/>
          <w:szCs w:val="24"/>
        </w:rPr>
      </w:pPr>
      <w:r w:rsidRPr="00E415FD">
        <w:rPr>
          <w:rFonts w:ascii="Times New Roman" w:hAnsi="Times New Roman" w:cs="Times New Roman"/>
          <w:b/>
          <w:bCs/>
          <w:sz w:val="24"/>
          <w:szCs w:val="24"/>
        </w:rPr>
        <w:t>Variation in Length of Feed Line (L8)</w:t>
      </w:r>
    </w:p>
    <w:p w14:paraId="038BD1EE" w14:textId="1D22E46E" w:rsidR="008F4DDB" w:rsidRPr="00E415FD" w:rsidRDefault="008F4DDB" w:rsidP="008F4DDB">
      <w:pPr>
        <w:jc w:val="both"/>
        <w:rPr>
          <w:rFonts w:ascii="Times New Roman" w:hAnsi="Times New Roman" w:cs="Times New Roman"/>
          <w:sz w:val="24"/>
          <w:szCs w:val="24"/>
        </w:rPr>
      </w:pPr>
      <w:r w:rsidRPr="00E415FD">
        <w:rPr>
          <w:rFonts w:ascii="Times New Roman" w:hAnsi="Times New Roman" w:cs="Times New Roman"/>
          <w:sz w:val="24"/>
          <w:szCs w:val="24"/>
        </w:rPr>
        <w:t>To bring out the suitable value for L8 (length of the feed)</w:t>
      </w:r>
      <w:r>
        <w:rPr>
          <w:rFonts w:ascii="Times New Roman" w:hAnsi="Times New Roman" w:cs="Times New Roman"/>
          <w:sz w:val="24"/>
          <w:szCs w:val="24"/>
        </w:rPr>
        <w:t xml:space="preserve"> </w:t>
      </w:r>
      <w:r w:rsidRPr="00E415FD">
        <w:rPr>
          <w:rFonts w:ascii="Times New Roman" w:hAnsi="Times New Roman" w:cs="Times New Roman"/>
          <w:sz w:val="24"/>
          <w:szCs w:val="24"/>
        </w:rPr>
        <w:t>parametric study is conducted and shows that the |S11| and the</w:t>
      </w:r>
      <w:r>
        <w:rPr>
          <w:rFonts w:ascii="Times New Roman" w:hAnsi="Times New Roman" w:cs="Times New Roman"/>
          <w:sz w:val="24"/>
          <w:szCs w:val="24"/>
        </w:rPr>
        <w:t xml:space="preserve"> </w:t>
      </w:r>
      <w:r w:rsidRPr="00E415FD">
        <w:rPr>
          <w:rFonts w:ascii="Times New Roman" w:hAnsi="Times New Roman" w:cs="Times New Roman"/>
          <w:sz w:val="24"/>
          <w:szCs w:val="24"/>
        </w:rPr>
        <w:t>axial ratio are sensitive to the variations of L8, When</w:t>
      </w:r>
      <w:r>
        <w:rPr>
          <w:rFonts w:ascii="Times New Roman" w:hAnsi="Times New Roman" w:cs="Times New Roman"/>
          <w:sz w:val="24"/>
          <w:szCs w:val="24"/>
        </w:rPr>
        <w:t xml:space="preserve"> </w:t>
      </w:r>
      <w:r w:rsidRPr="00E415FD">
        <w:rPr>
          <w:rFonts w:ascii="Times New Roman" w:hAnsi="Times New Roman" w:cs="Times New Roman"/>
          <w:sz w:val="24"/>
          <w:szCs w:val="24"/>
        </w:rPr>
        <w:t>L8 = 24 mm the bandwidth of 3 GHz (2–5 GHz) and</w:t>
      </w:r>
      <w:r>
        <w:rPr>
          <w:rFonts w:ascii="Times New Roman" w:hAnsi="Times New Roman" w:cs="Times New Roman"/>
          <w:sz w:val="24"/>
          <w:szCs w:val="24"/>
        </w:rPr>
        <w:t xml:space="preserve"> </w:t>
      </w:r>
      <w:r w:rsidRPr="00E415FD">
        <w:rPr>
          <w:rFonts w:ascii="Times New Roman" w:hAnsi="Times New Roman" w:cs="Times New Roman"/>
          <w:sz w:val="24"/>
          <w:szCs w:val="24"/>
        </w:rPr>
        <w:t>ARBW of 1.1 GHz (2–3.1 GHz) is observed but it is not</w:t>
      </w:r>
      <w:r>
        <w:rPr>
          <w:rFonts w:ascii="Times New Roman" w:hAnsi="Times New Roman" w:cs="Times New Roman"/>
          <w:sz w:val="24"/>
          <w:szCs w:val="24"/>
        </w:rPr>
        <w:t xml:space="preserve"> </w:t>
      </w:r>
      <w:r w:rsidRPr="00E415FD">
        <w:rPr>
          <w:rFonts w:ascii="Times New Roman" w:hAnsi="Times New Roman" w:cs="Times New Roman"/>
          <w:sz w:val="24"/>
          <w:szCs w:val="24"/>
        </w:rPr>
        <w:t>optimum in terms of return loss. For L8 = 26 mm, a</w:t>
      </w:r>
      <w:r>
        <w:rPr>
          <w:rFonts w:ascii="Times New Roman" w:hAnsi="Times New Roman" w:cs="Times New Roman"/>
          <w:sz w:val="24"/>
          <w:szCs w:val="24"/>
        </w:rPr>
        <w:t xml:space="preserve"> </w:t>
      </w:r>
      <w:r w:rsidRPr="00E415FD">
        <w:rPr>
          <w:rFonts w:ascii="Times New Roman" w:hAnsi="Times New Roman" w:cs="Times New Roman"/>
          <w:sz w:val="24"/>
          <w:szCs w:val="24"/>
        </w:rPr>
        <w:t>single wideband of 3.4 GHz (2–5.4 GHz) and ARBW of2.5 GHz (2.9–5.4 GHz) is obtained. When L8 = 28 mm,</w:t>
      </w:r>
      <w:r>
        <w:rPr>
          <w:rFonts w:ascii="Times New Roman" w:hAnsi="Times New Roman" w:cs="Times New Roman"/>
          <w:sz w:val="24"/>
          <w:szCs w:val="24"/>
        </w:rPr>
        <w:t xml:space="preserve"> </w:t>
      </w:r>
      <w:r w:rsidRPr="00E415FD">
        <w:rPr>
          <w:rFonts w:ascii="Times New Roman" w:hAnsi="Times New Roman" w:cs="Times New Roman"/>
          <w:sz w:val="24"/>
          <w:szCs w:val="24"/>
        </w:rPr>
        <w:t>Parametric analysis of the proposed antenna by varying</w:t>
      </w:r>
      <w:r>
        <w:rPr>
          <w:rFonts w:ascii="Times New Roman" w:hAnsi="Times New Roman" w:cs="Times New Roman"/>
          <w:sz w:val="24"/>
          <w:szCs w:val="24"/>
        </w:rPr>
        <w:t xml:space="preserve"> </w:t>
      </w:r>
      <w:r w:rsidRPr="00E415FD">
        <w:rPr>
          <w:rFonts w:ascii="Times New Roman" w:hAnsi="Times New Roman" w:cs="Times New Roman"/>
          <w:sz w:val="24"/>
          <w:szCs w:val="24"/>
        </w:rPr>
        <w:t>length of the feed, L8 in terms of |S11| bandwidth of 3 GHz (2.4–5.4 GHz) and ARBW</w:t>
      </w:r>
      <w:r>
        <w:rPr>
          <w:rFonts w:ascii="Times New Roman" w:hAnsi="Times New Roman" w:cs="Times New Roman"/>
          <w:sz w:val="24"/>
          <w:szCs w:val="24"/>
        </w:rPr>
        <w:t xml:space="preserve"> </w:t>
      </w:r>
      <w:r w:rsidRPr="00E415FD">
        <w:rPr>
          <w:rFonts w:ascii="Times New Roman" w:hAnsi="Times New Roman" w:cs="Times New Roman"/>
          <w:sz w:val="24"/>
          <w:szCs w:val="24"/>
        </w:rPr>
        <w:t>1.1 GHz (2–3.1 GHz) is observed, again which is not optimum in terms of impedance bandwidth. Therefore, from</w:t>
      </w:r>
      <w:r>
        <w:rPr>
          <w:rFonts w:ascii="Times New Roman" w:hAnsi="Times New Roman" w:cs="Times New Roman"/>
          <w:sz w:val="24"/>
          <w:szCs w:val="24"/>
        </w:rPr>
        <w:t xml:space="preserve"> </w:t>
      </w:r>
      <w:r w:rsidRPr="00E415FD">
        <w:rPr>
          <w:rFonts w:ascii="Times New Roman" w:hAnsi="Times New Roman" w:cs="Times New Roman"/>
          <w:sz w:val="24"/>
          <w:szCs w:val="24"/>
        </w:rPr>
        <w:t>the stepwise analysis, it is suggested that the best-suited</w:t>
      </w:r>
      <w:r>
        <w:rPr>
          <w:rFonts w:ascii="Times New Roman" w:hAnsi="Times New Roman" w:cs="Times New Roman"/>
          <w:sz w:val="24"/>
          <w:szCs w:val="24"/>
        </w:rPr>
        <w:t xml:space="preserve"> </w:t>
      </w:r>
      <w:r w:rsidRPr="00E415FD">
        <w:rPr>
          <w:rFonts w:ascii="Times New Roman" w:hAnsi="Times New Roman" w:cs="Times New Roman"/>
          <w:sz w:val="24"/>
          <w:szCs w:val="24"/>
        </w:rPr>
        <w:t>value for L8 is 26 mm</w:t>
      </w:r>
      <w:r w:rsidR="00A11347">
        <w:rPr>
          <w:rFonts w:ascii="Times New Roman" w:hAnsi="Times New Roman" w:cs="Times New Roman"/>
          <w:sz w:val="24"/>
          <w:szCs w:val="24"/>
        </w:rPr>
        <w:t xml:space="preserve"> [3]</w:t>
      </w:r>
      <w:r w:rsidRPr="00E415FD">
        <w:rPr>
          <w:rFonts w:ascii="Times New Roman" w:hAnsi="Times New Roman" w:cs="Times New Roman"/>
          <w:sz w:val="24"/>
          <w:szCs w:val="24"/>
        </w:rPr>
        <w:t>.</w:t>
      </w:r>
    </w:p>
    <w:p w14:paraId="26014C4A" w14:textId="77777777" w:rsidR="008F4DDB" w:rsidRPr="00E415FD" w:rsidRDefault="008F4DDB" w:rsidP="008F4DDB">
      <w:pPr>
        <w:rPr>
          <w:rFonts w:ascii="Times New Roman" w:hAnsi="Times New Roman" w:cs="Times New Roman"/>
          <w:b/>
          <w:bCs/>
          <w:sz w:val="24"/>
          <w:szCs w:val="24"/>
        </w:rPr>
      </w:pPr>
      <w:r w:rsidRPr="00E415FD">
        <w:rPr>
          <w:rFonts w:ascii="Times New Roman" w:hAnsi="Times New Roman" w:cs="Times New Roman"/>
          <w:sz w:val="24"/>
          <w:szCs w:val="24"/>
        </w:rPr>
        <w:t xml:space="preserve"> </w:t>
      </w:r>
      <w:r w:rsidRPr="00E415FD">
        <w:rPr>
          <w:rFonts w:ascii="Times New Roman" w:hAnsi="Times New Roman" w:cs="Times New Roman"/>
          <w:b/>
          <w:bCs/>
          <w:sz w:val="24"/>
          <w:szCs w:val="24"/>
        </w:rPr>
        <w:t>Variation in Strip Width (W)</w:t>
      </w:r>
    </w:p>
    <w:p w14:paraId="1AD86889" w14:textId="7ED6A75C" w:rsidR="008F4DDB" w:rsidRPr="00E415FD" w:rsidRDefault="008F4DDB" w:rsidP="008F4DDB">
      <w:pPr>
        <w:jc w:val="both"/>
        <w:rPr>
          <w:rFonts w:ascii="Times New Roman" w:hAnsi="Times New Roman" w:cs="Times New Roman"/>
          <w:sz w:val="24"/>
          <w:szCs w:val="24"/>
        </w:rPr>
      </w:pPr>
      <w:r w:rsidRPr="00E415FD">
        <w:rPr>
          <w:rFonts w:ascii="Times New Roman" w:hAnsi="Times New Roman" w:cs="Times New Roman"/>
          <w:sz w:val="24"/>
          <w:szCs w:val="24"/>
        </w:rPr>
        <w:t>The stepwise growth of the dimension of strip width (W)</w:t>
      </w:r>
      <w:r>
        <w:rPr>
          <w:rFonts w:ascii="Times New Roman" w:hAnsi="Times New Roman" w:cs="Times New Roman"/>
          <w:sz w:val="24"/>
          <w:szCs w:val="24"/>
        </w:rPr>
        <w:t xml:space="preserve"> </w:t>
      </w:r>
      <w:r w:rsidRPr="00E415FD">
        <w:rPr>
          <w:rFonts w:ascii="Times New Roman" w:hAnsi="Times New Roman" w:cs="Times New Roman"/>
          <w:sz w:val="24"/>
          <w:szCs w:val="24"/>
        </w:rPr>
        <w:t>is investigated and corresponding results are presented</w:t>
      </w:r>
      <w:r>
        <w:rPr>
          <w:rFonts w:ascii="Times New Roman" w:hAnsi="Times New Roman" w:cs="Times New Roman"/>
          <w:sz w:val="24"/>
          <w:szCs w:val="24"/>
        </w:rPr>
        <w:t xml:space="preserve"> </w:t>
      </w:r>
      <w:r w:rsidRPr="00E415FD">
        <w:rPr>
          <w:rFonts w:ascii="Times New Roman" w:hAnsi="Times New Roman" w:cs="Times New Roman"/>
          <w:sz w:val="24"/>
          <w:szCs w:val="24"/>
        </w:rPr>
        <w:t>Under the investigation, it is observed</w:t>
      </w:r>
      <w:r>
        <w:rPr>
          <w:rFonts w:ascii="Times New Roman" w:hAnsi="Times New Roman" w:cs="Times New Roman"/>
          <w:sz w:val="24"/>
          <w:szCs w:val="24"/>
        </w:rPr>
        <w:t xml:space="preserve"> </w:t>
      </w:r>
      <w:r w:rsidRPr="00E415FD">
        <w:rPr>
          <w:rFonts w:ascii="Times New Roman" w:hAnsi="Times New Roman" w:cs="Times New Roman"/>
          <w:sz w:val="24"/>
          <w:szCs w:val="24"/>
        </w:rPr>
        <w:t>Strip Width, W in terms of |S11| that for W = 2 mm two narrow resonating bands of</w:t>
      </w:r>
      <w:r>
        <w:rPr>
          <w:rFonts w:ascii="Times New Roman" w:hAnsi="Times New Roman" w:cs="Times New Roman"/>
          <w:sz w:val="24"/>
          <w:szCs w:val="24"/>
        </w:rPr>
        <w:t xml:space="preserve"> </w:t>
      </w:r>
      <w:r w:rsidRPr="00E415FD">
        <w:rPr>
          <w:rFonts w:ascii="Times New Roman" w:hAnsi="Times New Roman" w:cs="Times New Roman"/>
          <w:sz w:val="24"/>
          <w:szCs w:val="24"/>
        </w:rPr>
        <w:t>2–2.4 GHz, and 4.8–5.2 GHz with ARBW of 200 MHz</w:t>
      </w:r>
      <w:r>
        <w:rPr>
          <w:rFonts w:ascii="Times New Roman" w:hAnsi="Times New Roman" w:cs="Times New Roman"/>
          <w:sz w:val="24"/>
          <w:szCs w:val="24"/>
        </w:rPr>
        <w:t xml:space="preserve"> </w:t>
      </w:r>
      <w:r w:rsidRPr="00E415FD">
        <w:rPr>
          <w:rFonts w:ascii="Times New Roman" w:hAnsi="Times New Roman" w:cs="Times New Roman"/>
          <w:sz w:val="24"/>
          <w:szCs w:val="24"/>
        </w:rPr>
        <w:t>(3.5–3.7 GHz) are obtained. For W = 3 mm, a single</w:t>
      </w:r>
      <w:r>
        <w:rPr>
          <w:rFonts w:ascii="Times New Roman" w:hAnsi="Times New Roman" w:cs="Times New Roman"/>
          <w:sz w:val="24"/>
          <w:szCs w:val="24"/>
        </w:rPr>
        <w:t xml:space="preserve"> </w:t>
      </w:r>
      <w:r w:rsidRPr="00E415FD">
        <w:rPr>
          <w:rFonts w:ascii="Times New Roman" w:hAnsi="Times New Roman" w:cs="Times New Roman"/>
          <w:sz w:val="24"/>
          <w:szCs w:val="24"/>
        </w:rPr>
        <w:t>wideband of 3.4 GHz (2–5.4 GHz) and ARBW of 2.5 GHz</w:t>
      </w:r>
      <w:r>
        <w:rPr>
          <w:rFonts w:ascii="Times New Roman" w:hAnsi="Times New Roman" w:cs="Times New Roman"/>
          <w:sz w:val="24"/>
          <w:szCs w:val="24"/>
        </w:rPr>
        <w:t xml:space="preserve"> </w:t>
      </w:r>
      <w:r w:rsidRPr="00E415FD">
        <w:rPr>
          <w:rFonts w:ascii="Times New Roman" w:hAnsi="Times New Roman" w:cs="Times New Roman"/>
          <w:sz w:val="24"/>
          <w:szCs w:val="24"/>
        </w:rPr>
        <w:t>(2.9–5.4 GHz) is obtained. Further increment in the</w:t>
      </w:r>
      <w:r>
        <w:rPr>
          <w:rFonts w:ascii="Times New Roman" w:hAnsi="Times New Roman" w:cs="Times New Roman"/>
          <w:sz w:val="24"/>
          <w:szCs w:val="24"/>
        </w:rPr>
        <w:t xml:space="preserve"> </w:t>
      </w:r>
      <w:r w:rsidRPr="00E415FD">
        <w:rPr>
          <w:rFonts w:ascii="Times New Roman" w:hAnsi="Times New Roman" w:cs="Times New Roman"/>
          <w:sz w:val="24"/>
          <w:szCs w:val="24"/>
        </w:rPr>
        <w:t>width (W = 4 mm) leads to dual resonance with less</w:t>
      </w:r>
      <w:r>
        <w:rPr>
          <w:rFonts w:ascii="Times New Roman" w:hAnsi="Times New Roman" w:cs="Times New Roman"/>
          <w:sz w:val="24"/>
          <w:szCs w:val="24"/>
        </w:rPr>
        <w:t xml:space="preserve"> </w:t>
      </w:r>
      <w:r w:rsidRPr="00E415FD">
        <w:rPr>
          <w:rFonts w:ascii="Times New Roman" w:hAnsi="Times New Roman" w:cs="Times New Roman"/>
          <w:sz w:val="24"/>
          <w:szCs w:val="24"/>
        </w:rPr>
        <w:t>3-dB ARBW of 300 MHz (4.8–5.1 GHz). Consequently,</w:t>
      </w:r>
      <w:r>
        <w:rPr>
          <w:rFonts w:ascii="Times New Roman" w:hAnsi="Times New Roman" w:cs="Times New Roman"/>
          <w:sz w:val="24"/>
          <w:szCs w:val="24"/>
        </w:rPr>
        <w:t xml:space="preserve"> </w:t>
      </w:r>
      <w:r w:rsidRPr="00E415FD">
        <w:rPr>
          <w:rFonts w:ascii="Times New Roman" w:hAnsi="Times New Roman" w:cs="Times New Roman"/>
          <w:sz w:val="24"/>
          <w:szCs w:val="24"/>
        </w:rPr>
        <w:t>from the perusal of the above investigation, it is observed</w:t>
      </w:r>
      <w:r>
        <w:rPr>
          <w:rFonts w:ascii="Times New Roman" w:hAnsi="Times New Roman" w:cs="Times New Roman"/>
          <w:sz w:val="24"/>
          <w:szCs w:val="24"/>
        </w:rPr>
        <w:t xml:space="preserve"> </w:t>
      </w:r>
      <w:r w:rsidRPr="00E415FD">
        <w:rPr>
          <w:rFonts w:ascii="Times New Roman" w:hAnsi="Times New Roman" w:cs="Times New Roman"/>
          <w:sz w:val="24"/>
          <w:szCs w:val="24"/>
        </w:rPr>
        <w:t>that W = 3 mm is the optimum width size to achieve the</w:t>
      </w:r>
      <w:r>
        <w:rPr>
          <w:rFonts w:ascii="Times New Roman" w:hAnsi="Times New Roman" w:cs="Times New Roman"/>
          <w:sz w:val="24"/>
          <w:szCs w:val="24"/>
        </w:rPr>
        <w:t xml:space="preserve"> </w:t>
      </w:r>
      <w:r w:rsidRPr="00E415FD">
        <w:rPr>
          <w:rFonts w:ascii="Times New Roman" w:hAnsi="Times New Roman" w:cs="Times New Roman"/>
          <w:sz w:val="24"/>
          <w:szCs w:val="24"/>
        </w:rPr>
        <w:t>maximum throughput for the proposed antenna</w:t>
      </w:r>
      <w:r w:rsidR="00A11347">
        <w:rPr>
          <w:rFonts w:ascii="Times New Roman" w:hAnsi="Times New Roman" w:cs="Times New Roman"/>
          <w:sz w:val="24"/>
          <w:szCs w:val="24"/>
        </w:rPr>
        <w:t xml:space="preserve"> [3]</w:t>
      </w:r>
      <w:r w:rsidRPr="00E415FD">
        <w:rPr>
          <w:rFonts w:ascii="Times New Roman" w:hAnsi="Times New Roman" w:cs="Times New Roman"/>
          <w:sz w:val="24"/>
          <w:szCs w:val="24"/>
        </w:rPr>
        <w:t>.</w:t>
      </w:r>
    </w:p>
    <w:p w14:paraId="7B2F0557" w14:textId="77777777" w:rsidR="008F4DDB" w:rsidRPr="0057237D" w:rsidRDefault="008F4DDB" w:rsidP="008F4DDB">
      <w:pPr>
        <w:rPr>
          <w:rFonts w:ascii="Times New Roman" w:hAnsi="Times New Roman" w:cs="Times New Roman"/>
          <w:b/>
          <w:bCs/>
          <w:sz w:val="24"/>
          <w:szCs w:val="24"/>
        </w:rPr>
      </w:pPr>
      <w:r w:rsidRPr="0057237D">
        <w:rPr>
          <w:rFonts w:ascii="Times New Roman" w:hAnsi="Times New Roman" w:cs="Times New Roman"/>
          <w:b/>
          <w:bCs/>
          <w:sz w:val="24"/>
          <w:szCs w:val="24"/>
        </w:rPr>
        <w:t>Variation in the Gap Between the Parasitic Strips (D)</w:t>
      </w:r>
    </w:p>
    <w:p w14:paraId="55ECD5F0" w14:textId="2D71514F" w:rsidR="008F4DDB" w:rsidRDefault="008F4DDB" w:rsidP="008F4DDB">
      <w:pPr>
        <w:jc w:val="both"/>
        <w:rPr>
          <w:rFonts w:ascii="Times New Roman" w:hAnsi="Times New Roman" w:cs="Times New Roman"/>
          <w:sz w:val="24"/>
          <w:szCs w:val="24"/>
        </w:rPr>
      </w:pPr>
      <w:r w:rsidRPr="00E415FD">
        <w:rPr>
          <w:rFonts w:ascii="Times New Roman" w:hAnsi="Times New Roman" w:cs="Times New Roman"/>
          <w:sz w:val="24"/>
          <w:szCs w:val="24"/>
        </w:rPr>
        <w:t>To enhance the impedance bandwidth of the proposed</w:t>
      </w:r>
      <w:r>
        <w:rPr>
          <w:rFonts w:ascii="Times New Roman" w:hAnsi="Times New Roman" w:cs="Times New Roman"/>
          <w:sz w:val="24"/>
          <w:szCs w:val="24"/>
        </w:rPr>
        <w:t xml:space="preserve"> </w:t>
      </w:r>
      <w:r w:rsidRPr="00E415FD">
        <w:rPr>
          <w:rFonts w:ascii="Times New Roman" w:hAnsi="Times New Roman" w:cs="Times New Roman"/>
          <w:sz w:val="24"/>
          <w:szCs w:val="24"/>
        </w:rPr>
        <w:t>configurations parametric analysis is carried out in terms</w:t>
      </w:r>
      <w:r>
        <w:rPr>
          <w:rFonts w:ascii="Times New Roman" w:hAnsi="Times New Roman" w:cs="Times New Roman"/>
          <w:sz w:val="24"/>
          <w:szCs w:val="24"/>
        </w:rPr>
        <w:t xml:space="preserve"> </w:t>
      </w:r>
      <w:r w:rsidRPr="00E415FD">
        <w:rPr>
          <w:rFonts w:ascii="Times New Roman" w:hAnsi="Times New Roman" w:cs="Times New Roman"/>
          <w:sz w:val="24"/>
          <w:szCs w:val="24"/>
        </w:rPr>
        <w:t>of the gap between the parasitic strips (D</w:t>
      </w:r>
      <w:r>
        <w:rPr>
          <w:rFonts w:ascii="Times New Roman" w:hAnsi="Times New Roman" w:cs="Times New Roman"/>
          <w:sz w:val="24"/>
          <w:szCs w:val="24"/>
        </w:rPr>
        <w:t>)</w:t>
      </w:r>
      <w:r w:rsidRPr="00E415FD">
        <w:rPr>
          <w:rFonts w:ascii="Times New Roman" w:hAnsi="Times New Roman" w:cs="Times New Roman"/>
          <w:sz w:val="24"/>
          <w:szCs w:val="24"/>
        </w:rPr>
        <w:t>. Axial ratio variation is also observed. From the perusal it is noted that for D = 1.5 mm and D = 2 mm only</w:t>
      </w:r>
      <w:r>
        <w:rPr>
          <w:rFonts w:ascii="Times New Roman" w:hAnsi="Times New Roman" w:cs="Times New Roman"/>
          <w:sz w:val="24"/>
          <w:szCs w:val="24"/>
        </w:rPr>
        <w:t xml:space="preserve"> </w:t>
      </w:r>
      <w:r w:rsidRPr="00E415FD">
        <w:rPr>
          <w:rFonts w:ascii="Times New Roman" w:hAnsi="Times New Roman" w:cs="Times New Roman"/>
          <w:sz w:val="24"/>
          <w:szCs w:val="24"/>
        </w:rPr>
        <w:t>one lower frequency band is identified and there is no 3-dB ARBW for D = 1.5 mm and a narrow 3-dB ARBW</w:t>
      </w:r>
      <w:r>
        <w:rPr>
          <w:rFonts w:ascii="Times New Roman" w:hAnsi="Times New Roman" w:cs="Times New Roman"/>
          <w:sz w:val="24"/>
          <w:szCs w:val="24"/>
        </w:rPr>
        <w:t xml:space="preserve"> </w:t>
      </w:r>
      <w:r w:rsidRPr="00E415FD">
        <w:rPr>
          <w:rFonts w:ascii="Times New Roman" w:hAnsi="Times New Roman" w:cs="Times New Roman"/>
          <w:sz w:val="24"/>
          <w:szCs w:val="24"/>
        </w:rPr>
        <w:t>of 3–4.1 GHz for D = 2 mm. The maximum impedance</w:t>
      </w:r>
      <w:r>
        <w:rPr>
          <w:rFonts w:ascii="Times New Roman" w:hAnsi="Times New Roman" w:cs="Times New Roman"/>
          <w:sz w:val="24"/>
          <w:szCs w:val="24"/>
        </w:rPr>
        <w:t xml:space="preserve"> </w:t>
      </w:r>
      <w:r w:rsidRPr="00E415FD">
        <w:rPr>
          <w:rFonts w:ascii="Times New Roman" w:hAnsi="Times New Roman" w:cs="Times New Roman"/>
          <w:sz w:val="24"/>
          <w:szCs w:val="24"/>
        </w:rPr>
        <w:t>bandwidth and 3-dB ARBW are achieved for D = 1 mm</w:t>
      </w:r>
      <w:r>
        <w:rPr>
          <w:rFonts w:ascii="Times New Roman" w:hAnsi="Times New Roman" w:cs="Times New Roman"/>
          <w:sz w:val="24"/>
          <w:szCs w:val="24"/>
        </w:rPr>
        <w:t xml:space="preserve">. </w:t>
      </w:r>
      <w:r w:rsidRPr="00E415FD">
        <w:rPr>
          <w:rFonts w:ascii="Times New Roman" w:hAnsi="Times New Roman" w:cs="Times New Roman"/>
          <w:sz w:val="24"/>
          <w:szCs w:val="24"/>
        </w:rPr>
        <w:t>Parametric analysis of the proposed antenna by varying</w:t>
      </w:r>
      <w:r>
        <w:rPr>
          <w:rFonts w:ascii="Times New Roman" w:hAnsi="Times New Roman" w:cs="Times New Roman"/>
          <w:sz w:val="24"/>
          <w:szCs w:val="24"/>
        </w:rPr>
        <w:t xml:space="preserve"> </w:t>
      </w:r>
      <w:r w:rsidRPr="00E415FD">
        <w:rPr>
          <w:rFonts w:ascii="Times New Roman" w:hAnsi="Times New Roman" w:cs="Times New Roman"/>
          <w:sz w:val="24"/>
          <w:szCs w:val="24"/>
        </w:rPr>
        <w:t>the gap between the parasitic strips, D in terms of |S11|which is finalized as the optimum gap between the parasitic strips</w:t>
      </w:r>
      <w:r w:rsidR="00A11347">
        <w:rPr>
          <w:rFonts w:ascii="Times New Roman" w:hAnsi="Times New Roman" w:cs="Times New Roman"/>
          <w:sz w:val="24"/>
          <w:szCs w:val="24"/>
        </w:rPr>
        <w:t xml:space="preserve"> [3]</w:t>
      </w:r>
      <w:r w:rsidRPr="00E415FD">
        <w:rPr>
          <w:rFonts w:ascii="Times New Roman" w:hAnsi="Times New Roman" w:cs="Times New Roman"/>
          <w:sz w:val="24"/>
          <w:szCs w:val="24"/>
        </w:rPr>
        <w:t>.</w:t>
      </w:r>
    </w:p>
    <w:p w14:paraId="79D8316D" w14:textId="77777777" w:rsidR="008F4DDB" w:rsidRDefault="008F4DDB" w:rsidP="008F4DDB">
      <w:pPr>
        <w:jc w:val="both"/>
        <w:rPr>
          <w:rFonts w:ascii="Times New Roman" w:hAnsi="Times New Roman" w:cs="Times New Roman"/>
          <w:sz w:val="24"/>
          <w:szCs w:val="24"/>
        </w:rPr>
      </w:pPr>
    </w:p>
    <w:p w14:paraId="5ED498C8" w14:textId="77777777" w:rsidR="00A11347" w:rsidRDefault="00A11347" w:rsidP="008F4DDB">
      <w:pPr>
        <w:jc w:val="both"/>
        <w:rPr>
          <w:rFonts w:ascii="Times New Roman" w:hAnsi="Times New Roman" w:cs="Times New Roman"/>
          <w:sz w:val="24"/>
          <w:szCs w:val="24"/>
        </w:rPr>
      </w:pPr>
    </w:p>
    <w:p w14:paraId="2AD743F1" w14:textId="77777777" w:rsidR="00A11347" w:rsidRDefault="00A11347" w:rsidP="008F4DDB">
      <w:pPr>
        <w:jc w:val="both"/>
        <w:rPr>
          <w:rFonts w:ascii="Times New Roman" w:hAnsi="Times New Roman" w:cs="Times New Roman"/>
          <w:sz w:val="24"/>
          <w:szCs w:val="24"/>
        </w:rPr>
      </w:pPr>
    </w:p>
    <w:p w14:paraId="4AA2FFAD" w14:textId="77777777" w:rsidR="00A11347" w:rsidRDefault="00A11347" w:rsidP="008F4DDB">
      <w:pPr>
        <w:jc w:val="both"/>
        <w:rPr>
          <w:rFonts w:ascii="Times New Roman" w:hAnsi="Times New Roman" w:cs="Times New Roman"/>
          <w:sz w:val="24"/>
          <w:szCs w:val="24"/>
        </w:rPr>
      </w:pPr>
    </w:p>
    <w:p w14:paraId="6ABBD829" w14:textId="77777777" w:rsidR="00A11347" w:rsidRDefault="00A11347" w:rsidP="008F4DDB">
      <w:pPr>
        <w:jc w:val="both"/>
        <w:rPr>
          <w:rFonts w:ascii="Times New Roman" w:hAnsi="Times New Roman" w:cs="Times New Roman"/>
          <w:sz w:val="24"/>
          <w:szCs w:val="24"/>
        </w:rPr>
      </w:pPr>
    </w:p>
    <w:p w14:paraId="1C686C83" w14:textId="43608160" w:rsidR="00C311DD" w:rsidRPr="0057237D" w:rsidRDefault="008F4DDB" w:rsidP="008F4DDB">
      <w:pPr>
        <w:jc w:val="both"/>
        <w:rPr>
          <w:rFonts w:ascii="Times New Roman" w:hAnsi="Times New Roman" w:cs="Times New Roman"/>
          <w:b/>
          <w:bCs/>
          <w:sz w:val="24"/>
          <w:szCs w:val="24"/>
        </w:rPr>
      </w:pPr>
      <w:r>
        <w:rPr>
          <w:rFonts w:ascii="Times New Roman" w:hAnsi="Times New Roman" w:cs="Times New Roman"/>
          <w:b/>
          <w:bCs/>
          <w:sz w:val="24"/>
          <w:szCs w:val="24"/>
        </w:rPr>
        <w:lastRenderedPageBreak/>
        <w:t>DESIGNING STEPS OF THE ANTENNA:</w:t>
      </w:r>
    </w:p>
    <w:p w14:paraId="406959B4" w14:textId="24A32ED3" w:rsidR="00C311DD" w:rsidRDefault="008F4DDB" w:rsidP="008F4DDB">
      <w:pPr>
        <w:jc w:val="both"/>
        <w:rPr>
          <w:rFonts w:ascii="Times New Roman" w:hAnsi="Times New Roman" w:cs="Times New Roman"/>
          <w:sz w:val="24"/>
          <w:szCs w:val="24"/>
        </w:rPr>
      </w:pPr>
      <w:r w:rsidRPr="0057237D">
        <w:rPr>
          <w:rFonts w:ascii="Times New Roman" w:hAnsi="Times New Roman" w:cs="Times New Roman"/>
          <w:noProof/>
          <w:sz w:val="24"/>
          <w:szCs w:val="24"/>
        </w:rPr>
        <w:drawing>
          <wp:inline distT="0" distB="0" distL="0" distR="0" wp14:anchorId="785EEEC3" wp14:editId="6CFA9C15">
            <wp:extent cx="5731510" cy="1409065"/>
            <wp:effectExtent l="0" t="0" r="2540" b="635"/>
            <wp:docPr id="525492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49265" name=""/>
                    <pic:cNvPicPr/>
                  </pic:nvPicPr>
                  <pic:blipFill>
                    <a:blip r:embed="rId22"/>
                    <a:stretch>
                      <a:fillRect/>
                    </a:stretch>
                  </pic:blipFill>
                  <pic:spPr>
                    <a:xfrm>
                      <a:off x="0" y="0"/>
                      <a:ext cx="5731510" cy="1409065"/>
                    </a:xfrm>
                    <a:prstGeom prst="rect">
                      <a:avLst/>
                    </a:prstGeom>
                  </pic:spPr>
                </pic:pic>
              </a:graphicData>
            </a:graphic>
          </wp:inline>
        </w:drawing>
      </w:r>
    </w:p>
    <w:p w14:paraId="156A8E16" w14:textId="77777777" w:rsidR="00A11347" w:rsidRDefault="00A11347" w:rsidP="008F4DDB">
      <w:pPr>
        <w:jc w:val="both"/>
        <w:rPr>
          <w:rFonts w:ascii="Times New Roman" w:hAnsi="Times New Roman" w:cs="Times New Roman"/>
          <w:sz w:val="24"/>
          <w:szCs w:val="24"/>
        </w:rPr>
      </w:pPr>
    </w:p>
    <w:p w14:paraId="75EC8840" w14:textId="6850099A" w:rsidR="008F4DDB" w:rsidRPr="008F4DDB" w:rsidRDefault="008F4DDB" w:rsidP="008F4DDB">
      <w:pPr>
        <w:jc w:val="both"/>
        <w:rPr>
          <w:rFonts w:ascii="Times New Roman" w:hAnsi="Times New Roman" w:cs="Times New Roman"/>
          <w:b/>
          <w:bCs/>
          <w:sz w:val="24"/>
          <w:szCs w:val="24"/>
        </w:rPr>
      </w:pPr>
      <w:r w:rsidRPr="008F4DDB">
        <w:rPr>
          <w:rFonts w:ascii="Times New Roman" w:hAnsi="Times New Roman" w:cs="Times New Roman"/>
          <w:b/>
          <w:bCs/>
          <w:sz w:val="24"/>
          <w:szCs w:val="24"/>
        </w:rPr>
        <w:t>STEP1:</w:t>
      </w:r>
      <w:r>
        <w:rPr>
          <w:noProof/>
        </w:rPr>
        <w:drawing>
          <wp:anchor distT="0" distB="0" distL="114300" distR="114300" simplePos="0" relativeHeight="251658240" behindDoc="0" locked="0" layoutInCell="1" allowOverlap="1" wp14:anchorId="6542CB89" wp14:editId="765752CD">
            <wp:simplePos x="0" y="0"/>
            <wp:positionH relativeFrom="column">
              <wp:posOffset>0</wp:posOffset>
            </wp:positionH>
            <wp:positionV relativeFrom="paragraph">
              <wp:posOffset>290195</wp:posOffset>
            </wp:positionV>
            <wp:extent cx="2466975" cy="1638300"/>
            <wp:effectExtent l="0" t="0" r="9525" b="0"/>
            <wp:wrapSquare wrapText="bothSides"/>
            <wp:docPr id="1295677657" name="Picture 12956776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405878"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466975" cy="1638300"/>
                    </a:xfrm>
                    <a:prstGeom prst="rect">
                      <a:avLst/>
                    </a:prstGeom>
                  </pic:spPr>
                </pic:pic>
              </a:graphicData>
            </a:graphic>
            <wp14:sizeRelV relativeFrom="margin">
              <wp14:pctHeight>0</wp14:pctHeight>
            </wp14:sizeRelV>
          </wp:anchor>
        </w:drawing>
      </w:r>
    </w:p>
    <w:p w14:paraId="37DF4BB3" w14:textId="77777777" w:rsidR="00C311DD" w:rsidRDefault="008F4DDB" w:rsidP="008F4DDB">
      <w:pPr>
        <w:spacing w:line="360" w:lineRule="auto"/>
        <w:jc w:val="center"/>
        <w:rPr>
          <w:rFonts w:ascii="Times New Roman" w:hAnsi="Times New Roman" w:cs="Times New Roman"/>
          <w:i/>
          <w:iCs/>
          <w:sz w:val="24"/>
          <w:szCs w:val="24"/>
        </w:rPr>
      </w:pPr>
      <w:r w:rsidRPr="00363951">
        <w:rPr>
          <w:noProof/>
        </w:rPr>
        <w:drawing>
          <wp:inline distT="0" distB="0" distL="0" distR="0" wp14:anchorId="3408AF2B" wp14:editId="4C34D59E">
            <wp:extent cx="2715895" cy="1609725"/>
            <wp:effectExtent l="0" t="0" r="8255" b="9525"/>
            <wp:docPr id="1702437743" name="Picture 17024377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734842" cy="1620955"/>
                    </a:xfrm>
                    <a:prstGeom prst="rect">
                      <a:avLst/>
                    </a:prstGeom>
                    <a:noFill/>
                    <a:ln>
                      <a:noFill/>
                    </a:ln>
                  </pic:spPr>
                </pic:pic>
              </a:graphicData>
            </a:graphic>
          </wp:inline>
        </w:drawing>
      </w:r>
    </w:p>
    <w:p w14:paraId="29DEF01D" w14:textId="71467ABB" w:rsidR="008F4DDB" w:rsidRDefault="008F4DDB" w:rsidP="00C311DD">
      <w:pPr>
        <w:spacing w:line="360" w:lineRule="auto"/>
        <w:rPr>
          <w:rFonts w:ascii="Times New Roman" w:hAnsi="Times New Roman" w:cs="Times New Roman"/>
          <w:b/>
          <w:bCs/>
          <w:sz w:val="24"/>
          <w:szCs w:val="24"/>
        </w:rPr>
      </w:pPr>
      <w:r w:rsidRPr="00A11347">
        <w:rPr>
          <w:rFonts w:ascii="Times New Roman" w:hAnsi="Times New Roman" w:cs="Times New Roman"/>
          <w:b/>
          <w:bCs/>
          <w:sz w:val="24"/>
          <w:szCs w:val="24"/>
        </w:rPr>
        <w:t>Figure 3.3.1: design of an antenna</w:t>
      </w:r>
      <w:r w:rsidRPr="00AE0A5F">
        <w:rPr>
          <w:rFonts w:ascii="Times New Roman" w:hAnsi="Times New Roman" w:cs="Times New Roman"/>
          <w:i/>
          <w:iCs/>
          <w:sz w:val="24"/>
          <w:szCs w:val="24"/>
        </w:rPr>
        <w:t xml:space="preserve">                     </w:t>
      </w:r>
      <w:r w:rsidRPr="00A11347">
        <w:rPr>
          <w:rFonts w:ascii="Times New Roman" w:hAnsi="Times New Roman" w:cs="Times New Roman"/>
          <w:b/>
          <w:bCs/>
          <w:sz w:val="24"/>
          <w:szCs w:val="24"/>
        </w:rPr>
        <w:t>Figure 3.3.2: S parameters of an antenna</w:t>
      </w:r>
    </w:p>
    <w:p w14:paraId="00D66AE9" w14:textId="77777777" w:rsidR="00A11347" w:rsidRPr="00C311DD" w:rsidRDefault="00A11347" w:rsidP="00C311DD">
      <w:pPr>
        <w:spacing w:line="360" w:lineRule="auto"/>
        <w:rPr>
          <w:rFonts w:ascii="Times New Roman" w:hAnsi="Times New Roman" w:cs="Times New Roman"/>
          <w:i/>
          <w:iCs/>
          <w:sz w:val="24"/>
          <w:szCs w:val="24"/>
        </w:rPr>
      </w:pPr>
    </w:p>
    <w:p w14:paraId="68AE5C87" w14:textId="77777777" w:rsidR="008F4DDB" w:rsidRDefault="008F4DDB" w:rsidP="008F4DDB">
      <w:pPr>
        <w:rPr>
          <w:rFonts w:ascii="Times New Roman" w:hAnsi="Times New Roman" w:cs="Times New Roman"/>
          <w:b/>
          <w:bCs/>
          <w:sz w:val="24"/>
          <w:szCs w:val="24"/>
        </w:rPr>
      </w:pPr>
      <w:r w:rsidRPr="00AE0A5F">
        <w:rPr>
          <w:rFonts w:ascii="Times New Roman" w:hAnsi="Times New Roman" w:cs="Times New Roman"/>
          <w:b/>
          <w:bCs/>
          <w:sz w:val="24"/>
          <w:szCs w:val="24"/>
        </w:rPr>
        <w:t>STEP</w:t>
      </w:r>
      <w:r>
        <w:rPr>
          <w:rFonts w:ascii="Times New Roman" w:hAnsi="Times New Roman" w:cs="Times New Roman"/>
          <w:b/>
          <w:bCs/>
          <w:sz w:val="24"/>
          <w:szCs w:val="24"/>
        </w:rPr>
        <w:t>2</w:t>
      </w:r>
      <w:r w:rsidRPr="00AE0A5F">
        <w:rPr>
          <w:rFonts w:ascii="Times New Roman" w:hAnsi="Times New Roman" w:cs="Times New Roman"/>
          <w:b/>
          <w:bCs/>
          <w:sz w:val="24"/>
          <w:szCs w:val="24"/>
        </w:rPr>
        <w:t>:</w:t>
      </w:r>
    </w:p>
    <w:p w14:paraId="3F7ABC00" w14:textId="77777777" w:rsidR="00C311DD" w:rsidRDefault="008F4DDB" w:rsidP="00C311DD">
      <w:pPr>
        <w:jc w:val="center"/>
        <w:rPr>
          <w:rFonts w:ascii="Times New Roman" w:hAnsi="Times New Roman" w:cs="Times New Roman"/>
          <w:i/>
          <w:iCs/>
          <w:sz w:val="24"/>
          <w:szCs w:val="24"/>
        </w:rPr>
      </w:pPr>
      <w:r>
        <w:rPr>
          <w:noProof/>
        </w:rPr>
        <w:drawing>
          <wp:anchor distT="0" distB="0" distL="114300" distR="114300" simplePos="0" relativeHeight="251655168" behindDoc="0" locked="0" layoutInCell="1" allowOverlap="1" wp14:anchorId="21F3F5CD" wp14:editId="0535A714">
            <wp:simplePos x="0" y="0"/>
            <wp:positionH relativeFrom="column">
              <wp:posOffset>-104775</wp:posOffset>
            </wp:positionH>
            <wp:positionV relativeFrom="paragraph">
              <wp:posOffset>68580</wp:posOffset>
            </wp:positionV>
            <wp:extent cx="2571750" cy="1614170"/>
            <wp:effectExtent l="0" t="0" r="0" b="5080"/>
            <wp:wrapSquare wrapText="bothSides"/>
            <wp:docPr id="3302431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24314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571750" cy="1614170"/>
                    </a:xfrm>
                    <a:prstGeom prst="rect">
                      <a:avLst/>
                    </a:prstGeom>
                  </pic:spPr>
                </pic:pic>
              </a:graphicData>
            </a:graphic>
            <wp14:sizeRelH relativeFrom="margin">
              <wp14:pctWidth>0</wp14:pctWidth>
            </wp14:sizeRelH>
            <wp14:sizeRelV relativeFrom="margin">
              <wp14:pctHeight>0</wp14:pctHeight>
            </wp14:sizeRelV>
          </wp:anchor>
        </w:drawing>
      </w:r>
      <w:r w:rsidRPr="00887BCC">
        <w:rPr>
          <w:noProof/>
        </w:rPr>
        <w:drawing>
          <wp:inline distT="0" distB="0" distL="0" distR="0" wp14:anchorId="7F16CBFA" wp14:editId="289C217E">
            <wp:extent cx="2713799" cy="1680210"/>
            <wp:effectExtent l="0" t="0" r="0" b="0"/>
            <wp:docPr id="1323224483" name="Picture 1323224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746410" cy="1700401"/>
                    </a:xfrm>
                    <a:prstGeom prst="rect">
                      <a:avLst/>
                    </a:prstGeom>
                    <a:noFill/>
                    <a:ln>
                      <a:noFill/>
                    </a:ln>
                  </pic:spPr>
                </pic:pic>
              </a:graphicData>
            </a:graphic>
          </wp:inline>
        </w:drawing>
      </w:r>
    </w:p>
    <w:p w14:paraId="786BCFAE" w14:textId="04E3E72E" w:rsidR="008F4DDB" w:rsidRDefault="008F4DDB" w:rsidP="00C311DD">
      <w:pPr>
        <w:rPr>
          <w:rFonts w:ascii="Times New Roman" w:hAnsi="Times New Roman" w:cs="Times New Roman"/>
          <w:b/>
          <w:bCs/>
          <w:sz w:val="24"/>
          <w:szCs w:val="24"/>
        </w:rPr>
      </w:pPr>
      <w:r w:rsidRPr="00A11347">
        <w:rPr>
          <w:rFonts w:ascii="Times New Roman" w:hAnsi="Times New Roman" w:cs="Times New Roman"/>
          <w:b/>
          <w:bCs/>
          <w:sz w:val="24"/>
          <w:szCs w:val="24"/>
        </w:rPr>
        <w:t>Figure 3.3.3: design of an antenna</w:t>
      </w:r>
      <w:r w:rsidRPr="00AE0A5F">
        <w:rPr>
          <w:rFonts w:ascii="Times New Roman" w:hAnsi="Times New Roman" w:cs="Times New Roman"/>
          <w:i/>
          <w:iCs/>
          <w:sz w:val="24"/>
          <w:szCs w:val="24"/>
        </w:rPr>
        <w:t xml:space="preserve">             </w:t>
      </w:r>
      <w:r w:rsidR="00C311DD">
        <w:rPr>
          <w:rFonts w:ascii="Times New Roman" w:hAnsi="Times New Roman" w:cs="Times New Roman"/>
          <w:i/>
          <w:iCs/>
          <w:sz w:val="24"/>
          <w:szCs w:val="24"/>
        </w:rPr>
        <w:t xml:space="preserve">     </w:t>
      </w:r>
      <w:r w:rsidRPr="00AE0A5F">
        <w:rPr>
          <w:rFonts w:ascii="Times New Roman" w:hAnsi="Times New Roman" w:cs="Times New Roman"/>
          <w:i/>
          <w:iCs/>
          <w:sz w:val="24"/>
          <w:szCs w:val="24"/>
        </w:rPr>
        <w:t xml:space="preserve"> </w:t>
      </w:r>
      <w:r>
        <w:rPr>
          <w:rFonts w:ascii="Times New Roman" w:hAnsi="Times New Roman" w:cs="Times New Roman"/>
          <w:i/>
          <w:iCs/>
          <w:sz w:val="24"/>
          <w:szCs w:val="24"/>
        </w:rPr>
        <w:t xml:space="preserve"> </w:t>
      </w:r>
      <w:r w:rsidRPr="00A11347">
        <w:rPr>
          <w:rFonts w:ascii="Times New Roman" w:hAnsi="Times New Roman" w:cs="Times New Roman"/>
          <w:b/>
          <w:bCs/>
          <w:sz w:val="24"/>
          <w:szCs w:val="24"/>
        </w:rPr>
        <w:t>Figure 3.3.4: S parameters of an antenna</w:t>
      </w:r>
    </w:p>
    <w:p w14:paraId="051AEA12" w14:textId="77777777" w:rsidR="00A11347" w:rsidRDefault="00A11347" w:rsidP="00C311DD">
      <w:pPr>
        <w:rPr>
          <w:rFonts w:ascii="Times New Roman" w:hAnsi="Times New Roman" w:cs="Times New Roman"/>
          <w:b/>
          <w:bCs/>
          <w:sz w:val="24"/>
          <w:szCs w:val="24"/>
        </w:rPr>
      </w:pPr>
    </w:p>
    <w:p w14:paraId="2D5D0DC4" w14:textId="77777777" w:rsidR="00A11347" w:rsidRDefault="00A11347" w:rsidP="00C311DD">
      <w:pPr>
        <w:rPr>
          <w:rFonts w:ascii="Times New Roman" w:hAnsi="Times New Roman" w:cs="Times New Roman"/>
          <w:b/>
          <w:bCs/>
          <w:sz w:val="24"/>
          <w:szCs w:val="24"/>
        </w:rPr>
      </w:pPr>
    </w:p>
    <w:p w14:paraId="422FD9E9" w14:textId="77777777" w:rsidR="00A11347" w:rsidRDefault="00A11347" w:rsidP="00C311DD">
      <w:pPr>
        <w:rPr>
          <w:rFonts w:ascii="Times New Roman" w:hAnsi="Times New Roman" w:cs="Times New Roman"/>
          <w:b/>
          <w:bCs/>
          <w:sz w:val="24"/>
          <w:szCs w:val="24"/>
        </w:rPr>
      </w:pPr>
    </w:p>
    <w:p w14:paraId="41B759FB" w14:textId="77777777" w:rsidR="00A11347" w:rsidRDefault="00A11347" w:rsidP="00C311DD">
      <w:pPr>
        <w:rPr>
          <w:rFonts w:ascii="Times New Roman" w:hAnsi="Times New Roman" w:cs="Times New Roman"/>
          <w:b/>
          <w:bCs/>
          <w:sz w:val="24"/>
          <w:szCs w:val="24"/>
        </w:rPr>
      </w:pPr>
    </w:p>
    <w:p w14:paraId="576ECB93" w14:textId="77777777" w:rsidR="00A11347" w:rsidRPr="00C311DD" w:rsidRDefault="00A11347" w:rsidP="00C311DD">
      <w:pPr>
        <w:rPr>
          <w:rFonts w:ascii="Times New Roman" w:hAnsi="Times New Roman" w:cs="Times New Roman"/>
          <w:i/>
          <w:iCs/>
          <w:sz w:val="24"/>
          <w:szCs w:val="24"/>
        </w:rPr>
      </w:pPr>
    </w:p>
    <w:p w14:paraId="5BA1965B" w14:textId="5084A496" w:rsidR="008F4DDB" w:rsidRPr="00D14778" w:rsidRDefault="008F4DDB" w:rsidP="008F4DDB">
      <w:pPr>
        <w:rPr>
          <w:rFonts w:ascii="Times New Roman" w:hAnsi="Times New Roman" w:cs="Times New Roman"/>
          <w:b/>
          <w:bCs/>
          <w:sz w:val="24"/>
          <w:szCs w:val="24"/>
        </w:rPr>
      </w:pPr>
      <w:r w:rsidRPr="00AE0A5F">
        <w:rPr>
          <w:rFonts w:ascii="Times New Roman" w:hAnsi="Times New Roman" w:cs="Times New Roman"/>
          <w:b/>
          <w:bCs/>
          <w:sz w:val="24"/>
          <w:szCs w:val="24"/>
        </w:rPr>
        <w:t>STEP</w:t>
      </w:r>
      <w:r>
        <w:rPr>
          <w:rFonts w:ascii="Times New Roman" w:hAnsi="Times New Roman" w:cs="Times New Roman"/>
          <w:b/>
          <w:bCs/>
          <w:sz w:val="24"/>
          <w:szCs w:val="24"/>
        </w:rPr>
        <w:t>3</w:t>
      </w:r>
      <w:r w:rsidRPr="00AE0A5F">
        <w:rPr>
          <w:rFonts w:ascii="Times New Roman" w:hAnsi="Times New Roman" w:cs="Times New Roman"/>
          <w:b/>
          <w:bCs/>
          <w:sz w:val="24"/>
          <w:szCs w:val="24"/>
        </w:rPr>
        <w:t>:</w:t>
      </w:r>
    </w:p>
    <w:p w14:paraId="611205E9" w14:textId="77777777" w:rsidR="008F4DDB" w:rsidRDefault="008F4DDB" w:rsidP="008F4DDB">
      <w:pPr>
        <w:jc w:val="center"/>
        <w:rPr>
          <w:rFonts w:ascii="Times New Roman" w:hAnsi="Times New Roman" w:cs="Times New Roman"/>
          <w:sz w:val="24"/>
          <w:szCs w:val="24"/>
        </w:rPr>
      </w:pPr>
      <w:r w:rsidRPr="00392A5B">
        <w:rPr>
          <w:noProof/>
        </w:rPr>
        <w:drawing>
          <wp:inline distT="0" distB="0" distL="0" distR="0" wp14:anchorId="08BDB95E" wp14:editId="717CEF69">
            <wp:extent cx="2638425" cy="1576388"/>
            <wp:effectExtent l="0" t="0" r="0" b="5080"/>
            <wp:docPr id="274680693" name="Picture 2746806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656557" cy="1587221"/>
                    </a:xfrm>
                    <a:prstGeom prst="rect">
                      <a:avLst/>
                    </a:prstGeom>
                    <a:noFill/>
                    <a:ln>
                      <a:noFill/>
                    </a:ln>
                  </pic:spPr>
                </pic:pic>
              </a:graphicData>
            </a:graphic>
          </wp:inline>
        </w:drawing>
      </w:r>
      <w:r>
        <w:rPr>
          <w:noProof/>
        </w:rPr>
        <w:drawing>
          <wp:anchor distT="0" distB="0" distL="114300" distR="114300" simplePos="0" relativeHeight="251659264" behindDoc="0" locked="0" layoutInCell="1" allowOverlap="1" wp14:anchorId="60F98C0C" wp14:editId="607EA0C4">
            <wp:simplePos x="914400" y="1495425"/>
            <wp:positionH relativeFrom="column">
              <wp:align>left</wp:align>
            </wp:positionH>
            <wp:positionV relativeFrom="paragraph">
              <wp:align>top</wp:align>
            </wp:positionV>
            <wp:extent cx="2271395" cy="1519238"/>
            <wp:effectExtent l="0" t="0" r="0" b="5080"/>
            <wp:wrapSquare wrapText="bothSides"/>
            <wp:docPr id="4295704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570442"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271395" cy="1519238"/>
                    </a:xfrm>
                    <a:prstGeom prst="rect">
                      <a:avLst/>
                    </a:prstGeom>
                  </pic:spPr>
                </pic:pic>
              </a:graphicData>
            </a:graphic>
          </wp:anchor>
        </w:drawing>
      </w:r>
      <w:r>
        <w:rPr>
          <w:rFonts w:ascii="Times New Roman" w:hAnsi="Times New Roman" w:cs="Times New Roman"/>
          <w:sz w:val="24"/>
          <w:szCs w:val="24"/>
        </w:rPr>
        <w:br w:type="textWrapping" w:clear="all"/>
      </w:r>
    </w:p>
    <w:p w14:paraId="0B79A838" w14:textId="387A2136" w:rsidR="008F4DDB" w:rsidRDefault="008F4DDB" w:rsidP="008F4DDB">
      <w:pPr>
        <w:rPr>
          <w:rFonts w:ascii="Times New Roman" w:hAnsi="Times New Roman" w:cs="Times New Roman"/>
          <w:b/>
          <w:bCs/>
          <w:sz w:val="24"/>
          <w:szCs w:val="24"/>
        </w:rPr>
      </w:pPr>
      <w:r w:rsidRPr="00A11347">
        <w:rPr>
          <w:rFonts w:ascii="Times New Roman" w:hAnsi="Times New Roman" w:cs="Times New Roman"/>
          <w:b/>
          <w:bCs/>
          <w:sz w:val="24"/>
          <w:szCs w:val="24"/>
        </w:rPr>
        <w:t>Figure 3.3.5: design of an antenna</w:t>
      </w:r>
      <w:r w:rsidRPr="00AE0A5F">
        <w:rPr>
          <w:rFonts w:ascii="Times New Roman" w:hAnsi="Times New Roman" w:cs="Times New Roman"/>
          <w:i/>
          <w:iCs/>
          <w:sz w:val="24"/>
          <w:szCs w:val="24"/>
        </w:rPr>
        <w:t xml:space="preserve">            </w:t>
      </w:r>
      <w:r>
        <w:rPr>
          <w:rFonts w:ascii="Times New Roman" w:hAnsi="Times New Roman" w:cs="Times New Roman"/>
          <w:i/>
          <w:iCs/>
          <w:sz w:val="24"/>
          <w:szCs w:val="24"/>
        </w:rPr>
        <w:t xml:space="preserve">    </w:t>
      </w:r>
      <w:r w:rsidRPr="00AE0A5F">
        <w:rPr>
          <w:rFonts w:ascii="Times New Roman" w:hAnsi="Times New Roman" w:cs="Times New Roman"/>
          <w:i/>
          <w:iCs/>
          <w:sz w:val="24"/>
          <w:szCs w:val="24"/>
        </w:rPr>
        <w:t xml:space="preserve"> </w:t>
      </w:r>
      <w:r w:rsidRPr="00A11347">
        <w:rPr>
          <w:rFonts w:ascii="Times New Roman" w:hAnsi="Times New Roman" w:cs="Times New Roman"/>
          <w:b/>
          <w:bCs/>
          <w:sz w:val="24"/>
          <w:szCs w:val="24"/>
        </w:rPr>
        <w:t>Figure 3.3.6: S parameters of an antenna</w:t>
      </w:r>
    </w:p>
    <w:p w14:paraId="403ECC20" w14:textId="77777777" w:rsidR="00A11347" w:rsidRDefault="00A11347" w:rsidP="008F4DDB">
      <w:pPr>
        <w:rPr>
          <w:rFonts w:ascii="Times New Roman" w:hAnsi="Times New Roman" w:cs="Times New Roman"/>
          <w:sz w:val="24"/>
          <w:szCs w:val="24"/>
        </w:rPr>
      </w:pPr>
    </w:p>
    <w:p w14:paraId="55372763" w14:textId="77777777" w:rsidR="008F4DDB" w:rsidRDefault="008F4DDB" w:rsidP="008F4DDB">
      <w:pPr>
        <w:rPr>
          <w:rFonts w:ascii="Times New Roman" w:hAnsi="Times New Roman" w:cs="Times New Roman"/>
          <w:b/>
          <w:bCs/>
          <w:sz w:val="24"/>
          <w:szCs w:val="24"/>
        </w:rPr>
      </w:pPr>
    </w:p>
    <w:p w14:paraId="3FEEDFE6" w14:textId="77777777" w:rsidR="008F4DDB" w:rsidRDefault="008F4DDB" w:rsidP="008F4DDB">
      <w:pPr>
        <w:rPr>
          <w:rFonts w:ascii="Times New Roman" w:hAnsi="Times New Roman" w:cs="Times New Roman"/>
          <w:b/>
          <w:bCs/>
          <w:sz w:val="24"/>
          <w:szCs w:val="24"/>
        </w:rPr>
      </w:pPr>
      <w:r w:rsidRPr="00AE0A5F">
        <w:rPr>
          <w:rFonts w:ascii="Times New Roman" w:hAnsi="Times New Roman" w:cs="Times New Roman"/>
          <w:b/>
          <w:bCs/>
          <w:sz w:val="24"/>
          <w:szCs w:val="24"/>
        </w:rPr>
        <w:t>STEP</w:t>
      </w:r>
      <w:r>
        <w:rPr>
          <w:rFonts w:ascii="Times New Roman" w:hAnsi="Times New Roman" w:cs="Times New Roman"/>
          <w:b/>
          <w:bCs/>
          <w:sz w:val="24"/>
          <w:szCs w:val="24"/>
        </w:rPr>
        <w:t>4</w:t>
      </w:r>
      <w:r w:rsidRPr="00AE0A5F">
        <w:rPr>
          <w:rFonts w:ascii="Times New Roman" w:hAnsi="Times New Roman" w:cs="Times New Roman"/>
          <w:b/>
          <w:bCs/>
          <w:sz w:val="24"/>
          <w:szCs w:val="24"/>
        </w:rPr>
        <w:t>:</w:t>
      </w:r>
    </w:p>
    <w:p w14:paraId="4A1059B7" w14:textId="77777777" w:rsidR="008F4DDB" w:rsidRDefault="008F4DDB" w:rsidP="008F4DDB">
      <w:pPr>
        <w:rPr>
          <w:rFonts w:ascii="Times New Roman" w:hAnsi="Times New Roman" w:cs="Times New Roman"/>
          <w:sz w:val="24"/>
          <w:szCs w:val="24"/>
        </w:rPr>
      </w:pPr>
      <w:r w:rsidRPr="00FD42F4">
        <w:rPr>
          <w:noProof/>
        </w:rPr>
        <w:drawing>
          <wp:anchor distT="0" distB="0" distL="114300" distR="114300" simplePos="0" relativeHeight="251656192" behindDoc="0" locked="0" layoutInCell="1" allowOverlap="1" wp14:anchorId="74EA7B6E" wp14:editId="628E314E">
            <wp:simplePos x="0" y="0"/>
            <wp:positionH relativeFrom="column">
              <wp:posOffset>2861945</wp:posOffset>
            </wp:positionH>
            <wp:positionV relativeFrom="paragraph">
              <wp:posOffset>75565</wp:posOffset>
            </wp:positionV>
            <wp:extent cx="2868930" cy="1819275"/>
            <wp:effectExtent l="0" t="0" r="7620" b="9525"/>
            <wp:wrapSquare wrapText="bothSides"/>
            <wp:docPr id="117572143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868930" cy="18192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D42F4">
        <w:rPr>
          <w:noProof/>
        </w:rPr>
        <w:drawing>
          <wp:anchor distT="0" distB="0" distL="114300" distR="114300" simplePos="0" relativeHeight="251660288" behindDoc="0" locked="0" layoutInCell="1" allowOverlap="1" wp14:anchorId="04067167" wp14:editId="12E563E3">
            <wp:simplePos x="914400" y="4195763"/>
            <wp:positionH relativeFrom="column">
              <wp:align>left</wp:align>
            </wp:positionH>
            <wp:positionV relativeFrom="paragraph">
              <wp:align>top</wp:align>
            </wp:positionV>
            <wp:extent cx="2181225" cy="1895475"/>
            <wp:effectExtent l="0" t="0" r="9525" b="9525"/>
            <wp:wrapSquare wrapText="bothSides"/>
            <wp:docPr id="20647138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713869"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181225" cy="1895475"/>
                    </a:xfrm>
                    <a:prstGeom prst="rect">
                      <a:avLst/>
                    </a:prstGeom>
                  </pic:spPr>
                </pic:pic>
              </a:graphicData>
            </a:graphic>
          </wp:anchor>
        </w:drawing>
      </w:r>
      <w:r>
        <w:rPr>
          <w:rFonts w:ascii="Times New Roman" w:hAnsi="Times New Roman" w:cs="Times New Roman"/>
          <w:sz w:val="24"/>
          <w:szCs w:val="24"/>
        </w:rPr>
        <w:br w:type="textWrapping" w:clear="all"/>
      </w:r>
    </w:p>
    <w:p w14:paraId="704E8F2E" w14:textId="624F4E14" w:rsidR="008F4DDB" w:rsidRDefault="008F4DDB" w:rsidP="008F4DDB">
      <w:pPr>
        <w:rPr>
          <w:rFonts w:ascii="Times New Roman" w:hAnsi="Times New Roman" w:cs="Times New Roman"/>
          <w:sz w:val="24"/>
          <w:szCs w:val="24"/>
        </w:rPr>
      </w:pPr>
      <w:r w:rsidRPr="00A11347">
        <w:rPr>
          <w:rFonts w:ascii="Times New Roman" w:hAnsi="Times New Roman" w:cs="Times New Roman"/>
          <w:b/>
          <w:bCs/>
          <w:sz w:val="24"/>
          <w:szCs w:val="24"/>
        </w:rPr>
        <w:t>Figure 3.3.7: design of an antenna</w:t>
      </w:r>
      <w:r w:rsidRPr="00AE0A5F">
        <w:rPr>
          <w:rFonts w:ascii="Times New Roman" w:hAnsi="Times New Roman" w:cs="Times New Roman"/>
          <w:i/>
          <w:iCs/>
          <w:sz w:val="24"/>
          <w:szCs w:val="24"/>
        </w:rPr>
        <w:t xml:space="preserve">               </w:t>
      </w:r>
      <w:r>
        <w:rPr>
          <w:rFonts w:ascii="Times New Roman" w:hAnsi="Times New Roman" w:cs="Times New Roman"/>
          <w:i/>
          <w:iCs/>
          <w:sz w:val="24"/>
          <w:szCs w:val="24"/>
        </w:rPr>
        <w:t xml:space="preserve">  </w:t>
      </w:r>
      <w:r w:rsidRPr="00AE0A5F">
        <w:rPr>
          <w:rFonts w:ascii="Times New Roman" w:hAnsi="Times New Roman" w:cs="Times New Roman"/>
          <w:i/>
          <w:iCs/>
          <w:sz w:val="24"/>
          <w:szCs w:val="24"/>
        </w:rPr>
        <w:t xml:space="preserve"> </w:t>
      </w:r>
      <w:r w:rsidRPr="00A11347">
        <w:rPr>
          <w:rFonts w:ascii="Times New Roman" w:hAnsi="Times New Roman" w:cs="Times New Roman"/>
          <w:b/>
          <w:bCs/>
          <w:sz w:val="24"/>
          <w:szCs w:val="24"/>
        </w:rPr>
        <w:t>Figure 3.3.8: S parameters of an antenna</w:t>
      </w:r>
    </w:p>
    <w:p w14:paraId="10D7BF6A" w14:textId="77777777" w:rsidR="008F4DDB" w:rsidRDefault="008F4DDB" w:rsidP="008F4DDB">
      <w:pPr>
        <w:rPr>
          <w:rFonts w:ascii="Times New Roman" w:hAnsi="Times New Roman" w:cs="Times New Roman"/>
          <w:b/>
          <w:bCs/>
          <w:sz w:val="24"/>
          <w:szCs w:val="24"/>
        </w:rPr>
      </w:pPr>
    </w:p>
    <w:p w14:paraId="3FD707F8" w14:textId="77777777" w:rsidR="008F4DDB" w:rsidRPr="00D14778" w:rsidRDefault="008F4DDB" w:rsidP="008F4DDB">
      <w:pPr>
        <w:rPr>
          <w:rFonts w:ascii="Times New Roman" w:hAnsi="Times New Roman" w:cs="Times New Roman"/>
          <w:b/>
          <w:bCs/>
          <w:sz w:val="24"/>
          <w:szCs w:val="24"/>
        </w:rPr>
      </w:pPr>
      <w:r w:rsidRPr="00AE0A5F">
        <w:rPr>
          <w:rFonts w:ascii="Times New Roman" w:hAnsi="Times New Roman" w:cs="Times New Roman"/>
          <w:b/>
          <w:bCs/>
          <w:sz w:val="24"/>
          <w:szCs w:val="24"/>
        </w:rPr>
        <w:t>STEP</w:t>
      </w:r>
      <w:r>
        <w:rPr>
          <w:rFonts w:ascii="Times New Roman" w:hAnsi="Times New Roman" w:cs="Times New Roman"/>
          <w:b/>
          <w:bCs/>
          <w:sz w:val="24"/>
          <w:szCs w:val="24"/>
        </w:rPr>
        <w:t>5</w:t>
      </w:r>
      <w:r w:rsidRPr="00AE0A5F">
        <w:rPr>
          <w:rFonts w:ascii="Times New Roman" w:hAnsi="Times New Roman" w:cs="Times New Roman"/>
          <w:b/>
          <w:bCs/>
          <w:sz w:val="24"/>
          <w:szCs w:val="24"/>
        </w:rPr>
        <w:t>:</w:t>
      </w:r>
      <w:r>
        <w:rPr>
          <w:rFonts w:ascii="Times New Roman" w:hAnsi="Times New Roman" w:cs="Times New Roman"/>
          <w:b/>
          <w:bCs/>
          <w:sz w:val="24"/>
          <w:szCs w:val="24"/>
        </w:rPr>
        <w:tab/>
        <w:t xml:space="preserve">  </w:t>
      </w:r>
    </w:p>
    <w:p w14:paraId="631695A1" w14:textId="77777777" w:rsidR="00C311DD" w:rsidRDefault="008F4DDB" w:rsidP="00C311DD">
      <w:pPr>
        <w:rPr>
          <w:rFonts w:ascii="Times New Roman" w:hAnsi="Times New Roman" w:cs="Times New Roman"/>
          <w:sz w:val="24"/>
          <w:szCs w:val="24"/>
        </w:rPr>
      </w:pPr>
      <w:r w:rsidRPr="0079085E">
        <w:rPr>
          <w:noProof/>
        </w:rPr>
        <w:lastRenderedPageBreak/>
        <w:drawing>
          <wp:inline distT="0" distB="0" distL="0" distR="0" wp14:anchorId="5D02FDF0" wp14:editId="56D4BE72">
            <wp:extent cx="2447258" cy="1428750"/>
            <wp:effectExtent l="0" t="0" r="0" b="0"/>
            <wp:docPr id="6239504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950407" name=""/>
                    <pic:cNvPicPr/>
                  </pic:nvPicPr>
                  <pic:blipFill>
                    <a:blip r:embed="rId31"/>
                    <a:stretch>
                      <a:fillRect/>
                    </a:stretch>
                  </pic:blipFill>
                  <pic:spPr>
                    <a:xfrm>
                      <a:off x="0" y="0"/>
                      <a:ext cx="2461037" cy="1436795"/>
                    </a:xfrm>
                    <a:prstGeom prst="rect">
                      <a:avLst/>
                    </a:prstGeom>
                  </pic:spPr>
                </pic:pic>
              </a:graphicData>
            </a:graphic>
          </wp:inline>
        </w:drawing>
      </w:r>
      <w:r>
        <w:rPr>
          <w:noProof/>
        </w:rPr>
        <w:t xml:space="preserve">                 </w:t>
      </w:r>
      <w:r w:rsidRPr="0079085E">
        <w:rPr>
          <w:noProof/>
        </w:rPr>
        <w:drawing>
          <wp:inline distT="0" distB="0" distL="0" distR="0" wp14:anchorId="3A9B0896" wp14:editId="68A52EEB">
            <wp:extent cx="2600325" cy="1379694"/>
            <wp:effectExtent l="0" t="0" r="0" b="0"/>
            <wp:docPr id="272464258" name="Picture 272464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086037" name=""/>
                    <pic:cNvPicPr/>
                  </pic:nvPicPr>
                  <pic:blipFill>
                    <a:blip r:embed="rId32"/>
                    <a:stretch>
                      <a:fillRect/>
                    </a:stretch>
                  </pic:blipFill>
                  <pic:spPr>
                    <a:xfrm>
                      <a:off x="0" y="0"/>
                      <a:ext cx="2622725" cy="1391579"/>
                    </a:xfrm>
                    <a:prstGeom prst="rect">
                      <a:avLst/>
                    </a:prstGeom>
                  </pic:spPr>
                </pic:pic>
              </a:graphicData>
            </a:graphic>
          </wp:inline>
        </w:drawing>
      </w:r>
    </w:p>
    <w:p w14:paraId="0276D0DF" w14:textId="1835CD6D" w:rsidR="008F4DDB" w:rsidRDefault="008F4DDB" w:rsidP="00C311DD">
      <w:pPr>
        <w:rPr>
          <w:rFonts w:ascii="Times New Roman" w:hAnsi="Times New Roman" w:cs="Times New Roman"/>
          <w:b/>
          <w:bCs/>
          <w:sz w:val="24"/>
          <w:szCs w:val="24"/>
        </w:rPr>
      </w:pPr>
      <w:r w:rsidRPr="00A11347">
        <w:rPr>
          <w:rFonts w:ascii="Times New Roman" w:hAnsi="Times New Roman" w:cs="Times New Roman"/>
          <w:b/>
          <w:bCs/>
          <w:sz w:val="24"/>
          <w:szCs w:val="24"/>
        </w:rPr>
        <w:t xml:space="preserve">Figure 3.3.9: </w:t>
      </w:r>
      <w:r w:rsidRPr="00A11347">
        <w:rPr>
          <w:rFonts w:ascii="Times New Roman" w:hAnsi="Times New Roman" w:cs="Times New Roman"/>
          <w:b/>
          <w:bCs/>
          <w:noProof/>
        </w:rPr>
        <w:t>Front view of an antenna</w:t>
      </w:r>
      <w:r>
        <w:rPr>
          <w:noProof/>
        </w:rPr>
        <w:t xml:space="preserve">                        </w:t>
      </w:r>
      <w:r w:rsidRPr="00A11347">
        <w:rPr>
          <w:rFonts w:ascii="Times New Roman" w:hAnsi="Times New Roman" w:cs="Times New Roman"/>
          <w:b/>
          <w:bCs/>
          <w:sz w:val="24"/>
          <w:szCs w:val="24"/>
        </w:rPr>
        <w:t>Figure 3.3.10:</w:t>
      </w:r>
      <w:r w:rsidRPr="00A11347">
        <w:rPr>
          <w:rFonts w:ascii="Times New Roman" w:hAnsi="Times New Roman" w:cs="Times New Roman"/>
          <w:b/>
          <w:bCs/>
          <w:noProof/>
        </w:rPr>
        <w:t xml:space="preserve"> Back view</w:t>
      </w:r>
      <w:r w:rsidRPr="00A11347">
        <w:rPr>
          <w:rFonts w:ascii="Times New Roman" w:hAnsi="Times New Roman" w:cs="Times New Roman"/>
          <w:b/>
          <w:bCs/>
          <w:sz w:val="24"/>
          <w:szCs w:val="24"/>
        </w:rPr>
        <w:t xml:space="preserve"> of an antenna</w:t>
      </w:r>
    </w:p>
    <w:p w14:paraId="0ECD9C7A" w14:textId="77777777" w:rsidR="00A11347" w:rsidRDefault="00A11347" w:rsidP="00C311DD">
      <w:pPr>
        <w:rPr>
          <w:rFonts w:ascii="Times New Roman" w:hAnsi="Times New Roman" w:cs="Times New Roman"/>
          <w:sz w:val="24"/>
          <w:szCs w:val="24"/>
        </w:rPr>
      </w:pPr>
    </w:p>
    <w:p w14:paraId="2337A114" w14:textId="77777777" w:rsidR="008F4DDB" w:rsidRDefault="008F4DDB" w:rsidP="008F4DDB">
      <w:pPr>
        <w:jc w:val="both"/>
        <w:rPr>
          <w:rFonts w:ascii="Times New Roman" w:hAnsi="Times New Roman" w:cs="Times New Roman"/>
          <w:sz w:val="24"/>
          <w:szCs w:val="24"/>
        </w:rPr>
      </w:pPr>
    </w:p>
    <w:p w14:paraId="282B3A3C" w14:textId="0A56D89E" w:rsidR="008F4DDB" w:rsidRDefault="008F4DDB" w:rsidP="00A11347">
      <w:pPr>
        <w:jc w:val="center"/>
        <w:rPr>
          <w:noProof/>
        </w:rPr>
      </w:pPr>
      <w:r w:rsidRPr="008D0361">
        <w:rPr>
          <w:noProof/>
        </w:rPr>
        <w:drawing>
          <wp:inline distT="0" distB="0" distL="0" distR="0" wp14:anchorId="2405D1B4" wp14:editId="6123B47D">
            <wp:extent cx="3680460" cy="2195848"/>
            <wp:effectExtent l="0" t="0" r="0" b="0"/>
            <wp:docPr id="18992322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708719" cy="2212708"/>
                    </a:xfrm>
                    <a:prstGeom prst="rect">
                      <a:avLst/>
                    </a:prstGeom>
                    <a:noFill/>
                    <a:ln>
                      <a:noFill/>
                    </a:ln>
                  </pic:spPr>
                </pic:pic>
              </a:graphicData>
            </a:graphic>
          </wp:inline>
        </w:drawing>
      </w:r>
    </w:p>
    <w:p w14:paraId="68B2B00B" w14:textId="2AFD5668" w:rsidR="008F4DDB" w:rsidRPr="00A11347" w:rsidRDefault="008F4DDB" w:rsidP="00A11347">
      <w:pPr>
        <w:jc w:val="center"/>
        <w:rPr>
          <w:rFonts w:ascii="Times New Roman" w:hAnsi="Times New Roman" w:cs="Times New Roman"/>
          <w:b/>
          <w:bCs/>
          <w:sz w:val="24"/>
          <w:szCs w:val="24"/>
        </w:rPr>
      </w:pPr>
      <w:r w:rsidRPr="00A11347">
        <w:rPr>
          <w:rFonts w:ascii="Times New Roman" w:hAnsi="Times New Roman" w:cs="Times New Roman"/>
          <w:b/>
          <w:bCs/>
          <w:sz w:val="24"/>
          <w:szCs w:val="24"/>
        </w:rPr>
        <w:t>Figure 3.3.11:S parameter of an antenna</w:t>
      </w:r>
    </w:p>
    <w:p w14:paraId="1F486AB9" w14:textId="77777777" w:rsidR="00A11347" w:rsidRPr="008E0663" w:rsidRDefault="00A11347" w:rsidP="00A11347">
      <w:pPr>
        <w:jc w:val="center"/>
        <w:rPr>
          <w:rFonts w:ascii="Times New Roman" w:hAnsi="Times New Roman" w:cs="Times New Roman"/>
          <w:sz w:val="24"/>
          <w:szCs w:val="24"/>
        </w:rPr>
      </w:pPr>
    </w:p>
    <w:p w14:paraId="5F6FA14A" w14:textId="77777777" w:rsidR="00A11347" w:rsidRDefault="00A11347" w:rsidP="00A11347">
      <w:pPr>
        <w:keepNext/>
        <w:jc w:val="center"/>
      </w:pPr>
      <w:r w:rsidRPr="002C161A">
        <w:rPr>
          <w:noProof/>
        </w:rPr>
        <w:drawing>
          <wp:inline distT="0" distB="0" distL="0" distR="0" wp14:anchorId="4EDF470D" wp14:editId="476C90D7">
            <wp:extent cx="3672840" cy="1908810"/>
            <wp:effectExtent l="0" t="0" r="3810" b="0"/>
            <wp:docPr id="10736122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712349" cy="1929343"/>
                    </a:xfrm>
                    <a:prstGeom prst="rect">
                      <a:avLst/>
                    </a:prstGeom>
                    <a:noFill/>
                    <a:ln>
                      <a:noFill/>
                    </a:ln>
                  </pic:spPr>
                </pic:pic>
              </a:graphicData>
            </a:graphic>
          </wp:inline>
        </w:drawing>
      </w:r>
    </w:p>
    <w:p w14:paraId="0705B0BA" w14:textId="03EC45E3" w:rsidR="008F4DDB" w:rsidRPr="00A574D1" w:rsidRDefault="00A11347" w:rsidP="00A11347">
      <w:pPr>
        <w:pStyle w:val="Caption"/>
        <w:jc w:val="center"/>
        <w:rPr>
          <w:rFonts w:ascii="Times New Roman" w:hAnsi="Times New Roman" w:cs="Times New Roman"/>
          <w:b/>
          <w:bCs/>
          <w:i w:val="0"/>
          <w:iCs w:val="0"/>
          <w:color w:val="0D0D0D" w:themeColor="text1" w:themeTint="F2"/>
          <w:sz w:val="22"/>
          <w:szCs w:val="22"/>
        </w:rPr>
      </w:pPr>
      <w:r w:rsidRPr="00A574D1">
        <w:rPr>
          <w:rFonts w:ascii="Times New Roman" w:hAnsi="Times New Roman" w:cs="Times New Roman"/>
          <w:b/>
          <w:bCs/>
          <w:i w:val="0"/>
          <w:iCs w:val="0"/>
          <w:color w:val="0D0D0D" w:themeColor="text1" w:themeTint="F2"/>
          <w:sz w:val="22"/>
          <w:szCs w:val="22"/>
        </w:rPr>
        <w:t xml:space="preserve">Figure 3.3.12: Gain of an antenna </w:t>
      </w:r>
    </w:p>
    <w:p w14:paraId="7C6B87F1" w14:textId="77777777" w:rsidR="00A11347" w:rsidRPr="00A574D1" w:rsidRDefault="00A11347" w:rsidP="00A11347"/>
    <w:p w14:paraId="112B1417" w14:textId="77777777" w:rsidR="00A11347" w:rsidRPr="00A574D1" w:rsidRDefault="00A11347" w:rsidP="00A11347"/>
    <w:p w14:paraId="484931C2" w14:textId="096B07D9" w:rsidR="00A574D1" w:rsidRDefault="006A5DAD" w:rsidP="00A11347">
      <w:pPr>
        <w:rPr>
          <w:rFonts w:ascii="Times New Roman" w:hAnsi="Times New Roman" w:cs="Times New Roman"/>
          <w:b/>
          <w:bCs/>
          <w:sz w:val="28"/>
          <w:szCs w:val="28"/>
        </w:rPr>
      </w:pPr>
      <w:r w:rsidRPr="00A574D1">
        <w:rPr>
          <w:rFonts w:ascii="Times New Roman" w:hAnsi="Times New Roman" w:cs="Times New Roman"/>
          <w:b/>
          <w:bCs/>
          <w:sz w:val="28"/>
          <w:szCs w:val="28"/>
        </w:rPr>
        <w:lastRenderedPageBreak/>
        <w:t>Ref</w:t>
      </w:r>
      <w:r w:rsidR="00A574D1" w:rsidRPr="00A574D1">
        <w:rPr>
          <w:rFonts w:ascii="Times New Roman" w:hAnsi="Times New Roman" w:cs="Times New Roman"/>
          <w:b/>
          <w:bCs/>
          <w:sz w:val="28"/>
          <w:szCs w:val="28"/>
        </w:rPr>
        <w:t>erences</w:t>
      </w:r>
      <w:r w:rsidR="00A574D1">
        <w:rPr>
          <w:rFonts w:ascii="Times New Roman" w:hAnsi="Times New Roman" w:cs="Times New Roman"/>
          <w:b/>
          <w:bCs/>
          <w:sz w:val="28"/>
          <w:szCs w:val="28"/>
        </w:rPr>
        <w:t>:</w:t>
      </w:r>
    </w:p>
    <w:p w14:paraId="6BA9269B" w14:textId="77777777" w:rsidR="005E19C6" w:rsidRDefault="00A574D1" w:rsidP="005E19C6">
      <w:pPr>
        <w:spacing w:line="360" w:lineRule="auto"/>
        <w:jc w:val="both"/>
        <w:rPr>
          <w:rFonts w:ascii="Times New Roman" w:hAnsi="Times New Roman" w:cs="Times New Roman"/>
          <w:sz w:val="24"/>
          <w:szCs w:val="24"/>
        </w:rPr>
      </w:pPr>
      <w:r w:rsidRPr="00A574D1">
        <w:rPr>
          <w:rFonts w:ascii="Times New Roman" w:hAnsi="Times New Roman" w:cs="Times New Roman"/>
          <w:sz w:val="24"/>
          <w:szCs w:val="24"/>
        </w:rPr>
        <w:t>1</w:t>
      </w:r>
      <w:r w:rsidRPr="005E19C6">
        <w:rPr>
          <w:rFonts w:ascii="Times New Roman" w:hAnsi="Times New Roman" w:cs="Times New Roman"/>
          <w:sz w:val="24"/>
          <w:szCs w:val="24"/>
        </w:rPr>
        <w:t>.</w:t>
      </w:r>
      <w:r w:rsidR="005E19C6" w:rsidRPr="005E19C6">
        <w:rPr>
          <w:rFonts w:ascii="Times New Roman" w:hAnsi="Times New Roman" w:cs="Times New Roman"/>
          <w:sz w:val="24"/>
          <w:szCs w:val="24"/>
        </w:rPr>
        <w:t>https://en.wikipedia.org/wiki/Antenna_measurement#:~:text=Typical%20parameters%20of</w:t>
      </w:r>
    </w:p>
    <w:p w14:paraId="5149138C" w14:textId="3D85752B" w:rsidR="00A574D1" w:rsidRDefault="005E19C6" w:rsidP="005E19C6">
      <w:pPr>
        <w:spacing w:line="360" w:lineRule="auto"/>
        <w:jc w:val="both"/>
        <w:rPr>
          <w:rFonts w:ascii="Times New Roman" w:hAnsi="Times New Roman" w:cs="Times New Roman"/>
          <w:sz w:val="24"/>
          <w:szCs w:val="24"/>
        </w:rPr>
      </w:pPr>
      <w:r w:rsidRPr="005E19C6">
        <w:rPr>
          <w:rFonts w:ascii="Times New Roman" w:hAnsi="Times New Roman" w:cs="Times New Roman"/>
          <w:sz w:val="24"/>
          <w:szCs w:val="24"/>
        </w:rPr>
        <w:t>%20antennas%20are,</w:t>
      </w:r>
      <w:r>
        <w:rPr>
          <w:rFonts w:ascii="Times New Roman" w:hAnsi="Times New Roman" w:cs="Times New Roman"/>
          <w:sz w:val="24"/>
          <w:szCs w:val="24"/>
        </w:rPr>
        <w:t xml:space="preserve"> </w:t>
      </w:r>
      <w:r w:rsidRPr="005E19C6">
        <w:rPr>
          <w:rFonts w:ascii="Times New Roman" w:hAnsi="Times New Roman" w:cs="Times New Roman"/>
          <w:sz w:val="24"/>
          <w:szCs w:val="24"/>
        </w:rPr>
        <w:t>antenna%20in%20a%20given%20direction.</w:t>
      </w:r>
    </w:p>
    <w:p w14:paraId="65FF4DF9" w14:textId="2239FC4B" w:rsidR="005E19C6" w:rsidRDefault="005E19C6" w:rsidP="005E19C6">
      <w:pPr>
        <w:jc w:val="both"/>
        <w:rPr>
          <w:rFonts w:ascii="Times New Roman" w:hAnsi="Times New Roman" w:cs="Times New Roman"/>
          <w:sz w:val="24"/>
          <w:szCs w:val="24"/>
        </w:rPr>
      </w:pPr>
      <w:r>
        <w:rPr>
          <w:rFonts w:ascii="Times New Roman" w:hAnsi="Times New Roman" w:cs="Times New Roman"/>
          <w:sz w:val="24"/>
          <w:szCs w:val="24"/>
        </w:rPr>
        <w:t>2.</w:t>
      </w:r>
      <w:r w:rsidR="00001148" w:rsidRPr="00001148">
        <w:t xml:space="preserve"> </w:t>
      </w:r>
      <w:r w:rsidR="00001148" w:rsidRPr="00001148">
        <w:rPr>
          <w:rFonts w:ascii="Times New Roman" w:hAnsi="Times New Roman" w:cs="Times New Roman"/>
          <w:sz w:val="24"/>
          <w:szCs w:val="24"/>
        </w:rPr>
        <w:t>https://doi.org/10.1007/s11042-023-14628-2</w:t>
      </w:r>
    </w:p>
    <w:p w14:paraId="6F8EEF79" w14:textId="03E70E8A" w:rsidR="005E19C6" w:rsidRDefault="005E19C6" w:rsidP="005E19C6">
      <w:pPr>
        <w:jc w:val="both"/>
        <w:rPr>
          <w:rFonts w:ascii="Times New Roman" w:hAnsi="Times New Roman" w:cs="Times New Roman"/>
          <w:sz w:val="24"/>
          <w:szCs w:val="24"/>
        </w:rPr>
      </w:pPr>
      <w:r>
        <w:rPr>
          <w:rFonts w:ascii="Times New Roman" w:hAnsi="Times New Roman" w:cs="Times New Roman"/>
          <w:sz w:val="24"/>
          <w:szCs w:val="24"/>
        </w:rPr>
        <w:t>3.</w:t>
      </w:r>
    </w:p>
    <w:p w14:paraId="00D51F95" w14:textId="4AE6450F" w:rsidR="005E19C6" w:rsidRDefault="005E19C6" w:rsidP="005E19C6">
      <w:pPr>
        <w:jc w:val="both"/>
        <w:rPr>
          <w:rFonts w:ascii="Times New Roman" w:hAnsi="Times New Roman" w:cs="Times New Roman"/>
          <w:sz w:val="24"/>
          <w:szCs w:val="24"/>
        </w:rPr>
      </w:pPr>
      <w:r>
        <w:rPr>
          <w:rFonts w:ascii="Times New Roman" w:hAnsi="Times New Roman" w:cs="Times New Roman"/>
          <w:sz w:val="24"/>
          <w:szCs w:val="24"/>
        </w:rPr>
        <w:t>4.</w:t>
      </w:r>
    </w:p>
    <w:p w14:paraId="7750A2BA" w14:textId="4ABB81D4" w:rsidR="005E19C6" w:rsidRDefault="005E19C6" w:rsidP="005E19C6">
      <w:pPr>
        <w:spacing w:line="360" w:lineRule="auto"/>
        <w:jc w:val="both"/>
        <w:rPr>
          <w:rFonts w:ascii="Times New Roman" w:hAnsi="Times New Roman" w:cs="Times New Roman"/>
          <w:sz w:val="24"/>
          <w:szCs w:val="24"/>
        </w:rPr>
      </w:pPr>
      <w:r>
        <w:rPr>
          <w:rFonts w:ascii="Times New Roman" w:hAnsi="Times New Roman" w:cs="Times New Roman"/>
          <w:sz w:val="24"/>
          <w:szCs w:val="24"/>
        </w:rPr>
        <w:t>5.</w:t>
      </w:r>
      <w:r w:rsidRPr="005E19C6">
        <w:rPr>
          <w:rFonts w:ascii="Times New Roman" w:hAnsi="Times New Roman" w:cs="Times New Roman"/>
          <w:sz w:val="24"/>
          <w:szCs w:val="24"/>
        </w:rPr>
        <w:t>https://jemengineering.com/blog-intro-to-antenna</w:t>
      </w:r>
      <w:r>
        <w:rPr>
          <w:rFonts w:ascii="Times New Roman" w:hAnsi="Times New Roman" w:cs="Times New Roman"/>
          <w:sz w:val="24"/>
          <w:szCs w:val="24"/>
        </w:rPr>
        <w:t xml:space="preserve"> </w:t>
      </w:r>
      <w:r w:rsidRPr="005E19C6">
        <w:rPr>
          <w:rFonts w:ascii="Times New Roman" w:hAnsi="Times New Roman" w:cs="Times New Roman"/>
          <w:sz w:val="24"/>
          <w:szCs w:val="24"/>
        </w:rPr>
        <w:t>polarization/</w:t>
      </w:r>
      <w:proofErr w:type="gramStart"/>
      <w:r w:rsidRPr="005E19C6">
        <w:rPr>
          <w:rFonts w:ascii="Times New Roman" w:hAnsi="Times New Roman" w:cs="Times New Roman"/>
          <w:sz w:val="24"/>
          <w:szCs w:val="24"/>
        </w:rPr>
        <w:t>#:~</w:t>
      </w:r>
      <w:proofErr w:type="gramEnd"/>
      <w:r w:rsidRPr="005E19C6">
        <w:rPr>
          <w:rFonts w:ascii="Times New Roman" w:hAnsi="Times New Roman" w:cs="Times New Roman"/>
          <w:sz w:val="24"/>
          <w:szCs w:val="24"/>
        </w:rPr>
        <w:t>:text=Circular%20polarization%20helps%20mitigate%20the,particularly%20effctive%20performance%20and%20gain.</w:t>
      </w:r>
    </w:p>
    <w:p w14:paraId="3C5C805A" w14:textId="64355D04" w:rsidR="005E19C6" w:rsidRDefault="005E19C6" w:rsidP="005E19C6">
      <w:pPr>
        <w:jc w:val="both"/>
        <w:rPr>
          <w:rFonts w:ascii="Times New Roman" w:hAnsi="Times New Roman" w:cs="Times New Roman"/>
          <w:sz w:val="24"/>
          <w:szCs w:val="24"/>
        </w:rPr>
      </w:pPr>
      <w:r>
        <w:rPr>
          <w:rFonts w:ascii="Times New Roman" w:hAnsi="Times New Roman" w:cs="Times New Roman"/>
          <w:sz w:val="24"/>
          <w:szCs w:val="24"/>
        </w:rPr>
        <w:t>6.</w:t>
      </w:r>
      <w:r w:rsidRPr="005E19C6">
        <w:t xml:space="preserve"> </w:t>
      </w:r>
      <w:r w:rsidRPr="005E19C6">
        <w:rPr>
          <w:rFonts w:ascii="Times New Roman" w:hAnsi="Times New Roman" w:cs="Times New Roman"/>
          <w:sz w:val="24"/>
          <w:szCs w:val="24"/>
        </w:rPr>
        <w:t>https://antennatestlab.com/wp-content/uploads/2017/09/CP-Explained-Without-Math.pdf</w:t>
      </w:r>
    </w:p>
    <w:p w14:paraId="18F0B36E" w14:textId="306115AD" w:rsidR="005E19C6" w:rsidRPr="005E19C6" w:rsidRDefault="005E19C6" w:rsidP="005E19C6">
      <w:pPr>
        <w:jc w:val="both"/>
        <w:rPr>
          <w:rFonts w:ascii="Times New Roman" w:hAnsi="Times New Roman" w:cs="Times New Roman"/>
          <w:sz w:val="24"/>
          <w:szCs w:val="24"/>
        </w:rPr>
      </w:pPr>
      <w:r>
        <w:rPr>
          <w:rFonts w:ascii="Times New Roman" w:hAnsi="Times New Roman" w:cs="Times New Roman"/>
          <w:sz w:val="24"/>
          <w:szCs w:val="24"/>
        </w:rPr>
        <w:t>7.</w:t>
      </w:r>
      <w:r w:rsidRPr="005E19C6">
        <w:t xml:space="preserve"> </w:t>
      </w:r>
      <w:r w:rsidRPr="005E19C6">
        <w:rPr>
          <w:rFonts w:ascii="Times New Roman" w:hAnsi="Times New Roman" w:cs="Times New Roman"/>
          <w:sz w:val="24"/>
          <w:szCs w:val="24"/>
        </w:rPr>
        <w:t>https://cdn.thomasnet.com/ccp/10014548/223252.pdf</w:t>
      </w:r>
    </w:p>
    <w:p w14:paraId="00598D17" w14:textId="77777777" w:rsidR="008F4DDB" w:rsidRPr="00B444E0" w:rsidRDefault="008F4DDB" w:rsidP="008F4DDB">
      <w:pPr>
        <w:jc w:val="both"/>
        <w:rPr>
          <w:rFonts w:ascii="Times New Roman" w:hAnsi="Times New Roman" w:cs="Times New Roman"/>
          <w:sz w:val="24"/>
          <w:szCs w:val="24"/>
        </w:rPr>
      </w:pPr>
    </w:p>
    <w:p w14:paraId="02692D0A" w14:textId="77777777" w:rsidR="008F4DDB" w:rsidRDefault="008F4DDB" w:rsidP="00B867DA">
      <w:pPr>
        <w:jc w:val="center"/>
        <w:rPr>
          <w:rFonts w:ascii="Times New Roman" w:hAnsi="Times New Roman" w:cs="Times New Roman"/>
        </w:rPr>
      </w:pPr>
    </w:p>
    <w:p w14:paraId="09F1C3EE" w14:textId="77777777" w:rsidR="005E19C6" w:rsidRDefault="005E19C6" w:rsidP="00B867DA">
      <w:pPr>
        <w:jc w:val="center"/>
        <w:rPr>
          <w:rFonts w:ascii="Times New Roman" w:hAnsi="Times New Roman" w:cs="Times New Roman"/>
        </w:rPr>
      </w:pPr>
    </w:p>
    <w:p w14:paraId="704E8465" w14:textId="77777777" w:rsidR="005E19C6" w:rsidRDefault="005E19C6" w:rsidP="00B867DA">
      <w:pPr>
        <w:jc w:val="center"/>
        <w:rPr>
          <w:rFonts w:ascii="Times New Roman" w:hAnsi="Times New Roman" w:cs="Times New Roman"/>
        </w:rPr>
      </w:pPr>
    </w:p>
    <w:p w14:paraId="3FE6BF76" w14:textId="77777777" w:rsidR="005E19C6" w:rsidRDefault="005E19C6" w:rsidP="00B867DA">
      <w:pPr>
        <w:jc w:val="center"/>
        <w:rPr>
          <w:rFonts w:ascii="Times New Roman" w:hAnsi="Times New Roman" w:cs="Times New Roman"/>
        </w:rPr>
      </w:pPr>
    </w:p>
    <w:p w14:paraId="02DE101D" w14:textId="77777777" w:rsidR="005E19C6" w:rsidRDefault="005E19C6" w:rsidP="00B867DA">
      <w:pPr>
        <w:jc w:val="center"/>
        <w:rPr>
          <w:rFonts w:ascii="Times New Roman" w:hAnsi="Times New Roman" w:cs="Times New Roman"/>
        </w:rPr>
      </w:pPr>
    </w:p>
    <w:p w14:paraId="1BF47C76" w14:textId="77777777" w:rsidR="005E19C6" w:rsidRDefault="005E19C6" w:rsidP="00B867DA">
      <w:pPr>
        <w:jc w:val="center"/>
        <w:rPr>
          <w:rFonts w:ascii="Times New Roman" w:hAnsi="Times New Roman" w:cs="Times New Roman"/>
        </w:rPr>
      </w:pPr>
    </w:p>
    <w:p w14:paraId="725887CA" w14:textId="77777777" w:rsidR="005E19C6" w:rsidRDefault="005E19C6" w:rsidP="00B867DA">
      <w:pPr>
        <w:jc w:val="center"/>
        <w:rPr>
          <w:rFonts w:ascii="Times New Roman" w:hAnsi="Times New Roman" w:cs="Times New Roman"/>
        </w:rPr>
      </w:pPr>
    </w:p>
    <w:p w14:paraId="3DEB0E6B" w14:textId="77777777" w:rsidR="005E19C6" w:rsidRDefault="005E19C6" w:rsidP="00B867DA">
      <w:pPr>
        <w:jc w:val="center"/>
        <w:rPr>
          <w:rFonts w:ascii="Times New Roman" w:hAnsi="Times New Roman" w:cs="Times New Roman"/>
        </w:rPr>
      </w:pPr>
    </w:p>
    <w:p w14:paraId="5638D9BF" w14:textId="77777777" w:rsidR="005E19C6" w:rsidRDefault="005E19C6" w:rsidP="00B867DA">
      <w:pPr>
        <w:jc w:val="center"/>
        <w:rPr>
          <w:rFonts w:ascii="Times New Roman" w:hAnsi="Times New Roman" w:cs="Times New Roman"/>
        </w:rPr>
      </w:pPr>
    </w:p>
    <w:p w14:paraId="3475076A" w14:textId="77777777" w:rsidR="005E19C6" w:rsidRDefault="005E19C6" w:rsidP="00B867DA">
      <w:pPr>
        <w:jc w:val="center"/>
        <w:rPr>
          <w:rFonts w:ascii="Times New Roman" w:hAnsi="Times New Roman" w:cs="Times New Roman"/>
        </w:rPr>
      </w:pPr>
    </w:p>
    <w:p w14:paraId="052A0DE8" w14:textId="77777777" w:rsidR="005E19C6" w:rsidRDefault="005E19C6" w:rsidP="00B867DA">
      <w:pPr>
        <w:jc w:val="center"/>
        <w:rPr>
          <w:rFonts w:ascii="Times New Roman" w:hAnsi="Times New Roman" w:cs="Times New Roman"/>
        </w:rPr>
      </w:pPr>
    </w:p>
    <w:p w14:paraId="5597FE29" w14:textId="77777777" w:rsidR="005E19C6" w:rsidRDefault="005E19C6" w:rsidP="00B867DA">
      <w:pPr>
        <w:jc w:val="center"/>
        <w:rPr>
          <w:rFonts w:ascii="Times New Roman" w:hAnsi="Times New Roman" w:cs="Times New Roman"/>
        </w:rPr>
      </w:pPr>
    </w:p>
    <w:p w14:paraId="33CD01DC" w14:textId="77777777" w:rsidR="005E19C6" w:rsidRDefault="005E19C6" w:rsidP="00B867DA">
      <w:pPr>
        <w:jc w:val="center"/>
        <w:rPr>
          <w:rFonts w:ascii="Times New Roman" w:hAnsi="Times New Roman" w:cs="Times New Roman"/>
        </w:rPr>
      </w:pPr>
    </w:p>
    <w:p w14:paraId="0CAFFEB4" w14:textId="77777777" w:rsidR="005E19C6" w:rsidRDefault="005E19C6" w:rsidP="00B867DA">
      <w:pPr>
        <w:jc w:val="center"/>
        <w:rPr>
          <w:rFonts w:ascii="Times New Roman" w:hAnsi="Times New Roman" w:cs="Times New Roman"/>
        </w:rPr>
      </w:pPr>
    </w:p>
    <w:p w14:paraId="459CE03F" w14:textId="77777777" w:rsidR="005E19C6" w:rsidRDefault="005E19C6" w:rsidP="00B867DA">
      <w:pPr>
        <w:jc w:val="center"/>
        <w:rPr>
          <w:rFonts w:ascii="Times New Roman" w:hAnsi="Times New Roman" w:cs="Times New Roman"/>
        </w:rPr>
      </w:pPr>
    </w:p>
    <w:p w14:paraId="5CC91C39" w14:textId="77777777" w:rsidR="005E19C6" w:rsidRDefault="005E19C6" w:rsidP="00B867DA">
      <w:pPr>
        <w:jc w:val="center"/>
        <w:rPr>
          <w:rFonts w:ascii="Times New Roman" w:hAnsi="Times New Roman" w:cs="Times New Roman"/>
        </w:rPr>
      </w:pPr>
    </w:p>
    <w:p w14:paraId="558EA553" w14:textId="01A607F6" w:rsidR="005E19C6" w:rsidRDefault="005E19C6" w:rsidP="005E19C6">
      <w:pPr>
        <w:rPr>
          <w:rFonts w:ascii="Times New Roman" w:hAnsi="Times New Roman" w:cs="Times New Roman"/>
          <w:b/>
          <w:bCs/>
          <w:sz w:val="32"/>
          <w:szCs w:val="32"/>
        </w:rPr>
      </w:pPr>
      <w:r>
        <w:rPr>
          <w:rFonts w:ascii="Times New Roman" w:hAnsi="Times New Roman" w:cs="Times New Roman"/>
          <w:b/>
          <w:bCs/>
          <w:sz w:val="32"/>
          <w:szCs w:val="32"/>
        </w:rPr>
        <w:lastRenderedPageBreak/>
        <w:t>Conclusion:</w:t>
      </w:r>
    </w:p>
    <w:p w14:paraId="19F02D10" w14:textId="353E256C" w:rsidR="001E451A" w:rsidRDefault="00A70487" w:rsidP="001E451A">
      <w:pPr>
        <w:jc w:val="both"/>
        <w:rPr>
          <w:rFonts w:ascii="Times New Roman" w:hAnsi="Times New Roman" w:cs="Times New Roman"/>
          <w:sz w:val="24"/>
          <w:szCs w:val="24"/>
        </w:rPr>
      </w:pPr>
      <w:r>
        <w:rPr>
          <w:rFonts w:ascii="Times New Roman" w:hAnsi="Times New Roman" w:cs="Times New Roman"/>
          <w:sz w:val="24"/>
          <w:szCs w:val="24"/>
        </w:rPr>
        <w:t>Hence</w:t>
      </w:r>
      <w:r w:rsidR="001E451A">
        <w:rPr>
          <w:rFonts w:ascii="Times New Roman" w:hAnsi="Times New Roman" w:cs="Times New Roman"/>
          <w:sz w:val="24"/>
          <w:szCs w:val="24"/>
        </w:rPr>
        <w:t>, Real time performance of the antenna can be analyzed in detail by its S-parameter characteristics and its gain value.</w:t>
      </w:r>
    </w:p>
    <w:p w14:paraId="12BA5F44" w14:textId="77777777" w:rsidR="001E451A" w:rsidRDefault="001E451A" w:rsidP="001E451A">
      <w:pPr>
        <w:jc w:val="both"/>
        <w:rPr>
          <w:rFonts w:ascii="Times New Roman" w:hAnsi="Times New Roman" w:cs="Times New Roman"/>
          <w:sz w:val="24"/>
          <w:szCs w:val="24"/>
        </w:rPr>
      </w:pPr>
    </w:p>
    <w:p w14:paraId="0CCC0B10" w14:textId="77777777" w:rsidR="001E451A" w:rsidRDefault="001E451A" w:rsidP="001E451A">
      <w:pPr>
        <w:rPr>
          <w:rFonts w:ascii="Times New Roman" w:hAnsi="Times New Roman" w:cs="Times New Roman"/>
          <w:sz w:val="24"/>
          <w:szCs w:val="24"/>
        </w:rPr>
      </w:pPr>
    </w:p>
    <w:p w14:paraId="2B829B7D" w14:textId="77777777" w:rsidR="001E451A" w:rsidRPr="005E19C6" w:rsidRDefault="001E451A" w:rsidP="001E451A">
      <w:pPr>
        <w:rPr>
          <w:rFonts w:ascii="Times New Roman" w:hAnsi="Times New Roman" w:cs="Times New Roman"/>
          <w:sz w:val="24"/>
          <w:szCs w:val="24"/>
        </w:rPr>
      </w:pPr>
    </w:p>
    <w:p w14:paraId="70E0EA72" w14:textId="698B5CD2" w:rsidR="005E19C6" w:rsidRPr="005E19C6" w:rsidRDefault="005E19C6" w:rsidP="005E19C6">
      <w:pPr>
        <w:rPr>
          <w:rFonts w:ascii="Times New Roman" w:hAnsi="Times New Roman" w:cs="Times New Roman"/>
          <w:sz w:val="24"/>
          <w:szCs w:val="24"/>
        </w:rPr>
      </w:pPr>
    </w:p>
    <w:sectPr w:rsidR="005E19C6" w:rsidRPr="005E19C6" w:rsidSect="0062480B">
      <w:headerReference w:type="default" r:id="rId35"/>
      <w:footerReference w:type="default" r:id="rId3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812F06" w14:textId="77777777" w:rsidR="00512167" w:rsidRDefault="00512167" w:rsidP="00316E5E">
      <w:pPr>
        <w:spacing w:after="0" w:line="240" w:lineRule="auto"/>
      </w:pPr>
      <w:r>
        <w:separator/>
      </w:r>
    </w:p>
  </w:endnote>
  <w:endnote w:type="continuationSeparator" w:id="0">
    <w:p w14:paraId="250FCDA5" w14:textId="77777777" w:rsidR="00512167" w:rsidRDefault="00512167" w:rsidP="00316E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Google Sans">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447400" w14:textId="02FC02A7" w:rsidR="00C01479" w:rsidRDefault="008F4DDB" w:rsidP="00316E5E">
    <w:pPr>
      <w:pStyle w:val="Footer"/>
    </w:pPr>
    <w:r>
      <w:rPr>
        <w:noProof/>
      </w:rPr>
      <mc:AlternateContent>
        <mc:Choice Requires="wps">
          <w:drawing>
            <wp:anchor distT="4294967295" distB="4294967295" distL="114300" distR="114300" simplePos="0" relativeHeight="251659264" behindDoc="0" locked="0" layoutInCell="1" allowOverlap="1" wp14:anchorId="641F51C9" wp14:editId="13140B23">
              <wp:simplePos x="0" y="0"/>
              <wp:positionH relativeFrom="column">
                <wp:posOffset>-340995</wp:posOffset>
              </wp:positionH>
              <wp:positionV relativeFrom="paragraph">
                <wp:posOffset>94614</wp:posOffset>
              </wp:positionV>
              <wp:extent cx="6769735" cy="0"/>
              <wp:effectExtent l="0" t="0" r="0" b="0"/>
              <wp:wrapNone/>
              <wp:docPr id="685280979"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769735" cy="0"/>
                      </a:xfrm>
                      <a:prstGeom prst="line">
                        <a:avLst/>
                      </a:prstGeom>
                      <a:ln>
                        <a:solidFill>
                          <a:schemeClr val="accent4">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705973D4" id="Straight Connector 2" o:spid="_x0000_s1026" style="position:absolute;z-index:2516592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6.85pt,7.45pt" to="506.2pt,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o/mg1AEAABgEAAAOAAAAZHJzL2Uyb0RvYy54bWysU01v1DAQvSPxHyzf2WQL3aXRZntoVS4F&#10;Kgo/wHXGuxa2x7LdTfbfY082YQVIFYjLKPPx3swbTzbXgzXsACFqdC1fLmrOwEnstNu1/NvXuzfv&#10;OYtJuE4YdNDyI0R+vX39atP7Bi5wj6aDwDKJi03vW75PyTdVFeUerIgL9OByUmGwImU37KouiD6z&#10;W1Nd1PWq6jF0PqCEGHP0dkzyLfErBTJ9VipCYqblebZENpB9KrbabkSzC8LvtTyNIf5hCiu0y01n&#10;qluRBHsO+jcqq2XAiCotJNoKldISSENWs6x/UfO4Fx5IS15O9POa4v+jlZ8ON+4hlNHl4B79Pcrv&#10;MS+l6n1s5mRxoh/LBhVsKc+zs4EWeZwXCUNiMgdX69XV+u0lZ3LKVaKZgD7E9AHQsvLRcqNd0Sga&#10;cbiPqbQWzVRSwsYVG9Ho7k4bQ065DrgxgR1EflchJbj0jkjMs/2I3RhfX9Y1vXBmpIMqEOI/Y8u5&#10;0oH0jhJJbDoaGLt/AcV0l0UtqcFMdN57We6ImHJ1gak86QysXwae6gsU6Gr/BjwjqDO6NIOtdhj+&#10;1D0N08hqrJ82MOouK3jC7vgQplPI50cKT79Kue9zn+A/f+jtDwAAAP//AwBQSwMEFAAGAAgAAAAh&#10;AG13O3jhAAAACgEAAA8AAABkcnMvZG93bnJldi54bWxMj8FOwkAQhu8mvsNmTLzBLlAFa7fEYCBy&#10;MEY0JtyG7thWu7O1u0B9e5d40OPM/+Wfb7J5bxtxoM7XjjWMhgoEceFMzaWG15flYAbCB2SDjWPS&#10;8E0e5vn5WYapcUd+psMmlCKWsE9RQxVCm0rpi4os+qFriWP27jqLIY5dKU2Hx1huGzlW6lparDle&#10;qLClRUXF52ZvNawmy6fZ/TYxXwvVrh+nK/vwsX3T+vKiv7sFEagPfzCc9KM65NFp5/ZsvGg0DK4m&#10;04jGILkBcQLUaJyA2P1uZJ7J/y/kPwAAAP//AwBQSwECLQAUAAYACAAAACEAtoM4kv4AAADhAQAA&#10;EwAAAAAAAAAAAAAAAAAAAAAAW0NvbnRlbnRfVHlwZXNdLnhtbFBLAQItABQABgAIAAAAIQA4/SH/&#10;1gAAAJQBAAALAAAAAAAAAAAAAAAAAC8BAABfcmVscy8ucmVsc1BLAQItABQABgAIAAAAIQAQo/mg&#10;1AEAABgEAAAOAAAAAAAAAAAAAAAAAC4CAABkcnMvZTJvRG9jLnhtbFBLAQItABQABgAIAAAAIQBt&#10;dzt44QAAAAoBAAAPAAAAAAAAAAAAAAAAAC4EAABkcnMvZG93bnJldi54bWxQSwUGAAAAAAQABADz&#10;AAAAPAUAAAAA&#10;" strokecolor="#bf8f00 [2407]" strokeweight=".5pt">
              <v:stroke joinstyle="miter"/>
              <o:lock v:ext="edit" shapetype="f"/>
            </v:line>
          </w:pict>
        </mc:Fallback>
      </mc:AlternateContent>
    </w:r>
    <w:r>
      <w:rPr>
        <w:noProof/>
      </w:rPr>
      <mc:AlternateContent>
        <mc:Choice Requires="wps">
          <w:drawing>
            <wp:anchor distT="4294967295" distB="4294967295" distL="114300" distR="114300" simplePos="0" relativeHeight="251657216" behindDoc="0" locked="0" layoutInCell="1" allowOverlap="1" wp14:anchorId="209182B5" wp14:editId="4DA5DF43">
              <wp:simplePos x="0" y="0"/>
              <wp:positionH relativeFrom="column">
                <wp:posOffset>-340995</wp:posOffset>
              </wp:positionH>
              <wp:positionV relativeFrom="paragraph">
                <wp:posOffset>60324</wp:posOffset>
              </wp:positionV>
              <wp:extent cx="6769735" cy="0"/>
              <wp:effectExtent l="0" t="0" r="0" b="0"/>
              <wp:wrapNone/>
              <wp:docPr id="758501615"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769735" cy="0"/>
                      </a:xfrm>
                      <a:prstGeom prst="line">
                        <a:avLst/>
                      </a:prstGeom>
                      <a:ln>
                        <a:solidFill>
                          <a:schemeClr val="accent4">
                            <a:lumMod val="75000"/>
                          </a:schemeClr>
                        </a:solidFill>
                      </a:ln>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6B0ED09C" id="Straight Connector 1" o:spid="_x0000_s1026" style="position:absolute;z-index:25165721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6.85pt,4.75pt" to="506.2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vZRj1wEAAAwEAAAOAAAAZHJzL2Uyb0RvYy54bWysU01v2zAMvRfYfxB0X+yka7IZcXpo0V7a&#10;tVi3H6BKVCxUEgVJjZ1/P0mOvWIbehh2IcyP98hH0dvLwWhyAB8U2pYuFzUlYDkKZfct/fH95uNn&#10;SkJkVjCNFlp6hEAvdx/Otr1rYIUdagGeJBIbmt61tIvRNVUVeAeGhQU6sCkp0RsWk+v3lfCsT+xG&#10;V6u6Xlc9euE8cgghRa/HJN0VfimBxwcpA0SiW5pmi8X6Yp+zrXZb1uw9c53ipzHYP0xhmLKp6Ux1&#10;zSIjr179QWUU9xhQxgVHU6GUikPRkNQs69/UPHXMQdGSlhPcvKbw/2j518OVffR5dD7YJ3eH/CWk&#10;pVS9C82czE5wY9kgvcnlaXYylEUe50XCEAlPwfVm/WVzfkEJn3IVayag8yHeAhqSP1qqlc0aWcMO&#10;dyHm1qyZSnJY22wDaiVulNbFydcBV9qTA0vvyjgHGz8VEv1q7lGM8c1FXZcXTozloDKk8L9hS7nc&#10;oegdJRax8ahh7P4NJFEiiTovDWaisYd4WeYbKiypMkNkmnIG1e+DTrUZBuVaZ+DqfeBcXTqijTPQ&#10;KIv+b+A4TKPKsX5SPWrNsp9RHB/99Pzp5Iqy0++Rb/qtX+C/fuLdTwAAAP//AwBQSwMEFAAGAAgA&#10;AAAhAI7oBtPdAAAACAEAAA8AAABkcnMvZG93bnJldi54bWxMj8FOwzAQRO9I/IO1SNxaJ2lTSohT&#10;VUhVxQ1SJK7beEki4nUUO234e9xeynF2RjNv881kOnGiwbWWFcTzCARxZXXLtYLPw262BuE8ssbO&#10;Min4JQeb4v4ux0zbM3/QqfS1CCXsMlTQeN9nUrqqIYNubnvi4H3bwaAPcqilHvAcyk0nkyhaSYMt&#10;h4UGe3ptqPopR6NgpGr79rV+T1Ipd4fV3pYLE5dKPT5M2xcQniZ/C8MFP6BDEZiOdmTtRKdgli6e&#10;QlTBcwri4kdxsgRxvB5kkcv/DxR/AAAA//8DAFBLAQItABQABgAIAAAAIQC2gziS/gAAAOEBAAAT&#10;AAAAAAAAAAAAAAAAAAAAAABbQ29udGVudF9UeXBlc10ueG1sUEsBAi0AFAAGAAgAAAAhADj9If/W&#10;AAAAlAEAAAsAAAAAAAAAAAAAAAAALwEAAF9yZWxzLy5yZWxzUEsBAi0AFAAGAAgAAAAhAAy9lGPX&#10;AQAADAQAAA4AAAAAAAAAAAAAAAAALgIAAGRycy9lMm9Eb2MueG1sUEsBAi0AFAAGAAgAAAAhAI7o&#10;BtPdAAAACAEAAA8AAAAAAAAAAAAAAAAAMQQAAGRycy9kb3ducmV2LnhtbFBLBQYAAAAABAAEAPMA&#10;AAA7BQAAAAA=&#10;" strokecolor="#bf8f00 [2407]" strokeweight="1.5pt">
              <v:stroke joinstyle="miter"/>
              <o:lock v:ext="edit" shapetype="f"/>
            </v:line>
          </w:pict>
        </mc:Fallback>
      </mc:AlternateContent>
    </w:r>
  </w:p>
  <w:p w14:paraId="7C22DAFE" w14:textId="77777777" w:rsidR="00C01479" w:rsidRDefault="00C01479" w:rsidP="00316E5E">
    <w:pPr>
      <w:pStyle w:val="Footer"/>
    </w:pPr>
    <w:r>
      <w:t>Dept of ECE, SJCIT</w:t>
    </w:r>
    <w:r>
      <w:tab/>
      <w:t>2023-2024</w:t>
    </w:r>
    <w:r>
      <w:tab/>
      <w:t>Page.No</w:t>
    </w:r>
    <w:sdt>
      <w:sdtPr>
        <w:id w:val="-393898876"/>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C96245">
          <w:rPr>
            <w:noProof/>
          </w:rPr>
          <w:t>9</w:t>
        </w:r>
        <w:r>
          <w:rPr>
            <w:noProof/>
          </w:rPr>
          <w:fldChar w:fldCharType="end"/>
        </w:r>
      </w:sdtContent>
    </w:sdt>
  </w:p>
  <w:p w14:paraId="60384EEA" w14:textId="77777777" w:rsidR="00C01479" w:rsidRDefault="00C0147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17BC0C" w14:textId="77777777" w:rsidR="00512167" w:rsidRDefault="00512167" w:rsidP="00316E5E">
      <w:pPr>
        <w:spacing w:after="0" w:line="240" w:lineRule="auto"/>
      </w:pPr>
      <w:r>
        <w:separator/>
      </w:r>
    </w:p>
  </w:footnote>
  <w:footnote w:type="continuationSeparator" w:id="0">
    <w:p w14:paraId="296235BA" w14:textId="77777777" w:rsidR="00512167" w:rsidRDefault="00512167" w:rsidP="00316E5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02ACB5" w14:textId="77777777" w:rsidR="00C01479" w:rsidRDefault="00C01479" w:rsidP="00316E5E">
    <w:pPr>
      <w:pStyle w:val="Header"/>
      <w:jc w:val="right"/>
    </w:pPr>
    <w:r>
      <w:t xml:space="preserve">Antenna Designing </w:t>
    </w:r>
  </w:p>
  <w:p w14:paraId="5BA870F2" w14:textId="298B1CC2" w:rsidR="00C01479" w:rsidRDefault="008F4DDB">
    <w:pPr>
      <w:pStyle w:val="Header"/>
    </w:pPr>
    <w:r>
      <w:rPr>
        <w:noProof/>
      </w:rPr>
      <mc:AlternateContent>
        <mc:Choice Requires="wps">
          <w:drawing>
            <wp:anchor distT="4294967295" distB="4294967295" distL="114300" distR="114300" simplePos="0" relativeHeight="251658240" behindDoc="0" locked="0" layoutInCell="1" allowOverlap="1" wp14:anchorId="3F864388" wp14:editId="2222BBCB">
              <wp:simplePos x="0" y="0"/>
              <wp:positionH relativeFrom="column">
                <wp:posOffset>-390525</wp:posOffset>
              </wp:positionH>
              <wp:positionV relativeFrom="paragraph">
                <wp:posOffset>61594</wp:posOffset>
              </wp:positionV>
              <wp:extent cx="6769735" cy="0"/>
              <wp:effectExtent l="0" t="0" r="0" b="0"/>
              <wp:wrapNone/>
              <wp:docPr id="1576096369" name="Straight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769735" cy="0"/>
                      </a:xfrm>
                      <a:prstGeom prst="line">
                        <a:avLst/>
                      </a:prstGeom>
                      <a:ln>
                        <a:solidFill>
                          <a:schemeClr val="accent4">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6D897560" id="Straight Connector 4" o:spid="_x0000_s1026" style="position:absolute;z-index:25165824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0.75pt,4.85pt" to="502.3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o/mg1AEAABgEAAAOAAAAZHJzL2Uyb0RvYy54bWysU01v1DAQvSPxHyzf2WQL3aXRZntoVS4F&#10;Kgo/wHXGuxa2x7LdTfbfY082YQVIFYjLKPPx3swbTzbXgzXsACFqdC1fLmrOwEnstNu1/NvXuzfv&#10;OYtJuE4YdNDyI0R+vX39atP7Bi5wj6aDwDKJi03vW75PyTdVFeUerIgL9OByUmGwImU37KouiD6z&#10;W1Nd1PWq6jF0PqCEGHP0dkzyLfErBTJ9VipCYqblebZENpB9KrbabkSzC8LvtTyNIf5hCiu0y01n&#10;qluRBHsO+jcqq2XAiCotJNoKldISSENWs6x/UfO4Fx5IS15O9POa4v+jlZ8ON+4hlNHl4B79Pcrv&#10;MS+l6n1s5mRxoh/LBhVsKc+zs4EWeZwXCUNiMgdX69XV+u0lZ3LKVaKZgD7E9AHQsvLRcqNd0Sga&#10;cbiPqbQWzVRSwsYVG9Ho7k4bQ065DrgxgR1EflchJbj0jkjMs/2I3RhfX9Y1vXBmpIMqEOI/Y8u5&#10;0oH0jhJJbDoaGLt/AcV0l0UtqcFMdN57We6ImHJ1gak86QysXwae6gsU6Gr/BjwjqDO6NIOtdhj+&#10;1D0N08hqrJ82MOouK3jC7vgQplPI50cKT79Kue9zn+A/f+jtDwAAAP//AwBQSwMEFAAGAAgAAAAh&#10;ABfHw1XgAAAACAEAAA8AAABkcnMvZG93bnJldi54bWxMj0FPwkAQhe8m/ofNmHiDXRQL1m6JwUD0&#10;YAxgTLgN3bGtdmdrd4H671286PHNe3nvm2zW20YcqPO1Yw2joQJBXDhTc6nhdbMYTEH4gGywcUwa&#10;vsnDLD8/yzA17sgrOqxDKWIJ+xQ1VCG0qZS+qMiiH7qWOHrvrrMYouxKaTo8xnLbyCulEmmx5rhQ&#10;YUvziorP9d5qWF4vXqYP27H5mqv26XmytI8f2zetLy/6+zsQgfrwF4YTfkSHPDLt3J6NF42GQTK6&#10;iVENtxMQJ1+pcQJi93uQeSb/P5D/AAAA//8DAFBLAQItABQABgAIAAAAIQC2gziS/gAAAOEBAAAT&#10;AAAAAAAAAAAAAAAAAAAAAABbQ29udGVudF9UeXBlc10ueG1sUEsBAi0AFAAGAAgAAAAhADj9If/W&#10;AAAAlAEAAAsAAAAAAAAAAAAAAAAALwEAAF9yZWxzLy5yZWxzUEsBAi0AFAAGAAgAAAAhABCj+aDU&#10;AQAAGAQAAA4AAAAAAAAAAAAAAAAALgIAAGRycy9lMm9Eb2MueG1sUEsBAi0AFAAGAAgAAAAhABfH&#10;w1XgAAAACAEAAA8AAAAAAAAAAAAAAAAALgQAAGRycy9kb3ducmV2LnhtbFBLBQYAAAAABAAEAPMA&#10;AAA7BQAAAAA=&#10;" strokecolor="#bf8f00 [2407]" strokeweight=".5pt">
              <v:stroke joinstyle="miter"/>
              <o:lock v:ext="edit" shapetype="f"/>
            </v:line>
          </w:pict>
        </mc:Fallback>
      </mc:AlternateContent>
    </w:r>
    <w:r>
      <w:rPr>
        <w:noProof/>
      </w:rPr>
      <mc:AlternateContent>
        <mc:Choice Requires="wps">
          <w:drawing>
            <wp:anchor distT="4294967295" distB="4294967295" distL="114300" distR="114300" simplePos="0" relativeHeight="251656192" behindDoc="0" locked="0" layoutInCell="1" allowOverlap="1" wp14:anchorId="1CD9A1C2" wp14:editId="50856BF9">
              <wp:simplePos x="0" y="0"/>
              <wp:positionH relativeFrom="column">
                <wp:posOffset>-390525</wp:posOffset>
              </wp:positionH>
              <wp:positionV relativeFrom="paragraph">
                <wp:posOffset>34924</wp:posOffset>
              </wp:positionV>
              <wp:extent cx="6769735" cy="0"/>
              <wp:effectExtent l="0" t="0" r="0" b="0"/>
              <wp:wrapNone/>
              <wp:docPr id="893070505" name="Straight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769735" cy="0"/>
                      </a:xfrm>
                      <a:prstGeom prst="line">
                        <a:avLst/>
                      </a:prstGeom>
                      <a:ln>
                        <a:solidFill>
                          <a:schemeClr val="accent4">
                            <a:lumMod val="75000"/>
                          </a:schemeClr>
                        </a:solidFill>
                      </a:ln>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13EC36BE" id="Straight Connector 3" o:spid="_x0000_s1026" style="position:absolute;z-index:25165619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0.75pt,2.75pt" to="502.3pt,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vZRj1wEAAAwEAAAOAAAAZHJzL2Uyb0RvYy54bWysU01v2zAMvRfYfxB0X+yka7IZcXpo0V7a&#10;tVi3H6BKVCxUEgVJjZ1/P0mOvWIbehh2IcyP98hH0dvLwWhyAB8U2pYuFzUlYDkKZfct/fH95uNn&#10;SkJkVjCNFlp6hEAvdx/Otr1rYIUdagGeJBIbmt61tIvRNVUVeAeGhQU6sCkp0RsWk+v3lfCsT+xG&#10;V6u6Xlc9euE8cgghRa/HJN0VfimBxwcpA0SiW5pmi8X6Yp+zrXZb1uw9c53ipzHYP0xhmLKp6Ux1&#10;zSIjr179QWUU9xhQxgVHU6GUikPRkNQs69/UPHXMQdGSlhPcvKbw/2j518OVffR5dD7YJ3eH/CWk&#10;pVS9C82czE5wY9kgvcnlaXYylEUe50XCEAlPwfVm/WVzfkEJn3IVayag8yHeAhqSP1qqlc0aWcMO&#10;dyHm1qyZSnJY22wDaiVulNbFydcBV9qTA0vvyjgHGz8VEv1q7lGM8c1FXZcXTozloDKk8L9hS7nc&#10;oegdJRax8ahh7P4NJFEiiTovDWaisYd4WeYbKiypMkNkmnIG1e+DTrUZBuVaZ+DqfeBcXTqijTPQ&#10;KIv+b+A4TKPKsX5SPWrNsp9RHB/99Pzp5Iqy0++Rb/qtX+C/fuLdTwAAAP//AwBQSwMEFAAGAAgA&#10;AAAhALYm3//cAAAACAEAAA8AAABkcnMvZG93bnJldi54bWxMj0FrwzAMhe+D/QejwW6tnW4JJYtT&#10;yqCM3ba0sKsbq0loLIfYabN/P3WX7SSk93j6XrGZXS8uOIbOk4ZkqUAg1d521Gg47HeLNYgQDVnT&#10;e0IN3xhgU97fFSa3/kqfeKliIziEQm40tDEOuZShbtGZsPQDEmsnPzoTeR0baUdz5XDXy5VSmXSm&#10;I/7QmgFfW6zP1eQ0TFhv37/WH6tUyt0+e/PVk0sqrR8f5u0LiIhz/DPDDZ/RoWSmo5/IBtFrWGRJ&#10;ylYNKY+brtRzBuL4e5BlIf8XKH8AAAD//wMAUEsBAi0AFAAGAAgAAAAhALaDOJL+AAAA4QEAABMA&#10;AAAAAAAAAAAAAAAAAAAAAFtDb250ZW50X1R5cGVzXS54bWxQSwECLQAUAAYACAAAACEAOP0h/9YA&#10;AACUAQAACwAAAAAAAAAAAAAAAAAvAQAAX3JlbHMvLnJlbHNQSwECLQAUAAYACAAAACEADL2UY9cB&#10;AAAMBAAADgAAAAAAAAAAAAAAAAAuAgAAZHJzL2Uyb0RvYy54bWxQSwECLQAUAAYACAAAACEAtibf&#10;/9wAAAAIAQAADwAAAAAAAAAAAAAAAAAxBAAAZHJzL2Rvd25yZXYueG1sUEsFBgAAAAAEAAQA8wAA&#10;ADoFAAAAAA==&#10;" strokecolor="#bf8f00 [2407]" strokeweight="1.5pt">
              <v:stroke joinstyle="miter"/>
              <o:lock v:ext="edit" shapetype="f"/>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F54F28"/>
    <w:multiLevelType w:val="multilevel"/>
    <w:tmpl w:val="CA3E61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C026CDE"/>
    <w:multiLevelType w:val="hybridMultilevel"/>
    <w:tmpl w:val="BBC4D23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C041F71"/>
    <w:multiLevelType w:val="hybridMultilevel"/>
    <w:tmpl w:val="F73450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F5E4094"/>
    <w:multiLevelType w:val="multilevel"/>
    <w:tmpl w:val="5A3639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F670E30"/>
    <w:multiLevelType w:val="hybridMultilevel"/>
    <w:tmpl w:val="01B495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0B77268"/>
    <w:multiLevelType w:val="multilevel"/>
    <w:tmpl w:val="A60A3C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2A03C5F"/>
    <w:multiLevelType w:val="multilevel"/>
    <w:tmpl w:val="B3CE7B44"/>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2CD03D1"/>
    <w:multiLevelType w:val="hybridMultilevel"/>
    <w:tmpl w:val="2092F0D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19F03D41"/>
    <w:multiLevelType w:val="hybridMultilevel"/>
    <w:tmpl w:val="D53CDD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9BB3099"/>
    <w:multiLevelType w:val="multilevel"/>
    <w:tmpl w:val="23D882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AC74A58"/>
    <w:multiLevelType w:val="multilevel"/>
    <w:tmpl w:val="870AF2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BE7679F"/>
    <w:multiLevelType w:val="hybridMultilevel"/>
    <w:tmpl w:val="1E3AFDE8"/>
    <w:lvl w:ilvl="0" w:tplc="04090001">
      <w:start w:val="1"/>
      <w:numFmt w:val="bullet"/>
      <w:lvlText w:val=""/>
      <w:lvlJc w:val="left"/>
      <w:pPr>
        <w:ind w:left="720" w:hanging="360"/>
      </w:pPr>
      <w:rPr>
        <w:rFonts w:ascii="Symbol" w:hAnsi="Symbol" w:hint="default"/>
        <w:b/>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2E827D34"/>
    <w:multiLevelType w:val="hybridMultilevel"/>
    <w:tmpl w:val="FB36EF4E"/>
    <w:lvl w:ilvl="0" w:tplc="0D246BB8">
      <w:start w:val="1"/>
      <w:numFmt w:val="decimal"/>
      <w:lvlText w:val="%1."/>
      <w:lvlJc w:val="left"/>
      <w:pPr>
        <w:ind w:left="360" w:hanging="360"/>
      </w:pPr>
      <w:rPr>
        <w:b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2FCF5686"/>
    <w:multiLevelType w:val="multilevel"/>
    <w:tmpl w:val="15EC72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31F5840"/>
    <w:multiLevelType w:val="multilevel"/>
    <w:tmpl w:val="BDC0EE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3C411AE"/>
    <w:multiLevelType w:val="multilevel"/>
    <w:tmpl w:val="EA8CB9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5AD7CDE"/>
    <w:multiLevelType w:val="hybridMultilevel"/>
    <w:tmpl w:val="64E41E38"/>
    <w:lvl w:ilvl="0" w:tplc="04090001">
      <w:start w:val="1"/>
      <w:numFmt w:val="bullet"/>
      <w:lvlText w:val=""/>
      <w:lvlJc w:val="left"/>
      <w:pPr>
        <w:ind w:left="2520" w:hanging="360"/>
      </w:pPr>
      <w:rPr>
        <w:rFonts w:ascii="Symbol" w:hAnsi="Symbol" w:hint="default"/>
      </w:rPr>
    </w:lvl>
    <w:lvl w:ilvl="1" w:tplc="FFFFFFFF" w:tentative="1">
      <w:start w:val="1"/>
      <w:numFmt w:val="bullet"/>
      <w:lvlText w:val="o"/>
      <w:lvlJc w:val="left"/>
      <w:pPr>
        <w:ind w:left="3240" w:hanging="360"/>
      </w:pPr>
      <w:rPr>
        <w:rFonts w:ascii="Courier New" w:hAnsi="Courier New" w:cs="Courier New" w:hint="default"/>
      </w:rPr>
    </w:lvl>
    <w:lvl w:ilvl="2" w:tplc="FFFFFFFF" w:tentative="1">
      <w:start w:val="1"/>
      <w:numFmt w:val="bullet"/>
      <w:lvlText w:val=""/>
      <w:lvlJc w:val="left"/>
      <w:pPr>
        <w:ind w:left="3960" w:hanging="360"/>
      </w:pPr>
      <w:rPr>
        <w:rFonts w:ascii="Wingdings" w:hAnsi="Wingdings" w:hint="default"/>
      </w:rPr>
    </w:lvl>
    <w:lvl w:ilvl="3" w:tplc="FFFFFFFF" w:tentative="1">
      <w:start w:val="1"/>
      <w:numFmt w:val="bullet"/>
      <w:lvlText w:val=""/>
      <w:lvlJc w:val="left"/>
      <w:pPr>
        <w:ind w:left="4680" w:hanging="360"/>
      </w:pPr>
      <w:rPr>
        <w:rFonts w:ascii="Symbol" w:hAnsi="Symbol" w:hint="default"/>
      </w:rPr>
    </w:lvl>
    <w:lvl w:ilvl="4" w:tplc="FFFFFFFF" w:tentative="1">
      <w:start w:val="1"/>
      <w:numFmt w:val="bullet"/>
      <w:lvlText w:val="o"/>
      <w:lvlJc w:val="left"/>
      <w:pPr>
        <w:ind w:left="5400" w:hanging="360"/>
      </w:pPr>
      <w:rPr>
        <w:rFonts w:ascii="Courier New" w:hAnsi="Courier New" w:cs="Courier New" w:hint="default"/>
      </w:rPr>
    </w:lvl>
    <w:lvl w:ilvl="5" w:tplc="FFFFFFFF" w:tentative="1">
      <w:start w:val="1"/>
      <w:numFmt w:val="bullet"/>
      <w:lvlText w:val=""/>
      <w:lvlJc w:val="left"/>
      <w:pPr>
        <w:ind w:left="6120" w:hanging="360"/>
      </w:pPr>
      <w:rPr>
        <w:rFonts w:ascii="Wingdings" w:hAnsi="Wingdings" w:hint="default"/>
      </w:rPr>
    </w:lvl>
    <w:lvl w:ilvl="6" w:tplc="FFFFFFFF" w:tentative="1">
      <w:start w:val="1"/>
      <w:numFmt w:val="bullet"/>
      <w:lvlText w:val=""/>
      <w:lvlJc w:val="left"/>
      <w:pPr>
        <w:ind w:left="6840" w:hanging="360"/>
      </w:pPr>
      <w:rPr>
        <w:rFonts w:ascii="Symbol" w:hAnsi="Symbol" w:hint="default"/>
      </w:rPr>
    </w:lvl>
    <w:lvl w:ilvl="7" w:tplc="FFFFFFFF" w:tentative="1">
      <w:start w:val="1"/>
      <w:numFmt w:val="bullet"/>
      <w:lvlText w:val="o"/>
      <w:lvlJc w:val="left"/>
      <w:pPr>
        <w:ind w:left="7560" w:hanging="360"/>
      </w:pPr>
      <w:rPr>
        <w:rFonts w:ascii="Courier New" w:hAnsi="Courier New" w:cs="Courier New" w:hint="default"/>
      </w:rPr>
    </w:lvl>
    <w:lvl w:ilvl="8" w:tplc="FFFFFFFF" w:tentative="1">
      <w:start w:val="1"/>
      <w:numFmt w:val="bullet"/>
      <w:lvlText w:val=""/>
      <w:lvlJc w:val="left"/>
      <w:pPr>
        <w:ind w:left="8280" w:hanging="360"/>
      </w:pPr>
      <w:rPr>
        <w:rFonts w:ascii="Wingdings" w:hAnsi="Wingdings" w:hint="default"/>
      </w:rPr>
    </w:lvl>
  </w:abstractNum>
  <w:abstractNum w:abstractNumId="17" w15:restartNumberingAfterBreak="0">
    <w:nsid w:val="3B5F6C2F"/>
    <w:multiLevelType w:val="multilevel"/>
    <w:tmpl w:val="34529F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DD43748"/>
    <w:multiLevelType w:val="multilevel"/>
    <w:tmpl w:val="23F2528E"/>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57423C5"/>
    <w:multiLevelType w:val="multilevel"/>
    <w:tmpl w:val="F7E6F5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7FC5C61"/>
    <w:multiLevelType w:val="hybridMultilevel"/>
    <w:tmpl w:val="A2EA6D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8576740"/>
    <w:multiLevelType w:val="multilevel"/>
    <w:tmpl w:val="C0D41C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4BAD7621"/>
    <w:multiLevelType w:val="hybridMultilevel"/>
    <w:tmpl w:val="40F6AF7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4BD7373F"/>
    <w:multiLevelType w:val="multilevel"/>
    <w:tmpl w:val="6D96A0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E6956A6"/>
    <w:multiLevelType w:val="multilevel"/>
    <w:tmpl w:val="E6E43A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1421D8E"/>
    <w:multiLevelType w:val="multilevel"/>
    <w:tmpl w:val="22BE44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3AF3248"/>
    <w:multiLevelType w:val="hybridMultilevel"/>
    <w:tmpl w:val="6DA6F89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5C335F87"/>
    <w:multiLevelType w:val="hybridMultilevel"/>
    <w:tmpl w:val="CC88FF42"/>
    <w:lvl w:ilvl="0" w:tplc="04090001">
      <w:start w:val="1"/>
      <w:numFmt w:val="bullet"/>
      <w:lvlText w:val=""/>
      <w:lvlJc w:val="left"/>
      <w:pPr>
        <w:ind w:left="720" w:hanging="360"/>
      </w:pPr>
      <w:rPr>
        <w:rFonts w:ascii="Symbol" w:hAnsi="Symbol" w:hint="default"/>
        <w:b/>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5D5E2B39"/>
    <w:multiLevelType w:val="multilevel"/>
    <w:tmpl w:val="BBF408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FBF5DB9"/>
    <w:multiLevelType w:val="multilevel"/>
    <w:tmpl w:val="B3CE7B44"/>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0D34181"/>
    <w:multiLevelType w:val="hybridMultilevel"/>
    <w:tmpl w:val="674A14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43D4A4A"/>
    <w:multiLevelType w:val="hybridMultilevel"/>
    <w:tmpl w:val="A4443D62"/>
    <w:lvl w:ilvl="0" w:tplc="04090001">
      <w:start w:val="1"/>
      <w:numFmt w:val="bullet"/>
      <w:lvlText w:val=""/>
      <w:lvlJc w:val="left"/>
      <w:pPr>
        <w:ind w:left="720" w:hanging="360"/>
      </w:pPr>
      <w:rPr>
        <w:rFonts w:ascii="Symbol" w:hAnsi="Symbol" w:hint="default"/>
        <w:b/>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64B6682B"/>
    <w:multiLevelType w:val="hybridMultilevel"/>
    <w:tmpl w:val="32BE0D12"/>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66494625"/>
    <w:multiLevelType w:val="multilevel"/>
    <w:tmpl w:val="9C7A68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8E90C2E"/>
    <w:multiLevelType w:val="hybridMultilevel"/>
    <w:tmpl w:val="F8F6B14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6C0E1AE1"/>
    <w:multiLevelType w:val="hybridMultilevel"/>
    <w:tmpl w:val="C4D84A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F7105F9"/>
    <w:multiLevelType w:val="multilevel"/>
    <w:tmpl w:val="7FD6DD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0302DC3"/>
    <w:multiLevelType w:val="hybridMultilevel"/>
    <w:tmpl w:val="E86AB5D4"/>
    <w:lvl w:ilvl="0" w:tplc="AB3C9134">
      <w:start w:val="1"/>
      <w:numFmt w:val="decimal"/>
      <w:lvlText w:val="%1."/>
      <w:lvlJc w:val="left"/>
      <w:pPr>
        <w:ind w:left="720" w:hanging="360"/>
      </w:pPr>
      <w:rPr>
        <w:rFonts w:hint="default"/>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27E2F71"/>
    <w:multiLevelType w:val="multilevel"/>
    <w:tmpl w:val="7A2EBD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4506888"/>
    <w:multiLevelType w:val="multilevel"/>
    <w:tmpl w:val="BE68315A"/>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4EC6581"/>
    <w:multiLevelType w:val="hybridMultilevel"/>
    <w:tmpl w:val="809A16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62362230">
    <w:abstractNumId w:val="35"/>
  </w:num>
  <w:num w:numId="2" w16cid:durableId="1538077403">
    <w:abstractNumId w:val="8"/>
  </w:num>
  <w:num w:numId="3" w16cid:durableId="553781829">
    <w:abstractNumId w:val="37"/>
  </w:num>
  <w:num w:numId="4" w16cid:durableId="541866125">
    <w:abstractNumId w:val="21"/>
  </w:num>
  <w:num w:numId="5" w16cid:durableId="534582697">
    <w:abstractNumId w:val="27"/>
  </w:num>
  <w:num w:numId="6" w16cid:durableId="2012488570">
    <w:abstractNumId w:val="24"/>
    <w:lvlOverride w:ilvl="0">
      <w:startOverride w:val="1"/>
    </w:lvlOverride>
  </w:num>
  <w:num w:numId="7" w16cid:durableId="1886913699">
    <w:abstractNumId w:val="39"/>
  </w:num>
  <w:num w:numId="8" w16cid:durableId="567418131">
    <w:abstractNumId w:val="2"/>
  </w:num>
  <w:num w:numId="9" w16cid:durableId="47389205">
    <w:abstractNumId w:val="13"/>
  </w:num>
  <w:num w:numId="10" w16cid:durableId="484585689">
    <w:abstractNumId w:val="22"/>
  </w:num>
  <w:num w:numId="11" w16cid:durableId="1132089562">
    <w:abstractNumId w:val="20"/>
  </w:num>
  <w:num w:numId="12" w16cid:durableId="1496144158">
    <w:abstractNumId w:val="33"/>
  </w:num>
  <w:num w:numId="13" w16cid:durableId="683748718">
    <w:abstractNumId w:val="34"/>
  </w:num>
  <w:num w:numId="14" w16cid:durableId="1762874451">
    <w:abstractNumId w:val="4"/>
  </w:num>
  <w:num w:numId="15" w16cid:durableId="1874658180">
    <w:abstractNumId w:val="17"/>
  </w:num>
  <w:num w:numId="16" w16cid:durableId="1407461562">
    <w:abstractNumId w:val="26"/>
  </w:num>
  <w:num w:numId="17" w16cid:durableId="618411076">
    <w:abstractNumId w:val="16"/>
  </w:num>
  <w:num w:numId="18" w16cid:durableId="823007132">
    <w:abstractNumId w:val="30"/>
  </w:num>
  <w:num w:numId="19" w16cid:durableId="474176545">
    <w:abstractNumId w:val="36"/>
  </w:num>
  <w:num w:numId="20" w16cid:durableId="1654025527">
    <w:abstractNumId w:val="31"/>
  </w:num>
  <w:num w:numId="21" w16cid:durableId="2114860335">
    <w:abstractNumId w:val="0"/>
  </w:num>
  <w:num w:numId="22" w16cid:durableId="127020045">
    <w:abstractNumId w:val="23"/>
  </w:num>
  <w:num w:numId="23" w16cid:durableId="1450203006">
    <w:abstractNumId w:val="19"/>
  </w:num>
  <w:num w:numId="24" w16cid:durableId="534924449">
    <w:abstractNumId w:val="11"/>
  </w:num>
  <w:num w:numId="25" w16cid:durableId="1271280877">
    <w:abstractNumId w:val="40"/>
  </w:num>
  <w:num w:numId="26" w16cid:durableId="1197818284">
    <w:abstractNumId w:val="10"/>
  </w:num>
  <w:num w:numId="27" w16cid:durableId="1402676437">
    <w:abstractNumId w:val="29"/>
  </w:num>
  <w:num w:numId="28" w16cid:durableId="97920211">
    <w:abstractNumId w:val="28"/>
  </w:num>
  <w:num w:numId="29" w16cid:durableId="1463887497">
    <w:abstractNumId w:val="38"/>
  </w:num>
  <w:num w:numId="30" w16cid:durableId="1297224932">
    <w:abstractNumId w:val="6"/>
  </w:num>
  <w:num w:numId="31" w16cid:durableId="435562674">
    <w:abstractNumId w:val="5"/>
  </w:num>
  <w:num w:numId="32" w16cid:durableId="102919038">
    <w:abstractNumId w:val="25"/>
  </w:num>
  <w:num w:numId="33" w16cid:durableId="855995044">
    <w:abstractNumId w:val="15"/>
  </w:num>
  <w:num w:numId="34" w16cid:durableId="1486168174">
    <w:abstractNumId w:val="18"/>
  </w:num>
  <w:num w:numId="35" w16cid:durableId="1386643175">
    <w:abstractNumId w:val="1"/>
  </w:num>
  <w:num w:numId="36" w16cid:durableId="1999965804">
    <w:abstractNumId w:val="7"/>
  </w:num>
  <w:num w:numId="37" w16cid:durableId="1492601039">
    <w:abstractNumId w:val="32"/>
  </w:num>
  <w:num w:numId="38" w16cid:durableId="1946574977">
    <w:abstractNumId w:val="12"/>
  </w:num>
  <w:num w:numId="39" w16cid:durableId="1158692250">
    <w:abstractNumId w:val="9"/>
  </w:num>
  <w:num w:numId="40" w16cid:durableId="2124572821">
    <w:abstractNumId w:val="14"/>
  </w:num>
  <w:num w:numId="41" w16cid:durableId="183973313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6E5E"/>
    <w:rsid w:val="00001148"/>
    <w:rsid w:val="00005514"/>
    <w:rsid w:val="00011E72"/>
    <w:rsid w:val="00020E54"/>
    <w:rsid w:val="00043458"/>
    <w:rsid w:val="00056DE7"/>
    <w:rsid w:val="00075814"/>
    <w:rsid w:val="00086811"/>
    <w:rsid w:val="000B2636"/>
    <w:rsid w:val="000C293F"/>
    <w:rsid w:val="000F1070"/>
    <w:rsid w:val="000F3C18"/>
    <w:rsid w:val="00100495"/>
    <w:rsid w:val="00101ED1"/>
    <w:rsid w:val="00146631"/>
    <w:rsid w:val="00157D9D"/>
    <w:rsid w:val="001618BA"/>
    <w:rsid w:val="001A1718"/>
    <w:rsid w:val="001B1BDB"/>
    <w:rsid w:val="001E451A"/>
    <w:rsid w:val="002A4DC4"/>
    <w:rsid w:val="002F302D"/>
    <w:rsid w:val="002F657A"/>
    <w:rsid w:val="00316E5E"/>
    <w:rsid w:val="003726C9"/>
    <w:rsid w:val="00482484"/>
    <w:rsid w:val="00482905"/>
    <w:rsid w:val="00497A94"/>
    <w:rsid w:val="004C1E28"/>
    <w:rsid w:val="004D7B39"/>
    <w:rsid w:val="004E0E77"/>
    <w:rsid w:val="00505109"/>
    <w:rsid w:val="00512167"/>
    <w:rsid w:val="00533972"/>
    <w:rsid w:val="005358D1"/>
    <w:rsid w:val="005724E9"/>
    <w:rsid w:val="00592539"/>
    <w:rsid w:val="005A4620"/>
    <w:rsid w:val="005C0026"/>
    <w:rsid w:val="005C18B3"/>
    <w:rsid w:val="005E19C6"/>
    <w:rsid w:val="0062480B"/>
    <w:rsid w:val="006A1760"/>
    <w:rsid w:val="006A5DAD"/>
    <w:rsid w:val="006B6444"/>
    <w:rsid w:val="006B67CF"/>
    <w:rsid w:val="0075329D"/>
    <w:rsid w:val="00756D36"/>
    <w:rsid w:val="007676C7"/>
    <w:rsid w:val="0079651F"/>
    <w:rsid w:val="007E0916"/>
    <w:rsid w:val="007E1025"/>
    <w:rsid w:val="007E4C81"/>
    <w:rsid w:val="007E4EFE"/>
    <w:rsid w:val="007F44F2"/>
    <w:rsid w:val="007F5204"/>
    <w:rsid w:val="0084524C"/>
    <w:rsid w:val="00854BE8"/>
    <w:rsid w:val="0087625D"/>
    <w:rsid w:val="00897F8D"/>
    <w:rsid w:val="008D1DE3"/>
    <w:rsid w:val="008E0142"/>
    <w:rsid w:val="008F4DDB"/>
    <w:rsid w:val="00904F3A"/>
    <w:rsid w:val="00984AA5"/>
    <w:rsid w:val="00992CEB"/>
    <w:rsid w:val="009E7868"/>
    <w:rsid w:val="00A11347"/>
    <w:rsid w:val="00A17A7F"/>
    <w:rsid w:val="00A22707"/>
    <w:rsid w:val="00A528E4"/>
    <w:rsid w:val="00A574D1"/>
    <w:rsid w:val="00A70487"/>
    <w:rsid w:val="00A738C4"/>
    <w:rsid w:val="00AF49A3"/>
    <w:rsid w:val="00B05DC1"/>
    <w:rsid w:val="00B867DA"/>
    <w:rsid w:val="00BA1EE9"/>
    <w:rsid w:val="00BC1AB0"/>
    <w:rsid w:val="00BC32CA"/>
    <w:rsid w:val="00BF0013"/>
    <w:rsid w:val="00C01479"/>
    <w:rsid w:val="00C13502"/>
    <w:rsid w:val="00C311DD"/>
    <w:rsid w:val="00C96245"/>
    <w:rsid w:val="00CA0C76"/>
    <w:rsid w:val="00CA5C97"/>
    <w:rsid w:val="00D015BB"/>
    <w:rsid w:val="00D661CD"/>
    <w:rsid w:val="00DA64E3"/>
    <w:rsid w:val="00DC1C16"/>
    <w:rsid w:val="00DC4D9A"/>
    <w:rsid w:val="00E0187A"/>
    <w:rsid w:val="00E127E7"/>
    <w:rsid w:val="00E168E8"/>
    <w:rsid w:val="00E45FC6"/>
    <w:rsid w:val="00E4611E"/>
    <w:rsid w:val="00E844CD"/>
    <w:rsid w:val="00ED061D"/>
    <w:rsid w:val="00EE73D3"/>
    <w:rsid w:val="00EF500E"/>
    <w:rsid w:val="00F63629"/>
    <w:rsid w:val="00F66BE7"/>
    <w:rsid w:val="00FC21A7"/>
    <w:rsid w:val="00FC3FCA"/>
    <w:rsid w:val="00FE7385"/>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33A3283"/>
  <w15:docId w15:val="{76E27DF7-4B37-47C4-B64B-536056B6AA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2480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16E5E"/>
    <w:pPr>
      <w:tabs>
        <w:tab w:val="center" w:pos="4680"/>
        <w:tab w:val="right" w:pos="9360"/>
      </w:tabs>
      <w:spacing w:after="0" w:line="240" w:lineRule="auto"/>
    </w:pPr>
  </w:style>
  <w:style w:type="character" w:customStyle="1" w:styleId="HeaderChar">
    <w:name w:val="Header Char"/>
    <w:basedOn w:val="DefaultParagraphFont"/>
    <w:link w:val="Header"/>
    <w:uiPriority w:val="99"/>
    <w:rsid w:val="00316E5E"/>
  </w:style>
  <w:style w:type="paragraph" w:styleId="Footer">
    <w:name w:val="footer"/>
    <w:basedOn w:val="Normal"/>
    <w:link w:val="FooterChar"/>
    <w:uiPriority w:val="99"/>
    <w:unhideWhenUsed/>
    <w:rsid w:val="00316E5E"/>
    <w:pPr>
      <w:tabs>
        <w:tab w:val="center" w:pos="4680"/>
        <w:tab w:val="right" w:pos="9360"/>
      </w:tabs>
      <w:spacing w:after="0" w:line="240" w:lineRule="auto"/>
    </w:pPr>
  </w:style>
  <w:style w:type="character" w:customStyle="1" w:styleId="FooterChar">
    <w:name w:val="Footer Char"/>
    <w:basedOn w:val="DefaultParagraphFont"/>
    <w:link w:val="Footer"/>
    <w:uiPriority w:val="99"/>
    <w:rsid w:val="00316E5E"/>
  </w:style>
  <w:style w:type="paragraph" w:styleId="NormalWeb">
    <w:name w:val="Normal (Web)"/>
    <w:basedOn w:val="Normal"/>
    <w:uiPriority w:val="99"/>
    <w:unhideWhenUsed/>
    <w:rsid w:val="00482905"/>
    <w:pPr>
      <w:spacing w:before="100" w:beforeAutospacing="1" w:after="100" w:afterAutospacing="1" w:line="240" w:lineRule="auto"/>
    </w:pPr>
    <w:rPr>
      <w:rFonts w:ascii="Times New Roman" w:eastAsia="Times New Roman" w:hAnsi="Times New Roman" w:cs="Times New Roman"/>
      <w:kern w:val="0"/>
      <w:sz w:val="24"/>
      <w:szCs w:val="24"/>
    </w:rPr>
  </w:style>
  <w:style w:type="paragraph" w:styleId="ListParagraph">
    <w:name w:val="List Paragraph"/>
    <w:basedOn w:val="Normal"/>
    <w:uiPriority w:val="34"/>
    <w:qFormat/>
    <w:rsid w:val="007F44F2"/>
    <w:pPr>
      <w:ind w:left="720"/>
      <w:contextualSpacing/>
    </w:pPr>
  </w:style>
  <w:style w:type="character" w:styleId="Strong">
    <w:name w:val="Strong"/>
    <w:basedOn w:val="DefaultParagraphFont"/>
    <w:uiPriority w:val="22"/>
    <w:qFormat/>
    <w:rsid w:val="00075814"/>
    <w:rPr>
      <w:b/>
      <w:bCs/>
    </w:rPr>
  </w:style>
  <w:style w:type="character" w:customStyle="1" w:styleId="citation-0">
    <w:name w:val="citation-0"/>
    <w:basedOn w:val="DefaultParagraphFont"/>
    <w:rsid w:val="00C13502"/>
  </w:style>
  <w:style w:type="paragraph" w:styleId="BalloonText">
    <w:name w:val="Balloon Text"/>
    <w:basedOn w:val="Normal"/>
    <w:link w:val="BalloonTextChar"/>
    <w:uiPriority w:val="99"/>
    <w:semiHidden/>
    <w:unhideWhenUsed/>
    <w:rsid w:val="00CA5C9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A5C97"/>
    <w:rPr>
      <w:rFonts w:ascii="Tahoma" w:hAnsi="Tahoma" w:cs="Tahoma"/>
      <w:sz w:val="16"/>
      <w:szCs w:val="16"/>
    </w:rPr>
  </w:style>
  <w:style w:type="table" w:styleId="TableGrid">
    <w:name w:val="Table Grid"/>
    <w:basedOn w:val="TableNormal"/>
    <w:uiPriority w:val="39"/>
    <w:rsid w:val="000F1070"/>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Caption">
    <w:name w:val="caption"/>
    <w:basedOn w:val="Normal"/>
    <w:next w:val="Normal"/>
    <w:uiPriority w:val="35"/>
    <w:unhideWhenUsed/>
    <w:qFormat/>
    <w:rsid w:val="00A11347"/>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118766">
      <w:bodyDiv w:val="1"/>
      <w:marLeft w:val="0"/>
      <w:marRight w:val="0"/>
      <w:marTop w:val="0"/>
      <w:marBottom w:val="0"/>
      <w:divBdr>
        <w:top w:val="none" w:sz="0" w:space="0" w:color="auto"/>
        <w:left w:val="none" w:sz="0" w:space="0" w:color="auto"/>
        <w:bottom w:val="none" w:sz="0" w:space="0" w:color="auto"/>
        <w:right w:val="none" w:sz="0" w:space="0" w:color="auto"/>
      </w:divBdr>
    </w:div>
    <w:div w:id="162546756">
      <w:bodyDiv w:val="1"/>
      <w:marLeft w:val="0"/>
      <w:marRight w:val="0"/>
      <w:marTop w:val="0"/>
      <w:marBottom w:val="0"/>
      <w:divBdr>
        <w:top w:val="none" w:sz="0" w:space="0" w:color="auto"/>
        <w:left w:val="none" w:sz="0" w:space="0" w:color="auto"/>
        <w:bottom w:val="none" w:sz="0" w:space="0" w:color="auto"/>
        <w:right w:val="none" w:sz="0" w:space="0" w:color="auto"/>
      </w:divBdr>
    </w:div>
    <w:div w:id="197085669">
      <w:bodyDiv w:val="1"/>
      <w:marLeft w:val="0"/>
      <w:marRight w:val="0"/>
      <w:marTop w:val="0"/>
      <w:marBottom w:val="0"/>
      <w:divBdr>
        <w:top w:val="none" w:sz="0" w:space="0" w:color="auto"/>
        <w:left w:val="none" w:sz="0" w:space="0" w:color="auto"/>
        <w:bottom w:val="none" w:sz="0" w:space="0" w:color="auto"/>
        <w:right w:val="none" w:sz="0" w:space="0" w:color="auto"/>
      </w:divBdr>
    </w:div>
    <w:div w:id="301813284">
      <w:bodyDiv w:val="1"/>
      <w:marLeft w:val="0"/>
      <w:marRight w:val="0"/>
      <w:marTop w:val="0"/>
      <w:marBottom w:val="0"/>
      <w:divBdr>
        <w:top w:val="none" w:sz="0" w:space="0" w:color="auto"/>
        <w:left w:val="none" w:sz="0" w:space="0" w:color="auto"/>
        <w:bottom w:val="none" w:sz="0" w:space="0" w:color="auto"/>
        <w:right w:val="none" w:sz="0" w:space="0" w:color="auto"/>
      </w:divBdr>
    </w:div>
    <w:div w:id="327754267">
      <w:bodyDiv w:val="1"/>
      <w:marLeft w:val="0"/>
      <w:marRight w:val="0"/>
      <w:marTop w:val="0"/>
      <w:marBottom w:val="0"/>
      <w:divBdr>
        <w:top w:val="none" w:sz="0" w:space="0" w:color="auto"/>
        <w:left w:val="none" w:sz="0" w:space="0" w:color="auto"/>
        <w:bottom w:val="none" w:sz="0" w:space="0" w:color="auto"/>
        <w:right w:val="none" w:sz="0" w:space="0" w:color="auto"/>
      </w:divBdr>
    </w:div>
    <w:div w:id="415787370">
      <w:bodyDiv w:val="1"/>
      <w:marLeft w:val="0"/>
      <w:marRight w:val="0"/>
      <w:marTop w:val="0"/>
      <w:marBottom w:val="0"/>
      <w:divBdr>
        <w:top w:val="none" w:sz="0" w:space="0" w:color="auto"/>
        <w:left w:val="none" w:sz="0" w:space="0" w:color="auto"/>
        <w:bottom w:val="none" w:sz="0" w:space="0" w:color="auto"/>
        <w:right w:val="none" w:sz="0" w:space="0" w:color="auto"/>
      </w:divBdr>
    </w:div>
    <w:div w:id="729381296">
      <w:bodyDiv w:val="1"/>
      <w:marLeft w:val="0"/>
      <w:marRight w:val="0"/>
      <w:marTop w:val="0"/>
      <w:marBottom w:val="0"/>
      <w:divBdr>
        <w:top w:val="none" w:sz="0" w:space="0" w:color="auto"/>
        <w:left w:val="none" w:sz="0" w:space="0" w:color="auto"/>
        <w:bottom w:val="none" w:sz="0" w:space="0" w:color="auto"/>
        <w:right w:val="none" w:sz="0" w:space="0" w:color="auto"/>
      </w:divBdr>
    </w:div>
    <w:div w:id="784694612">
      <w:bodyDiv w:val="1"/>
      <w:marLeft w:val="0"/>
      <w:marRight w:val="0"/>
      <w:marTop w:val="0"/>
      <w:marBottom w:val="0"/>
      <w:divBdr>
        <w:top w:val="none" w:sz="0" w:space="0" w:color="auto"/>
        <w:left w:val="none" w:sz="0" w:space="0" w:color="auto"/>
        <w:bottom w:val="none" w:sz="0" w:space="0" w:color="auto"/>
        <w:right w:val="none" w:sz="0" w:space="0" w:color="auto"/>
      </w:divBdr>
    </w:div>
    <w:div w:id="799878658">
      <w:bodyDiv w:val="1"/>
      <w:marLeft w:val="0"/>
      <w:marRight w:val="0"/>
      <w:marTop w:val="0"/>
      <w:marBottom w:val="0"/>
      <w:divBdr>
        <w:top w:val="none" w:sz="0" w:space="0" w:color="auto"/>
        <w:left w:val="none" w:sz="0" w:space="0" w:color="auto"/>
        <w:bottom w:val="none" w:sz="0" w:space="0" w:color="auto"/>
        <w:right w:val="none" w:sz="0" w:space="0" w:color="auto"/>
      </w:divBdr>
    </w:div>
    <w:div w:id="880897693">
      <w:bodyDiv w:val="1"/>
      <w:marLeft w:val="0"/>
      <w:marRight w:val="0"/>
      <w:marTop w:val="0"/>
      <w:marBottom w:val="0"/>
      <w:divBdr>
        <w:top w:val="none" w:sz="0" w:space="0" w:color="auto"/>
        <w:left w:val="none" w:sz="0" w:space="0" w:color="auto"/>
        <w:bottom w:val="none" w:sz="0" w:space="0" w:color="auto"/>
        <w:right w:val="none" w:sz="0" w:space="0" w:color="auto"/>
      </w:divBdr>
      <w:divsChild>
        <w:div w:id="1843665001">
          <w:marLeft w:val="0"/>
          <w:marRight w:val="0"/>
          <w:marTop w:val="0"/>
          <w:marBottom w:val="0"/>
          <w:divBdr>
            <w:top w:val="none" w:sz="0" w:space="0" w:color="auto"/>
            <w:left w:val="none" w:sz="0" w:space="0" w:color="auto"/>
            <w:bottom w:val="none" w:sz="0" w:space="0" w:color="auto"/>
            <w:right w:val="none" w:sz="0" w:space="0" w:color="auto"/>
          </w:divBdr>
        </w:div>
        <w:div w:id="415130936">
          <w:marLeft w:val="0"/>
          <w:marRight w:val="0"/>
          <w:marTop w:val="0"/>
          <w:marBottom w:val="0"/>
          <w:divBdr>
            <w:top w:val="none" w:sz="0" w:space="0" w:color="auto"/>
            <w:left w:val="none" w:sz="0" w:space="0" w:color="auto"/>
            <w:bottom w:val="none" w:sz="0" w:space="0" w:color="auto"/>
            <w:right w:val="none" w:sz="0" w:space="0" w:color="auto"/>
          </w:divBdr>
          <w:divsChild>
            <w:div w:id="487289851">
              <w:marLeft w:val="0"/>
              <w:marRight w:val="0"/>
              <w:marTop w:val="0"/>
              <w:marBottom w:val="0"/>
              <w:divBdr>
                <w:top w:val="none" w:sz="0" w:space="0" w:color="auto"/>
                <w:left w:val="none" w:sz="0" w:space="0" w:color="auto"/>
                <w:bottom w:val="none" w:sz="0" w:space="0" w:color="auto"/>
                <w:right w:val="none" w:sz="0" w:space="0" w:color="auto"/>
              </w:divBdr>
              <w:divsChild>
                <w:div w:id="359625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2936583">
      <w:bodyDiv w:val="1"/>
      <w:marLeft w:val="0"/>
      <w:marRight w:val="0"/>
      <w:marTop w:val="0"/>
      <w:marBottom w:val="0"/>
      <w:divBdr>
        <w:top w:val="none" w:sz="0" w:space="0" w:color="auto"/>
        <w:left w:val="none" w:sz="0" w:space="0" w:color="auto"/>
        <w:bottom w:val="none" w:sz="0" w:space="0" w:color="auto"/>
        <w:right w:val="none" w:sz="0" w:space="0" w:color="auto"/>
      </w:divBdr>
    </w:div>
    <w:div w:id="930241030">
      <w:bodyDiv w:val="1"/>
      <w:marLeft w:val="0"/>
      <w:marRight w:val="0"/>
      <w:marTop w:val="0"/>
      <w:marBottom w:val="0"/>
      <w:divBdr>
        <w:top w:val="none" w:sz="0" w:space="0" w:color="auto"/>
        <w:left w:val="none" w:sz="0" w:space="0" w:color="auto"/>
        <w:bottom w:val="none" w:sz="0" w:space="0" w:color="auto"/>
        <w:right w:val="none" w:sz="0" w:space="0" w:color="auto"/>
      </w:divBdr>
    </w:div>
    <w:div w:id="959264635">
      <w:bodyDiv w:val="1"/>
      <w:marLeft w:val="0"/>
      <w:marRight w:val="0"/>
      <w:marTop w:val="0"/>
      <w:marBottom w:val="0"/>
      <w:divBdr>
        <w:top w:val="none" w:sz="0" w:space="0" w:color="auto"/>
        <w:left w:val="none" w:sz="0" w:space="0" w:color="auto"/>
        <w:bottom w:val="none" w:sz="0" w:space="0" w:color="auto"/>
        <w:right w:val="none" w:sz="0" w:space="0" w:color="auto"/>
      </w:divBdr>
    </w:div>
    <w:div w:id="963848446">
      <w:bodyDiv w:val="1"/>
      <w:marLeft w:val="0"/>
      <w:marRight w:val="0"/>
      <w:marTop w:val="0"/>
      <w:marBottom w:val="0"/>
      <w:divBdr>
        <w:top w:val="none" w:sz="0" w:space="0" w:color="auto"/>
        <w:left w:val="none" w:sz="0" w:space="0" w:color="auto"/>
        <w:bottom w:val="none" w:sz="0" w:space="0" w:color="auto"/>
        <w:right w:val="none" w:sz="0" w:space="0" w:color="auto"/>
      </w:divBdr>
    </w:div>
    <w:div w:id="992026703">
      <w:bodyDiv w:val="1"/>
      <w:marLeft w:val="0"/>
      <w:marRight w:val="0"/>
      <w:marTop w:val="0"/>
      <w:marBottom w:val="0"/>
      <w:divBdr>
        <w:top w:val="none" w:sz="0" w:space="0" w:color="auto"/>
        <w:left w:val="none" w:sz="0" w:space="0" w:color="auto"/>
        <w:bottom w:val="none" w:sz="0" w:space="0" w:color="auto"/>
        <w:right w:val="none" w:sz="0" w:space="0" w:color="auto"/>
      </w:divBdr>
      <w:divsChild>
        <w:div w:id="1930507361">
          <w:marLeft w:val="0"/>
          <w:marRight w:val="0"/>
          <w:marTop w:val="0"/>
          <w:marBottom w:val="0"/>
          <w:divBdr>
            <w:top w:val="none" w:sz="0" w:space="0" w:color="auto"/>
            <w:left w:val="none" w:sz="0" w:space="0" w:color="auto"/>
            <w:bottom w:val="none" w:sz="0" w:space="0" w:color="auto"/>
            <w:right w:val="none" w:sz="0" w:space="0" w:color="auto"/>
          </w:divBdr>
          <w:divsChild>
            <w:div w:id="1336691213">
              <w:marLeft w:val="0"/>
              <w:marRight w:val="0"/>
              <w:marTop w:val="0"/>
              <w:marBottom w:val="0"/>
              <w:divBdr>
                <w:top w:val="none" w:sz="0" w:space="0" w:color="auto"/>
                <w:left w:val="none" w:sz="0" w:space="0" w:color="auto"/>
                <w:bottom w:val="none" w:sz="0" w:space="0" w:color="auto"/>
                <w:right w:val="none" w:sz="0" w:space="0" w:color="auto"/>
              </w:divBdr>
            </w:div>
          </w:divsChild>
        </w:div>
        <w:div w:id="1468819408">
          <w:marLeft w:val="0"/>
          <w:marRight w:val="0"/>
          <w:marTop w:val="0"/>
          <w:marBottom w:val="0"/>
          <w:divBdr>
            <w:top w:val="none" w:sz="0" w:space="0" w:color="auto"/>
            <w:left w:val="none" w:sz="0" w:space="0" w:color="auto"/>
            <w:bottom w:val="none" w:sz="0" w:space="0" w:color="auto"/>
            <w:right w:val="none" w:sz="0" w:space="0" w:color="auto"/>
          </w:divBdr>
          <w:divsChild>
            <w:div w:id="906646673">
              <w:marLeft w:val="0"/>
              <w:marRight w:val="0"/>
              <w:marTop w:val="0"/>
              <w:marBottom w:val="0"/>
              <w:divBdr>
                <w:top w:val="none" w:sz="0" w:space="0" w:color="auto"/>
                <w:left w:val="none" w:sz="0" w:space="0" w:color="auto"/>
                <w:bottom w:val="none" w:sz="0" w:space="0" w:color="auto"/>
                <w:right w:val="none" w:sz="0" w:space="0" w:color="auto"/>
              </w:divBdr>
              <w:divsChild>
                <w:div w:id="330262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9572469">
      <w:bodyDiv w:val="1"/>
      <w:marLeft w:val="0"/>
      <w:marRight w:val="0"/>
      <w:marTop w:val="0"/>
      <w:marBottom w:val="0"/>
      <w:divBdr>
        <w:top w:val="none" w:sz="0" w:space="0" w:color="auto"/>
        <w:left w:val="none" w:sz="0" w:space="0" w:color="auto"/>
        <w:bottom w:val="none" w:sz="0" w:space="0" w:color="auto"/>
        <w:right w:val="none" w:sz="0" w:space="0" w:color="auto"/>
      </w:divBdr>
    </w:div>
    <w:div w:id="1177843932">
      <w:bodyDiv w:val="1"/>
      <w:marLeft w:val="0"/>
      <w:marRight w:val="0"/>
      <w:marTop w:val="0"/>
      <w:marBottom w:val="0"/>
      <w:divBdr>
        <w:top w:val="none" w:sz="0" w:space="0" w:color="auto"/>
        <w:left w:val="none" w:sz="0" w:space="0" w:color="auto"/>
        <w:bottom w:val="none" w:sz="0" w:space="0" w:color="auto"/>
        <w:right w:val="none" w:sz="0" w:space="0" w:color="auto"/>
      </w:divBdr>
    </w:div>
    <w:div w:id="1249584776">
      <w:bodyDiv w:val="1"/>
      <w:marLeft w:val="0"/>
      <w:marRight w:val="0"/>
      <w:marTop w:val="0"/>
      <w:marBottom w:val="0"/>
      <w:divBdr>
        <w:top w:val="none" w:sz="0" w:space="0" w:color="auto"/>
        <w:left w:val="none" w:sz="0" w:space="0" w:color="auto"/>
        <w:bottom w:val="none" w:sz="0" w:space="0" w:color="auto"/>
        <w:right w:val="none" w:sz="0" w:space="0" w:color="auto"/>
      </w:divBdr>
      <w:divsChild>
        <w:div w:id="458381188">
          <w:marLeft w:val="0"/>
          <w:marRight w:val="0"/>
          <w:marTop w:val="0"/>
          <w:marBottom w:val="0"/>
          <w:divBdr>
            <w:top w:val="none" w:sz="0" w:space="0" w:color="auto"/>
            <w:left w:val="none" w:sz="0" w:space="0" w:color="auto"/>
            <w:bottom w:val="none" w:sz="0" w:space="0" w:color="auto"/>
            <w:right w:val="none" w:sz="0" w:space="0" w:color="auto"/>
          </w:divBdr>
          <w:divsChild>
            <w:div w:id="1231767958">
              <w:marLeft w:val="0"/>
              <w:marRight w:val="0"/>
              <w:marTop w:val="0"/>
              <w:marBottom w:val="0"/>
              <w:divBdr>
                <w:top w:val="none" w:sz="0" w:space="0" w:color="auto"/>
                <w:left w:val="none" w:sz="0" w:space="0" w:color="auto"/>
                <w:bottom w:val="none" w:sz="0" w:space="0" w:color="auto"/>
                <w:right w:val="none" w:sz="0" w:space="0" w:color="auto"/>
              </w:divBdr>
            </w:div>
          </w:divsChild>
        </w:div>
        <w:div w:id="567545068">
          <w:marLeft w:val="0"/>
          <w:marRight w:val="0"/>
          <w:marTop w:val="0"/>
          <w:marBottom w:val="0"/>
          <w:divBdr>
            <w:top w:val="none" w:sz="0" w:space="0" w:color="auto"/>
            <w:left w:val="none" w:sz="0" w:space="0" w:color="auto"/>
            <w:bottom w:val="none" w:sz="0" w:space="0" w:color="auto"/>
            <w:right w:val="none" w:sz="0" w:space="0" w:color="auto"/>
          </w:divBdr>
          <w:divsChild>
            <w:div w:id="1145320539">
              <w:marLeft w:val="0"/>
              <w:marRight w:val="0"/>
              <w:marTop w:val="0"/>
              <w:marBottom w:val="0"/>
              <w:divBdr>
                <w:top w:val="none" w:sz="0" w:space="0" w:color="auto"/>
                <w:left w:val="none" w:sz="0" w:space="0" w:color="auto"/>
                <w:bottom w:val="none" w:sz="0" w:space="0" w:color="auto"/>
                <w:right w:val="none" w:sz="0" w:space="0" w:color="auto"/>
              </w:divBdr>
              <w:divsChild>
                <w:div w:id="1305429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9938629">
      <w:bodyDiv w:val="1"/>
      <w:marLeft w:val="0"/>
      <w:marRight w:val="0"/>
      <w:marTop w:val="0"/>
      <w:marBottom w:val="0"/>
      <w:divBdr>
        <w:top w:val="none" w:sz="0" w:space="0" w:color="auto"/>
        <w:left w:val="none" w:sz="0" w:space="0" w:color="auto"/>
        <w:bottom w:val="none" w:sz="0" w:space="0" w:color="auto"/>
        <w:right w:val="none" w:sz="0" w:space="0" w:color="auto"/>
      </w:divBdr>
      <w:divsChild>
        <w:div w:id="1562208021">
          <w:marLeft w:val="0"/>
          <w:marRight w:val="0"/>
          <w:marTop w:val="0"/>
          <w:marBottom w:val="0"/>
          <w:divBdr>
            <w:top w:val="none" w:sz="0" w:space="0" w:color="auto"/>
            <w:left w:val="none" w:sz="0" w:space="0" w:color="auto"/>
            <w:bottom w:val="none" w:sz="0" w:space="0" w:color="auto"/>
            <w:right w:val="none" w:sz="0" w:space="0" w:color="auto"/>
          </w:divBdr>
          <w:divsChild>
            <w:div w:id="1272974089">
              <w:marLeft w:val="0"/>
              <w:marRight w:val="0"/>
              <w:marTop w:val="0"/>
              <w:marBottom w:val="0"/>
              <w:divBdr>
                <w:top w:val="none" w:sz="0" w:space="0" w:color="auto"/>
                <w:left w:val="none" w:sz="0" w:space="0" w:color="auto"/>
                <w:bottom w:val="none" w:sz="0" w:space="0" w:color="auto"/>
                <w:right w:val="none" w:sz="0" w:space="0" w:color="auto"/>
              </w:divBdr>
            </w:div>
          </w:divsChild>
        </w:div>
        <w:div w:id="710809443">
          <w:marLeft w:val="0"/>
          <w:marRight w:val="0"/>
          <w:marTop w:val="0"/>
          <w:marBottom w:val="0"/>
          <w:divBdr>
            <w:top w:val="none" w:sz="0" w:space="0" w:color="auto"/>
            <w:left w:val="none" w:sz="0" w:space="0" w:color="auto"/>
            <w:bottom w:val="none" w:sz="0" w:space="0" w:color="auto"/>
            <w:right w:val="none" w:sz="0" w:space="0" w:color="auto"/>
          </w:divBdr>
          <w:divsChild>
            <w:div w:id="678505313">
              <w:marLeft w:val="0"/>
              <w:marRight w:val="0"/>
              <w:marTop w:val="0"/>
              <w:marBottom w:val="0"/>
              <w:divBdr>
                <w:top w:val="none" w:sz="0" w:space="0" w:color="auto"/>
                <w:left w:val="none" w:sz="0" w:space="0" w:color="auto"/>
                <w:bottom w:val="none" w:sz="0" w:space="0" w:color="auto"/>
                <w:right w:val="none" w:sz="0" w:space="0" w:color="auto"/>
              </w:divBdr>
              <w:divsChild>
                <w:div w:id="2043089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3292546">
      <w:bodyDiv w:val="1"/>
      <w:marLeft w:val="0"/>
      <w:marRight w:val="0"/>
      <w:marTop w:val="0"/>
      <w:marBottom w:val="0"/>
      <w:divBdr>
        <w:top w:val="none" w:sz="0" w:space="0" w:color="auto"/>
        <w:left w:val="none" w:sz="0" w:space="0" w:color="auto"/>
        <w:bottom w:val="none" w:sz="0" w:space="0" w:color="auto"/>
        <w:right w:val="none" w:sz="0" w:space="0" w:color="auto"/>
      </w:divBdr>
    </w:div>
    <w:div w:id="1415320260">
      <w:bodyDiv w:val="1"/>
      <w:marLeft w:val="0"/>
      <w:marRight w:val="0"/>
      <w:marTop w:val="0"/>
      <w:marBottom w:val="0"/>
      <w:divBdr>
        <w:top w:val="none" w:sz="0" w:space="0" w:color="auto"/>
        <w:left w:val="none" w:sz="0" w:space="0" w:color="auto"/>
        <w:bottom w:val="none" w:sz="0" w:space="0" w:color="auto"/>
        <w:right w:val="none" w:sz="0" w:space="0" w:color="auto"/>
      </w:divBdr>
      <w:divsChild>
        <w:div w:id="684673611">
          <w:marLeft w:val="0"/>
          <w:marRight w:val="0"/>
          <w:marTop w:val="0"/>
          <w:marBottom w:val="0"/>
          <w:divBdr>
            <w:top w:val="none" w:sz="0" w:space="0" w:color="auto"/>
            <w:left w:val="none" w:sz="0" w:space="0" w:color="auto"/>
            <w:bottom w:val="none" w:sz="0" w:space="0" w:color="auto"/>
            <w:right w:val="none" w:sz="0" w:space="0" w:color="auto"/>
          </w:divBdr>
        </w:div>
        <w:div w:id="735516676">
          <w:marLeft w:val="0"/>
          <w:marRight w:val="0"/>
          <w:marTop w:val="0"/>
          <w:marBottom w:val="0"/>
          <w:divBdr>
            <w:top w:val="none" w:sz="0" w:space="0" w:color="auto"/>
            <w:left w:val="none" w:sz="0" w:space="0" w:color="auto"/>
            <w:bottom w:val="none" w:sz="0" w:space="0" w:color="auto"/>
            <w:right w:val="none" w:sz="0" w:space="0" w:color="auto"/>
          </w:divBdr>
          <w:divsChild>
            <w:div w:id="53701427">
              <w:marLeft w:val="0"/>
              <w:marRight w:val="0"/>
              <w:marTop w:val="0"/>
              <w:marBottom w:val="0"/>
              <w:divBdr>
                <w:top w:val="none" w:sz="0" w:space="0" w:color="auto"/>
                <w:left w:val="none" w:sz="0" w:space="0" w:color="auto"/>
                <w:bottom w:val="none" w:sz="0" w:space="0" w:color="auto"/>
                <w:right w:val="none" w:sz="0" w:space="0" w:color="auto"/>
              </w:divBdr>
              <w:divsChild>
                <w:div w:id="735670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2278525">
      <w:bodyDiv w:val="1"/>
      <w:marLeft w:val="0"/>
      <w:marRight w:val="0"/>
      <w:marTop w:val="0"/>
      <w:marBottom w:val="0"/>
      <w:divBdr>
        <w:top w:val="none" w:sz="0" w:space="0" w:color="auto"/>
        <w:left w:val="none" w:sz="0" w:space="0" w:color="auto"/>
        <w:bottom w:val="none" w:sz="0" w:space="0" w:color="auto"/>
        <w:right w:val="none" w:sz="0" w:space="0" w:color="auto"/>
      </w:divBdr>
    </w:div>
    <w:div w:id="1855070831">
      <w:bodyDiv w:val="1"/>
      <w:marLeft w:val="0"/>
      <w:marRight w:val="0"/>
      <w:marTop w:val="0"/>
      <w:marBottom w:val="0"/>
      <w:divBdr>
        <w:top w:val="none" w:sz="0" w:space="0" w:color="auto"/>
        <w:left w:val="none" w:sz="0" w:space="0" w:color="auto"/>
        <w:bottom w:val="none" w:sz="0" w:space="0" w:color="auto"/>
        <w:right w:val="none" w:sz="0" w:space="0" w:color="auto"/>
      </w:divBdr>
    </w:div>
    <w:div w:id="1939755841">
      <w:bodyDiv w:val="1"/>
      <w:marLeft w:val="0"/>
      <w:marRight w:val="0"/>
      <w:marTop w:val="0"/>
      <w:marBottom w:val="0"/>
      <w:divBdr>
        <w:top w:val="none" w:sz="0" w:space="0" w:color="auto"/>
        <w:left w:val="none" w:sz="0" w:space="0" w:color="auto"/>
        <w:bottom w:val="none" w:sz="0" w:space="0" w:color="auto"/>
        <w:right w:val="none" w:sz="0" w:space="0" w:color="auto"/>
      </w:divBdr>
    </w:div>
    <w:div w:id="20889178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emf"/><Relationship Id="rId26" Type="http://schemas.openxmlformats.org/officeDocument/2006/relationships/image" Target="media/image20.emf"/><Relationship Id="rId21" Type="http://schemas.openxmlformats.org/officeDocument/2006/relationships/image" Target="media/image15.emf"/><Relationship Id="rId34" Type="http://schemas.openxmlformats.org/officeDocument/2006/relationships/image" Target="media/image28.emf"/><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image" Target="media/image19.png"/><Relationship Id="rId33" Type="http://schemas.openxmlformats.org/officeDocument/2006/relationships/image" Target="media/image27.emf"/><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emf"/><Relationship Id="rId29" Type="http://schemas.openxmlformats.org/officeDocument/2006/relationships/image" Target="media/image23.emf"/><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emf"/><Relationship Id="rId32" Type="http://schemas.openxmlformats.org/officeDocument/2006/relationships/image" Target="media/image26.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oter" Target="footer1.xml"/><Relationship Id="rId10" Type="http://schemas.openxmlformats.org/officeDocument/2006/relationships/image" Target="media/image4.emf"/><Relationship Id="rId19" Type="http://schemas.openxmlformats.org/officeDocument/2006/relationships/image" Target="media/image13.emf"/><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image" Target="media/image8.jpeg"/><Relationship Id="rId22" Type="http://schemas.openxmlformats.org/officeDocument/2006/relationships/image" Target="media/image16.png"/><Relationship Id="rId27" Type="http://schemas.openxmlformats.org/officeDocument/2006/relationships/image" Target="media/image21.emf"/><Relationship Id="rId30" Type="http://schemas.openxmlformats.org/officeDocument/2006/relationships/image" Target="media/image24.png"/><Relationship Id="rId35" Type="http://schemas.openxmlformats.org/officeDocument/2006/relationships/header" Target="header1.xml"/><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130</TotalTime>
  <Pages>1</Pages>
  <Words>2750</Words>
  <Characters>15677</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18391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 Nandini</dc:creator>
  <cp:keywords/>
  <dc:description/>
  <cp:lastModifiedBy>Niketh Sandilya</cp:lastModifiedBy>
  <cp:revision>6</cp:revision>
  <dcterms:created xsi:type="dcterms:W3CDTF">2023-10-23T01:37:00Z</dcterms:created>
  <dcterms:modified xsi:type="dcterms:W3CDTF">2023-10-25T06:54:00Z</dcterms:modified>
</cp:coreProperties>
</file>