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hyperlink r:id="rId8" w:tooltip="http://62.173.140.174:16001" w:history="1">
        <w:r>
          <w:rPr>
            <w:rStyle w:val="186"/>
          </w:rPr>
          <w:t xml:space="preserve">http://62.173.140.174:16001</w:t>
        </w:r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Bdr/>
        <w:spacing/>
        <w:ind/>
        <w:rPr>
          <w:highlight w:val="none"/>
        </w:rPr>
      </w:pPr>
      <w:r/>
      <w:r/>
      <w:hyperlink r:id="rId9" w:tooltip="http://62.173.140.174:16002" w:history="1">
        <w:r>
          <w:rPr>
            <w:rStyle w:val="186"/>
          </w:rPr>
          <w:t xml:space="preserve">http://62.173.140.174:16002</w:t>
        </w:r>
        <w:r>
          <w:rPr>
            <w:rStyle w:val="186"/>
          </w:rPr>
        </w:r>
      </w:hyperlink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62.173.140.174:16001" TargetMode="External"/><Relationship Id="rId9" Type="http://schemas.openxmlformats.org/officeDocument/2006/relationships/hyperlink" Target="http://62.173.140.174:1600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2024-10-21T16:07:24Z</dcterms:modified>
</cp:coreProperties>
</file>