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input signal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=ones(1,100)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0,1,100)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=sin(2*pi/2*n)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0.5,0.5]   </w:t>
      </w:r>
      <w:r>
        <w:rPr>
          <w:rFonts w:ascii="Courier New" w:hAnsi="Courier New" w:cs="Courier New"/>
          <w:color w:val="228B22"/>
          <w:sz w:val="20"/>
          <w:szCs w:val="20"/>
        </w:rPr>
        <w:t>%LPF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0.5,-0.5]  </w:t>
      </w:r>
      <w:r>
        <w:rPr>
          <w:rFonts w:ascii="Courier New" w:hAnsi="Courier New" w:cs="Courier New"/>
          <w:color w:val="228B22"/>
          <w:sz w:val="20"/>
          <w:szCs w:val="20"/>
        </w:rPr>
        <w:t>%HPF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h1,h2)  </w:t>
      </w:r>
      <w:r>
        <w:rPr>
          <w:rFonts w:ascii="Courier New" w:hAnsi="Courier New" w:cs="Courier New"/>
          <w:color w:val="228B22"/>
          <w:sz w:val="20"/>
          <w:szCs w:val="20"/>
        </w:rPr>
        <w:t>%BPF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 h)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2,2,1),stem(x1,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'Input1'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2,2,2),stem(x2,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'Input2'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subplot(2,2,3),stem(y1(1:length(x1)),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'First output'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subplot(2,2,4),stem(y2(1:length(x2)),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'Second output'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input signal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=ones(1,100)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n=0:100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=(-1).*n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0.5,0.5]   </w:t>
      </w:r>
      <w:r>
        <w:rPr>
          <w:rFonts w:ascii="Courier New" w:hAnsi="Courier New" w:cs="Courier New"/>
          <w:color w:val="228B22"/>
          <w:sz w:val="20"/>
          <w:szCs w:val="20"/>
        </w:rPr>
        <w:t>%LPF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0.5,-0.5]  </w:t>
      </w:r>
      <w:r>
        <w:rPr>
          <w:rFonts w:ascii="Courier New" w:hAnsi="Courier New" w:cs="Courier New"/>
          <w:color w:val="228B22"/>
          <w:sz w:val="20"/>
          <w:szCs w:val="20"/>
        </w:rPr>
        <w:t>%HPF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 h1)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2,2,1),stem(x1,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'Input1'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2,2,2),stem(x2,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'Input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subplot(2,2,3),stem(y1(1:length(x1)),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'output1'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subplot(2,2,4),stem(y2(1:length(x2)),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'output2'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input signal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=ones(1,100)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0,1,100)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=sin(2*pi/2*n)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0.5,0.5]   </w:t>
      </w:r>
      <w:r>
        <w:rPr>
          <w:rFonts w:ascii="Courier New" w:hAnsi="Courier New" w:cs="Courier New"/>
          <w:color w:val="228B22"/>
          <w:sz w:val="20"/>
          <w:szCs w:val="20"/>
        </w:rPr>
        <w:t>%LPF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0.5,-0.5]  </w:t>
      </w:r>
      <w:r>
        <w:rPr>
          <w:rFonts w:ascii="Courier New" w:hAnsi="Courier New" w:cs="Courier New"/>
          <w:color w:val="228B22"/>
          <w:sz w:val="20"/>
          <w:szCs w:val="20"/>
        </w:rPr>
        <w:t>%HPF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h1,h2)  </w:t>
      </w:r>
      <w:r>
        <w:rPr>
          <w:rFonts w:ascii="Courier New" w:hAnsi="Courier New" w:cs="Courier New"/>
          <w:color w:val="228B22"/>
          <w:sz w:val="20"/>
          <w:szCs w:val="20"/>
        </w:rPr>
        <w:t>%BPF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 h)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2,2,1),stem(x1,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'Input1'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2,2,2),stem(x2,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'Input2'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subplot(2,2,3),stem(y1(1:length(x1)),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'First output'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subplot(2,2,4),stem(y2(1:length(x2)),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'Second output'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%Generation of unit ramp signal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n=-5:5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x=n.*(n&gt;=0)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n,x,</w:t>
      </w:r>
      <w:r>
        <w:rPr>
          <w:rFonts w:ascii="Courier New" w:hAnsi="Courier New" w:cs="Courier New"/>
          <w:color w:val="A020F0"/>
          <w:sz w:val="20"/>
          <w:szCs w:val="20"/>
        </w:rPr>
        <w:t>'filled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Ramp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56A9" w:rsidRDefault="00D056A9"/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%Generation of sine wave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0,1,100)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a=5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f=10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x=a*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2*pi*f*t)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2,1,1) 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Sinewave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N=256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0,1,N/2)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)/N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(x(1:length(f))))</w:t>
      </w:r>
    </w:p>
    <w:p w:rsidR="00A32A9C" w:rsidRDefault="00A32A9C" w:rsidP="00A32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'Spectrum'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2A9C" w:rsidRDefault="00A32A9C"/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sine wave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0,1,100)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f=6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2*pi*f*t)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2,1,1),plot(y1)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'Correlation with sine wave'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1,length(x))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=x+n1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2,1,2),plot(y2)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'Correlation with corrupted wave'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C35AE" w:rsidRDefault="00CC35AE" w:rsidP="00C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35AE" w:rsidRDefault="00CC35AE"/>
    <w:sectPr w:rsidR="00CC35AE" w:rsidSect="00BF7D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A32A9C"/>
    <w:rsid w:val="00A32A9C"/>
    <w:rsid w:val="00CC35AE"/>
    <w:rsid w:val="00D05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1741</Characters>
  <Application>Microsoft Office Word</Application>
  <DocSecurity>0</DocSecurity>
  <Lines>14</Lines>
  <Paragraphs>4</Paragraphs>
  <ScaleCrop>false</ScaleCrop>
  <Company>psgtech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2017-07-18T05:56:00Z</dcterms:created>
  <dcterms:modified xsi:type="dcterms:W3CDTF">2017-07-18T07:21:00Z</dcterms:modified>
</cp:coreProperties>
</file>