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38D" w:rsidRPr="00E3338D" w:rsidRDefault="00E3338D" w:rsidP="00E33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8D">
        <w:rPr>
          <w:rFonts w:ascii="Arial" w:eastAsia="Times New Roman" w:hAnsi="Arial" w:cs="Arial"/>
          <w:b/>
          <w:bCs/>
          <w:color w:val="595959"/>
          <w:sz w:val="20"/>
          <w:szCs w:val="20"/>
        </w:rPr>
        <w:t>Objectives</w:t>
      </w:r>
      <w:r w:rsidRPr="00E3338D">
        <w:rPr>
          <w:rFonts w:ascii="Arial" w:eastAsia="Times New Roman" w:hAnsi="Arial" w:cs="Arial"/>
          <w:color w:val="222222"/>
          <w:sz w:val="21"/>
          <w:szCs w:val="21"/>
        </w:rPr>
        <w:br/>
        <w:t> </w:t>
      </w:r>
    </w:p>
    <w:p w:rsidR="00E3338D" w:rsidRPr="00E3338D" w:rsidRDefault="00E3338D" w:rsidP="00E333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3338D">
        <w:rPr>
          <w:rFonts w:ascii="Arial" w:eastAsia="Times New Roman" w:hAnsi="Arial" w:cs="Arial"/>
          <w:color w:val="222222"/>
          <w:sz w:val="21"/>
          <w:szCs w:val="21"/>
        </w:rPr>
        <w:t>Demonstrate implementation of service</w:t>
      </w:r>
    </w:p>
    <w:p w:rsidR="00E3338D" w:rsidRPr="00E3338D" w:rsidRDefault="00E3338D" w:rsidP="00E333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3338D">
        <w:rPr>
          <w:rFonts w:ascii="Arial" w:eastAsia="Times New Roman" w:hAnsi="Arial" w:cs="Arial"/>
          <w:color w:val="222222"/>
          <w:sz w:val="21"/>
          <w:szCs w:val="21"/>
        </w:rPr>
        <w:t>generate service, dependency injection</w:t>
      </w:r>
    </w:p>
    <w:p w:rsidR="00E3338D" w:rsidRPr="00E3338D" w:rsidRDefault="00E3338D" w:rsidP="00E3338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3338D">
        <w:rPr>
          <w:rFonts w:ascii="Arial" w:eastAsia="Times New Roman" w:hAnsi="Arial" w:cs="Arial"/>
          <w:color w:val="222222"/>
          <w:sz w:val="21"/>
          <w:szCs w:val="21"/>
        </w:rPr>
        <w:t>Service &amp; Dependency Injection - https://angular.io/guide/architecture-services</w:t>
      </w:r>
    </w:p>
    <w:p w:rsidR="00E3338D" w:rsidRPr="00E3338D" w:rsidRDefault="00E3338D" w:rsidP="00E33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8D">
        <w:rPr>
          <w:rFonts w:ascii="Arial" w:eastAsia="Times New Roman" w:hAnsi="Arial" w:cs="Arial"/>
          <w:color w:val="222222"/>
          <w:sz w:val="21"/>
          <w:szCs w:val="21"/>
        </w:rPr>
        <w:t> </w:t>
      </w:r>
    </w:p>
    <w:p w:rsidR="00E3338D" w:rsidRPr="00E3338D" w:rsidRDefault="00E3338D" w:rsidP="00E333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3338D">
        <w:rPr>
          <w:rFonts w:ascii="Arial" w:eastAsia="Times New Roman" w:hAnsi="Arial" w:cs="Arial"/>
          <w:color w:val="222222"/>
          <w:sz w:val="21"/>
          <w:szCs w:val="21"/>
        </w:rPr>
        <w:t xml:space="preserve">Demonstrate protecting routes using </w:t>
      </w:r>
      <w:proofErr w:type="spellStart"/>
      <w:r w:rsidRPr="00E3338D">
        <w:rPr>
          <w:rFonts w:ascii="Arial" w:eastAsia="Times New Roman" w:hAnsi="Arial" w:cs="Arial"/>
          <w:color w:val="222222"/>
          <w:sz w:val="21"/>
          <w:szCs w:val="21"/>
        </w:rPr>
        <w:t>auth</w:t>
      </w:r>
      <w:proofErr w:type="spellEnd"/>
      <w:r w:rsidRPr="00E3338D">
        <w:rPr>
          <w:rFonts w:ascii="Arial" w:eastAsia="Times New Roman" w:hAnsi="Arial" w:cs="Arial"/>
          <w:color w:val="222222"/>
          <w:sz w:val="21"/>
          <w:szCs w:val="21"/>
        </w:rPr>
        <w:t xml:space="preserve"> guard</w:t>
      </w:r>
    </w:p>
    <w:p w:rsidR="00E3338D" w:rsidRPr="00E3338D" w:rsidRDefault="00E3338D" w:rsidP="00E333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3338D">
        <w:rPr>
          <w:rFonts w:ascii="Arial" w:eastAsia="Times New Roman" w:hAnsi="Arial" w:cs="Arial"/>
          <w:color w:val="222222"/>
          <w:sz w:val="21"/>
          <w:szCs w:val="21"/>
        </w:rPr>
        <w:t>generate guard, define protected routes in app-</w:t>
      </w:r>
      <w:proofErr w:type="spellStart"/>
      <w:r w:rsidRPr="00E3338D">
        <w:rPr>
          <w:rFonts w:ascii="Arial" w:eastAsia="Times New Roman" w:hAnsi="Arial" w:cs="Arial"/>
          <w:color w:val="222222"/>
          <w:sz w:val="21"/>
          <w:szCs w:val="21"/>
        </w:rPr>
        <w:t>routing.module.ts</w:t>
      </w:r>
      <w:proofErr w:type="spellEnd"/>
      <w:r w:rsidRPr="00E3338D">
        <w:rPr>
          <w:rFonts w:ascii="Arial" w:eastAsia="Times New Roman" w:hAnsi="Arial" w:cs="Arial"/>
          <w:color w:val="222222"/>
          <w:sz w:val="21"/>
          <w:szCs w:val="21"/>
        </w:rPr>
        <w:t xml:space="preserve"> with mapping to guard, define authentication service to retain the status of authentication, implement redirection in guard based on authentication status</w:t>
      </w:r>
    </w:p>
    <w:p w:rsidR="00E3338D" w:rsidRPr="00E3338D" w:rsidRDefault="00E3338D" w:rsidP="00E3338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3338D">
        <w:rPr>
          <w:rFonts w:ascii="Arial" w:eastAsia="Times New Roman" w:hAnsi="Arial" w:cs="Arial"/>
          <w:color w:val="222222"/>
          <w:sz w:val="21"/>
          <w:szCs w:val="21"/>
        </w:rPr>
        <w:t>Ref - https://angular.io/guide/router</w:t>
      </w:r>
    </w:p>
    <w:p w:rsidR="00E3338D" w:rsidRDefault="00E3338D">
      <w:r>
        <w:br w:type="page"/>
      </w:r>
    </w:p>
    <w:p w:rsidR="00E3338D" w:rsidRPr="00E3338D" w:rsidRDefault="00E3338D" w:rsidP="00E33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8D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Service - Create service for handling employee data</w:t>
      </w:r>
      <w:r w:rsidRPr="00E3338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E3338D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E3338D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Follow steps below </w:t>
      </w:r>
      <w:proofErr w:type="gramStart"/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the create</w:t>
      </w:r>
      <w:proofErr w:type="gramEnd"/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the service and utilize necessary methods edit-employee-reactive component:</w:t>
      </w:r>
    </w:p>
    <w:p w:rsidR="00E3338D" w:rsidRPr="00E3338D" w:rsidRDefault="00E3338D" w:rsidP="00E3338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>Create a new service using following command. Execute this command in the root folder of the application.</w:t>
      </w:r>
    </w:p>
    <w:p w:rsidR="00E3338D" w:rsidRPr="00E3338D" w:rsidRDefault="00E3338D" w:rsidP="00E3338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E3338D">
        <w:rPr>
          <w:rFonts w:ascii="Consolas" w:eastAsia="Times New Roman" w:hAnsi="Consolas" w:cs="Courier New"/>
          <w:color w:val="333333"/>
          <w:sz w:val="20"/>
          <w:szCs w:val="20"/>
        </w:rPr>
        <w:t>ng</w:t>
      </w:r>
      <w:proofErr w:type="gramEnd"/>
      <w:r w:rsidRPr="00E3338D">
        <w:rPr>
          <w:rFonts w:ascii="Consolas" w:eastAsia="Times New Roman" w:hAnsi="Consolas" w:cs="Courier New"/>
          <w:color w:val="333333"/>
          <w:sz w:val="20"/>
          <w:szCs w:val="20"/>
        </w:rPr>
        <w:t xml:space="preserve"> generate service employee</w:t>
      </w:r>
    </w:p>
    <w:p w:rsidR="00E3338D" w:rsidRPr="00E3338D" w:rsidRDefault="00E3338D" w:rsidP="00E333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Create a property named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employeeList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 as array of Employee type.</w:t>
      </w:r>
    </w:p>
    <w:p w:rsidR="00E3338D" w:rsidRPr="00E3338D" w:rsidRDefault="00E3338D" w:rsidP="00E333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Copy and paste the hardcoded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employeeList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 from employee-list component.</w:t>
      </w:r>
    </w:p>
    <w:p w:rsidR="00E3338D" w:rsidRPr="00E3338D" w:rsidRDefault="00E3338D" w:rsidP="00E333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>Implement the below methods in the service class.</w:t>
      </w:r>
    </w:p>
    <w:p w:rsidR="00E3338D" w:rsidRPr="00E3338D" w:rsidRDefault="00E3338D" w:rsidP="00E3338D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getAllEmployees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>() : Employee[]</w:t>
      </w:r>
    </w:p>
    <w:p w:rsidR="00E3338D" w:rsidRPr="00E3338D" w:rsidRDefault="00E3338D" w:rsidP="00E3338D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This method will return the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employeeList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 property</w:t>
      </w:r>
    </w:p>
    <w:p w:rsidR="00E3338D" w:rsidRPr="00E3338D" w:rsidRDefault="00E3338D" w:rsidP="00E3338D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getEmployee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employeeId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>: number): Employee</w:t>
      </w:r>
    </w:p>
    <w:p w:rsidR="00E3338D" w:rsidRPr="00E3338D" w:rsidRDefault="00E3338D" w:rsidP="00E3338D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This method will iterate through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employeeList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 and return based on the matching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employeeId</w:t>
      </w:r>
      <w:proofErr w:type="spellEnd"/>
    </w:p>
    <w:p w:rsidR="00E3338D" w:rsidRPr="00E3338D" w:rsidRDefault="00E3338D" w:rsidP="00E333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To use this service edit-employee-reactive component by changing the constructor as following, which will inject the service into this component. Include necessary import for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EmployeeService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:rsidR="00E3338D" w:rsidRPr="00E3338D" w:rsidRDefault="00E3338D" w:rsidP="00E3338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E3338D">
        <w:rPr>
          <w:rFonts w:ascii="Consolas" w:eastAsia="Times New Roman" w:hAnsi="Consolas" w:cs="Courier New"/>
          <w:color w:val="333333"/>
          <w:sz w:val="20"/>
          <w:szCs w:val="20"/>
        </w:rPr>
        <w:t>constructor(</w:t>
      </w:r>
      <w:proofErr w:type="gramEnd"/>
      <w:r w:rsidRPr="00E3338D">
        <w:rPr>
          <w:rFonts w:ascii="Consolas" w:eastAsia="Times New Roman" w:hAnsi="Consolas" w:cs="Courier New"/>
          <w:color w:val="333333"/>
          <w:sz w:val="20"/>
          <w:szCs w:val="20"/>
        </w:rPr>
        <w:t xml:space="preserve">private route : </w:t>
      </w:r>
      <w:proofErr w:type="spellStart"/>
      <w:r w:rsidRPr="00E3338D">
        <w:rPr>
          <w:rFonts w:ascii="Consolas" w:eastAsia="Times New Roman" w:hAnsi="Consolas" w:cs="Courier New"/>
          <w:color w:val="333333"/>
          <w:sz w:val="20"/>
          <w:szCs w:val="20"/>
        </w:rPr>
        <w:t>ActivatedRoute</w:t>
      </w:r>
      <w:proofErr w:type="spellEnd"/>
      <w:r w:rsidRPr="00E3338D">
        <w:rPr>
          <w:rFonts w:ascii="Consolas" w:eastAsia="Times New Roman" w:hAnsi="Consolas" w:cs="Courier New"/>
          <w:color w:val="333333"/>
          <w:sz w:val="20"/>
          <w:szCs w:val="20"/>
        </w:rPr>
        <w:t xml:space="preserve">, private </w:t>
      </w:r>
      <w:proofErr w:type="spellStart"/>
      <w:r w:rsidRPr="00E3338D">
        <w:rPr>
          <w:rFonts w:ascii="Consolas" w:eastAsia="Times New Roman" w:hAnsi="Consolas" w:cs="Courier New"/>
          <w:color w:val="333333"/>
          <w:sz w:val="20"/>
          <w:szCs w:val="20"/>
        </w:rPr>
        <w:t>employeeService</w:t>
      </w:r>
      <w:proofErr w:type="spellEnd"/>
      <w:r w:rsidRPr="00E3338D">
        <w:rPr>
          <w:rFonts w:ascii="Consolas" w:eastAsia="Times New Roman" w:hAnsi="Consolas" w:cs="Courier New"/>
          <w:color w:val="333333"/>
          <w:sz w:val="20"/>
          <w:szCs w:val="20"/>
        </w:rPr>
        <w:t xml:space="preserve"> : </w:t>
      </w:r>
      <w:proofErr w:type="spellStart"/>
      <w:r w:rsidRPr="00E3338D">
        <w:rPr>
          <w:rFonts w:ascii="Consolas" w:eastAsia="Times New Roman" w:hAnsi="Consolas" w:cs="Courier New"/>
          <w:color w:val="333333"/>
          <w:sz w:val="20"/>
          <w:szCs w:val="20"/>
        </w:rPr>
        <w:t>EmployeeService</w:t>
      </w:r>
      <w:proofErr w:type="spellEnd"/>
      <w:r w:rsidRPr="00E3338D">
        <w:rPr>
          <w:rFonts w:ascii="Consolas" w:eastAsia="Times New Roman" w:hAnsi="Consolas" w:cs="Courier New"/>
          <w:color w:val="333333"/>
          <w:sz w:val="20"/>
          <w:szCs w:val="20"/>
        </w:rPr>
        <w:t>) { }</w:t>
      </w:r>
    </w:p>
    <w:p w:rsidR="00E3338D" w:rsidRPr="00E3338D" w:rsidRDefault="00E3338D" w:rsidP="00E3338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Assign the employee property of edit-employee-reactive component using </w:t>
      </w:r>
      <w:proofErr w:type="spellStart"/>
      <w:proofErr w:type="gram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employeeService.getEmployee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E3338D">
        <w:rPr>
          <w:rFonts w:ascii="Arial" w:eastAsia="Times New Roman" w:hAnsi="Arial" w:cs="Arial"/>
          <w:color w:val="333333"/>
          <w:sz w:val="27"/>
          <w:szCs w:val="27"/>
        </w:rPr>
        <w:t>) method passing the employee id obtained from the router link.</w:t>
      </w:r>
    </w:p>
    <w:p w:rsidR="00E3338D" w:rsidRDefault="00E3338D">
      <w:r>
        <w:br w:type="page"/>
      </w:r>
    </w:p>
    <w:p w:rsidR="00E3338D" w:rsidRPr="00E3338D" w:rsidRDefault="00E3338D" w:rsidP="00E33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8D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Guard - Login Component</w:t>
      </w:r>
      <w:r w:rsidRPr="00E3338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E3338D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E3338D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Restrict access to edit-employee-reactive component with a login page.</w:t>
      </w:r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The credentials can be hardcode to 'admin'/'password' for the sake of simplicity.</w:t>
      </w:r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We will implement guard feature gradually.</w:t>
      </w:r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 xml:space="preserve">In </w:t>
      </w:r>
      <w:proofErr w:type="gramStart"/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this</w:t>
      </w:r>
      <w:proofErr w:type="gramEnd"/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hands on we will create a login component. Follow instructions below:</w:t>
      </w:r>
    </w:p>
    <w:p w:rsidR="00E3338D" w:rsidRPr="00E3338D" w:rsidRDefault="00E3338D" w:rsidP="00E3338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>Create new component with name 'login'</w:t>
      </w:r>
    </w:p>
    <w:p w:rsidR="00E3338D" w:rsidRPr="00E3338D" w:rsidRDefault="00E3338D" w:rsidP="00E3338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>Include properties username and password</w:t>
      </w:r>
    </w:p>
    <w:p w:rsidR="00E3338D" w:rsidRPr="00E3338D" w:rsidRDefault="00E3338D" w:rsidP="00E3338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>Include form in HTML template with following fields:</w:t>
      </w:r>
    </w:p>
    <w:p w:rsidR="00E3338D" w:rsidRPr="00E3338D" w:rsidRDefault="00E3338D" w:rsidP="00E3338D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>Username - textbox - include required validation</w:t>
      </w:r>
    </w:p>
    <w:p w:rsidR="00E3338D" w:rsidRPr="00E3338D" w:rsidRDefault="00E3338D" w:rsidP="00E3338D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>Password - password - include required validation</w:t>
      </w:r>
    </w:p>
    <w:p w:rsidR="00E3338D" w:rsidRPr="00E3338D" w:rsidRDefault="00E3338D" w:rsidP="00E3338D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Login - Submit Button pointing to </w:t>
      </w:r>
      <w:proofErr w:type="gram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login(</w:t>
      </w:r>
      <w:proofErr w:type="gramEnd"/>
      <w:r w:rsidRPr="00E3338D">
        <w:rPr>
          <w:rFonts w:ascii="Arial" w:eastAsia="Times New Roman" w:hAnsi="Arial" w:cs="Arial"/>
          <w:color w:val="333333"/>
          <w:sz w:val="27"/>
          <w:szCs w:val="27"/>
        </w:rPr>
        <w:t>) method in login component.</w:t>
      </w:r>
    </w:p>
    <w:p w:rsidR="00E3338D" w:rsidRPr="00E3338D" w:rsidRDefault="00E3338D" w:rsidP="00E3338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Include code in </w:t>
      </w:r>
      <w:proofErr w:type="gram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login(</w:t>
      </w:r>
      <w:proofErr w:type="gramEnd"/>
      <w:r w:rsidRPr="00E3338D">
        <w:rPr>
          <w:rFonts w:ascii="Arial" w:eastAsia="Times New Roman" w:hAnsi="Arial" w:cs="Arial"/>
          <w:color w:val="333333"/>
          <w:sz w:val="27"/>
          <w:szCs w:val="27"/>
        </w:rPr>
        <w:t>) to verify if username is 'admin' and password is 'password', if so navigate to edit-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emp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-reactive route. The status of successful login needs to be stored in a service. This </w:t>
      </w:r>
      <w:proofErr w:type="gram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will be done</w:t>
      </w:r>
      <w:proofErr w:type="gram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 in next hands on.</w:t>
      </w:r>
    </w:p>
    <w:p w:rsidR="00E3338D" w:rsidRPr="00E3338D" w:rsidRDefault="00E3338D" w:rsidP="00E3338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>If the credentials does not match display message 'Invalid Username/Password' within the login component.</w:t>
      </w:r>
    </w:p>
    <w:p w:rsidR="00E3338D" w:rsidRPr="00E3338D" w:rsidRDefault="00E3338D" w:rsidP="00E3338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>Include a new header navigation link named Login and bind a path in router module</w:t>
      </w:r>
    </w:p>
    <w:p w:rsidR="00E3338D" w:rsidRDefault="00E3338D">
      <w:r>
        <w:br w:type="page"/>
      </w:r>
    </w:p>
    <w:p w:rsidR="00E3338D" w:rsidRPr="00E3338D" w:rsidRDefault="00E3338D" w:rsidP="00E33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8D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 xml:space="preserve">Guard - </w:t>
      </w:r>
      <w:proofErr w:type="spellStart"/>
      <w:r w:rsidRPr="00E3338D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AuthService</w:t>
      </w:r>
      <w:proofErr w:type="spellEnd"/>
      <w:r w:rsidRPr="00E3338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E3338D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E3338D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Implement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AuthService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that will be used to store and retrieve the authentication status. Follow steps below to implement and use it:</w:t>
      </w:r>
      <w:r w:rsidRPr="00E3338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E3338D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E3338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:rsidR="00E3338D" w:rsidRPr="00E3338D" w:rsidRDefault="00E3338D" w:rsidP="00E3338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>Create new service named '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auth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>'</w:t>
      </w:r>
    </w:p>
    <w:p w:rsidR="00E3338D" w:rsidRPr="00E3338D" w:rsidRDefault="00E3338D" w:rsidP="00E3338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Include property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loggedIn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 of type </w:t>
      </w:r>
      <w:proofErr w:type="spellStart"/>
      <w:proofErr w:type="gram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boolean</w:t>
      </w:r>
      <w:proofErr w:type="spellEnd"/>
      <w:proofErr w:type="gramEnd"/>
      <w:r w:rsidRPr="00E3338D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:rsidR="00E3338D" w:rsidRPr="00E3338D" w:rsidRDefault="00E3338D" w:rsidP="00E3338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>Implement method </w:t>
      </w:r>
      <w:proofErr w:type="gram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login(</w:t>
      </w:r>
      <w:proofErr w:type="gram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) that sets the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loggedIn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 property to true.</w:t>
      </w:r>
    </w:p>
    <w:p w:rsidR="00E3338D" w:rsidRPr="00E3338D" w:rsidRDefault="00E3338D" w:rsidP="00E3338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Implement method </w:t>
      </w:r>
      <w:proofErr w:type="gram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logout(</w:t>
      </w:r>
      <w:proofErr w:type="gram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) that sets the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loggedIn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 property to false.</w:t>
      </w:r>
    </w:p>
    <w:p w:rsidR="00E3338D" w:rsidRPr="00E3338D" w:rsidRDefault="00E3338D" w:rsidP="00E3338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Implement method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isLoggedIn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() that returns the value of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loggedIn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 property</w:t>
      </w:r>
    </w:p>
    <w:p w:rsidR="00E3338D" w:rsidRPr="00E3338D" w:rsidRDefault="00E3338D" w:rsidP="00E3338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>Inject this service in login component constructor</w:t>
      </w:r>
    </w:p>
    <w:p w:rsidR="00E3338D" w:rsidRPr="00E3338D" w:rsidRDefault="00E3338D" w:rsidP="00E3338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Invoke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authService.login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>() when Username and Password matches to 'admin'/'password'</w:t>
      </w:r>
    </w:p>
    <w:p w:rsidR="00E3338D" w:rsidRDefault="00E3338D">
      <w:r>
        <w:br w:type="page"/>
      </w:r>
    </w:p>
    <w:p w:rsidR="00E3338D" w:rsidRPr="00E3338D" w:rsidRDefault="00E3338D" w:rsidP="00E33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8D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 xml:space="preserve">Guard - Protect </w:t>
      </w:r>
      <w:proofErr w:type="gramStart"/>
      <w:r w:rsidRPr="00E3338D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Component using</w:t>
      </w:r>
      <w:proofErr w:type="gramEnd"/>
      <w:r w:rsidRPr="00E3338D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Guard</w:t>
      </w:r>
      <w:r w:rsidRPr="00E3338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E3338D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E3338D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Only admins will be able to edit an employee detail. The edit-employee-reactive form needs to be available only after login. If this form </w:t>
      </w:r>
      <w:proofErr w:type="gramStart"/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is accessed</w:t>
      </w:r>
      <w:proofErr w:type="gramEnd"/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through URL or router navigation link without login, then it should be redirected to login component.</w:t>
      </w:r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E3338D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Steps to implement:</w:t>
      </w:r>
    </w:p>
    <w:p w:rsidR="00E3338D" w:rsidRPr="00E3338D" w:rsidRDefault="00E3338D" w:rsidP="00E3338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Create a new guard with name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auth</w:t>
      </w:r>
      <w:proofErr w:type="spellEnd"/>
    </w:p>
    <w:p w:rsidR="00E3338D" w:rsidRPr="00E3338D" w:rsidRDefault="00E3338D" w:rsidP="00E3338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E3338D">
        <w:rPr>
          <w:rFonts w:ascii="Consolas" w:eastAsia="Times New Roman" w:hAnsi="Consolas" w:cs="Courier New"/>
          <w:color w:val="333333"/>
          <w:sz w:val="20"/>
          <w:szCs w:val="20"/>
        </w:rPr>
        <w:t>ng</w:t>
      </w:r>
      <w:proofErr w:type="gramEnd"/>
      <w:r w:rsidRPr="00E3338D">
        <w:rPr>
          <w:rFonts w:ascii="Consolas" w:eastAsia="Times New Roman" w:hAnsi="Consolas" w:cs="Courier New"/>
          <w:color w:val="333333"/>
          <w:sz w:val="20"/>
          <w:szCs w:val="20"/>
        </w:rPr>
        <w:t xml:space="preserve"> generate guard </w:t>
      </w:r>
      <w:proofErr w:type="spellStart"/>
      <w:r w:rsidRPr="00E3338D">
        <w:rPr>
          <w:rFonts w:ascii="Consolas" w:eastAsia="Times New Roman" w:hAnsi="Consolas" w:cs="Courier New"/>
          <w:color w:val="333333"/>
          <w:sz w:val="20"/>
          <w:szCs w:val="20"/>
        </w:rPr>
        <w:t>auth</w:t>
      </w:r>
      <w:proofErr w:type="spellEnd"/>
      <w:r w:rsidRPr="00E3338D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E3338D">
        <w:rPr>
          <w:rFonts w:ascii="Consolas" w:eastAsia="Times New Roman" w:hAnsi="Consolas" w:cs="Courier New"/>
          <w:color w:val="333333"/>
          <w:sz w:val="20"/>
          <w:szCs w:val="20"/>
        </w:rPr>
        <w:t>auth</w:t>
      </w:r>
      <w:proofErr w:type="spellEnd"/>
    </w:p>
    <w:p w:rsidR="00E3338D" w:rsidRPr="00E3338D" w:rsidRDefault="00E3338D" w:rsidP="00E3338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Inject Router and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AuthService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 in the constructor</w:t>
      </w:r>
    </w:p>
    <w:p w:rsidR="00E3338D" w:rsidRPr="00E3338D" w:rsidRDefault="00E3338D" w:rsidP="00E3338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Implement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canActivate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() method that returns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boolean</w:t>
      </w:r>
      <w:proofErr w:type="spellEnd"/>
    </w:p>
    <w:p w:rsidR="00E3338D" w:rsidRPr="00E3338D" w:rsidRDefault="00E3338D" w:rsidP="00E3338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If login status is true from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authService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 return true else navigate to login component using </w:t>
      </w:r>
      <w:proofErr w:type="spellStart"/>
      <w:proofErr w:type="gram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router.navigate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E3338D">
        <w:rPr>
          <w:rFonts w:ascii="Arial" w:eastAsia="Times New Roman" w:hAnsi="Arial" w:cs="Arial"/>
          <w:color w:val="333333"/>
          <w:sz w:val="27"/>
          <w:szCs w:val="27"/>
        </w:rPr>
        <w:t>) method.</w:t>
      </w:r>
    </w:p>
    <w:p w:rsidR="00E3338D" w:rsidRPr="00E3338D" w:rsidRDefault="00E3338D" w:rsidP="00E3338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In </w:t>
      </w:r>
      <w:proofErr w:type="gram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app-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routing.module.ts</w:t>
      </w:r>
      <w:proofErr w:type="spellEnd"/>
      <w:proofErr w:type="gram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 include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canActivate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 for edit-employee-reactive path with reference to </w:t>
      </w:r>
      <w:proofErr w:type="spellStart"/>
      <w:r w:rsidRPr="00E3338D">
        <w:rPr>
          <w:rFonts w:ascii="Arial" w:eastAsia="Times New Roman" w:hAnsi="Arial" w:cs="Arial"/>
          <w:color w:val="333333"/>
          <w:sz w:val="27"/>
          <w:szCs w:val="27"/>
        </w:rPr>
        <w:t>AuthGuardService</w:t>
      </w:r>
      <w:proofErr w:type="spellEnd"/>
      <w:r w:rsidRPr="00E3338D">
        <w:rPr>
          <w:rFonts w:ascii="Arial" w:eastAsia="Times New Roman" w:hAnsi="Arial" w:cs="Arial"/>
          <w:color w:val="333333"/>
          <w:sz w:val="27"/>
          <w:szCs w:val="27"/>
        </w:rPr>
        <w:t xml:space="preserve"> as guard.</w:t>
      </w:r>
    </w:p>
    <w:p w:rsidR="00457BA1" w:rsidRDefault="00E3338D">
      <w:bookmarkStart w:id="0" w:name="_GoBack"/>
      <w:bookmarkEnd w:id="0"/>
    </w:p>
    <w:sectPr w:rsidR="00457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338D" w:rsidRDefault="00E3338D" w:rsidP="00E3338D">
      <w:pPr>
        <w:spacing w:after="0" w:line="240" w:lineRule="auto"/>
      </w:pPr>
      <w:r>
        <w:separator/>
      </w:r>
    </w:p>
  </w:endnote>
  <w:endnote w:type="continuationSeparator" w:id="0">
    <w:p w:rsidR="00E3338D" w:rsidRDefault="00E3338D" w:rsidP="00E33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338D" w:rsidRDefault="00E3338D" w:rsidP="00E3338D">
      <w:pPr>
        <w:spacing w:after="0" w:line="240" w:lineRule="auto"/>
      </w:pPr>
      <w:r>
        <w:separator/>
      </w:r>
    </w:p>
  </w:footnote>
  <w:footnote w:type="continuationSeparator" w:id="0">
    <w:p w:rsidR="00E3338D" w:rsidRDefault="00E3338D" w:rsidP="00E333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F75086"/>
    <w:multiLevelType w:val="multilevel"/>
    <w:tmpl w:val="B8BA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93621"/>
    <w:multiLevelType w:val="multilevel"/>
    <w:tmpl w:val="C174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6014A"/>
    <w:multiLevelType w:val="multilevel"/>
    <w:tmpl w:val="39BC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C0BC0"/>
    <w:multiLevelType w:val="multilevel"/>
    <w:tmpl w:val="E464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A7074"/>
    <w:multiLevelType w:val="multilevel"/>
    <w:tmpl w:val="B236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F3E13"/>
    <w:multiLevelType w:val="multilevel"/>
    <w:tmpl w:val="336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772BD"/>
    <w:multiLevelType w:val="multilevel"/>
    <w:tmpl w:val="2334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2109D"/>
    <w:multiLevelType w:val="multilevel"/>
    <w:tmpl w:val="1D00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21C71"/>
    <w:multiLevelType w:val="multilevel"/>
    <w:tmpl w:val="9AE6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3"/>
  </w:num>
  <w:num w:numId="5">
    <w:abstractNumId w:val="0"/>
  </w:num>
  <w:num w:numId="6">
    <w:abstractNumId w:val="6"/>
  </w:num>
  <w:num w:numId="7">
    <w:abstractNumId w:val="7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38D"/>
    <w:rsid w:val="007E6A39"/>
    <w:rsid w:val="00B242ED"/>
    <w:rsid w:val="00E3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EAF354F-5090-4CD9-8E17-DD0B39EC6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333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3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33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3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587</Words>
  <Characters>3351</Characters>
  <Application>Microsoft Office Word</Application>
  <DocSecurity>0</DocSecurity>
  <Lines>27</Lines>
  <Paragraphs>7</Paragraphs>
  <ScaleCrop>false</ScaleCrop>
  <Company>Cognizant</Company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Janardhanan, Chandrasekaran (Cognizant)</dc:creator>
  <cp:keywords/>
  <dc:description/>
  <cp:lastModifiedBy>Janardhanan, Chandrasekaran (Cognizant)</cp:lastModifiedBy>
  <cp:revision>1</cp:revision>
  <dcterms:created xsi:type="dcterms:W3CDTF">2019-11-26T16:56:00Z</dcterms:created>
  <dcterms:modified xsi:type="dcterms:W3CDTF">2019-11-26T16:58:00Z</dcterms:modified>
</cp:coreProperties>
</file>