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33AB" w:rsidRDefault="00DC3DA1" w:rsidP="00DC3DA1">
      <w:pPr>
        <w:jc w:val="center"/>
        <w:rPr>
          <w:b/>
        </w:rPr>
      </w:pPr>
      <w:r w:rsidRPr="00DC3DA1">
        <w:rPr>
          <w:b/>
        </w:rPr>
        <w:t>Proxy</w:t>
      </w:r>
    </w:p>
    <w:p w:rsidR="00DC3DA1" w:rsidRDefault="00DC3DA1" w:rsidP="00DC3DA1">
      <w:r>
        <w:t>I</w:t>
      </w:r>
      <w:r w:rsidRPr="00DC3DA1">
        <w:t xml:space="preserve">n computer networking, a proxy server is a server application that acts as an </w:t>
      </w:r>
      <w:r w:rsidRPr="00DC3DA1">
        <w:rPr>
          <w:b/>
        </w:rPr>
        <w:t>intermediary</w:t>
      </w:r>
      <w:r w:rsidRPr="00DC3DA1">
        <w:t xml:space="preserve"> between a client requesting a resource and the server providing that resource.</w:t>
      </w:r>
    </w:p>
    <w:p w:rsidR="00DC3DA1" w:rsidRPr="00DC3DA1" w:rsidRDefault="00DC3DA1" w:rsidP="00DC3DA1">
      <w:pPr>
        <w:rPr>
          <w:b/>
        </w:rPr>
      </w:pPr>
      <w:r w:rsidRPr="00DC3DA1">
        <w:rPr>
          <w:b/>
        </w:rPr>
        <w:t>Forward Proxy</w:t>
      </w:r>
    </w:p>
    <w:p w:rsidR="00DC3DA1" w:rsidRDefault="00DC3DA1" w:rsidP="00DC3DA1">
      <w:r>
        <w:rPr>
          <w:noProof/>
        </w:rPr>
        <mc:AlternateContent>
          <mc:Choice Requires="wps">
            <w:drawing>
              <wp:anchor distT="0" distB="0" distL="114300" distR="114300" simplePos="0" relativeHeight="251664384" behindDoc="0" locked="0" layoutInCell="1" allowOverlap="1">
                <wp:simplePos x="0" y="0"/>
                <wp:positionH relativeFrom="column">
                  <wp:posOffset>3358927</wp:posOffset>
                </wp:positionH>
                <wp:positionV relativeFrom="paragraph">
                  <wp:posOffset>250422</wp:posOffset>
                </wp:positionV>
                <wp:extent cx="18380" cy="955755"/>
                <wp:effectExtent l="0" t="0" r="20320" b="34925"/>
                <wp:wrapNone/>
                <wp:docPr id="4" name="Straight Connector 4"/>
                <wp:cNvGraphicFramePr/>
                <a:graphic xmlns:a="http://schemas.openxmlformats.org/drawingml/2006/main">
                  <a:graphicData uri="http://schemas.microsoft.com/office/word/2010/wordprocessingShape">
                    <wps:wsp>
                      <wps:cNvCnPr/>
                      <wps:spPr>
                        <a:xfrm>
                          <a:off x="0" y="0"/>
                          <a:ext cx="18380" cy="9557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2F4D02" id="Straight Connector 4"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64.5pt,19.7pt" to="265.95pt,9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" strokecolor="#5b9bd5 [3204]" strokeweight=".5pt">
                <v:stroke joinstyle="miter"/>
              </v:line>
            </w:pict>
          </mc:Fallback>
        </mc:AlternateContent>
      </w:r>
      <w:r>
        <w:t xml:space="preserve">When the proxy server communicates with actual server </w:t>
      </w:r>
      <w:r w:rsidRPr="00DC3DA1">
        <w:rPr>
          <w:b/>
        </w:rPr>
        <w:t xml:space="preserve">on behalf of </w:t>
      </w:r>
      <w:r w:rsidR="004D14CF">
        <w:rPr>
          <w:b/>
        </w:rPr>
        <w:t xml:space="preserve">one or more </w:t>
      </w:r>
      <w:r w:rsidRPr="00DC3DA1">
        <w:rPr>
          <w:b/>
        </w:rPr>
        <w:t>client</w:t>
      </w:r>
      <w:r w:rsidR="004D14CF">
        <w:rPr>
          <w:b/>
        </w:rPr>
        <w:t>s</w:t>
      </w:r>
      <w:r>
        <w:t>, then in it’s a forward proxy.</w:t>
      </w:r>
      <w:r>
        <w:br/>
        <w:t xml:space="preserve">Also known as </w:t>
      </w:r>
      <w:r w:rsidRPr="00DC3DA1">
        <w:rPr>
          <w:b/>
        </w:rPr>
        <w:t>Client-Side proxy</w:t>
      </w:r>
      <w:r>
        <w:t>.</w:t>
      </w:r>
    </w:p>
    <w:p w:rsidR="00DC3DA1" w:rsidRDefault="004D14CF" w:rsidP="00DC3DA1">
      <w:r>
        <w:rPr>
          <w:noProof/>
        </w:rPr>
        <mc:AlternateContent>
          <mc:Choice Requires="wps">
            <w:drawing>
              <wp:anchor distT="0" distB="0" distL="114300" distR="114300" simplePos="0" relativeHeight="251659264" behindDoc="0" locked="0" layoutInCell="1" allowOverlap="1">
                <wp:simplePos x="0" y="0"/>
                <wp:positionH relativeFrom="column">
                  <wp:posOffset>-82710</wp:posOffset>
                </wp:positionH>
                <wp:positionV relativeFrom="paragraph">
                  <wp:posOffset>299755</wp:posOffset>
                </wp:positionV>
                <wp:extent cx="1037849" cy="339725"/>
                <wp:effectExtent l="0" t="0" r="10160" b="22225"/>
                <wp:wrapNone/>
                <wp:docPr id="1" name="Rectangle 1"/>
                <wp:cNvGraphicFramePr/>
                <a:graphic xmlns:a="http://schemas.openxmlformats.org/drawingml/2006/main">
                  <a:graphicData uri="http://schemas.microsoft.com/office/word/2010/wordprocessingShape">
                    <wps:wsp>
                      <wps:cNvSpPr/>
                      <wps:spPr>
                        <a:xfrm>
                          <a:off x="0" y="0"/>
                          <a:ext cx="1037849" cy="339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C3DA1" w:rsidRDefault="00DC3DA1" w:rsidP="00DC3DA1">
                            <w:pPr>
                              <w:jc w:val="center"/>
                            </w:pPr>
                            <w:r>
                              <w:t>Client</w:t>
                            </w:r>
                            <w:r w:rsidR="00C01FCD">
                              <w:t>s</w:t>
                            </w:r>
                            <w:r w:rsidR="004D14CF">
                              <w:t xml:space="preserve"> 1…n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 o:spid="_x0000_s1026" style="position:absolute;margin-left:-6.5pt;margin-top:23.6pt;width:81.7pt;height:26.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" fillcolor="#5b9bd5 [3204]" strokecolor="#1f4d78 [1604]" strokeweight="1pt">
                <v:textbox>
                  <w:txbxContent>
                    <w:p w:rsidR="00DC3DA1" w:rsidRDefault="00DC3DA1" w:rsidP="00DC3DA1">
                      <w:pPr>
                        <w:jc w:val="center"/>
                      </w:pPr>
                      <w:r>
                        <w:t>Client</w:t>
                      </w:r>
                      <w:r w:rsidR="00C01FCD">
                        <w:t>s</w:t>
                      </w:r>
                      <w:r w:rsidR="004D14CF">
                        <w:t xml:space="preserve"> 1…n</w:t>
                      </w:r>
                    </w:p>
                  </w:txbxContent>
                </v:textbox>
              </v:rect>
            </w:pict>
          </mc:Fallback>
        </mc:AlternateContent>
      </w:r>
      <w:r w:rsidR="00DC3DA1">
        <w:rPr>
          <w:noProof/>
        </w:rPr>
        <mc:AlternateContent>
          <mc:Choice Requires="wps">
            <w:drawing>
              <wp:anchor distT="0" distB="0" distL="114300" distR="114300" simplePos="0" relativeHeight="251663360" behindDoc="0" locked="0" layoutInCell="1" allowOverlap="1" wp14:anchorId="22BFCF6E" wp14:editId="33857791">
                <wp:simplePos x="0" y="0"/>
                <wp:positionH relativeFrom="column">
                  <wp:posOffset>4361397</wp:posOffset>
                </wp:positionH>
                <wp:positionV relativeFrom="paragraph">
                  <wp:posOffset>259354</wp:posOffset>
                </wp:positionV>
                <wp:extent cx="758171" cy="340028"/>
                <wp:effectExtent l="0" t="0" r="23495" b="22225"/>
                <wp:wrapNone/>
                <wp:docPr id="3" name="Rectangle 3"/>
                <wp:cNvGraphicFramePr/>
                <a:graphic xmlns:a="http://schemas.openxmlformats.org/drawingml/2006/main">
                  <a:graphicData uri="http://schemas.microsoft.com/office/word/2010/wordprocessingShape">
                    <wps:wsp>
                      <wps:cNvSpPr/>
                      <wps:spPr>
                        <a:xfrm>
                          <a:off x="0" y="0"/>
                          <a:ext cx="758171" cy="34002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C3DA1" w:rsidRDefault="00DC3DA1" w:rsidP="00DC3DA1">
                            <w:pPr>
                              <w:jc w:val="center"/>
                            </w:pPr>
                            <w: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BFCF6E" id="Rectangle 3" o:spid="_x0000_s1027" style="position:absolute;margin-left:343.4pt;margin-top:20.4pt;width:59.7pt;height:26.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" fillcolor="#5b9bd5 [3204]" strokecolor="#1f4d78 [1604]" strokeweight="1pt">
                <v:textbox>
                  <w:txbxContent>
                    <w:p w:rsidR="00DC3DA1" w:rsidRDefault="00DC3DA1" w:rsidP="00DC3DA1">
                      <w:pPr>
                        <w:jc w:val="center"/>
                      </w:pPr>
                      <w:r>
                        <w:t>Server</w:t>
                      </w:r>
                    </w:p>
                  </w:txbxContent>
                </v:textbox>
              </v:rect>
            </w:pict>
          </mc:Fallback>
        </mc:AlternateContent>
      </w:r>
    </w:p>
    <w:p w:rsidR="00DC3DA1" w:rsidRDefault="00DC3DA1" w:rsidP="00DC3DA1">
      <w:pPr>
        <w:tabs>
          <w:tab w:val="center" w:pos="4680"/>
        </w:tabs>
        <w:ind w:firstLine="2160"/>
      </w:pPr>
      <w:r>
        <w:rPr>
          <w:noProof/>
        </w:rPr>
        <mc:AlternateContent>
          <mc:Choice Requires="wps">
            <w:drawing>
              <wp:anchor distT="0" distB="0" distL="114300" distR="114300" simplePos="0" relativeHeight="251661312" behindDoc="0" locked="0" layoutInCell="1" allowOverlap="1" wp14:anchorId="22BFCF6E" wp14:editId="33857791">
                <wp:simplePos x="0" y="0"/>
                <wp:positionH relativeFrom="column">
                  <wp:posOffset>1855735</wp:posOffset>
                </wp:positionH>
                <wp:positionV relativeFrom="paragraph">
                  <wp:posOffset>12700</wp:posOffset>
                </wp:positionV>
                <wp:extent cx="758171" cy="340028"/>
                <wp:effectExtent l="0" t="0" r="23495" b="22225"/>
                <wp:wrapNone/>
                <wp:docPr id="2" name="Rectangle 2"/>
                <wp:cNvGraphicFramePr/>
                <a:graphic xmlns:a="http://schemas.openxmlformats.org/drawingml/2006/main">
                  <a:graphicData uri="http://schemas.microsoft.com/office/word/2010/wordprocessingShape">
                    <wps:wsp>
                      <wps:cNvSpPr/>
                      <wps:spPr>
                        <a:xfrm>
                          <a:off x="0" y="0"/>
                          <a:ext cx="758171" cy="34002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C3DA1" w:rsidRDefault="00DC3DA1" w:rsidP="00DC3DA1">
                            <w:pPr>
                              <w:jc w:val="center"/>
                            </w:pPr>
                            <w:r>
                              <w:t>Proxy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BFCF6E" id="Rectangle 2" o:spid="_x0000_s1028" style="position:absolute;left:0;text-align:left;margin-left:146.1pt;margin-top:1pt;width:59.7pt;height:26.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" fillcolor="#5b9bd5 [3204]" strokecolor="#1f4d78 [1604]" strokeweight="1pt">
                <v:textbox>
                  <w:txbxContent>
                    <w:p w:rsidR="00DC3DA1" w:rsidRDefault="00DC3DA1" w:rsidP="00DC3DA1">
                      <w:pPr>
                        <w:jc w:val="center"/>
                      </w:pPr>
                      <w:r>
                        <w:t>Proxy</w:t>
                      </w:r>
                    </w:p>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79A03B85" wp14:editId="13185521">
                <wp:simplePos x="0" y="0"/>
                <wp:positionH relativeFrom="column">
                  <wp:posOffset>978730</wp:posOffset>
                </wp:positionH>
                <wp:positionV relativeFrom="paragraph">
                  <wp:posOffset>175179</wp:posOffset>
                </wp:positionV>
                <wp:extent cx="826699" cy="45719"/>
                <wp:effectExtent l="38100" t="57150" r="31115" b="88265"/>
                <wp:wrapNone/>
                <wp:docPr id="7" name="Straight Arrow Connector 7"/>
                <wp:cNvGraphicFramePr/>
                <a:graphic xmlns:a="http://schemas.openxmlformats.org/drawingml/2006/main">
                  <a:graphicData uri="http://schemas.microsoft.com/office/word/2010/wordprocessingShape">
                    <wps:wsp>
                      <wps:cNvCnPr/>
                      <wps:spPr>
                        <a:xfrm flipV="1">
                          <a:off x="0" y="0"/>
                          <a:ext cx="826699" cy="4571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93367C" id="_x0000_t32" coordsize="21600,21600" o:spt="32" o:oned="t" path="m,l21600,21600e" filled="f">
                <v:path arrowok="t" fillok="f" o:connecttype="none"/>
                <o:lock v:ext="edit" shapetype="t"/>
              </v:shapetype>
              <v:shape id="Straight Arrow Connector 7" o:spid="_x0000_s1026" type="#_x0000_t32" style="position:absolute;margin-left:77.05pt;margin-top:13.8pt;width:65.1pt;height:3.6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" strokecolor="#5b9bd5 [3204]" strokeweight=".5pt">
                <v:stroke startarrow="block" endarrow="block" joinstyle="miter"/>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2655894</wp:posOffset>
                </wp:positionH>
                <wp:positionV relativeFrom="paragraph">
                  <wp:posOffset>170585</wp:posOffset>
                </wp:positionV>
                <wp:extent cx="1612837" cy="13785"/>
                <wp:effectExtent l="38100" t="76200" r="6985" b="100965"/>
                <wp:wrapNone/>
                <wp:docPr id="5" name="Straight Arrow Connector 5"/>
                <wp:cNvGraphicFramePr/>
                <a:graphic xmlns:a="http://schemas.openxmlformats.org/drawingml/2006/main">
                  <a:graphicData uri="http://schemas.microsoft.com/office/word/2010/wordprocessingShape">
                    <wps:wsp>
                      <wps:cNvCnPr/>
                      <wps:spPr>
                        <a:xfrm flipV="1">
                          <a:off x="0" y="0"/>
                          <a:ext cx="1612837" cy="1378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D377C6" id="Straight Arrow Connector 5" o:spid="_x0000_s1026" type="#_x0000_t32" style="position:absolute;margin-left:209.15pt;margin-top:13.45pt;width:127pt;height:1.1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" strokecolor="#5b9bd5 [3204]" strokeweight=".5pt">
                <v:stroke startarrow="block" endarrow="block" joinstyle="miter"/>
              </v:shape>
            </w:pict>
          </mc:Fallback>
        </mc:AlternateContent>
      </w:r>
      <w:r>
        <w:rPr>
          <w:noProof/>
        </w:rPr>
        <w:t>Req</w:t>
      </w:r>
      <w:r>
        <w:rPr>
          <w:noProof/>
        </w:rPr>
        <w:tab/>
      </w:r>
      <w:r>
        <w:t xml:space="preserve">                         Request</w:t>
      </w:r>
    </w:p>
    <w:p w:rsidR="00DC3DA1" w:rsidRDefault="00DC3DA1" w:rsidP="00DC3DA1">
      <w:pPr>
        <w:tabs>
          <w:tab w:val="left" w:pos="2033"/>
          <w:tab w:val="left" w:pos="3329"/>
          <w:tab w:val="center" w:pos="4680"/>
          <w:tab w:val="left" w:pos="5123"/>
        </w:tabs>
      </w:pPr>
      <w:r>
        <w:tab/>
        <w:t>Res</w:t>
      </w:r>
      <w:r>
        <w:tab/>
      </w:r>
      <w:r>
        <w:tab/>
        <w:t xml:space="preserve">                        </w:t>
      </w:r>
      <w:r>
        <w:t>Re</w:t>
      </w:r>
      <w:r>
        <w:t>sponse</w:t>
      </w:r>
    </w:p>
    <w:p w:rsidR="00DC3DA1" w:rsidRDefault="00DC3DA1" w:rsidP="00DC3DA1">
      <w:pPr>
        <w:tabs>
          <w:tab w:val="left" w:pos="3329"/>
        </w:tabs>
      </w:pPr>
      <w:r>
        <w:t xml:space="preserve">                                                           (Forward proxy)</w:t>
      </w:r>
    </w:p>
    <w:p w:rsidR="00DC3DA1" w:rsidRDefault="00DC3DA1" w:rsidP="00DC3DA1">
      <w:pPr>
        <w:tabs>
          <w:tab w:val="left" w:pos="3329"/>
        </w:tabs>
      </w:pPr>
      <w:r>
        <w:t>This is done for anonymity, so that client do not need to directly interact with server or share personal data. Server only knows IP of forward proxy, not of client.</w:t>
      </w:r>
    </w:p>
    <w:p w:rsidR="00DC3DA1" w:rsidRDefault="00DC3DA1" w:rsidP="00DC3DA1">
      <w:pPr>
        <w:tabs>
          <w:tab w:val="left" w:pos="3329"/>
        </w:tabs>
      </w:pPr>
      <w:r>
        <w:t>This is used in organizations or institutions where there can be multiple clients and all traffic is monitored through forward proxy.</w:t>
      </w:r>
    </w:p>
    <w:p w:rsidR="004D14CF" w:rsidRDefault="00DC3DA1" w:rsidP="004D14CF">
      <w:pPr>
        <w:pStyle w:val="ListParagraph"/>
        <w:numPr>
          <w:ilvl w:val="0"/>
          <w:numId w:val="1"/>
        </w:numPr>
        <w:tabs>
          <w:tab w:val="left" w:pos="3329"/>
        </w:tabs>
      </w:pPr>
      <w:r>
        <w:t>This blocks any malicious traffic reaching the server</w:t>
      </w:r>
      <w:r w:rsidR="004D14CF">
        <w:t>.</w:t>
      </w:r>
    </w:p>
    <w:p w:rsidR="00DC3DA1" w:rsidRDefault="00DC3DA1" w:rsidP="004D14CF">
      <w:pPr>
        <w:pStyle w:val="ListParagraph"/>
        <w:numPr>
          <w:ilvl w:val="0"/>
          <w:numId w:val="1"/>
        </w:numPr>
        <w:tabs>
          <w:tab w:val="left" w:pos="3329"/>
        </w:tabs>
      </w:pPr>
      <w:r>
        <w:t xml:space="preserve">Blocking </w:t>
      </w:r>
      <w:r w:rsidR="004D14CF">
        <w:t>access to malicious sites</w:t>
      </w:r>
      <w:r>
        <w:t>.</w:t>
      </w:r>
    </w:p>
    <w:p w:rsidR="004D14CF" w:rsidRDefault="004D14CF" w:rsidP="004D14CF">
      <w:pPr>
        <w:pStyle w:val="ListParagraph"/>
        <w:numPr>
          <w:ilvl w:val="0"/>
          <w:numId w:val="1"/>
        </w:numPr>
        <w:tabs>
          <w:tab w:val="left" w:pos="3329"/>
        </w:tabs>
      </w:pPr>
      <w:r>
        <w:t>Caching the content of external sites at proxy.</w:t>
      </w:r>
    </w:p>
    <w:p w:rsidR="00C516E4" w:rsidRDefault="00C516E4" w:rsidP="00C516E4">
      <w:pPr>
        <w:tabs>
          <w:tab w:val="left" w:pos="3329"/>
        </w:tabs>
        <w:ind w:left="360"/>
      </w:pPr>
      <w:r>
        <w:t xml:space="preserve">Ex: </w:t>
      </w:r>
      <w:r w:rsidRPr="00C516E4">
        <w:t>Squid, Proxy, Tor</w:t>
      </w:r>
      <w:r>
        <w:t>.</w:t>
      </w:r>
    </w:p>
    <w:p w:rsidR="004D14CF" w:rsidRDefault="004D14CF" w:rsidP="004D14CF">
      <w:pPr>
        <w:tabs>
          <w:tab w:val="left" w:pos="3329"/>
        </w:tabs>
        <w:ind w:left="360"/>
      </w:pPr>
    </w:p>
    <w:p w:rsidR="004D14CF" w:rsidRDefault="004D14CF" w:rsidP="004D14CF">
      <w:pPr>
        <w:tabs>
          <w:tab w:val="left" w:pos="3329"/>
        </w:tabs>
        <w:rPr>
          <w:b/>
        </w:rPr>
      </w:pPr>
      <w:r w:rsidRPr="004D14CF">
        <w:rPr>
          <w:b/>
        </w:rPr>
        <w:t>Reverse Proxy</w:t>
      </w:r>
    </w:p>
    <w:p w:rsidR="004D14CF" w:rsidRPr="004D14CF" w:rsidRDefault="004D14CF" w:rsidP="004D14CF">
      <w:pPr>
        <w:tabs>
          <w:tab w:val="left" w:pos="3329"/>
        </w:tabs>
      </w:pPr>
      <w:r>
        <w:t xml:space="preserve">When the proxy server communicates with </w:t>
      </w:r>
      <w:r>
        <w:t xml:space="preserve">client </w:t>
      </w:r>
      <w:r w:rsidRPr="00DC3DA1">
        <w:rPr>
          <w:b/>
        </w:rPr>
        <w:t xml:space="preserve">on behalf of </w:t>
      </w:r>
      <w:r>
        <w:rPr>
          <w:b/>
        </w:rPr>
        <w:t>one or more servers</w:t>
      </w:r>
      <w:r>
        <w:t xml:space="preserve">, then in it’s a </w:t>
      </w:r>
      <w:r>
        <w:t>reverse</w:t>
      </w:r>
      <w:r>
        <w:t xml:space="preserve"> proxy.</w:t>
      </w:r>
      <w:r>
        <w:t xml:space="preserve"> </w:t>
      </w:r>
      <w:r>
        <w:t xml:space="preserve">Also known as </w:t>
      </w:r>
      <w:r>
        <w:rPr>
          <w:b/>
        </w:rPr>
        <w:t>Server</w:t>
      </w:r>
      <w:r w:rsidRPr="00DC3DA1">
        <w:rPr>
          <w:b/>
        </w:rPr>
        <w:t>-Side proxy</w:t>
      </w:r>
      <w:r>
        <w:rPr>
          <w:noProof/>
        </w:rPr>
        <w:t xml:space="preserve"> </w:t>
      </w:r>
    </w:p>
    <w:p w:rsidR="004D14CF" w:rsidRDefault="004D14CF" w:rsidP="004D14CF">
      <w:r>
        <w:rPr>
          <w:noProof/>
        </w:rPr>
        <mc:AlternateContent>
          <mc:Choice Requires="wps">
            <w:drawing>
              <wp:anchor distT="0" distB="0" distL="114300" distR="114300" simplePos="0" relativeHeight="251675648" behindDoc="0" locked="0" layoutInCell="1" allowOverlap="1" wp14:anchorId="50EB4BB8" wp14:editId="6DC4BA5E">
                <wp:simplePos x="0" y="0"/>
                <wp:positionH relativeFrom="column">
                  <wp:posOffset>2458209</wp:posOffset>
                </wp:positionH>
                <wp:positionV relativeFrom="paragraph">
                  <wp:posOffset>22518</wp:posOffset>
                </wp:positionV>
                <wp:extent cx="18380" cy="955755"/>
                <wp:effectExtent l="0" t="0" r="20320" b="34925"/>
                <wp:wrapNone/>
                <wp:docPr id="13" name="Straight Connector 13"/>
                <wp:cNvGraphicFramePr/>
                <a:graphic xmlns:a="http://schemas.openxmlformats.org/drawingml/2006/main">
                  <a:graphicData uri="http://schemas.microsoft.com/office/word/2010/wordprocessingShape">
                    <wps:wsp>
                      <wps:cNvCnPr/>
                      <wps:spPr>
                        <a:xfrm>
                          <a:off x="0" y="0"/>
                          <a:ext cx="18380" cy="9557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CE4ACD" id="Straight Connector 13"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93.55pt,1.75pt" to="19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" strokecolor="#5b9bd5 [3204]" strokeweight=".5pt">
                <v:stroke joinstyle="miter"/>
              </v:line>
            </w:pict>
          </mc:Fallback>
        </mc:AlternateContent>
      </w:r>
      <w:r>
        <w:rPr>
          <w:noProof/>
        </w:rPr>
        <mc:AlternateContent>
          <mc:Choice Requires="wps">
            <w:drawing>
              <wp:anchor distT="0" distB="0" distL="114300" distR="114300" simplePos="0" relativeHeight="251671552" behindDoc="0" locked="0" layoutInCell="1" allowOverlap="1" wp14:anchorId="0D7BE551" wp14:editId="6519062D">
                <wp:simplePos x="0" y="0"/>
                <wp:positionH relativeFrom="column">
                  <wp:posOffset>4360631</wp:posOffset>
                </wp:positionH>
                <wp:positionV relativeFrom="paragraph">
                  <wp:posOffset>260226</wp:posOffset>
                </wp:positionV>
                <wp:extent cx="1047654" cy="339725"/>
                <wp:effectExtent l="0" t="0" r="19685" b="22225"/>
                <wp:wrapNone/>
                <wp:docPr id="9" name="Rectangle 9"/>
                <wp:cNvGraphicFramePr/>
                <a:graphic xmlns:a="http://schemas.openxmlformats.org/drawingml/2006/main">
                  <a:graphicData uri="http://schemas.microsoft.com/office/word/2010/wordprocessingShape">
                    <wps:wsp>
                      <wps:cNvSpPr/>
                      <wps:spPr>
                        <a:xfrm>
                          <a:off x="0" y="0"/>
                          <a:ext cx="1047654" cy="339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D14CF" w:rsidRDefault="004D14CF" w:rsidP="004D14CF">
                            <w:pPr>
                              <w:jc w:val="center"/>
                            </w:pPr>
                            <w:r>
                              <w:t>Server</w:t>
                            </w:r>
                            <w:r w:rsidR="00C01FCD">
                              <w:t>s</w:t>
                            </w:r>
                            <w:r>
                              <w:t xml:space="preserve"> 1…n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D7BE551" id="Rectangle 9" o:spid="_x0000_s1029" style="position:absolute;margin-left:343.35pt;margin-top:20.5pt;width:82.5pt;height:26.7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" fillcolor="#5b9bd5 [3204]" strokecolor="#1f4d78 [1604]" strokeweight="1pt">
                <v:textbox>
                  <w:txbxContent>
                    <w:p w:rsidR="004D14CF" w:rsidRDefault="004D14CF" w:rsidP="004D14CF">
                      <w:pPr>
                        <w:jc w:val="center"/>
                      </w:pPr>
                      <w:r>
                        <w:t>Server</w:t>
                      </w:r>
                      <w:r w:rsidR="00C01FCD">
                        <w:t>s</w:t>
                      </w:r>
                      <w:r>
                        <w:t xml:space="preserve"> 1…n</w:t>
                      </w: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3254FDE7" wp14:editId="019D6016">
                <wp:simplePos x="0" y="0"/>
                <wp:positionH relativeFrom="column">
                  <wp:posOffset>-82710</wp:posOffset>
                </wp:positionH>
                <wp:positionV relativeFrom="paragraph">
                  <wp:posOffset>299755</wp:posOffset>
                </wp:positionV>
                <wp:extent cx="1037849" cy="339725"/>
                <wp:effectExtent l="0" t="0" r="10160" b="22225"/>
                <wp:wrapNone/>
                <wp:docPr id="8" name="Rectangle 8"/>
                <wp:cNvGraphicFramePr/>
                <a:graphic xmlns:a="http://schemas.openxmlformats.org/drawingml/2006/main">
                  <a:graphicData uri="http://schemas.microsoft.com/office/word/2010/wordprocessingShape">
                    <wps:wsp>
                      <wps:cNvSpPr/>
                      <wps:spPr>
                        <a:xfrm>
                          <a:off x="0" y="0"/>
                          <a:ext cx="1037849" cy="339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D14CF" w:rsidRDefault="004D14CF" w:rsidP="004D14CF">
                            <w:pPr>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254FDE7" id="Rectangle 8" o:spid="_x0000_s1030" style="position:absolute;margin-left:-6.5pt;margin-top:23.6pt;width:81.7pt;height:26.7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" fillcolor="#5b9bd5 [3204]" strokecolor="#1f4d78 [1604]" strokeweight="1pt">
                <v:textbox>
                  <w:txbxContent>
                    <w:p w:rsidR="004D14CF" w:rsidRDefault="004D14CF" w:rsidP="004D14CF">
                      <w:pPr>
                        <w:jc w:val="center"/>
                      </w:pPr>
                      <w:r>
                        <w:t>Client</w:t>
                      </w:r>
                    </w:p>
                  </w:txbxContent>
                </v:textbox>
              </v:rect>
            </w:pict>
          </mc:Fallback>
        </mc:AlternateContent>
      </w:r>
    </w:p>
    <w:p w:rsidR="004D14CF" w:rsidRDefault="004D14CF" w:rsidP="004D14CF">
      <w:pPr>
        <w:tabs>
          <w:tab w:val="center" w:pos="4680"/>
        </w:tabs>
        <w:ind w:firstLine="2160"/>
      </w:pPr>
      <w:r>
        <w:rPr>
          <w:noProof/>
        </w:rPr>
        <mc:AlternateContent>
          <mc:Choice Requires="wps">
            <w:drawing>
              <wp:anchor distT="0" distB="0" distL="114300" distR="114300" simplePos="0" relativeHeight="251673600" behindDoc="0" locked="0" layoutInCell="1" allowOverlap="1" wp14:anchorId="089A949B" wp14:editId="2D43A5DF">
                <wp:simplePos x="0" y="0"/>
                <wp:positionH relativeFrom="column">
                  <wp:posOffset>978730</wp:posOffset>
                </wp:positionH>
                <wp:positionV relativeFrom="paragraph">
                  <wp:posOffset>171424</wp:posOffset>
                </wp:positionV>
                <wp:extent cx="1677165" cy="45719"/>
                <wp:effectExtent l="38100" t="76200" r="0" b="88265"/>
                <wp:wrapNone/>
                <wp:docPr id="11" name="Straight Arrow Connector 11"/>
                <wp:cNvGraphicFramePr/>
                <a:graphic xmlns:a="http://schemas.openxmlformats.org/drawingml/2006/main">
                  <a:graphicData uri="http://schemas.microsoft.com/office/word/2010/wordprocessingShape">
                    <wps:wsp>
                      <wps:cNvCnPr/>
                      <wps:spPr>
                        <a:xfrm flipV="1">
                          <a:off x="0" y="0"/>
                          <a:ext cx="1677165" cy="4571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A5819D" id="Straight Arrow Connector 11" o:spid="_x0000_s1026" type="#_x0000_t32" style="position:absolute;margin-left:77.05pt;margin-top:13.5pt;width:132.05pt;height:3.6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" strokecolor="#5b9bd5 [3204]" strokeweight=".5pt">
                <v:stroke startarrow="block"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0C0EE912" wp14:editId="331004F2">
                <wp:simplePos x="0" y="0"/>
                <wp:positionH relativeFrom="column">
                  <wp:posOffset>2701363</wp:posOffset>
                </wp:positionH>
                <wp:positionV relativeFrom="paragraph">
                  <wp:posOffset>17145</wp:posOffset>
                </wp:positionV>
                <wp:extent cx="758171" cy="340028"/>
                <wp:effectExtent l="0" t="0" r="23495" b="22225"/>
                <wp:wrapNone/>
                <wp:docPr id="10" name="Rectangle 10"/>
                <wp:cNvGraphicFramePr/>
                <a:graphic xmlns:a="http://schemas.openxmlformats.org/drawingml/2006/main">
                  <a:graphicData uri="http://schemas.microsoft.com/office/word/2010/wordprocessingShape">
                    <wps:wsp>
                      <wps:cNvSpPr/>
                      <wps:spPr>
                        <a:xfrm>
                          <a:off x="0" y="0"/>
                          <a:ext cx="758171" cy="34002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D14CF" w:rsidRDefault="004D14CF" w:rsidP="004D14CF">
                            <w:pPr>
                              <w:jc w:val="center"/>
                            </w:pPr>
                            <w:r>
                              <w:t>Proxy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0EE912" id="Rectangle 10" o:spid="_x0000_s1031" style="position:absolute;left:0;text-align:left;margin-left:212.7pt;margin-top:1.35pt;width:59.7pt;height:26.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" fillcolor="#5b9bd5 [3204]" strokecolor="#1f4d78 [1604]" strokeweight="1pt">
                <v:textbox>
                  <w:txbxContent>
                    <w:p w:rsidR="004D14CF" w:rsidRDefault="004D14CF" w:rsidP="004D14CF">
                      <w:pPr>
                        <w:jc w:val="center"/>
                      </w:pPr>
                      <w:r>
                        <w:t>Proxy</w:t>
                      </w:r>
                    </w:p>
                  </w:txbxContent>
                </v:textbox>
              </v:rect>
            </w:pict>
          </mc:Fallback>
        </mc:AlternateContent>
      </w:r>
      <w:r>
        <w:rPr>
          <w:noProof/>
        </w:rPr>
        <mc:AlternateContent>
          <mc:Choice Requires="wps">
            <w:drawing>
              <wp:anchor distT="0" distB="0" distL="114300" distR="114300" simplePos="0" relativeHeight="251672576" behindDoc="0" locked="0" layoutInCell="1" allowOverlap="1" wp14:anchorId="173F3242" wp14:editId="6E77C413">
                <wp:simplePos x="0" y="0"/>
                <wp:positionH relativeFrom="column">
                  <wp:posOffset>3460016</wp:posOffset>
                </wp:positionH>
                <wp:positionV relativeFrom="paragraph">
                  <wp:posOffset>139894</wp:posOffset>
                </wp:positionV>
                <wp:extent cx="872883" cy="45719"/>
                <wp:effectExtent l="38100" t="57150" r="22860" b="88265"/>
                <wp:wrapNone/>
                <wp:docPr id="12" name="Straight Arrow Connector 12"/>
                <wp:cNvGraphicFramePr/>
                <a:graphic xmlns:a="http://schemas.openxmlformats.org/drawingml/2006/main">
                  <a:graphicData uri="http://schemas.microsoft.com/office/word/2010/wordprocessingShape">
                    <wps:wsp>
                      <wps:cNvCnPr/>
                      <wps:spPr>
                        <a:xfrm flipV="1">
                          <a:off x="0" y="0"/>
                          <a:ext cx="872883" cy="4571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C5C2AE" id="Straight Arrow Connector 12" o:spid="_x0000_s1026" type="#_x0000_t32" style="position:absolute;margin-left:272.45pt;margin-top:11pt;width:68.75pt;height:3.6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" strokecolor="#5b9bd5 [3204]" strokeweight=".5pt">
                <v:stroke startarrow="block" endarrow="block" joinstyle="miter"/>
              </v:shape>
            </w:pict>
          </mc:Fallback>
        </mc:AlternateContent>
      </w:r>
      <w:r>
        <w:rPr>
          <w:noProof/>
        </w:rPr>
        <w:t>Req</w:t>
      </w:r>
      <w:r>
        <w:rPr>
          <w:noProof/>
        </w:rPr>
        <w:t xml:space="preserve">uest     </w:t>
      </w:r>
      <w:r>
        <w:rPr>
          <w:noProof/>
        </w:rPr>
        <w:tab/>
      </w:r>
      <w:r>
        <w:t xml:space="preserve">                       </w:t>
      </w:r>
      <w:r>
        <w:t xml:space="preserve">                         </w:t>
      </w:r>
    </w:p>
    <w:p w:rsidR="004D14CF" w:rsidRDefault="004D14CF" w:rsidP="004D14CF">
      <w:pPr>
        <w:tabs>
          <w:tab w:val="left" w:pos="4675"/>
          <w:tab w:val="left" w:pos="6006"/>
        </w:tabs>
        <w:ind w:left="360"/>
      </w:pPr>
      <w:r>
        <w:t xml:space="preserve">                                       Response</w:t>
      </w:r>
      <w:r>
        <w:tab/>
      </w:r>
      <w:r>
        <w:tab/>
      </w:r>
    </w:p>
    <w:p w:rsidR="004D14CF" w:rsidRDefault="004D14CF" w:rsidP="004D14CF">
      <w:pPr>
        <w:tabs>
          <w:tab w:val="left" w:pos="4675"/>
          <w:tab w:val="left" w:pos="6006"/>
        </w:tabs>
        <w:ind w:left="360"/>
      </w:pPr>
      <w:r>
        <w:t xml:space="preserve">                                                                          (Reverse Proxy)</w:t>
      </w:r>
    </w:p>
    <w:p w:rsidR="00DC3DA1" w:rsidRDefault="00DC3DA1" w:rsidP="00DC3DA1">
      <w:pPr>
        <w:tabs>
          <w:tab w:val="left" w:pos="3329"/>
        </w:tabs>
      </w:pPr>
    </w:p>
    <w:p w:rsidR="004D14CF" w:rsidRDefault="004D14CF" w:rsidP="00DC3DA1">
      <w:pPr>
        <w:tabs>
          <w:tab w:val="left" w:pos="3329"/>
        </w:tabs>
      </w:pPr>
      <w:r>
        <w:t>This is used to maintain anonymity of servers. So that client does not know IP address of the private server which fulfilled its request. It only receives IP address of the Reverse Proxy.</w:t>
      </w:r>
    </w:p>
    <w:p w:rsidR="004D14CF" w:rsidRDefault="004D14CF" w:rsidP="004D14CF">
      <w:pPr>
        <w:pStyle w:val="ListParagraph"/>
        <w:numPr>
          <w:ilvl w:val="0"/>
          <w:numId w:val="2"/>
        </w:numPr>
        <w:tabs>
          <w:tab w:val="left" w:pos="3329"/>
        </w:tabs>
      </w:pPr>
      <w:r>
        <w:t>It filters all incoming traffic before sending actual requests to private servers.</w:t>
      </w:r>
    </w:p>
    <w:p w:rsidR="004D14CF" w:rsidRDefault="004D14CF" w:rsidP="004D14CF">
      <w:pPr>
        <w:pStyle w:val="ListParagraph"/>
        <w:numPr>
          <w:ilvl w:val="0"/>
          <w:numId w:val="2"/>
        </w:numPr>
        <w:tabs>
          <w:tab w:val="left" w:pos="3329"/>
        </w:tabs>
      </w:pPr>
      <w:r>
        <w:lastRenderedPageBreak/>
        <w:t>It can evenly distribute the load for application among multiple servers, hence acting as a load balancer.</w:t>
      </w:r>
    </w:p>
    <w:p w:rsidR="004D14CF" w:rsidRDefault="004D14CF" w:rsidP="004D14CF">
      <w:pPr>
        <w:pStyle w:val="ListParagraph"/>
        <w:numPr>
          <w:ilvl w:val="0"/>
          <w:numId w:val="2"/>
        </w:numPr>
        <w:tabs>
          <w:tab w:val="left" w:pos="3329"/>
        </w:tabs>
      </w:pPr>
      <w:r>
        <w:t>It can be used to cache response from servers.</w:t>
      </w:r>
    </w:p>
    <w:p w:rsidR="004D14CF" w:rsidRDefault="004D14CF" w:rsidP="004D14CF">
      <w:pPr>
        <w:pStyle w:val="ListParagraph"/>
        <w:numPr>
          <w:ilvl w:val="0"/>
          <w:numId w:val="2"/>
        </w:numPr>
        <w:tabs>
          <w:tab w:val="left" w:pos="3329"/>
        </w:tabs>
      </w:pPr>
      <w:r>
        <w:t>Can be used to mitigate the DDOS attack on server by deflating overall impact.</w:t>
      </w:r>
    </w:p>
    <w:p w:rsidR="004D14CF" w:rsidRDefault="004D14CF" w:rsidP="004D14CF">
      <w:pPr>
        <w:pStyle w:val="ListParagraph"/>
        <w:numPr>
          <w:ilvl w:val="0"/>
          <w:numId w:val="2"/>
        </w:numPr>
        <w:tabs>
          <w:tab w:val="left" w:pos="3329"/>
        </w:tabs>
      </w:pPr>
      <w:r>
        <w:t>Provides a single configuration point for SSL/TSL.</w:t>
      </w:r>
    </w:p>
    <w:p w:rsidR="00C516E4" w:rsidRDefault="00C516E4" w:rsidP="00C516E4">
      <w:pPr>
        <w:tabs>
          <w:tab w:val="left" w:pos="3329"/>
        </w:tabs>
        <w:ind w:left="360"/>
      </w:pPr>
      <w:r>
        <w:t xml:space="preserve">Ex: </w:t>
      </w:r>
      <w:r w:rsidRPr="00C516E4">
        <w:t>Nginx, Apache, HAProxy</w:t>
      </w:r>
      <w:bookmarkStart w:id="0" w:name="_GoBack"/>
      <w:bookmarkEnd w:id="0"/>
    </w:p>
    <w:p w:rsidR="004D14CF" w:rsidRDefault="004D14CF" w:rsidP="004D14CF">
      <w:pPr>
        <w:tabs>
          <w:tab w:val="left" w:pos="3329"/>
        </w:tabs>
        <w:ind w:left="360"/>
      </w:pPr>
    </w:p>
    <w:p w:rsidR="004D14CF" w:rsidRPr="00C01FCD" w:rsidRDefault="004D14CF" w:rsidP="004D14CF">
      <w:pPr>
        <w:tabs>
          <w:tab w:val="left" w:pos="3329"/>
        </w:tabs>
        <w:ind w:left="360"/>
        <w:rPr>
          <w:b/>
        </w:rPr>
      </w:pPr>
      <w:r w:rsidRPr="00C01FCD">
        <w:rPr>
          <w:b/>
        </w:rPr>
        <w:t>Limitations of Proxies</w:t>
      </w:r>
    </w:p>
    <w:p w:rsidR="00167DDB" w:rsidRDefault="00167DDB" w:rsidP="00167DDB">
      <w:pPr>
        <w:pStyle w:val="ListParagraph"/>
        <w:numPr>
          <w:ilvl w:val="0"/>
          <w:numId w:val="3"/>
        </w:numPr>
        <w:tabs>
          <w:tab w:val="left" w:pos="3329"/>
        </w:tabs>
      </w:pPr>
      <w:r>
        <w:t>If our country/organization or workplace block access to certain websites. A forward proxy can be used to bypass these rules and access those sites. Hence may and may not be useful at times.</w:t>
      </w:r>
    </w:p>
    <w:p w:rsidR="00167DDB" w:rsidRDefault="00167DDB" w:rsidP="00167DDB">
      <w:pPr>
        <w:pStyle w:val="ListParagraph"/>
        <w:numPr>
          <w:ilvl w:val="0"/>
          <w:numId w:val="3"/>
        </w:numPr>
        <w:tabs>
          <w:tab w:val="left" w:pos="3329"/>
        </w:tabs>
      </w:pPr>
      <w:r>
        <w:t>Reverse proxy saves all servers from outer world but if it fails, then it can cause bottleneck and servers will be prone to DDOS attacks. It becomes a reason of single point of failure.</w:t>
      </w:r>
    </w:p>
    <w:p w:rsidR="00167DDB" w:rsidRDefault="00167DDB" w:rsidP="00167DDB">
      <w:pPr>
        <w:tabs>
          <w:tab w:val="left" w:pos="3329"/>
        </w:tabs>
        <w:ind w:left="360"/>
      </w:pPr>
    </w:p>
    <w:p w:rsidR="004D14CF" w:rsidRPr="00DC3DA1" w:rsidRDefault="004D14CF" w:rsidP="00DC3DA1">
      <w:pPr>
        <w:tabs>
          <w:tab w:val="left" w:pos="3329"/>
        </w:tabs>
      </w:pPr>
    </w:p>
    <w:sectPr w:rsidR="004D14CF" w:rsidRPr="00DC3D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E0996"/>
    <w:multiLevelType w:val="hybridMultilevel"/>
    <w:tmpl w:val="D2F498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594091F"/>
    <w:multiLevelType w:val="hybridMultilevel"/>
    <w:tmpl w:val="8BF80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4E1214"/>
    <w:multiLevelType w:val="hybridMultilevel"/>
    <w:tmpl w:val="5FA0E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FC2"/>
    <w:rsid w:val="00167DDB"/>
    <w:rsid w:val="004D14CF"/>
    <w:rsid w:val="007B2FC2"/>
    <w:rsid w:val="00C01FCD"/>
    <w:rsid w:val="00C516E4"/>
    <w:rsid w:val="00DC3DA1"/>
    <w:rsid w:val="00FF3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7A6C7"/>
  <w15:chartTrackingRefBased/>
  <w15:docId w15:val="{27D5F05D-5CC8-40C3-BD24-8159830F9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14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345</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dc:creator>
  <cp:keywords/>
  <dc:description/>
  <cp:lastModifiedBy>Nikhil</cp:lastModifiedBy>
  <cp:revision>4</cp:revision>
  <dcterms:created xsi:type="dcterms:W3CDTF">2023-09-02T17:31:00Z</dcterms:created>
  <dcterms:modified xsi:type="dcterms:W3CDTF">2023-09-02T17:59:00Z</dcterms:modified>
</cp:coreProperties>
</file>