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9DF" w:rsidRDefault="00CF39DF">
      <w:bookmarkStart w:id="0" w:name="_GoBack"/>
      <w:bookmarkEnd w:id="0"/>
      <w:proofErr w:type="gramStart"/>
      <w:r w:rsidRPr="00CF39DF">
        <w:t>1.Apache</w:t>
      </w:r>
      <w:proofErr w:type="gramEnd"/>
      <w:r w:rsidRPr="00CF39DF">
        <w:t xml:space="preserve"> Tomcat installation</w:t>
      </w:r>
    </w:p>
    <w:p w:rsidR="00E301EC" w:rsidRDefault="00CF39DF">
      <w:r>
        <w:rPr>
          <w:noProof/>
        </w:rPr>
        <w:drawing>
          <wp:inline distT="0" distB="0" distL="0" distR="0" wp14:anchorId="7845D81C" wp14:editId="211E445A">
            <wp:extent cx="4280064" cy="3314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06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DF" w:rsidRDefault="00CF39DF">
      <w:proofErr w:type="gramStart"/>
      <w:r w:rsidRPr="00CF39DF">
        <w:t>2.Setting</w:t>
      </w:r>
      <w:proofErr w:type="gramEnd"/>
      <w:r w:rsidRPr="00CF39DF">
        <w:t xml:space="preserve"> system variables for Apache Tomcat</w:t>
      </w:r>
      <w:r>
        <w:rPr>
          <w:noProof/>
        </w:rPr>
        <w:drawing>
          <wp:inline distT="0" distB="0" distL="0" distR="0" wp14:anchorId="1F0A2FAA" wp14:editId="1B0E6489">
            <wp:extent cx="3663804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80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DF" w:rsidRDefault="00CF39DF">
      <w:proofErr w:type="gramStart"/>
      <w:r w:rsidRPr="00CF39DF">
        <w:t>3.JDK</w:t>
      </w:r>
      <w:proofErr w:type="gramEnd"/>
      <w:r w:rsidRPr="00CF39DF">
        <w:t xml:space="preserve"> installation</w:t>
      </w:r>
    </w:p>
    <w:p w:rsidR="00CF39DF" w:rsidRDefault="00CF39DF"/>
    <w:p w:rsidR="00CF39DF" w:rsidRDefault="00CF39DF">
      <w:r>
        <w:rPr>
          <w:noProof/>
        </w:rPr>
        <w:lastRenderedPageBreak/>
        <w:drawing>
          <wp:inline distT="0" distB="0" distL="0" distR="0">
            <wp:extent cx="4905375" cy="3743325"/>
            <wp:effectExtent l="0" t="0" r="9525" b="9525"/>
            <wp:docPr id="2" name="Picture 2" descr="JavaFX Install 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FX Install JD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DF" w:rsidRDefault="00CF39DF">
      <w:proofErr w:type="gramStart"/>
      <w:r w:rsidRPr="00CF39DF">
        <w:t>4.Setting</w:t>
      </w:r>
      <w:proofErr w:type="gramEnd"/>
      <w:r w:rsidRPr="00CF39DF">
        <w:t xml:space="preserve"> system variables for JDK</w:t>
      </w:r>
    </w:p>
    <w:p w:rsidR="00CF39DF" w:rsidRDefault="00CF39DF">
      <w:r>
        <w:rPr>
          <w:noProof/>
        </w:rPr>
        <w:drawing>
          <wp:inline distT="0" distB="0" distL="0" distR="0">
            <wp:extent cx="3409950" cy="1381125"/>
            <wp:effectExtent l="0" t="0" r="0" b="9525"/>
            <wp:docPr id="3" name="Picture 3" descr="JavaFX Install Java Set the Permanent Pat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FX Install Java Set the Permanent Path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DF" w:rsidRDefault="00CF39DF">
      <w:proofErr w:type="gramStart"/>
      <w:r w:rsidRPr="00CF39DF">
        <w:t>5.Final</w:t>
      </w:r>
      <w:proofErr w:type="gramEnd"/>
      <w:r w:rsidRPr="00CF39DF">
        <w:t xml:space="preserve"> structure of </w:t>
      </w:r>
      <w:proofErr w:type="spellStart"/>
      <w:r w:rsidRPr="00CF39DF">
        <w:t>webapp</w:t>
      </w:r>
      <w:proofErr w:type="spellEnd"/>
      <w:r w:rsidRPr="00CF39DF">
        <w:t xml:space="preserve"> folder</w:t>
      </w:r>
    </w:p>
    <w:p w:rsidR="00CF39DF" w:rsidRDefault="00CF39DF">
      <w:r>
        <w:rPr>
          <w:noProof/>
        </w:rPr>
        <w:drawing>
          <wp:inline distT="0" distB="0" distL="0" distR="0" wp14:anchorId="45311974" wp14:editId="07AA4A8A">
            <wp:extent cx="1948693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8693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9DF"/>
    <w:rsid w:val="00CF39DF"/>
    <w:rsid w:val="00E301EC"/>
    <w:rsid w:val="00E6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2021-05-12T09:50:00Z</dcterms:created>
  <dcterms:modified xsi:type="dcterms:W3CDTF">2021-05-12T10:01:00Z</dcterms:modified>
</cp:coreProperties>
</file>