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5"/>
        <w:tblpPr w:leftFromText="180" w:rightFromText="180" w:vertAnchor="page" w:horzAnchor="margin" w:tblpY="6076"/>
        <w:tblW w:w="9302" w:type="dxa"/>
        <w:tblLook w:val="04A0"/>
      </w:tblPr>
      <w:tblGrid>
        <w:gridCol w:w="1101"/>
        <w:gridCol w:w="8201"/>
      </w:tblGrid>
      <w:tr w:rsidR="00D67D7B" w:rsidTr="000572BB">
        <w:trPr>
          <w:cnfStyle w:val="100000000000"/>
          <w:trHeight w:val="1041"/>
        </w:trPr>
        <w:tc>
          <w:tcPr>
            <w:cnfStyle w:val="001000000000"/>
            <w:tcW w:w="1101" w:type="dxa"/>
          </w:tcPr>
          <w:p w:rsidR="00D67D7B" w:rsidRDefault="000572BB" w:rsidP="00D67D7B">
            <w:r>
              <w:t>Sr. no.</w:t>
            </w:r>
          </w:p>
        </w:tc>
        <w:tc>
          <w:tcPr>
            <w:tcW w:w="8201" w:type="dxa"/>
          </w:tcPr>
          <w:p w:rsidR="00D67D7B" w:rsidRDefault="00413279" w:rsidP="000572BB">
            <w:pPr>
              <w:jc w:val="center"/>
              <w:cnfStyle w:val="100000000000"/>
            </w:pPr>
            <w:r>
              <w:t>Related applications</w:t>
            </w:r>
          </w:p>
        </w:tc>
      </w:tr>
      <w:tr w:rsidR="00D67D7B" w:rsidTr="000572BB">
        <w:trPr>
          <w:cnfStyle w:val="000000100000"/>
          <w:trHeight w:val="1041"/>
        </w:trPr>
        <w:tc>
          <w:tcPr>
            <w:cnfStyle w:val="001000000000"/>
            <w:tcW w:w="1101" w:type="dxa"/>
          </w:tcPr>
          <w:p w:rsidR="00D67D7B" w:rsidRDefault="000572BB" w:rsidP="00D67D7B">
            <w:r>
              <w:t>1.</w:t>
            </w:r>
          </w:p>
        </w:tc>
        <w:tc>
          <w:tcPr>
            <w:tcW w:w="8201" w:type="dxa"/>
          </w:tcPr>
          <w:p w:rsidR="00D67D7B" w:rsidRDefault="00413279" w:rsidP="00D67D7B">
            <w:pPr>
              <w:cnfStyle w:val="000000100000"/>
            </w:pPr>
            <w:proofErr w:type="spellStart"/>
            <w:r>
              <w:t>Raksha</w:t>
            </w:r>
            <w:proofErr w:type="spellEnd"/>
            <w:r>
              <w:t xml:space="preserve"> </w:t>
            </w:r>
          </w:p>
        </w:tc>
      </w:tr>
      <w:tr w:rsidR="00D67D7B" w:rsidTr="000572BB">
        <w:trPr>
          <w:trHeight w:val="1103"/>
        </w:trPr>
        <w:tc>
          <w:tcPr>
            <w:cnfStyle w:val="001000000000"/>
            <w:tcW w:w="1101" w:type="dxa"/>
          </w:tcPr>
          <w:p w:rsidR="00D67D7B" w:rsidRDefault="000572BB" w:rsidP="00D67D7B">
            <w:r>
              <w:t>2.</w:t>
            </w:r>
          </w:p>
        </w:tc>
        <w:tc>
          <w:tcPr>
            <w:tcW w:w="8201" w:type="dxa"/>
          </w:tcPr>
          <w:p w:rsidR="000572BB" w:rsidRDefault="00413279" w:rsidP="00D67D7B">
            <w:pPr>
              <w:cnfStyle w:val="000000000000"/>
            </w:pPr>
            <w:r>
              <w:t>Alfred Security Camera</w:t>
            </w:r>
          </w:p>
        </w:tc>
      </w:tr>
      <w:tr w:rsidR="00D67D7B" w:rsidTr="000572BB">
        <w:trPr>
          <w:cnfStyle w:val="000000100000"/>
          <w:trHeight w:val="1103"/>
        </w:trPr>
        <w:tc>
          <w:tcPr>
            <w:cnfStyle w:val="001000000000"/>
            <w:tcW w:w="1101" w:type="dxa"/>
          </w:tcPr>
          <w:p w:rsidR="00D67D7B" w:rsidRDefault="00413279" w:rsidP="00D67D7B">
            <w:r>
              <w:t>3.</w:t>
            </w:r>
          </w:p>
        </w:tc>
        <w:tc>
          <w:tcPr>
            <w:tcW w:w="8201" w:type="dxa"/>
          </w:tcPr>
          <w:p w:rsidR="00D67D7B" w:rsidRDefault="00413279" w:rsidP="00D67D7B">
            <w:pPr>
              <w:cnfStyle w:val="000000100000"/>
            </w:pPr>
            <w:proofErr w:type="spellStart"/>
            <w:r>
              <w:t>Himmat</w:t>
            </w:r>
            <w:proofErr w:type="spellEnd"/>
          </w:p>
        </w:tc>
      </w:tr>
      <w:tr w:rsidR="00D67D7B" w:rsidTr="000572BB">
        <w:trPr>
          <w:trHeight w:val="1103"/>
        </w:trPr>
        <w:tc>
          <w:tcPr>
            <w:cnfStyle w:val="001000000000"/>
            <w:tcW w:w="1101" w:type="dxa"/>
          </w:tcPr>
          <w:p w:rsidR="00D67D7B" w:rsidRDefault="00413279" w:rsidP="00D67D7B">
            <w:r>
              <w:t>4.</w:t>
            </w:r>
          </w:p>
        </w:tc>
        <w:tc>
          <w:tcPr>
            <w:tcW w:w="8201" w:type="dxa"/>
          </w:tcPr>
          <w:p w:rsidR="00D67D7B" w:rsidRDefault="00413279" w:rsidP="00D67D7B">
            <w:pPr>
              <w:cnfStyle w:val="000000000000"/>
            </w:pPr>
            <w:r>
              <w:t>Silent secret camera-HD</w:t>
            </w:r>
          </w:p>
        </w:tc>
      </w:tr>
      <w:tr w:rsidR="00D67D7B" w:rsidTr="000572BB">
        <w:trPr>
          <w:cnfStyle w:val="000000100000"/>
          <w:trHeight w:val="1103"/>
        </w:trPr>
        <w:tc>
          <w:tcPr>
            <w:cnfStyle w:val="001000000000"/>
            <w:tcW w:w="1101" w:type="dxa"/>
          </w:tcPr>
          <w:p w:rsidR="00D67D7B" w:rsidRDefault="00413279" w:rsidP="00D67D7B">
            <w:r>
              <w:t>5.</w:t>
            </w:r>
          </w:p>
        </w:tc>
        <w:tc>
          <w:tcPr>
            <w:tcW w:w="8201" w:type="dxa"/>
          </w:tcPr>
          <w:p w:rsidR="00D67D7B" w:rsidRDefault="00413279" w:rsidP="00D67D7B">
            <w:pPr>
              <w:cnfStyle w:val="000000100000"/>
            </w:pPr>
            <w:r>
              <w:t>Shake2Safety</w:t>
            </w:r>
          </w:p>
        </w:tc>
      </w:tr>
      <w:tr w:rsidR="00D67D7B" w:rsidTr="000572BB">
        <w:trPr>
          <w:trHeight w:val="1165"/>
        </w:trPr>
        <w:tc>
          <w:tcPr>
            <w:cnfStyle w:val="001000000000"/>
            <w:tcW w:w="1101" w:type="dxa"/>
          </w:tcPr>
          <w:p w:rsidR="00D67D7B" w:rsidRDefault="00413279" w:rsidP="00D67D7B">
            <w:r>
              <w:t>6.</w:t>
            </w:r>
          </w:p>
        </w:tc>
        <w:tc>
          <w:tcPr>
            <w:tcW w:w="8201" w:type="dxa"/>
          </w:tcPr>
          <w:p w:rsidR="00D67D7B" w:rsidRDefault="00413279" w:rsidP="00D67D7B">
            <w:pPr>
              <w:cnfStyle w:val="000000000000"/>
            </w:pPr>
            <w:r>
              <w:t>SP Camera</w:t>
            </w:r>
          </w:p>
        </w:tc>
      </w:tr>
    </w:tbl>
    <w:tbl>
      <w:tblPr>
        <w:tblStyle w:val="MediumGrid1-Accent5"/>
        <w:tblpPr w:leftFromText="180" w:rightFromText="180" w:vertAnchor="page" w:horzAnchor="margin" w:tblpXSpec="center" w:tblpY="631"/>
        <w:tblW w:w="10203" w:type="dxa"/>
        <w:tblLook w:val="04A0"/>
      </w:tblPr>
      <w:tblGrid>
        <w:gridCol w:w="1051"/>
        <w:gridCol w:w="2463"/>
        <w:gridCol w:w="3024"/>
        <w:gridCol w:w="1798"/>
        <w:gridCol w:w="1867"/>
      </w:tblGrid>
      <w:tr w:rsidR="00413279" w:rsidTr="00413279">
        <w:trPr>
          <w:cnfStyle w:val="100000000000"/>
          <w:trHeight w:val="794"/>
        </w:trPr>
        <w:tc>
          <w:tcPr>
            <w:cnfStyle w:val="001000000000"/>
            <w:tcW w:w="1051" w:type="dxa"/>
          </w:tcPr>
          <w:p w:rsidR="00413279" w:rsidRDefault="00413279" w:rsidP="00413279">
            <w:r>
              <w:t>Sr. no.</w:t>
            </w:r>
          </w:p>
        </w:tc>
        <w:tc>
          <w:tcPr>
            <w:tcW w:w="2463" w:type="dxa"/>
          </w:tcPr>
          <w:p w:rsidR="00413279" w:rsidRDefault="00413279" w:rsidP="00413279">
            <w:pPr>
              <w:pStyle w:val="NoSpacing"/>
              <w:cnfStyle w:val="100000000000"/>
            </w:pPr>
            <w:r>
              <w:t>Name of Paper</w:t>
            </w:r>
          </w:p>
        </w:tc>
        <w:tc>
          <w:tcPr>
            <w:tcW w:w="3024" w:type="dxa"/>
          </w:tcPr>
          <w:p w:rsidR="00413279" w:rsidRDefault="00413279" w:rsidP="00413279">
            <w:pPr>
              <w:cnfStyle w:val="100000000000"/>
            </w:pPr>
            <w:r>
              <w:t>Authors</w:t>
            </w:r>
          </w:p>
        </w:tc>
        <w:tc>
          <w:tcPr>
            <w:tcW w:w="1798" w:type="dxa"/>
          </w:tcPr>
          <w:p w:rsidR="00413279" w:rsidRDefault="00413279" w:rsidP="00413279">
            <w:pPr>
              <w:cnfStyle w:val="100000000000"/>
            </w:pPr>
            <w:r>
              <w:t>Published year</w:t>
            </w:r>
          </w:p>
        </w:tc>
        <w:tc>
          <w:tcPr>
            <w:tcW w:w="1867" w:type="dxa"/>
          </w:tcPr>
          <w:p w:rsidR="00413279" w:rsidRDefault="00413279" w:rsidP="00413279">
            <w:pPr>
              <w:cnfStyle w:val="100000000000"/>
            </w:pPr>
            <w:r>
              <w:t>Element</w:t>
            </w:r>
          </w:p>
        </w:tc>
      </w:tr>
      <w:tr w:rsidR="00413279" w:rsidTr="00413279">
        <w:trPr>
          <w:cnfStyle w:val="000000100000"/>
          <w:trHeight w:val="794"/>
        </w:trPr>
        <w:tc>
          <w:tcPr>
            <w:cnfStyle w:val="001000000000"/>
            <w:tcW w:w="1051" w:type="dxa"/>
          </w:tcPr>
          <w:p w:rsidR="00413279" w:rsidRDefault="00413279" w:rsidP="00413279">
            <w:r>
              <w:t xml:space="preserve">  1.</w:t>
            </w:r>
          </w:p>
          <w:p w:rsidR="00413279" w:rsidRDefault="00413279" w:rsidP="00413279"/>
        </w:tc>
        <w:tc>
          <w:tcPr>
            <w:tcW w:w="2463" w:type="dxa"/>
          </w:tcPr>
          <w:p w:rsidR="00413279" w:rsidRDefault="00413279" w:rsidP="00413279">
            <w:pPr>
              <w:cnfStyle w:val="000000100000"/>
            </w:pPr>
            <w:r>
              <w:t>A women safety Portable Hidden camera</w:t>
            </w:r>
          </w:p>
        </w:tc>
        <w:tc>
          <w:tcPr>
            <w:tcW w:w="3024" w:type="dxa"/>
          </w:tcPr>
          <w:p w:rsidR="00413279" w:rsidRDefault="00413279" w:rsidP="00413279">
            <w:pPr>
              <w:pStyle w:val="ListParagraph"/>
              <w:numPr>
                <w:ilvl w:val="0"/>
                <w:numId w:val="1"/>
              </w:numPr>
              <w:cnfStyle w:val="000000100000"/>
            </w:pPr>
            <w:proofErr w:type="spellStart"/>
            <w:r>
              <w:t>Kamran</w:t>
            </w:r>
            <w:proofErr w:type="spellEnd"/>
            <w:r>
              <w:t xml:space="preserve"> </w:t>
            </w:r>
            <w:proofErr w:type="spellStart"/>
            <w:r>
              <w:t>Sindhu</w:t>
            </w:r>
            <w:proofErr w:type="spellEnd"/>
          </w:p>
          <w:p w:rsidR="00413279" w:rsidRDefault="00413279" w:rsidP="00413279">
            <w:pPr>
              <w:pStyle w:val="ListParagraph"/>
              <w:numPr>
                <w:ilvl w:val="0"/>
                <w:numId w:val="1"/>
              </w:numPr>
              <w:cnfStyle w:val="000000100000"/>
            </w:pPr>
            <w:proofErr w:type="spellStart"/>
            <w:r>
              <w:t>Dr.Subhalakakshmi</w:t>
            </w:r>
            <w:proofErr w:type="spellEnd"/>
            <w:r>
              <w:t xml:space="preserve"> </w:t>
            </w:r>
            <w:proofErr w:type="spellStart"/>
            <w:r>
              <w:t>Radhakrishnan</w:t>
            </w:r>
            <w:proofErr w:type="spellEnd"/>
          </w:p>
          <w:p w:rsidR="00413279" w:rsidRDefault="00413279" w:rsidP="00413279">
            <w:pPr>
              <w:pStyle w:val="ListParagraph"/>
              <w:numPr>
                <w:ilvl w:val="0"/>
                <w:numId w:val="1"/>
              </w:numPr>
              <w:cnfStyle w:val="000000100000"/>
            </w:pPr>
            <w:proofErr w:type="spellStart"/>
            <w:r>
              <w:t>S.Gowri</w:t>
            </w:r>
            <w:proofErr w:type="spellEnd"/>
          </w:p>
          <w:p w:rsidR="00413279" w:rsidRDefault="00413279" w:rsidP="00413279">
            <w:pPr>
              <w:pStyle w:val="ListParagraph"/>
              <w:numPr>
                <w:ilvl w:val="0"/>
                <w:numId w:val="1"/>
              </w:numPr>
              <w:cnfStyle w:val="000000100000"/>
            </w:pPr>
            <w:proofErr w:type="spellStart"/>
            <w:r>
              <w:t>Vimali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  <w:tc>
          <w:tcPr>
            <w:tcW w:w="1798" w:type="dxa"/>
          </w:tcPr>
          <w:p w:rsidR="00413279" w:rsidRDefault="00413279" w:rsidP="00413279">
            <w:pPr>
              <w:cnfStyle w:val="000000100000"/>
            </w:pPr>
            <w:r>
              <w:t>October 2018</w:t>
            </w:r>
          </w:p>
        </w:tc>
        <w:tc>
          <w:tcPr>
            <w:tcW w:w="1867" w:type="dxa"/>
          </w:tcPr>
          <w:p w:rsidR="00413279" w:rsidRDefault="00413279" w:rsidP="00413279">
            <w:pPr>
              <w:cnfStyle w:val="000000100000"/>
            </w:pPr>
            <w:r>
              <w:t>A Conference Paper</w:t>
            </w:r>
          </w:p>
        </w:tc>
      </w:tr>
      <w:tr w:rsidR="00413279" w:rsidTr="00413279">
        <w:trPr>
          <w:trHeight w:val="748"/>
        </w:trPr>
        <w:tc>
          <w:tcPr>
            <w:cnfStyle w:val="001000000000"/>
            <w:tcW w:w="1051" w:type="dxa"/>
          </w:tcPr>
          <w:p w:rsidR="00413279" w:rsidRDefault="00413279" w:rsidP="00413279">
            <w:r>
              <w:t xml:space="preserve">  2.</w:t>
            </w:r>
          </w:p>
        </w:tc>
        <w:tc>
          <w:tcPr>
            <w:tcW w:w="2463" w:type="dxa"/>
          </w:tcPr>
          <w:p w:rsidR="00413279" w:rsidRDefault="00413279" w:rsidP="00413279">
            <w:pPr>
              <w:cnfStyle w:val="000000000000"/>
            </w:pPr>
            <w:r>
              <w:t>Detecting wireless spy camera via stimulating and probing</w:t>
            </w:r>
          </w:p>
        </w:tc>
        <w:tc>
          <w:tcPr>
            <w:tcW w:w="3024" w:type="dxa"/>
          </w:tcPr>
          <w:p w:rsidR="00413279" w:rsidRDefault="00413279" w:rsidP="00413279">
            <w:pPr>
              <w:pStyle w:val="ListParagraph"/>
              <w:numPr>
                <w:ilvl w:val="0"/>
                <w:numId w:val="2"/>
              </w:numPr>
              <w:cnfStyle w:val="000000000000"/>
            </w:pPr>
            <w:proofErr w:type="spellStart"/>
            <w:r>
              <w:t>Tian</w:t>
            </w:r>
            <w:proofErr w:type="spellEnd"/>
            <w:r>
              <w:t xml:space="preserve"> </w:t>
            </w:r>
            <w:proofErr w:type="spellStart"/>
            <w:r>
              <w:t>liu</w:t>
            </w:r>
            <w:proofErr w:type="spellEnd"/>
          </w:p>
          <w:p w:rsidR="00413279" w:rsidRDefault="00413279" w:rsidP="00413279">
            <w:pPr>
              <w:pStyle w:val="ListParagraph"/>
              <w:numPr>
                <w:ilvl w:val="0"/>
                <w:numId w:val="2"/>
              </w:numPr>
              <w:cnfStyle w:val="000000000000"/>
            </w:pPr>
            <w:proofErr w:type="spellStart"/>
            <w:r>
              <w:t>Ziyu</w:t>
            </w:r>
            <w:proofErr w:type="spellEnd"/>
            <w:r>
              <w:t xml:space="preserve"> </w:t>
            </w:r>
            <w:proofErr w:type="spellStart"/>
            <w:r>
              <w:t>liu</w:t>
            </w:r>
            <w:proofErr w:type="spellEnd"/>
          </w:p>
          <w:p w:rsidR="00413279" w:rsidRDefault="00413279" w:rsidP="00413279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 xml:space="preserve">Jun </w:t>
            </w:r>
            <w:proofErr w:type="spellStart"/>
            <w:r>
              <w:t>huang</w:t>
            </w:r>
            <w:proofErr w:type="spellEnd"/>
          </w:p>
        </w:tc>
        <w:tc>
          <w:tcPr>
            <w:tcW w:w="1798" w:type="dxa"/>
          </w:tcPr>
          <w:p w:rsidR="00413279" w:rsidRDefault="00413279" w:rsidP="00413279">
            <w:pPr>
              <w:cnfStyle w:val="000000000000"/>
            </w:pPr>
            <w:r>
              <w:t>June 2016</w:t>
            </w:r>
          </w:p>
        </w:tc>
        <w:tc>
          <w:tcPr>
            <w:tcW w:w="1867" w:type="dxa"/>
          </w:tcPr>
          <w:p w:rsidR="00413279" w:rsidRDefault="00413279" w:rsidP="00413279">
            <w:pPr>
              <w:cnfStyle w:val="000000000000"/>
            </w:pPr>
            <w:r>
              <w:t>16</w:t>
            </w:r>
            <w:r w:rsidRPr="00D67D7B">
              <w:rPr>
                <w:vertAlign w:val="superscript"/>
              </w:rPr>
              <w:t>th</w:t>
            </w:r>
            <w:r>
              <w:t xml:space="preserve"> international conference paper</w:t>
            </w:r>
          </w:p>
        </w:tc>
      </w:tr>
      <w:tr w:rsidR="00413279" w:rsidTr="00413279">
        <w:trPr>
          <w:cnfStyle w:val="000000100000"/>
          <w:trHeight w:val="794"/>
        </w:trPr>
        <w:tc>
          <w:tcPr>
            <w:cnfStyle w:val="001000000000"/>
            <w:tcW w:w="1051" w:type="dxa"/>
          </w:tcPr>
          <w:p w:rsidR="00413279" w:rsidRDefault="00413279" w:rsidP="00413279">
            <w:r>
              <w:t xml:space="preserve">  3.</w:t>
            </w:r>
          </w:p>
        </w:tc>
        <w:tc>
          <w:tcPr>
            <w:tcW w:w="2463" w:type="dxa"/>
          </w:tcPr>
          <w:p w:rsidR="00413279" w:rsidRDefault="00413279" w:rsidP="00413279">
            <w:pPr>
              <w:cnfStyle w:val="000000100000"/>
            </w:pPr>
            <w:r>
              <w:t xml:space="preserve">Identification of hidden camera using mobile </w:t>
            </w:r>
            <w:proofErr w:type="spellStart"/>
            <w:r>
              <w:t>rf</w:t>
            </w:r>
            <w:proofErr w:type="spellEnd"/>
            <w:r>
              <w:t xml:space="preserve"> signal</w:t>
            </w:r>
          </w:p>
        </w:tc>
        <w:tc>
          <w:tcPr>
            <w:tcW w:w="3024" w:type="dxa"/>
          </w:tcPr>
          <w:p w:rsidR="00413279" w:rsidRDefault="00413279" w:rsidP="00413279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 xml:space="preserve">R. </w:t>
            </w:r>
            <w:proofErr w:type="spellStart"/>
            <w:r>
              <w:t>Karthikeyan</w:t>
            </w:r>
            <w:proofErr w:type="spellEnd"/>
          </w:p>
          <w:p w:rsidR="00413279" w:rsidRDefault="00413279" w:rsidP="00413279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 xml:space="preserve">K. </w:t>
            </w:r>
            <w:proofErr w:type="spellStart"/>
            <w:r>
              <w:t>Sasirekha</w:t>
            </w:r>
            <w:proofErr w:type="spellEnd"/>
          </w:p>
        </w:tc>
        <w:tc>
          <w:tcPr>
            <w:tcW w:w="1798" w:type="dxa"/>
          </w:tcPr>
          <w:p w:rsidR="00413279" w:rsidRDefault="00413279" w:rsidP="00413279">
            <w:pPr>
              <w:cnfStyle w:val="000000100000"/>
            </w:pPr>
            <w:r>
              <w:t>2018</w:t>
            </w:r>
          </w:p>
        </w:tc>
        <w:tc>
          <w:tcPr>
            <w:tcW w:w="1867" w:type="dxa"/>
          </w:tcPr>
          <w:p w:rsidR="00413279" w:rsidRDefault="00413279" w:rsidP="00413279">
            <w:pPr>
              <w:cnfStyle w:val="000000100000"/>
            </w:pPr>
            <w:r>
              <w:t>Research Paper</w:t>
            </w:r>
          </w:p>
        </w:tc>
      </w:tr>
    </w:tbl>
    <w:p w:rsidR="003849AA" w:rsidRDefault="003849AA"/>
    <w:p w:rsidR="000572BB" w:rsidRDefault="000572BB"/>
    <w:p w:rsidR="000572BB" w:rsidRDefault="000572BB"/>
    <w:p w:rsidR="000572BB" w:rsidRDefault="000572BB"/>
    <w:p w:rsidR="000572BB" w:rsidRDefault="000572BB"/>
    <w:tbl>
      <w:tblPr>
        <w:tblStyle w:val="LightGrid-Accent5"/>
        <w:tblW w:w="9663" w:type="dxa"/>
        <w:tblLook w:val="04A0"/>
      </w:tblPr>
      <w:tblGrid>
        <w:gridCol w:w="1447"/>
        <w:gridCol w:w="8216"/>
      </w:tblGrid>
      <w:tr w:rsidR="000572BB" w:rsidTr="000572BB">
        <w:trPr>
          <w:cnfStyle w:val="100000000000"/>
          <w:trHeight w:val="1291"/>
        </w:trPr>
        <w:tc>
          <w:tcPr>
            <w:cnfStyle w:val="001000000000"/>
            <w:tcW w:w="1447" w:type="dxa"/>
          </w:tcPr>
          <w:p w:rsidR="000572BB" w:rsidRDefault="000572BB">
            <w:r>
              <w:lastRenderedPageBreak/>
              <w:t>Sr. no.</w:t>
            </w:r>
          </w:p>
        </w:tc>
        <w:tc>
          <w:tcPr>
            <w:tcW w:w="8216" w:type="dxa"/>
          </w:tcPr>
          <w:p w:rsidR="000572BB" w:rsidRDefault="000572BB" w:rsidP="000572BB">
            <w:pPr>
              <w:jc w:val="center"/>
              <w:cnfStyle w:val="100000000000"/>
            </w:pPr>
            <w:r>
              <w:t>Videos</w:t>
            </w:r>
          </w:p>
        </w:tc>
      </w:tr>
      <w:tr w:rsidR="000572BB" w:rsidTr="000572BB">
        <w:trPr>
          <w:cnfStyle w:val="000000100000"/>
          <w:trHeight w:val="1291"/>
        </w:trPr>
        <w:tc>
          <w:tcPr>
            <w:cnfStyle w:val="001000000000"/>
            <w:tcW w:w="1447" w:type="dxa"/>
          </w:tcPr>
          <w:p w:rsidR="000572BB" w:rsidRDefault="000572BB">
            <w:r>
              <w:t>1.</w:t>
            </w:r>
          </w:p>
          <w:p w:rsidR="000572BB" w:rsidRDefault="000572BB"/>
          <w:p w:rsidR="000572BB" w:rsidRDefault="000572BB"/>
          <w:p w:rsidR="000572BB" w:rsidRDefault="000572BB"/>
        </w:tc>
        <w:tc>
          <w:tcPr>
            <w:tcW w:w="8216" w:type="dxa"/>
          </w:tcPr>
          <w:p w:rsidR="000572BB" w:rsidRDefault="000572BB" w:rsidP="000572BB">
            <w:pPr>
              <w:cnfStyle w:val="000000100000"/>
            </w:pPr>
            <w:r>
              <w:t>Study: Rise of hidden camera in hotel rooms</w:t>
            </w:r>
          </w:p>
          <w:p w:rsidR="000572BB" w:rsidRDefault="000572BB" w:rsidP="000572BB">
            <w:pPr>
              <w:cnfStyle w:val="000000100000"/>
            </w:pPr>
          </w:p>
          <w:p w:rsidR="000572BB" w:rsidRDefault="000572BB" w:rsidP="000572BB">
            <w:pPr>
              <w:cnfStyle w:val="000000100000"/>
            </w:pPr>
            <w:r w:rsidRPr="000572BB">
              <w:t>https://www.youtube.com/watch?v=PpPq_41dBEw</w:t>
            </w:r>
          </w:p>
        </w:tc>
      </w:tr>
      <w:tr w:rsidR="000572BB" w:rsidTr="000572BB">
        <w:trPr>
          <w:cnfStyle w:val="000000010000"/>
          <w:trHeight w:val="1363"/>
        </w:trPr>
        <w:tc>
          <w:tcPr>
            <w:cnfStyle w:val="001000000000"/>
            <w:tcW w:w="1447" w:type="dxa"/>
          </w:tcPr>
          <w:p w:rsidR="000572BB" w:rsidRDefault="000572BB">
            <w:r>
              <w:t>2.</w:t>
            </w:r>
          </w:p>
        </w:tc>
        <w:tc>
          <w:tcPr>
            <w:tcW w:w="8216" w:type="dxa"/>
          </w:tcPr>
          <w:p w:rsidR="000572BB" w:rsidRDefault="000572BB" w:rsidP="000572BB">
            <w:pPr>
              <w:cnfStyle w:val="000000010000"/>
            </w:pPr>
            <w:r>
              <w:t>How to detect hidden camera</w:t>
            </w:r>
          </w:p>
          <w:p w:rsidR="000572BB" w:rsidRDefault="000572BB" w:rsidP="000572BB">
            <w:pPr>
              <w:cnfStyle w:val="000000010000"/>
            </w:pPr>
          </w:p>
          <w:p w:rsidR="000572BB" w:rsidRDefault="000572BB" w:rsidP="000572BB">
            <w:pPr>
              <w:cnfStyle w:val="000000010000"/>
            </w:pPr>
            <w:r w:rsidRPr="000572BB">
              <w:t>https://www.youtube.com/watch?v=etDMCXeKCio</w:t>
            </w:r>
          </w:p>
        </w:tc>
      </w:tr>
      <w:tr w:rsidR="000572BB" w:rsidTr="000572BB">
        <w:trPr>
          <w:cnfStyle w:val="000000100000"/>
          <w:trHeight w:val="1291"/>
        </w:trPr>
        <w:tc>
          <w:tcPr>
            <w:cnfStyle w:val="001000000000"/>
            <w:tcW w:w="1447" w:type="dxa"/>
          </w:tcPr>
          <w:p w:rsidR="000572BB" w:rsidRDefault="000572BB">
            <w:r>
              <w:t>3.</w:t>
            </w:r>
          </w:p>
        </w:tc>
        <w:tc>
          <w:tcPr>
            <w:tcW w:w="8216" w:type="dxa"/>
          </w:tcPr>
          <w:p w:rsidR="000572BB" w:rsidRDefault="000572BB">
            <w:pPr>
              <w:cnfStyle w:val="000000100000"/>
            </w:pPr>
            <w:r>
              <w:t>Mobile apps that can detect any spy camera easily-India TV</w:t>
            </w:r>
          </w:p>
          <w:p w:rsidR="000572BB" w:rsidRDefault="000572BB">
            <w:pPr>
              <w:cnfStyle w:val="000000100000"/>
            </w:pPr>
          </w:p>
          <w:p w:rsidR="000572BB" w:rsidRDefault="000572BB">
            <w:pPr>
              <w:cnfStyle w:val="000000100000"/>
            </w:pPr>
            <w:r w:rsidRPr="000572BB">
              <w:t>https://www.youtube.com/watch?v=O7-2MtzE_B4</w:t>
            </w:r>
          </w:p>
        </w:tc>
      </w:tr>
    </w:tbl>
    <w:p w:rsidR="000572BB" w:rsidRDefault="000572BB"/>
    <w:sectPr w:rsidR="000572BB" w:rsidSect="0038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776BE"/>
    <w:multiLevelType w:val="hybridMultilevel"/>
    <w:tmpl w:val="51021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4004E"/>
    <w:multiLevelType w:val="hybridMultilevel"/>
    <w:tmpl w:val="E248A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1737C"/>
    <w:multiLevelType w:val="hybridMultilevel"/>
    <w:tmpl w:val="6E8A2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018"/>
    <w:rsid w:val="000572BB"/>
    <w:rsid w:val="003849AA"/>
    <w:rsid w:val="00413279"/>
    <w:rsid w:val="00524BD0"/>
    <w:rsid w:val="005C3018"/>
    <w:rsid w:val="00D6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5C30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-Accent3">
    <w:name w:val="Medium Grid 2 Accent 3"/>
    <w:basedOn w:val="TableNormal"/>
    <w:uiPriority w:val="68"/>
    <w:rsid w:val="005C30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5C30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5C3018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0572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4132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16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7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7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863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1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84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04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9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44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5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21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0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9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8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54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1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858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55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7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PATEL</cp:lastModifiedBy>
  <cp:revision>1</cp:revision>
  <dcterms:created xsi:type="dcterms:W3CDTF">2021-03-27T17:50:00Z</dcterms:created>
  <dcterms:modified xsi:type="dcterms:W3CDTF">2021-03-27T18:40:00Z</dcterms:modified>
</cp:coreProperties>
</file>