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1E09C" w14:textId="77777777" w:rsidR="00F174F1" w:rsidRPr="00F174F1" w:rsidRDefault="00F174F1" w:rsidP="00F174F1">
      <w:pPr>
        <w:rPr>
          <w:rFonts w:ascii="Times New Roman" w:hAnsi="Times New Roman" w:cs="Times New Roman"/>
          <w:sz w:val="24"/>
          <w:szCs w:val="24"/>
        </w:rPr>
      </w:pPr>
      <w:r w:rsidRPr="00F174F1">
        <w:rPr>
          <w:rFonts w:ascii="Times New Roman" w:hAnsi="Times New Roman" w:cs="Times New Roman"/>
          <w:sz w:val="24"/>
          <w:szCs w:val="24"/>
        </w:rPr>
        <w:t>The U-Net architecture is a popular neural network design for image segmentation tasks, and it's known for its efficiency and effectiveness in capturing both high-level and low-level features in images. Here’s a detailed breakdown of its architecture and workflow:</w:t>
      </w:r>
    </w:p>
    <w:p w14:paraId="06C67078" w14:textId="2117BD2A" w:rsidR="00F174F1" w:rsidRDefault="00F174F1" w:rsidP="00F174F1">
      <w:pPr>
        <w:rPr>
          <w:rFonts w:ascii="Times New Roman" w:hAnsi="Times New Roman" w:cs="Times New Roman"/>
          <w:b/>
          <w:bCs/>
          <w:sz w:val="24"/>
          <w:szCs w:val="24"/>
        </w:rPr>
      </w:pPr>
      <w:r w:rsidRPr="00F174F1">
        <w:rPr>
          <w:rFonts w:ascii="Times New Roman" w:hAnsi="Times New Roman" w:cs="Times New Roman"/>
          <w:b/>
          <w:bCs/>
          <w:sz w:val="24"/>
          <w:szCs w:val="24"/>
        </w:rPr>
        <w:t>U-Net Architecture</w:t>
      </w:r>
    </w:p>
    <w:p w14:paraId="685C084D" w14:textId="079A4DBA" w:rsidR="00F174F1" w:rsidRPr="00F174F1" w:rsidRDefault="00F174F1" w:rsidP="00F174F1">
      <w:pPr>
        <w:rPr>
          <w:rFonts w:ascii="Times New Roman" w:hAnsi="Times New Roman" w:cs="Times New Roman"/>
          <w:b/>
          <w:bCs/>
          <w:sz w:val="24"/>
          <w:szCs w:val="24"/>
        </w:rPr>
      </w:pPr>
      <w:r>
        <w:rPr>
          <w:noProof/>
        </w:rPr>
        <w:drawing>
          <wp:inline distT="0" distB="0" distL="0" distR="0" wp14:anchorId="2207E8D5" wp14:editId="02B6278B">
            <wp:extent cx="6645910" cy="3321050"/>
            <wp:effectExtent l="0" t="0" r="2540" b="0"/>
            <wp:docPr id="1901079633" name="Picture 1" descr="U-Net Architecture Explaine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 Architecture Explained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321050"/>
                    </a:xfrm>
                    <a:prstGeom prst="rect">
                      <a:avLst/>
                    </a:prstGeom>
                    <a:noFill/>
                    <a:ln>
                      <a:noFill/>
                    </a:ln>
                  </pic:spPr>
                </pic:pic>
              </a:graphicData>
            </a:graphic>
          </wp:inline>
        </w:drawing>
      </w:r>
    </w:p>
    <w:p w14:paraId="038D3CBF" w14:textId="77777777" w:rsidR="00F174F1" w:rsidRPr="00F174F1" w:rsidRDefault="00F174F1" w:rsidP="00F174F1">
      <w:pPr>
        <w:numPr>
          <w:ilvl w:val="0"/>
          <w:numId w:val="1"/>
        </w:numPr>
        <w:rPr>
          <w:rFonts w:ascii="Times New Roman" w:hAnsi="Times New Roman" w:cs="Times New Roman"/>
          <w:sz w:val="24"/>
          <w:szCs w:val="24"/>
        </w:rPr>
      </w:pPr>
      <w:r w:rsidRPr="00F174F1">
        <w:rPr>
          <w:rFonts w:ascii="Times New Roman" w:hAnsi="Times New Roman" w:cs="Times New Roman"/>
          <w:b/>
          <w:bCs/>
          <w:sz w:val="24"/>
          <w:szCs w:val="24"/>
        </w:rPr>
        <w:t>Contracting Path (Encoder):</w:t>
      </w:r>
    </w:p>
    <w:p w14:paraId="5C6021A2" w14:textId="77777777" w:rsidR="00F174F1" w:rsidRPr="00F174F1" w:rsidRDefault="00F174F1" w:rsidP="00F174F1">
      <w:pPr>
        <w:numPr>
          <w:ilvl w:val="1"/>
          <w:numId w:val="1"/>
        </w:numPr>
        <w:rPr>
          <w:rFonts w:ascii="Times New Roman" w:hAnsi="Times New Roman" w:cs="Times New Roman"/>
          <w:sz w:val="24"/>
          <w:szCs w:val="24"/>
        </w:rPr>
      </w:pPr>
      <w:proofErr w:type="spellStart"/>
      <w:r w:rsidRPr="00F174F1">
        <w:rPr>
          <w:rFonts w:ascii="Times New Roman" w:hAnsi="Times New Roman" w:cs="Times New Roman"/>
          <w:b/>
          <w:bCs/>
          <w:sz w:val="24"/>
          <w:szCs w:val="24"/>
        </w:rPr>
        <w:t>Downsampling</w:t>
      </w:r>
      <w:proofErr w:type="spellEnd"/>
      <w:r w:rsidRPr="00F174F1">
        <w:rPr>
          <w:rFonts w:ascii="Times New Roman" w:hAnsi="Times New Roman" w:cs="Times New Roman"/>
          <w:b/>
          <w:bCs/>
          <w:sz w:val="24"/>
          <w:szCs w:val="24"/>
        </w:rPr>
        <w:t xml:space="preserve"> Blocks:</w:t>
      </w:r>
      <w:r w:rsidRPr="00F174F1">
        <w:rPr>
          <w:rFonts w:ascii="Times New Roman" w:hAnsi="Times New Roman" w:cs="Times New Roman"/>
          <w:sz w:val="24"/>
          <w:szCs w:val="24"/>
        </w:rPr>
        <w:t xml:space="preserve"> The contracting path consists of a series of convolutional layers followed by max-pooling layers. Each block typically includes two convolutional layers (with small 3x3 filters) followed by a </w:t>
      </w:r>
      <w:proofErr w:type="spellStart"/>
      <w:r w:rsidRPr="00F174F1">
        <w:rPr>
          <w:rFonts w:ascii="Times New Roman" w:hAnsi="Times New Roman" w:cs="Times New Roman"/>
          <w:sz w:val="24"/>
          <w:szCs w:val="24"/>
        </w:rPr>
        <w:t>ReLU</w:t>
      </w:r>
      <w:proofErr w:type="spellEnd"/>
      <w:r w:rsidRPr="00F174F1">
        <w:rPr>
          <w:rFonts w:ascii="Times New Roman" w:hAnsi="Times New Roman" w:cs="Times New Roman"/>
          <w:sz w:val="24"/>
          <w:szCs w:val="24"/>
        </w:rPr>
        <w:t xml:space="preserve"> activation function.</w:t>
      </w:r>
    </w:p>
    <w:p w14:paraId="6EF7312B" w14:textId="77777777" w:rsidR="00F174F1" w:rsidRPr="00F174F1" w:rsidRDefault="00F174F1" w:rsidP="00F174F1">
      <w:pPr>
        <w:numPr>
          <w:ilvl w:val="1"/>
          <w:numId w:val="1"/>
        </w:numPr>
        <w:rPr>
          <w:rFonts w:ascii="Times New Roman" w:hAnsi="Times New Roman" w:cs="Times New Roman"/>
          <w:sz w:val="24"/>
          <w:szCs w:val="24"/>
        </w:rPr>
      </w:pPr>
      <w:r w:rsidRPr="00F174F1">
        <w:rPr>
          <w:rFonts w:ascii="Times New Roman" w:hAnsi="Times New Roman" w:cs="Times New Roman"/>
          <w:b/>
          <w:bCs/>
          <w:sz w:val="24"/>
          <w:szCs w:val="24"/>
        </w:rPr>
        <w:t>Pooling:</w:t>
      </w:r>
      <w:r w:rsidRPr="00F174F1">
        <w:rPr>
          <w:rFonts w:ascii="Times New Roman" w:hAnsi="Times New Roman" w:cs="Times New Roman"/>
          <w:sz w:val="24"/>
          <w:szCs w:val="24"/>
        </w:rPr>
        <w:t xml:space="preserve"> After the convolutions, a max-pooling layer (usually with a 2x2 filter) reduces the spatial dimensions of the feature maps. This process is repeated several times, allowing the network to capture high-level features and reduce the dimensionality of the data.</w:t>
      </w:r>
    </w:p>
    <w:p w14:paraId="1C263F5A" w14:textId="77777777" w:rsidR="00F174F1" w:rsidRPr="00F174F1" w:rsidRDefault="00F174F1" w:rsidP="00F174F1">
      <w:pPr>
        <w:numPr>
          <w:ilvl w:val="0"/>
          <w:numId w:val="1"/>
        </w:numPr>
        <w:rPr>
          <w:rFonts w:ascii="Times New Roman" w:hAnsi="Times New Roman" w:cs="Times New Roman"/>
          <w:sz w:val="24"/>
          <w:szCs w:val="24"/>
        </w:rPr>
      </w:pPr>
      <w:r w:rsidRPr="00F174F1">
        <w:rPr>
          <w:rFonts w:ascii="Times New Roman" w:hAnsi="Times New Roman" w:cs="Times New Roman"/>
          <w:b/>
          <w:bCs/>
          <w:sz w:val="24"/>
          <w:szCs w:val="24"/>
        </w:rPr>
        <w:t>Bottleneck:</w:t>
      </w:r>
    </w:p>
    <w:p w14:paraId="02591593" w14:textId="77777777" w:rsidR="00F174F1" w:rsidRPr="00F174F1" w:rsidRDefault="00F174F1" w:rsidP="00F174F1">
      <w:pPr>
        <w:numPr>
          <w:ilvl w:val="1"/>
          <w:numId w:val="1"/>
        </w:numPr>
        <w:rPr>
          <w:rFonts w:ascii="Times New Roman" w:hAnsi="Times New Roman" w:cs="Times New Roman"/>
          <w:sz w:val="24"/>
          <w:szCs w:val="24"/>
        </w:rPr>
      </w:pPr>
      <w:r w:rsidRPr="00F174F1">
        <w:rPr>
          <w:rFonts w:ascii="Times New Roman" w:hAnsi="Times New Roman" w:cs="Times New Roman"/>
          <w:b/>
          <w:bCs/>
          <w:sz w:val="24"/>
          <w:szCs w:val="24"/>
        </w:rPr>
        <w:t>Bridge:</w:t>
      </w:r>
      <w:r w:rsidRPr="00F174F1">
        <w:rPr>
          <w:rFonts w:ascii="Times New Roman" w:hAnsi="Times New Roman" w:cs="Times New Roman"/>
          <w:sz w:val="24"/>
          <w:szCs w:val="24"/>
        </w:rPr>
        <w:t xml:space="preserve"> At the bottom of the contracting path, there’s a bottleneck layer where the feature maps are at their smallest size. This part usually consists of several convolutional layers, helping the network capture the most abstract features.</w:t>
      </w:r>
    </w:p>
    <w:p w14:paraId="2E9D4C85" w14:textId="77777777" w:rsidR="00F174F1" w:rsidRPr="00F174F1" w:rsidRDefault="00F174F1" w:rsidP="00F174F1">
      <w:pPr>
        <w:numPr>
          <w:ilvl w:val="0"/>
          <w:numId w:val="1"/>
        </w:numPr>
        <w:rPr>
          <w:rFonts w:ascii="Times New Roman" w:hAnsi="Times New Roman" w:cs="Times New Roman"/>
          <w:sz w:val="24"/>
          <w:szCs w:val="24"/>
        </w:rPr>
      </w:pPr>
      <w:r w:rsidRPr="00F174F1">
        <w:rPr>
          <w:rFonts w:ascii="Times New Roman" w:hAnsi="Times New Roman" w:cs="Times New Roman"/>
          <w:b/>
          <w:bCs/>
          <w:sz w:val="24"/>
          <w:szCs w:val="24"/>
        </w:rPr>
        <w:t>Expansive Path (Decoder):</w:t>
      </w:r>
    </w:p>
    <w:p w14:paraId="638D52EC" w14:textId="77777777" w:rsidR="00F174F1" w:rsidRPr="00F174F1" w:rsidRDefault="00F174F1" w:rsidP="00F174F1">
      <w:pPr>
        <w:numPr>
          <w:ilvl w:val="1"/>
          <w:numId w:val="1"/>
        </w:numPr>
        <w:rPr>
          <w:rFonts w:ascii="Times New Roman" w:hAnsi="Times New Roman" w:cs="Times New Roman"/>
          <w:sz w:val="24"/>
          <w:szCs w:val="24"/>
        </w:rPr>
      </w:pPr>
      <w:proofErr w:type="spellStart"/>
      <w:r w:rsidRPr="00F174F1">
        <w:rPr>
          <w:rFonts w:ascii="Times New Roman" w:hAnsi="Times New Roman" w:cs="Times New Roman"/>
          <w:b/>
          <w:bCs/>
          <w:sz w:val="24"/>
          <w:szCs w:val="24"/>
        </w:rPr>
        <w:t>Upsampling</w:t>
      </w:r>
      <w:proofErr w:type="spellEnd"/>
      <w:r w:rsidRPr="00F174F1">
        <w:rPr>
          <w:rFonts w:ascii="Times New Roman" w:hAnsi="Times New Roman" w:cs="Times New Roman"/>
          <w:b/>
          <w:bCs/>
          <w:sz w:val="24"/>
          <w:szCs w:val="24"/>
        </w:rPr>
        <w:t xml:space="preserve"> Blocks:</w:t>
      </w:r>
      <w:r w:rsidRPr="00F174F1">
        <w:rPr>
          <w:rFonts w:ascii="Times New Roman" w:hAnsi="Times New Roman" w:cs="Times New Roman"/>
          <w:sz w:val="24"/>
          <w:szCs w:val="24"/>
        </w:rPr>
        <w:t xml:space="preserve"> The expansive path mirrors the contracting path. It involves </w:t>
      </w:r>
      <w:proofErr w:type="spellStart"/>
      <w:r w:rsidRPr="00F174F1">
        <w:rPr>
          <w:rFonts w:ascii="Times New Roman" w:hAnsi="Times New Roman" w:cs="Times New Roman"/>
          <w:sz w:val="24"/>
          <w:szCs w:val="24"/>
        </w:rPr>
        <w:t>upsampling</w:t>
      </w:r>
      <w:proofErr w:type="spellEnd"/>
      <w:r w:rsidRPr="00F174F1">
        <w:rPr>
          <w:rFonts w:ascii="Times New Roman" w:hAnsi="Times New Roman" w:cs="Times New Roman"/>
          <w:sz w:val="24"/>
          <w:szCs w:val="24"/>
        </w:rPr>
        <w:t xml:space="preserve"> layers (using transposed convolutions or </w:t>
      </w:r>
      <w:proofErr w:type="spellStart"/>
      <w:r w:rsidRPr="00F174F1">
        <w:rPr>
          <w:rFonts w:ascii="Times New Roman" w:hAnsi="Times New Roman" w:cs="Times New Roman"/>
          <w:sz w:val="24"/>
          <w:szCs w:val="24"/>
        </w:rPr>
        <w:t>upsampling</w:t>
      </w:r>
      <w:proofErr w:type="spellEnd"/>
      <w:r w:rsidRPr="00F174F1">
        <w:rPr>
          <w:rFonts w:ascii="Times New Roman" w:hAnsi="Times New Roman" w:cs="Times New Roman"/>
          <w:sz w:val="24"/>
          <w:szCs w:val="24"/>
        </w:rPr>
        <w:t xml:space="preserve"> followed by convolutions) that increase the spatial dimensions of the feature maps.</w:t>
      </w:r>
    </w:p>
    <w:p w14:paraId="3FB318F4" w14:textId="77777777" w:rsidR="00F174F1" w:rsidRPr="00F174F1" w:rsidRDefault="00F174F1" w:rsidP="00F174F1">
      <w:pPr>
        <w:numPr>
          <w:ilvl w:val="1"/>
          <w:numId w:val="1"/>
        </w:numPr>
        <w:rPr>
          <w:rFonts w:ascii="Times New Roman" w:hAnsi="Times New Roman" w:cs="Times New Roman"/>
          <w:sz w:val="24"/>
          <w:szCs w:val="24"/>
        </w:rPr>
      </w:pPr>
      <w:r w:rsidRPr="00F174F1">
        <w:rPr>
          <w:rFonts w:ascii="Times New Roman" w:hAnsi="Times New Roman" w:cs="Times New Roman"/>
          <w:b/>
          <w:bCs/>
          <w:sz w:val="24"/>
          <w:szCs w:val="24"/>
        </w:rPr>
        <w:t>Skip Connections:</w:t>
      </w:r>
      <w:r w:rsidRPr="00F174F1">
        <w:rPr>
          <w:rFonts w:ascii="Times New Roman" w:hAnsi="Times New Roman" w:cs="Times New Roman"/>
          <w:sz w:val="24"/>
          <w:szCs w:val="24"/>
        </w:rPr>
        <w:t xml:space="preserve"> The key feature of U-Net is the use of skip connections, which concatenate the feature maps from the contracting path with those from the corresponding layer in the expansive path. This helps the network retain spatial information that might otherwise be lost during </w:t>
      </w:r>
      <w:proofErr w:type="spellStart"/>
      <w:r w:rsidRPr="00F174F1">
        <w:rPr>
          <w:rFonts w:ascii="Times New Roman" w:hAnsi="Times New Roman" w:cs="Times New Roman"/>
          <w:sz w:val="24"/>
          <w:szCs w:val="24"/>
        </w:rPr>
        <w:t>downsampling</w:t>
      </w:r>
      <w:proofErr w:type="spellEnd"/>
      <w:r w:rsidRPr="00F174F1">
        <w:rPr>
          <w:rFonts w:ascii="Times New Roman" w:hAnsi="Times New Roman" w:cs="Times New Roman"/>
          <w:sz w:val="24"/>
          <w:szCs w:val="24"/>
        </w:rPr>
        <w:t>.</w:t>
      </w:r>
    </w:p>
    <w:p w14:paraId="54D10DB9" w14:textId="77777777" w:rsidR="00F174F1" w:rsidRPr="00F174F1" w:rsidRDefault="00F174F1" w:rsidP="00F174F1">
      <w:pPr>
        <w:numPr>
          <w:ilvl w:val="0"/>
          <w:numId w:val="1"/>
        </w:numPr>
        <w:rPr>
          <w:rFonts w:ascii="Times New Roman" w:hAnsi="Times New Roman" w:cs="Times New Roman"/>
          <w:sz w:val="24"/>
          <w:szCs w:val="24"/>
        </w:rPr>
      </w:pPr>
      <w:r w:rsidRPr="00F174F1">
        <w:rPr>
          <w:rFonts w:ascii="Times New Roman" w:hAnsi="Times New Roman" w:cs="Times New Roman"/>
          <w:b/>
          <w:bCs/>
          <w:sz w:val="24"/>
          <w:szCs w:val="24"/>
        </w:rPr>
        <w:t>Output Layer:</w:t>
      </w:r>
    </w:p>
    <w:p w14:paraId="73085E2D" w14:textId="77777777" w:rsidR="00F174F1" w:rsidRPr="00F174F1" w:rsidRDefault="00F174F1" w:rsidP="00F174F1">
      <w:pPr>
        <w:numPr>
          <w:ilvl w:val="1"/>
          <w:numId w:val="1"/>
        </w:numPr>
        <w:rPr>
          <w:rFonts w:ascii="Times New Roman" w:hAnsi="Times New Roman" w:cs="Times New Roman"/>
          <w:sz w:val="24"/>
          <w:szCs w:val="24"/>
        </w:rPr>
      </w:pPr>
      <w:r w:rsidRPr="00F174F1">
        <w:rPr>
          <w:rFonts w:ascii="Times New Roman" w:hAnsi="Times New Roman" w:cs="Times New Roman"/>
          <w:b/>
          <w:bCs/>
          <w:sz w:val="24"/>
          <w:szCs w:val="24"/>
        </w:rPr>
        <w:t>Final Convolutions:</w:t>
      </w:r>
      <w:r w:rsidRPr="00F174F1">
        <w:rPr>
          <w:rFonts w:ascii="Times New Roman" w:hAnsi="Times New Roman" w:cs="Times New Roman"/>
          <w:sz w:val="24"/>
          <w:szCs w:val="24"/>
        </w:rPr>
        <w:t xml:space="preserve"> After the </w:t>
      </w:r>
      <w:proofErr w:type="spellStart"/>
      <w:r w:rsidRPr="00F174F1">
        <w:rPr>
          <w:rFonts w:ascii="Times New Roman" w:hAnsi="Times New Roman" w:cs="Times New Roman"/>
          <w:sz w:val="24"/>
          <w:szCs w:val="24"/>
        </w:rPr>
        <w:t>upsampling</w:t>
      </w:r>
      <w:proofErr w:type="spellEnd"/>
      <w:r w:rsidRPr="00F174F1">
        <w:rPr>
          <w:rFonts w:ascii="Times New Roman" w:hAnsi="Times New Roman" w:cs="Times New Roman"/>
          <w:sz w:val="24"/>
          <w:szCs w:val="24"/>
        </w:rPr>
        <w:t>, the final layer is a 1x1 convolution that reduces the number of channels to the desired output size (e.g., the number of classes in segmentation tasks).</w:t>
      </w:r>
    </w:p>
    <w:p w14:paraId="2311DABD" w14:textId="77777777" w:rsidR="00F174F1" w:rsidRPr="00F174F1" w:rsidRDefault="00F174F1" w:rsidP="00F174F1">
      <w:pPr>
        <w:rPr>
          <w:rFonts w:ascii="Times New Roman" w:hAnsi="Times New Roman" w:cs="Times New Roman"/>
          <w:b/>
          <w:bCs/>
          <w:sz w:val="24"/>
          <w:szCs w:val="24"/>
        </w:rPr>
      </w:pPr>
      <w:r w:rsidRPr="00F174F1">
        <w:rPr>
          <w:rFonts w:ascii="Times New Roman" w:hAnsi="Times New Roman" w:cs="Times New Roman"/>
          <w:b/>
          <w:bCs/>
          <w:sz w:val="24"/>
          <w:szCs w:val="24"/>
        </w:rPr>
        <w:lastRenderedPageBreak/>
        <w:t>Model Workflow</w:t>
      </w:r>
    </w:p>
    <w:p w14:paraId="7F0137D5" w14:textId="77777777" w:rsidR="00F174F1" w:rsidRPr="00F174F1" w:rsidRDefault="00F174F1" w:rsidP="00F174F1">
      <w:pPr>
        <w:numPr>
          <w:ilvl w:val="0"/>
          <w:numId w:val="2"/>
        </w:numPr>
        <w:rPr>
          <w:rFonts w:ascii="Times New Roman" w:hAnsi="Times New Roman" w:cs="Times New Roman"/>
          <w:sz w:val="24"/>
          <w:szCs w:val="24"/>
        </w:rPr>
      </w:pPr>
      <w:r w:rsidRPr="00F174F1">
        <w:rPr>
          <w:rFonts w:ascii="Times New Roman" w:hAnsi="Times New Roman" w:cs="Times New Roman"/>
          <w:b/>
          <w:bCs/>
          <w:sz w:val="24"/>
          <w:szCs w:val="24"/>
        </w:rPr>
        <w:t>Input:</w:t>
      </w:r>
      <w:r w:rsidRPr="00F174F1">
        <w:rPr>
          <w:rFonts w:ascii="Times New Roman" w:hAnsi="Times New Roman" w:cs="Times New Roman"/>
          <w:sz w:val="24"/>
          <w:szCs w:val="24"/>
        </w:rPr>
        <w:t xml:space="preserve"> The network takes an input image and processes it through the contracting path to capture various levels of features.</w:t>
      </w:r>
    </w:p>
    <w:p w14:paraId="6CC7E8E7" w14:textId="77777777" w:rsidR="00F174F1" w:rsidRPr="00F174F1" w:rsidRDefault="00F174F1" w:rsidP="00F174F1">
      <w:pPr>
        <w:numPr>
          <w:ilvl w:val="0"/>
          <w:numId w:val="2"/>
        </w:numPr>
        <w:rPr>
          <w:rFonts w:ascii="Times New Roman" w:hAnsi="Times New Roman" w:cs="Times New Roman"/>
          <w:sz w:val="24"/>
          <w:szCs w:val="24"/>
        </w:rPr>
      </w:pPr>
      <w:r w:rsidRPr="00F174F1">
        <w:rPr>
          <w:rFonts w:ascii="Times New Roman" w:hAnsi="Times New Roman" w:cs="Times New Roman"/>
          <w:b/>
          <w:bCs/>
          <w:sz w:val="24"/>
          <w:szCs w:val="24"/>
        </w:rPr>
        <w:t>Feature Extraction:</w:t>
      </w:r>
      <w:r w:rsidRPr="00F174F1">
        <w:rPr>
          <w:rFonts w:ascii="Times New Roman" w:hAnsi="Times New Roman" w:cs="Times New Roman"/>
          <w:sz w:val="24"/>
          <w:szCs w:val="24"/>
        </w:rPr>
        <w:t xml:space="preserve"> The encoder extracts features at different resolutions, with the features becoming increasingly abstract as they move deeper into the network.</w:t>
      </w:r>
    </w:p>
    <w:p w14:paraId="4C3ECFF1" w14:textId="77777777" w:rsidR="00F174F1" w:rsidRPr="00F174F1" w:rsidRDefault="00F174F1" w:rsidP="00F174F1">
      <w:pPr>
        <w:numPr>
          <w:ilvl w:val="0"/>
          <w:numId w:val="2"/>
        </w:numPr>
        <w:rPr>
          <w:rFonts w:ascii="Times New Roman" w:hAnsi="Times New Roman" w:cs="Times New Roman"/>
          <w:sz w:val="24"/>
          <w:szCs w:val="24"/>
        </w:rPr>
      </w:pPr>
      <w:r w:rsidRPr="00F174F1">
        <w:rPr>
          <w:rFonts w:ascii="Times New Roman" w:hAnsi="Times New Roman" w:cs="Times New Roman"/>
          <w:b/>
          <w:bCs/>
          <w:sz w:val="24"/>
          <w:szCs w:val="24"/>
        </w:rPr>
        <w:t>Contextual Information:</w:t>
      </w:r>
      <w:r w:rsidRPr="00F174F1">
        <w:rPr>
          <w:rFonts w:ascii="Times New Roman" w:hAnsi="Times New Roman" w:cs="Times New Roman"/>
          <w:sz w:val="24"/>
          <w:szCs w:val="24"/>
        </w:rPr>
        <w:t xml:space="preserve"> The bottleneck captures the most abstract features, providing context for the decoding process.</w:t>
      </w:r>
    </w:p>
    <w:p w14:paraId="20BC2B4B" w14:textId="77777777" w:rsidR="00F174F1" w:rsidRPr="00F174F1" w:rsidRDefault="00F174F1" w:rsidP="00F174F1">
      <w:pPr>
        <w:numPr>
          <w:ilvl w:val="0"/>
          <w:numId w:val="2"/>
        </w:numPr>
        <w:rPr>
          <w:rFonts w:ascii="Times New Roman" w:hAnsi="Times New Roman" w:cs="Times New Roman"/>
          <w:sz w:val="24"/>
          <w:szCs w:val="24"/>
        </w:rPr>
      </w:pPr>
      <w:r w:rsidRPr="00F174F1">
        <w:rPr>
          <w:rFonts w:ascii="Times New Roman" w:hAnsi="Times New Roman" w:cs="Times New Roman"/>
          <w:b/>
          <w:bCs/>
          <w:sz w:val="24"/>
          <w:szCs w:val="24"/>
        </w:rPr>
        <w:t>Feature Restoration:</w:t>
      </w:r>
      <w:r w:rsidRPr="00F174F1">
        <w:rPr>
          <w:rFonts w:ascii="Times New Roman" w:hAnsi="Times New Roman" w:cs="Times New Roman"/>
          <w:sz w:val="24"/>
          <w:szCs w:val="24"/>
        </w:rPr>
        <w:t xml:space="preserve"> The decoder uses the skip connections to restore spatial information while gradually </w:t>
      </w:r>
      <w:proofErr w:type="spellStart"/>
      <w:r w:rsidRPr="00F174F1">
        <w:rPr>
          <w:rFonts w:ascii="Times New Roman" w:hAnsi="Times New Roman" w:cs="Times New Roman"/>
          <w:sz w:val="24"/>
          <w:szCs w:val="24"/>
        </w:rPr>
        <w:t>upsampling</w:t>
      </w:r>
      <w:proofErr w:type="spellEnd"/>
      <w:r w:rsidRPr="00F174F1">
        <w:rPr>
          <w:rFonts w:ascii="Times New Roman" w:hAnsi="Times New Roman" w:cs="Times New Roman"/>
          <w:sz w:val="24"/>
          <w:szCs w:val="24"/>
        </w:rPr>
        <w:t xml:space="preserve"> the feature maps.</w:t>
      </w:r>
    </w:p>
    <w:p w14:paraId="738048D1" w14:textId="4E1FA06F" w:rsidR="00F174F1" w:rsidRPr="00F174F1" w:rsidRDefault="00F174F1" w:rsidP="00F174F1">
      <w:pPr>
        <w:numPr>
          <w:ilvl w:val="0"/>
          <w:numId w:val="2"/>
        </w:numPr>
        <w:rPr>
          <w:rFonts w:ascii="Times New Roman" w:hAnsi="Times New Roman" w:cs="Times New Roman"/>
          <w:sz w:val="24"/>
          <w:szCs w:val="24"/>
        </w:rPr>
      </w:pPr>
      <w:r w:rsidRPr="00F174F1">
        <w:rPr>
          <w:rFonts w:ascii="Times New Roman" w:hAnsi="Times New Roman" w:cs="Times New Roman"/>
          <w:b/>
          <w:bCs/>
          <w:sz w:val="24"/>
          <w:szCs w:val="24"/>
        </w:rPr>
        <w:t>Segmentation Map:</w:t>
      </w:r>
      <w:r w:rsidRPr="00F174F1">
        <w:rPr>
          <w:rFonts w:ascii="Times New Roman" w:hAnsi="Times New Roman" w:cs="Times New Roman"/>
          <w:sz w:val="24"/>
          <w:szCs w:val="24"/>
        </w:rPr>
        <w:t xml:space="preserve"> The final output layer produces the segmentation map, which can be used for tasks like image segmentation, object detection, or enhancement.</w:t>
      </w:r>
    </w:p>
    <w:p w14:paraId="27B17E58" w14:textId="77777777" w:rsidR="00F174F1" w:rsidRPr="00F174F1" w:rsidRDefault="00F174F1" w:rsidP="00F174F1">
      <w:pPr>
        <w:rPr>
          <w:rFonts w:ascii="Times New Roman" w:hAnsi="Times New Roman" w:cs="Times New Roman"/>
          <w:sz w:val="24"/>
          <w:szCs w:val="24"/>
        </w:rPr>
      </w:pPr>
    </w:p>
    <w:p w14:paraId="34C6A014" w14:textId="77777777" w:rsidR="00F174F1" w:rsidRPr="00F174F1" w:rsidRDefault="00F174F1" w:rsidP="00F174F1">
      <w:pPr>
        <w:rPr>
          <w:rFonts w:ascii="Times New Roman" w:hAnsi="Times New Roman" w:cs="Times New Roman"/>
          <w:b/>
          <w:bCs/>
          <w:sz w:val="24"/>
          <w:szCs w:val="24"/>
        </w:rPr>
      </w:pPr>
      <w:r w:rsidRPr="00F174F1">
        <w:rPr>
          <w:rFonts w:ascii="Times New Roman" w:hAnsi="Times New Roman" w:cs="Times New Roman"/>
          <w:b/>
          <w:bCs/>
          <w:sz w:val="24"/>
          <w:szCs w:val="24"/>
        </w:rPr>
        <w:t>Key Points</w:t>
      </w:r>
    </w:p>
    <w:p w14:paraId="42F7F210" w14:textId="77777777" w:rsidR="00F174F1" w:rsidRPr="00F174F1" w:rsidRDefault="00F174F1" w:rsidP="00F174F1">
      <w:pPr>
        <w:numPr>
          <w:ilvl w:val="0"/>
          <w:numId w:val="3"/>
        </w:numPr>
        <w:rPr>
          <w:rFonts w:ascii="Times New Roman" w:hAnsi="Times New Roman" w:cs="Times New Roman"/>
          <w:sz w:val="24"/>
          <w:szCs w:val="24"/>
        </w:rPr>
      </w:pPr>
      <w:r w:rsidRPr="00F174F1">
        <w:rPr>
          <w:rFonts w:ascii="Times New Roman" w:hAnsi="Times New Roman" w:cs="Times New Roman"/>
          <w:b/>
          <w:bCs/>
          <w:sz w:val="24"/>
          <w:szCs w:val="24"/>
        </w:rPr>
        <w:t>Skip Connections:</w:t>
      </w:r>
      <w:r w:rsidRPr="00F174F1">
        <w:rPr>
          <w:rFonts w:ascii="Times New Roman" w:hAnsi="Times New Roman" w:cs="Times New Roman"/>
          <w:sz w:val="24"/>
          <w:szCs w:val="24"/>
        </w:rPr>
        <w:t xml:space="preserve"> These are crucial as they help the network combine low-level information from the encoder with high-level information from the decoder, improving the accuracy of the segmentation.</w:t>
      </w:r>
    </w:p>
    <w:p w14:paraId="3D0E1EA3" w14:textId="77777777" w:rsidR="00F174F1" w:rsidRPr="00F174F1" w:rsidRDefault="00F174F1" w:rsidP="00F174F1">
      <w:pPr>
        <w:numPr>
          <w:ilvl w:val="0"/>
          <w:numId w:val="3"/>
        </w:numPr>
        <w:rPr>
          <w:rFonts w:ascii="Times New Roman" w:hAnsi="Times New Roman" w:cs="Times New Roman"/>
          <w:sz w:val="24"/>
          <w:szCs w:val="24"/>
        </w:rPr>
      </w:pPr>
      <w:r w:rsidRPr="00F174F1">
        <w:rPr>
          <w:rFonts w:ascii="Times New Roman" w:hAnsi="Times New Roman" w:cs="Times New Roman"/>
          <w:b/>
          <w:bCs/>
          <w:sz w:val="24"/>
          <w:szCs w:val="24"/>
        </w:rPr>
        <w:t>Symmetry:</w:t>
      </w:r>
      <w:r w:rsidRPr="00F174F1">
        <w:rPr>
          <w:rFonts w:ascii="Times New Roman" w:hAnsi="Times New Roman" w:cs="Times New Roman"/>
          <w:sz w:val="24"/>
          <w:szCs w:val="24"/>
        </w:rPr>
        <w:t xml:space="preserve"> The architecture is symmetric, with the contracting and expansive paths having similar structures but in reverse order.</w:t>
      </w:r>
    </w:p>
    <w:p w14:paraId="61BA3059" w14:textId="77777777" w:rsidR="00F174F1" w:rsidRDefault="00F174F1" w:rsidP="00F174F1">
      <w:pPr>
        <w:numPr>
          <w:ilvl w:val="0"/>
          <w:numId w:val="3"/>
        </w:numPr>
        <w:rPr>
          <w:rFonts w:ascii="Times New Roman" w:hAnsi="Times New Roman" w:cs="Times New Roman"/>
          <w:sz w:val="24"/>
          <w:szCs w:val="24"/>
        </w:rPr>
      </w:pPr>
      <w:r w:rsidRPr="00F174F1">
        <w:rPr>
          <w:rFonts w:ascii="Times New Roman" w:hAnsi="Times New Roman" w:cs="Times New Roman"/>
          <w:b/>
          <w:bCs/>
          <w:sz w:val="24"/>
          <w:szCs w:val="24"/>
        </w:rPr>
        <w:t>Performance:</w:t>
      </w:r>
      <w:r w:rsidRPr="00F174F1">
        <w:rPr>
          <w:rFonts w:ascii="Times New Roman" w:hAnsi="Times New Roman" w:cs="Times New Roman"/>
          <w:sz w:val="24"/>
          <w:szCs w:val="24"/>
        </w:rPr>
        <w:t xml:space="preserve"> U-Net has been shown to perform well in various medical imaging and other image segmentation tasks due to its ability to capture fine details and contextual information.</w:t>
      </w:r>
    </w:p>
    <w:p w14:paraId="4334150B" w14:textId="3953CAED" w:rsidR="0051127E" w:rsidRDefault="0051127E" w:rsidP="0051127E">
      <w:pPr>
        <w:rPr>
          <w:rFonts w:ascii="Times New Roman" w:hAnsi="Times New Roman" w:cs="Times New Roman"/>
          <w:b/>
          <w:bCs/>
          <w:sz w:val="24"/>
          <w:szCs w:val="24"/>
        </w:rPr>
      </w:pPr>
      <w:r w:rsidRPr="0051127E">
        <w:rPr>
          <w:rFonts w:ascii="Times New Roman" w:hAnsi="Times New Roman" w:cs="Times New Roman"/>
          <w:b/>
          <w:bCs/>
          <w:sz w:val="24"/>
          <w:szCs w:val="24"/>
        </w:rPr>
        <w:t xml:space="preserve">Links: </w:t>
      </w:r>
    </w:p>
    <w:p w14:paraId="3D0F1C49" w14:textId="26C5183E" w:rsidR="0051127E" w:rsidRDefault="0051127E" w:rsidP="0051127E">
      <w:pPr>
        <w:rPr>
          <w:rFonts w:ascii="Times New Roman" w:hAnsi="Times New Roman" w:cs="Times New Roman"/>
          <w:sz w:val="24"/>
          <w:szCs w:val="24"/>
        </w:rPr>
      </w:pPr>
      <w:hyperlink r:id="rId6" w:history="1">
        <w:r w:rsidRPr="00384777">
          <w:rPr>
            <w:rStyle w:val="Hyperlink"/>
            <w:rFonts w:ascii="Times New Roman" w:hAnsi="Times New Roman" w:cs="Times New Roman"/>
            <w:sz w:val="24"/>
            <w:szCs w:val="24"/>
          </w:rPr>
          <w:t>https://www.youtube.com/watch?v=oQxrjl3INEY</w:t>
        </w:r>
      </w:hyperlink>
    </w:p>
    <w:p w14:paraId="64DECABC" w14:textId="205BC63E" w:rsidR="0051127E" w:rsidRDefault="0051127E" w:rsidP="0051127E">
      <w:pPr>
        <w:rPr>
          <w:rFonts w:ascii="Times New Roman" w:hAnsi="Times New Roman" w:cs="Times New Roman"/>
          <w:sz w:val="24"/>
          <w:szCs w:val="24"/>
        </w:rPr>
      </w:pPr>
      <w:hyperlink r:id="rId7" w:history="1">
        <w:r w:rsidRPr="00384777">
          <w:rPr>
            <w:rStyle w:val="Hyperlink"/>
            <w:rFonts w:ascii="Times New Roman" w:hAnsi="Times New Roman" w:cs="Times New Roman"/>
            <w:sz w:val="24"/>
            <w:szCs w:val="24"/>
          </w:rPr>
          <w:t>https://www.youtube.com/watch?v=szZ71VTLB-U</w:t>
        </w:r>
      </w:hyperlink>
    </w:p>
    <w:p w14:paraId="11FB6416" w14:textId="77777777" w:rsidR="0051127E" w:rsidRPr="00F174F1" w:rsidRDefault="0051127E" w:rsidP="0051127E">
      <w:pPr>
        <w:rPr>
          <w:rFonts w:ascii="Times New Roman" w:hAnsi="Times New Roman" w:cs="Times New Roman"/>
          <w:sz w:val="24"/>
          <w:szCs w:val="24"/>
        </w:rPr>
      </w:pPr>
    </w:p>
    <w:p w14:paraId="028B268E" w14:textId="77777777" w:rsidR="00B5297B" w:rsidRPr="00F174F1" w:rsidRDefault="00B5297B">
      <w:pPr>
        <w:rPr>
          <w:rFonts w:ascii="Times New Roman" w:hAnsi="Times New Roman" w:cs="Times New Roman"/>
          <w:sz w:val="24"/>
          <w:szCs w:val="24"/>
        </w:rPr>
      </w:pPr>
    </w:p>
    <w:sectPr w:rsidR="00B5297B" w:rsidRPr="00F174F1" w:rsidSect="00F174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65E29"/>
    <w:multiLevelType w:val="multilevel"/>
    <w:tmpl w:val="25BE3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84BEC"/>
    <w:multiLevelType w:val="multilevel"/>
    <w:tmpl w:val="9FBC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44D9C"/>
    <w:multiLevelType w:val="multilevel"/>
    <w:tmpl w:val="3858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290640">
    <w:abstractNumId w:val="0"/>
  </w:num>
  <w:num w:numId="2" w16cid:durableId="511728083">
    <w:abstractNumId w:val="1"/>
  </w:num>
  <w:num w:numId="3" w16cid:durableId="1122764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62"/>
    <w:rsid w:val="0051127E"/>
    <w:rsid w:val="00521362"/>
    <w:rsid w:val="008852F4"/>
    <w:rsid w:val="00B5297B"/>
    <w:rsid w:val="00BC5B66"/>
    <w:rsid w:val="00F17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CDA94"/>
  <w15:chartTrackingRefBased/>
  <w15:docId w15:val="{FCCEE62E-BE5E-40F1-B862-2558A614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27E"/>
    <w:rPr>
      <w:color w:val="0563C1" w:themeColor="hyperlink"/>
      <w:u w:val="single"/>
    </w:rPr>
  </w:style>
  <w:style w:type="character" w:styleId="UnresolvedMention">
    <w:name w:val="Unresolved Mention"/>
    <w:basedOn w:val="DefaultParagraphFont"/>
    <w:uiPriority w:val="99"/>
    <w:semiHidden/>
    <w:unhideWhenUsed/>
    <w:rsid w:val="00511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844130">
      <w:bodyDiv w:val="1"/>
      <w:marLeft w:val="0"/>
      <w:marRight w:val="0"/>
      <w:marTop w:val="0"/>
      <w:marBottom w:val="0"/>
      <w:divBdr>
        <w:top w:val="none" w:sz="0" w:space="0" w:color="auto"/>
        <w:left w:val="none" w:sz="0" w:space="0" w:color="auto"/>
        <w:bottom w:val="none" w:sz="0" w:space="0" w:color="auto"/>
        <w:right w:val="none" w:sz="0" w:space="0" w:color="auto"/>
      </w:divBdr>
    </w:div>
    <w:div w:id="165513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zZ71VTLB-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Qxrjl3INE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472</Words>
  <Characters>2817</Characters>
  <Application>Microsoft Office Word</Application>
  <DocSecurity>0</DocSecurity>
  <Lines>53</Lines>
  <Paragraphs>29</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S.G</dc:creator>
  <cp:keywords/>
  <dc:description/>
  <cp:lastModifiedBy>NIKHIL S.G</cp:lastModifiedBy>
  <cp:revision>3</cp:revision>
  <dcterms:created xsi:type="dcterms:W3CDTF">2024-08-01T14:46:00Z</dcterms:created>
  <dcterms:modified xsi:type="dcterms:W3CDTF">2024-08-01T14:49:00Z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bb6491e5c53023c0e0306e77449d88c287bfd453723bd494ba651743f2824762</vt:lpwstr>
  </property>
</Properties>
</file>