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 CONTROL SYSTEM</w:t>
      </w:r>
    </w:p>
    <w:p>
      <w:pPr>
        <w:jc w:val="left"/>
      </w:pPr>
      <w:r>
        <w:rPr>
          <w:rFonts w:ascii="Aptos" w:hAnsi="Aptos"/>
          <w:b/>
          <w:sz w:val="30"/>
        </w:rPr>
        <w:t>Implementation Specification</w:t>
      </w:r>
    </w:p>
    <w:p>
      <w:r>
        <w:rPr>
          <w:i/>
          <w:sz w:val="21"/>
        </w:rPr>
        <w:t>Context-aware mobile touch controls for the existing PC control system</w:t>
      </w:r>
    </w:p>
    <w:p/>
    <w:p>
      <w:r>
        <w:rPr>
          <w:b/>
          <w:sz w:val="22"/>
        </w:rPr>
        <w:t>Document structure</w:t>
      </w:r>
    </w:p>
    <w:p>
      <w:pPr>
        <w:pStyle w:val="ListBullet"/>
      </w:pPr>
      <w:r>
        <w:t>Part A — Design Analysis</w:t>
      </w:r>
    </w:p>
    <w:p>
      <w:pPr>
        <w:pStyle w:val="ListBullet"/>
      </w:pPr>
      <w:r>
        <w:t>Part B — Final Implementation Prompt</w:t>
      </w:r>
    </w:p>
    <w:p>
      <w:pPr>
        <w:pStyle w:val="Heading1"/>
        <w:spacing w:before="160" w:after="60"/>
      </w:pPr>
      <w:r>
        <w:t>PART A — DESIGN ANALYSIS</w:t>
      </w:r>
    </w:p>
    <w:p>
      <w:pPr>
        <w:spacing w:after="60"/>
      </w:pPr>
      <w:r>
        <w:t xml:space="preserve">The recommended design uses </w:t>
      </w:r>
      <w:r>
        <w:rPr>
          <w:b/>
        </w:rPr>
        <w:t>context-specific controls, stable thumb positions, and a small secondary menu</w:t>
      </w:r>
      <w:r>
        <w:t>.</w:t>
      </w:r>
    </w:p>
    <w:p>
      <w:pPr>
        <w:pStyle w:val="ListBullet"/>
        <w:spacing w:after="20"/>
      </w:pPr>
      <w:r>
        <w:rPr>
          <w:b/>
        </w:rPr>
        <w:t>Movement stays on the left.</w:t>
      </w:r>
      <w:r>
        <w:t xml:space="preserve"> Its meaning changes predictably: walking on foot, steering/throttle in ground vehicles, and steering/pitch in aircraft.</w:t>
      </w:r>
    </w:p>
    <w:p>
      <w:pPr>
        <w:pStyle w:val="ListBullet"/>
        <w:spacing w:after="20"/>
      </w:pPr>
      <w:r>
        <w:rPr>
          <w:b/>
        </w:rPr>
        <w:t>Immediate actions stay on the right.</w:t>
      </w:r>
      <w:r>
        <w:t xml:space="preserve"> Fire, jump, targeting, handbrake, and vehicle interactions appear only when applicable.</w:t>
      </w:r>
    </w:p>
    <w:p>
      <w:pPr>
        <w:pStyle w:val="ListBullet"/>
        <w:spacing w:after="20"/>
      </w:pPr>
      <w:r>
        <w:rPr>
          <w:b/>
        </w:rPr>
        <w:t>Less frequent actions move into a secondary drawer.</w:t>
      </w:r>
      <w:r>
        <w:t xml:space="preserve"> Camera switching, directional looks, radio, and sub-missions remain accessible without permanently occupying the screen.</w:t>
      </w:r>
    </w:p>
    <w:p>
      <w:pPr>
        <w:pStyle w:val="ListBullet"/>
        <w:spacing w:after="20"/>
      </w:pPr>
      <w:r>
        <w:rPr>
          <w:b/>
        </w:rPr>
        <w:t>Weapon selection uses an explicit button and temporary wheel.</w:t>
      </w:r>
      <w:r>
        <w:t xml:space="preserve"> This avoids accidental weapon changes during camera dragging.</w:t>
      </w:r>
    </w:p>
    <w:p>
      <w:pPr>
        <w:pStyle w:val="ListBullet"/>
        <w:spacing w:after="20"/>
      </w:pPr>
      <w:r>
        <w:rPr>
          <w:b/>
        </w:rPr>
        <w:t>Sprint uses an outer joystick zone.</w:t>
      </w:r>
      <w:r>
        <w:t xml:space="preserve"> Deliberately dragging beyond the normal movement range enables sprint without another button.</w:t>
      </w:r>
    </w:p>
    <w:p>
      <w:pPr>
        <w:pStyle w:val="ListBullet"/>
        <w:spacing w:after="20"/>
      </w:pPr>
      <w:r>
        <w:rPr>
          <w:b/>
        </w:rPr>
        <w:t>Turrets and aircraft receive distinct layouts.</w:t>
      </w:r>
      <w:r>
        <w:t xml:space="preserve"> Their additional axes cannot reliably share ordinary driving controls.</w:t>
      </w:r>
    </w:p>
    <w:p>
      <w:pPr>
        <w:spacing w:after="60"/>
      </w:pPr>
      <w:r>
        <w:t>Important mapping decisions:</w:t>
      </w:r>
    </w:p>
    <w:p>
      <w:pPr>
        <w:pStyle w:val="ListBullet"/>
        <w:spacing w:after="20"/>
      </w:pPr>
      <w:r>
        <w:t xml:space="preserve">Preserve the supplied bindings exactly, including the different uses of </w:t>
      </w:r>
      <w:r>
        <w:rPr>
          <w:rFonts w:ascii="Consolas" w:hAnsi="Consolas"/>
          <w:sz w:val="17"/>
        </w:rPr>
        <w:t>NUM4</w:t>
      </w:r>
      <w:r>
        <w:t xml:space="preserve">. Touch controls invoke </w:t>
      </w:r>
      <w:r>
        <w:rPr>
          <w:b/>
        </w:rPr>
        <w:t>semantic game actions</w:t>
      </w:r>
      <w:r>
        <w:t>, not simulated keyboard keys.</w:t>
      </w:r>
    </w:p>
    <w:p>
      <w:pPr>
        <w:pStyle w:val="ListBullet"/>
        <w:spacing w:after="20"/>
      </w:pPr>
      <w:r>
        <w:t xml:space="preserve">Treat </w:t>
      </w:r>
      <w:r>
        <w:rPr>
          <w:rFonts w:ascii="Consolas" w:hAnsi="Consolas"/>
          <w:sz w:val="17"/>
        </w:rPr>
        <w:t>ENT</w:t>
      </w:r>
      <w:r>
        <w:t xml:space="preserve"> and </w:t>
      </w:r>
      <w:r>
        <w:rPr>
          <w:rFonts w:ascii="Consolas" w:hAnsi="Consolas"/>
          <w:sz w:val="17"/>
        </w:rPr>
        <w:t>RET</w:t>
      </w:r>
      <w:r>
        <w:t xml:space="preserve"> as the supplied labels; do not assume they represent the same underlying binding.</w:t>
      </w:r>
    </w:p>
    <w:p>
      <w:pPr>
        <w:pStyle w:val="ListBullet"/>
        <w:spacing w:after="20"/>
      </w:pPr>
      <w:r>
        <w:t>Vehicle look-behind invokes the existing combined left-and-right look behavior.</w:t>
      </w:r>
    </w:p>
    <w:p>
      <w:pPr>
        <w:pStyle w:val="ListBullet"/>
        <w:spacing w:after="20"/>
      </w:pPr>
      <w:r>
        <w:t>Targeting uses a touch toggle that holds the existing target action until canceled; it does not introduce aim assistance.</w:t>
      </w:r>
    </w:p>
    <w:p>
      <w:pPr>
        <w:pStyle w:val="ListBullet"/>
        <w:spacing w:after="20"/>
      </w:pPr>
      <w:r>
        <w:t>Radio advances through the existing radio sequence. Do not invent station browsing or reverse cycling if the game does not support them.</w:t>
      </w:r>
    </w:p>
    <w:p>
      <w:pPr>
        <w:pStyle w:val="ListBullet"/>
        <w:spacing w:after="20"/>
      </w:pPr>
      <w:r>
        <w:t>Touch support does not change weapon availability, vehicle abilities, movement limits, or mission rules.</w:t>
      </w:r>
    </w:p>
    <w:p>
      <w:pPr>
        <w:pStyle w:val="Heading1"/>
        <w:spacing w:before="160" w:after="60"/>
      </w:pPr>
      <w:r>
        <w:t>PART B — FINAL IMPLEMENTATION PROMPT</w:t>
      </w:r>
    </w:p>
    <w:p>
      <w:pPr>
        <w:pStyle w:val="Heading1"/>
        <w:spacing w:before="160" w:after="60"/>
      </w:pPr>
      <w:r>
        <w:t>1. OBJECTIVE</w:t>
      </w:r>
    </w:p>
    <w:p>
      <w:pPr>
        <w:spacing w:after="60"/>
      </w:pPr>
      <w:r>
        <w:t>Convert the existing PC control system into a context-aware mobile touch control system that preserves every original action while minimizing persistent HUD clutter.</w:t>
      </w:r>
    </w:p>
    <w:p>
      <w:pPr>
        <w:spacing w:after="60"/>
      </w:pPr>
      <w:r>
        <w:t>Implement this in the supplied project. Inspect its input handling, gameplay states, UI components, settings, and tests before making changes. Reuse existing components and semantic input actions.</w:t>
      </w:r>
    </w:p>
    <w:p>
      <w:pPr>
        <w:spacing w:after="60"/>
      </w:pPr>
      <w:r>
        <w:t>Preserve keyboard and mouse support. Do not implement touch by synthesizing the listed keyboard keys: several keys have different meanings in different contexts.</w:t>
      </w:r>
    </w:p>
    <w:p>
      <w:pPr>
        <w:spacing w:after="60"/>
      </w:pPr>
      <w:r>
        <w:t>Use one deterministic design:</w:t>
      </w:r>
    </w:p>
    <w:p>
      <w:pPr>
        <w:pStyle w:val="ListBullet"/>
        <w:spacing w:after="20"/>
      </w:pPr>
      <w:r>
        <w:t>Landscape gameplay.</w:t>
      </w:r>
    </w:p>
    <w:p>
      <w:pPr>
        <w:pStyle w:val="ListBullet"/>
        <w:spacing w:after="20"/>
      </w:pPr>
      <w:r>
        <w:t>Left-side movement or vehicle-control pad.</w:t>
      </w:r>
    </w:p>
    <w:p>
      <w:pPr>
        <w:pStyle w:val="ListBullet"/>
        <w:spacing w:after="20"/>
      </w:pPr>
      <w:r>
        <w:t>Right-side contextual actions.</w:t>
      </w:r>
    </w:p>
    <w:p>
      <w:pPr>
        <w:pStyle w:val="ListBullet"/>
        <w:spacing w:after="20"/>
      </w:pPr>
      <w:r>
        <w:t>Right-side background camera dragging.</w:t>
      </w:r>
    </w:p>
    <w:p>
      <w:pPr>
        <w:pStyle w:val="ListBullet"/>
        <w:spacing w:after="20"/>
      </w:pPr>
      <w:r>
        <w:t>One persistent secondary-controls button.</w:t>
      </w:r>
    </w:p>
    <w:p>
      <w:pPr>
        <w:pStyle w:val="ListBullet"/>
        <w:spacing w:after="20"/>
      </w:pPr>
      <w:r>
        <w:t>Temporary weapon-selection overlay.</w:t>
      </w:r>
    </w:p>
    <w:p>
      <w:pPr>
        <w:pStyle w:val="ListBullet"/>
        <w:spacing w:after="20"/>
      </w:pPr>
      <w:r>
        <w:t>Separate ground-vehicle, turret, and aircraft layouts.</w:t>
      </w:r>
    </w:p>
    <w:p>
      <w:pPr>
        <w:spacing w:after="60"/>
      </w:pPr>
      <w:r>
        <w:t>Do not add gameplay functionality that the underlying game does not support.</w:t>
      </w:r>
    </w:p>
    <w:p>
      <w:pPr>
        <w:pStyle w:val="Heading1"/>
        <w:spacing w:before="160" w:after="60"/>
      </w:pPr>
      <w:r>
        <w:t>2. EXISTING CONTROL MAPPINGS</w:t>
      </w:r>
    </w:p>
    <w:p>
      <w:pPr>
        <w:spacing w:after="60"/>
      </w:pPr>
      <w:r>
        <w:t>The table below contains the complete original control list. Preserve the supplied PC bindings unchanged.</w:t>
      </w:r>
    </w:p>
    <w:p>
      <w:pPr>
        <w:spacing w:after="60"/>
      </w:pPr>
      <w:r>
        <w:t>“Available” means permitted by the game’s existing equipment, vehicle, seat, mission, and gameplay rules.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CE6F1"/>
          </w:tcPr>
          <w:p>
            <w:r/>
            <w:r>
              <w:rPr>
                <w:rFonts w:ascii="Aptos" w:hAnsi="Aptos"/>
                <w:b/>
                <w:sz w:val="16"/>
              </w:rPr>
              <w:t>Original action</w:t>
            </w:r>
          </w:p>
        </w:tc>
        <w:tc>
          <w:tcPr>
            <w:tcW w:type="dxa" w:w="2045"/>
            <w:shd w:fill="DCE6F1"/>
          </w:tcPr>
          <w:p>
            <w:r/>
            <w:r>
              <w:rPr>
                <w:rFonts w:ascii="Aptos" w:hAnsi="Aptos"/>
                <w:b/>
                <w:sz w:val="16"/>
              </w:rPr>
              <w:t>PC: On foot</w:t>
            </w:r>
          </w:p>
        </w:tc>
        <w:tc>
          <w:tcPr>
            <w:tcW w:type="dxa" w:w="2045"/>
            <w:shd w:fill="DCE6F1"/>
          </w:tcPr>
          <w:p>
            <w:r/>
            <w:r>
              <w:rPr>
                <w:rFonts w:ascii="Aptos" w:hAnsi="Aptos"/>
                <w:b/>
                <w:sz w:val="16"/>
              </w:rPr>
              <w:t>PC: In car</w:t>
            </w:r>
          </w:p>
        </w:tc>
        <w:tc>
          <w:tcPr>
            <w:tcW w:type="dxa" w:w="2045"/>
            <w:shd w:fill="DCE6F1"/>
          </w:tcPr>
          <w:p>
            <w:r/>
            <w:r>
              <w:rPr>
                <w:rFonts w:ascii="Aptos" w:hAnsi="Aptos"/>
                <w:b/>
                <w:sz w:val="16"/>
              </w:rPr>
              <w:t>Mobile interaction</w:t>
            </w:r>
          </w:p>
        </w:tc>
        <w:tc>
          <w:tcPr>
            <w:tcW w:type="dxa" w:w="2045"/>
            <w:shd w:fill="DCE6F1"/>
          </w:tcPr>
          <w:p>
            <w:r/>
            <w:r>
              <w:rPr>
                <w:rFonts w:ascii="Aptos" w:hAnsi="Aptos"/>
                <w:b/>
                <w:sz w:val="16"/>
              </w:rPr>
              <w:t>Visibility</w:t>
            </w:r>
          </w:p>
        </w:tc>
      </w:tr>
      <w:tr>
        <w:tc>
          <w:tcPr>
            <w:tcW w:type="dxa" w:w="2045"/>
          </w:tcPr>
          <w:p>
            <w:r/>
            <w:r>
              <w:rPr>
                <w:rFonts w:ascii="Aptos" w:hAnsi="Aptos"/>
                <w:b w:val="0"/>
                <w:sz w:val="16"/>
              </w:rPr>
              <w:t>Fire</w:t>
            </w:r>
          </w:p>
        </w:tc>
        <w:tc>
          <w:tcPr>
            <w:tcW w:type="dxa" w:w="2045"/>
          </w:tcPr>
          <w:p>
            <w:r/>
            <w:r>
              <w:rPr>
                <w:rFonts w:ascii="Aptos" w:hAnsi="Aptos"/>
                <w:b w:val="0"/>
                <w:sz w:val="16"/>
              </w:rPr>
              <w:t>`NUM0 - LCTRL - LMB`</w:t>
            </w:r>
          </w:p>
        </w:tc>
        <w:tc>
          <w:tcPr>
            <w:tcW w:type="dxa" w:w="2045"/>
          </w:tcPr>
          <w:p>
            <w:r/>
            <w:r>
              <w:rPr>
                <w:rFonts w:ascii="Aptos" w:hAnsi="Aptos"/>
                <w:b w:val="0"/>
                <w:sz w:val="16"/>
              </w:rPr>
              <w:t>`NUM0 - LCTRL - LMB`</w:t>
            </w:r>
          </w:p>
        </w:tc>
        <w:tc>
          <w:tcPr>
            <w:tcW w:type="dxa" w:w="2045"/>
          </w:tcPr>
          <w:p>
            <w:r/>
            <w:r>
              <w:rPr>
                <w:rFonts w:ascii="Aptos" w:hAnsi="Aptos"/>
                <w:b w:val="0"/>
                <w:sz w:val="16"/>
              </w:rPr>
              <w:t>Hold Fire; a short press produces a normal press/release</w:t>
            </w:r>
          </w:p>
        </w:tc>
        <w:tc>
          <w:tcPr>
            <w:tcW w:type="dxa" w:w="2045"/>
          </w:tcPr>
          <w:p>
            <w:r/>
            <w:r>
              <w:rPr>
                <w:rFonts w:ascii="Aptos" w:hAnsi="Aptos"/>
                <w:b w:val="0"/>
                <w:sz w:val="16"/>
              </w:rPr>
              <w:t>Attack-capable on foot; weapon-capable vehicle/seat</w:t>
            </w:r>
          </w:p>
        </w:tc>
      </w:tr>
      <w:tr>
        <w:tc>
          <w:tcPr>
            <w:tcW w:type="dxa" w:w="2045"/>
          </w:tcPr>
          <w:p>
            <w:r/>
            <w:r>
              <w:rPr>
                <w:rFonts w:ascii="Aptos" w:hAnsi="Aptos"/>
                <w:b w:val="0"/>
                <w:sz w:val="16"/>
              </w:rPr>
              <w:t>Next weapon</w:t>
            </w:r>
          </w:p>
        </w:tc>
        <w:tc>
          <w:tcPr>
            <w:tcW w:type="dxa" w:w="2045"/>
          </w:tcPr>
          <w:p>
            <w:r/>
            <w:r>
              <w:rPr>
                <w:rFonts w:ascii="Aptos" w:hAnsi="Aptos"/>
                <w:b w:val="0"/>
                <w:sz w:val="16"/>
              </w:rPr>
              <w:t>`ENT - WHEEL DN`</w:t>
            </w:r>
          </w:p>
        </w:tc>
        <w:tc>
          <w:tcPr>
            <w:tcW w:type="dxa" w:w="2045"/>
          </w:tcPr>
          <w:p>
            <w:r/>
            <w:r>
              <w:rPr>
                <w:rFonts w:ascii="Aptos" w:hAnsi="Aptos"/>
                <w:b w:val="0"/>
                <w:sz w:val="16"/>
              </w:rPr>
              <w:t>`NOT USED`</w:t>
            </w:r>
          </w:p>
        </w:tc>
        <w:tc>
          <w:tcPr>
            <w:tcW w:type="dxa" w:w="2045"/>
          </w:tcPr>
          <w:p>
            <w:r/>
            <w:r>
              <w:rPr>
                <w:rFonts w:ascii="Aptos" w:hAnsi="Aptos"/>
                <w:b w:val="0"/>
                <w:sz w:val="16"/>
              </w:rPr>
              <w:t>Tap Next in weapon overlay</w:t>
            </w:r>
          </w:p>
        </w:tc>
        <w:tc>
          <w:tcPr>
            <w:tcW w:type="dxa" w:w="2045"/>
          </w:tcPr>
          <w:p>
            <w:r/>
            <w:r>
              <w:rPr>
                <w:rFonts w:ascii="Aptos" w:hAnsi="Aptos"/>
                <w:b w:val="0"/>
                <w:sz w:val="16"/>
              </w:rPr>
              <w:t>On-foot weapon overlay</w:t>
            </w:r>
          </w:p>
        </w:tc>
      </w:tr>
      <w:tr>
        <w:tc>
          <w:tcPr>
            <w:tcW w:type="dxa" w:w="2045"/>
          </w:tcPr>
          <w:p>
            <w:r/>
            <w:r>
              <w:rPr>
                <w:rFonts w:ascii="Aptos" w:hAnsi="Aptos"/>
                <w:b w:val="0"/>
                <w:sz w:val="16"/>
              </w:rPr>
              <w:t>Previous weapon</w:t>
            </w:r>
          </w:p>
        </w:tc>
        <w:tc>
          <w:tcPr>
            <w:tcW w:type="dxa" w:w="2045"/>
          </w:tcPr>
          <w:p>
            <w:r/>
            <w:r>
              <w:rPr>
                <w:rFonts w:ascii="Aptos" w:hAnsi="Aptos"/>
                <w:b w:val="0"/>
                <w:sz w:val="16"/>
              </w:rPr>
              <w:t>`NUM. - WHEEL UP`</w:t>
            </w:r>
          </w:p>
        </w:tc>
        <w:tc>
          <w:tcPr>
            <w:tcW w:type="dxa" w:w="2045"/>
          </w:tcPr>
          <w:p>
            <w:r/>
            <w:r>
              <w:rPr>
                <w:rFonts w:ascii="Aptos" w:hAnsi="Aptos"/>
                <w:b w:val="0"/>
                <w:sz w:val="16"/>
              </w:rPr>
              <w:t>`NOT USED`</w:t>
            </w:r>
          </w:p>
        </w:tc>
        <w:tc>
          <w:tcPr>
            <w:tcW w:type="dxa" w:w="2045"/>
          </w:tcPr>
          <w:p>
            <w:r/>
            <w:r>
              <w:rPr>
                <w:rFonts w:ascii="Aptos" w:hAnsi="Aptos"/>
                <w:b w:val="0"/>
                <w:sz w:val="16"/>
              </w:rPr>
              <w:t>Tap Previous in weapon overlay</w:t>
            </w:r>
          </w:p>
        </w:tc>
        <w:tc>
          <w:tcPr>
            <w:tcW w:type="dxa" w:w="2045"/>
          </w:tcPr>
          <w:p>
            <w:r/>
            <w:r>
              <w:rPr>
                <w:rFonts w:ascii="Aptos" w:hAnsi="Aptos"/>
                <w:b w:val="0"/>
                <w:sz w:val="16"/>
              </w:rPr>
              <w:t>On-foot weapon overlay</w:t>
            </w:r>
          </w:p>
        </w:tc>
      </w:tr>
      <w:tr>
        <w:tc>
          <w:tcPr>
            <w:tcW w:type="dxa" w:w="2045"/>
          </w:tcPr>
          <w:p>
            <w:r/>
            <w:r>
              <w:rPr>
                <w:rFonts w:ascii="Aptos" w:hAnsi="Aptos"/>
                <w:b w:val="0"/>
                <w:sz w:val="16"/>
              </w:rPr>
              <w:t>Forward</w:t>
            </w:r>
          </w:p>
        </w:tc>
        <w:tc>
          <w:tcPr>
            <w:tcW w:type="dxa" w:w="2045"/>
          </w:tcPr>
          <w:p>
            <w:r/>
            <w:r>
              <w:rPr>
                <w:rFonts w:ascii="Aptos" w:hAnsi="Aptos"/>
                <w:b w:val="0"/>
                <w:sz w:val="16"/>
              </w:rPr>
              <w:t>`UP - W`</w:t>
            </w:r>
          </w:p>
        </w:tc>
        <w:tc>
          <w:tcPr>
            <w:tcW w:type="dxa" w:w="2045"/>
          </w:tcPr>
          <w:p>
            <w:r/>
            <w:r>
              <w:rPr>
                <w:rFonts w:ascii="Aptos" w:hAnsi="Aptos"/>
                <w:b w:val="0"/>
                <w:sz w:val="16"/>
              </w:rPr>
              <w:t>`UP - W`</w:t>
            </w:r>
          </w:p>
        </w:tc>
        <w:tc>
          <w:tcPr>
            <w:tcW w:type="dxa" w:w="2045"/>
          </w:tcPr>
          <w:p>
            <w:r/>
            <w:r>
              <w:rPr>
                <w:rFonts w:ascii="Aptos" w:hAnsi="Aptos"/>
                <w:b w:val="0"/>
                <w:sz w:val="16"/>
              </w:rPr>
              <w:t>Foot pad upward; ground pad upward; aircraft Forward pedal</w:t>
            </w:r>
          </w:p>
        </w:tc>
        <w:tc>
          <w:tcPr>
            <w:tcW w:type="dxa" w:w="2045"/>
          </w:tcPr>
          <w:p>
            <w:r/>
            <w:r>
              <w:rPr>
                <w:rFonts w:ascii="Aptos" w:hAnsi="Aptos"/>
                <w:b w:val="0"/>
                <w:sz w:val="16"/>
              </w:rPr>
              <w:t>Corresponding base state</w:t>
            </w:r>
          </w:p>
        </w:tc>
      </w:tr>
      <w:tr>
        <w:tc>
          <w:tcPr>
            <w:tcW w:type="dxa" w:w="2045"/>
          </w:tcPr>
          <w:p>
            <w:r/>
            <w:r>
              <w:rPr>
                <w:rFonts w:ascii="Aptos" w:hAnsi="Aptos"/>
                <w:b w:val="0"/>
                <w:sz w:val="16"/>
              </w:rPr>
              <w:t>Backwards</w:t>
            </w:r>
          </w:p>
        </w:tc>
        <w:tc>
          <w:tcPr>
            <w:tcW w:type="dxa" w:w="2045"/>
          </w:tcPr>
          <w:p>
            <w:r/>
            <w:r>
              <w:rPr>
                <w:rFonts w:ascii="Aptos" w:hAnsi="Aptos"/>
                <w:b w:val="0"/>
                <w:sz w:val="16"/>
              </w:rPr>
              <w:t>`DOWN - S`</w:t>
            </w:r>
          </w:p>
        </w:tc>
        <w:tc>
          <w:tcPr>
            <w:tcW w:type="dxa" w:w="2045"/>
          </w:tcPr>
          <w:p>
            <w:r/>
            <w:r>
              <w:rPr>
                <w:rFonts w:ascii="Aptos" w:hAnsi="Aptos"/>
                <w:b w:val="0"/>
                <w:sz w:val="16"/>
              </w:rPr>
              <w:t>`DOWN - S`</w:t>
            </w:r>
          </w:p>
        </w:tc>
        <w:tc>
          <w:tcPr>
            <w:tcW w:type="dxa" w:w="2045"/>
          </w:tcPr>
          <w:p>
            <w:r/>
            <w:r>
              <w:rPr>
                <w:rFonts w:ascii="Aptos" w:hAnsi="Aptos"/>
                <w:b w:val="0"/>
                <w:sz w:val="16"/>
              </w:rPr>
              <w:t>Foot pad downward; ground pad downward; aircraft Backwards pedal</w:t>
            </w:r>
          </w:p>
        </w:tc>
        <w:tc>
          <w:tcPr>
            <w:tcW w:type="dxa" w:w="2045"/>
          </w:tcPr>
          <w:p>
            <w:r/>
            <w:r>
              <w:rPr>
                <w:rFonts w:ascii="Aptos" w:hAnsi="Aptos"/>
                <w:b w:val="0"/>
                <w:sz w:val="16"/>
              </w:rPr>
              <w:t>Corresponding base state</w:t>
            </w:r>
          </w:p>
        </w:tc>
      </w:tr>
      <w:tr>
        <w:tc>
          <w:tcPr>
            <w:tcW w:type="dxa" w:w="2045"/>
          </w:tcPr>
          <w:p>
            <w:r/>
            <w:r>
              <w:rPr>
                <w:rFonts w:ascii="Aptos" w:hAnsi="Aptos"/>
                <w:b w:val="0"/>
                <w:sz w:val="16"/>
              </w:rPr>
              <w:t>Left</w:t>
            </w:r>
          </w:p>
        </w:tc>
        <w:tc>
          <w:tcPr>
            <w:tcW w:type="dxa" w:w="2045"/>
          </w:tcPr>
          <w:p>
            <w:r/>
            <w:r>
              <w:rPr>
                <w:rFonts w:ascii="Aptos" w:hAnsi="Aptos"/>
                <w:b w:val="0"/>
                <w:sz w:val="16"/>
              </w:rPr>
              <w:t>`LEFT - A`</w:t>
            </w:r>
          </w:p>
        </w:tc>
        <w:tc>
          <w:tcPr>
            <w:tcW w:type="dxa" w:w="2045"/>
          </w:tcPr>
          <w:p>
            <w:r/>
            <w:r>
              <w:rPr>
                <w:rFonts w:ascii="Aptos" w:hAnsi="Aptos"/>
                <w:b w:val="0"/>
                <w:sz w:val="16"/>
              </w:rPr>
              <w:t>`LEFT - A`</w:t>
            </w:r>
          </w:p>
        </w:tc>
        <w:tc>
          <w:tcPr>
            <w:tcW w:type="dxa" w:w="2045"/>
          </w:tcPr>
          <w:p>
            <w:r/>
            <w:r>
              <w:rPr>
                <w:rFonts w:ascii="Aptos" w:hAnsi="Aptos"/>
                <w:b w:val="0"/>
                <w:sz w:val="16"/>
              </w:rPr>
              <w:t>Left pad left</w:t>
            </w:r>
          </w:p>
        </w:tc>
        <w:tc>
          <w:tcPr>
            <w:tcW w:type="dxa" w:w="2045"/>
          </w:tcPr>
          <w:p>
            <w:r/>
            <w:r>
              <w:rPr>
                <w:rFonts w:ascii="Aptos" w:hAnsi="Aptos"/>
                <w:b w:val="0"/>
                <w:sz w:val="16"/>
              </w:rPr>
              <w:t>All controllable base states</w:t>
            </w:r>
          </w:p>
        </w:tc>
      </w:tr>
      <w:tr>
        <w:tc>
          <w:tcPr>
            <w:tcW w:type="dxa" w:w="2045"/>
          </w:tcPr>
          <w:p>
            <w:r/>
            <w:r>
              <w:rPr>
                <w:rFonts w:ascii="Aptos" w:hAnsi="Aptos"/>
                <w:b w:val="0"/>
                <w:sz w:val="16"/>
              </w:rPr>
              <w:t>Right</w:t>
            </w:r>
          </w:p>
        </w:tc>
        <w:tc>
          <w:tcPr>
            <w:tcW w:type="dxa" w:w="2045"/>
          </w:tcPr>
          <w:p>
            <w:r/>
            <w:r>
              <w:rPr>
                <w:rFonts w:ascii="Aptos" w:hAnsi="Aptos"/>
                <w:b w:val="0"/>
                <w:sz w:val="16"/>
              </w:rPr>
              <w:t>`RIGHT - D`</w:t>
            </w:r>
          </w:p>
        </w:tc>
        <w:tc>
          <w:tcPr>
            <w:tcW w:type="dxa" w:w="2045"/>
          </w:tcPr>
          <w:p>
            <w:r/>
            <w:r>
              <w:rPr>
                <w:rFonts w:ascii="Aptos" w:hAnsi="Aptos"/>
                <w:b w:val="0"/>
                <w:sz w:val="16"/>
              </w:rPr>
              <w:t>`RIGHT - D`</w:t>
            </w:r>
          </w:p>
        </w:tc>
        <w:tc>
          <w:tcPr>
            <w:tcW w:type="dxa" w:w="2045"/>
          </w:tcPr>
          <w:p>
            <w:r/>
            <w:r>
              <w:rPr>
                <w:rFonts w:ascii="Aptos" w:hAnsi="Aptos"/>
                <w:b w:val="0"/>
                <w:sz w:val="16"/>
              </w:rPr>
              <w:t>Left pad right</w:t>
            </w:r>
          </w:p>
        </w:tc>
        <w:tc>
          <w:tcPr>
            <w:tcW w:type="dxa" w:w="2045"/>
          </w:tcPr>
          <w:p>
            <w:r/>
            <w:r>
              <w:rPr>
                <w:rFonts w:ascii="Aptos" w:hAnsi="Aptos"/>
                <w:b w:val="0"/>
                <w:sz w:val="16"/>
              </w:rPr>
              <w:t>All controllable base states</w:t>
            </w:r>
          </w:p>
        </w:tc>
      </w:tr>
      <w:tr>
        <w:tc>
          <w:tcPr>
            <w:tcW w:type="dxa" w:w="2045"/>
          </w:tcPr>
          <w:p>
            <w:r/>
            <w:r>
              <w:rPr>
                <w:rFonts w:ascii="Aptos" w:hAnsi="Aptos"/>
                <w:b w:val="0"/>
                <w:sz w:val="16"/>
              </w:rPr>
              <w:t>Zoom in</w:t>
            </w:r>
          </w:p>
        </w:tc>
        <w:tc>
          <w:tcPr>
            <w:tcW w:type="dxa" w:w="2045"/>
          </w:tcPr>
          <w:p>
            <w:r/>
            <w:r>
              <w:rPr>
                <w:rFonts w:ascii="Aptos" w:hAnsi="Aptos"/>
                <w:b w:val="0"/>
                <w:sz w:val="16"/>
              </w:rPr>
              <w:t>`PGUP - Z`</w:t>
            </w:r>
          </w:p>
        </w:tc>
        <w:tc>
          <w:tcPr>
            <w:tcW w:type="dxa" w:w="2045"/>
          </w:tcPr>
          <w:p>
            <w:r/>
            <w:r>
              <w:rPr>
                <w:rFonts w:ascii="Aptos" w:hAnsi="Aptos"/>
                <w:b w:val="0"/>
                <w:sz w:val="16"/>
              </w:rPr>
              <w:t>`NOT USED`</w:t>
            </w:r>
          </w:p>
        </w:tc>
        <w:tc>
          <w:tcPr>
            <w:tcW w:type="dxa" w:w="2045"/>
          </w:tcPr>
          <w:p>
            <w:r/>
            <w:r>
              <w:rPr>
                <w:rFonts w:ascii="Aptos" w:hAnsi="Aptos"/>
                <w:b w:val="0"/>
                <w:sz w:val="16"/>
              </w:rPr>
              <w:t>Hold `+`</w:t>
            </w:r>
          </w:p>
        </w:tc>
        <w:tc>
          <w:tcPr>
            <w:tcW w:type="dxa" w:w="2045"/>
          </w:tcPr>
          <w:p>
            <w:r/>
            <w:r>
              <w:rPr>
                <w:rFonts w:ascii="Aptos" w:hAnsi="Aptos"/>
                <w:b w:val="0"/>
                <w:sz w:val="16"/>
              </w:rPr>
              <w:t>Aiming with native zoom support</w:t>
            </w:r>
          </w:p>
        </w:tc>
      </w:tr>
      <w:tr>
        <w:tc>
          <w:tcPr>
            <w:tcW w:type="dxa" w:w="2045"/>
          </w:tcPr>
          <w:p>
            <w:r/>
            <w:r>
              <w:rPr>
                <w:rFonts w:ascii="Aptos" w:hAnsi="Aptos"/>
                <w:b w:val="0"/>
                <w:sz w:val="16"/>
              </w:rPr>
              <w:t>Zoom out</w:t>
            </w:r>
          </w:p>
        </w:tc>
        <w:tc>
          <w:tcPr>
            <w:tcW w:type="dxa" w:w="2045"/>
          </w:tcPr>
          <w:p>
            <w:r/>
            <w:r>
              <w:rPr>
                <w:rFonts w:ascii="Aptos" w:hAnsi="Aptos"/>
                <w:b w:val="0"/>
                <w:sz w:val="16"/>
              </w:rPr>
              <w:t>`PGDN - X`</w:t>
            </w:r>
          </w:p>
        </w:tc>
        <w:tc>
          <w:tcPr>
            <w:tcW w:type="dxa" w:w="2045"/>
          </w:tcPr>
          <w:p>
            <w:r/>
            <w:r>
              <w:rPr>
                <w:rFonts w:ascii="Aptos" w:hAnsi="Aptos"/>
                <w:b w:val="0"/>
                <w:sz w:val="16"/>
              </w:rPr>
              <w:t>`NOT USED`</w:t>
            </w:r>
          </w:p>
        </w:tc>
        <w:tc>
          <w:tcPr>
            <w:tcW w:type="dxa" w:w="2045"/>
          </w:tcPr>
          <w:p>
            <w:r/>
            <w:r>
              <w:rPr>
                <w:rFonts w:ascii="Aptos" w:hAnsi="Aptos"/>
                <w:b w:val="0"/>
                <w:sz w:val="16"/>
              </w:rPr>
              <w:t>Hold `−`</w:t>
            </w:r>
          </w:p>
        </w:tc>
        <w:tc>
          <w:tcPr>
            <w:tcW w:type="dxa" w:w="2045"/>
          </w:tcPr>
          <w:p>
            <w:r/>
            <w:r>
              <w:rPr>
                <w:rFonts w:ascii="Aptos" w:hAnsi="Aptos"/>
                <w:b w:val="0"/>
                <w:sz w:val="16"/>
              </w:rPr>
              <w:t>Aiming with native zoom support</w:t>
            </w:r>
          </w:p>
        </w:tc>
      </w:tr>
      <w:tr>
        <w:tc>
          <w:tcPr>
            <w:tcW w:type="dxa" w:w="2045"/>
          </w:tcPr>
          <w:p>
            <w:r/>
            <w:r>
              <w:rPr>
                <w:rFonts w:ascii="Aptos" w:hAnsi="Aptos"/>
                <w:b w:val="0"/>
                <w:sz w:val="16"/>
              </w:rPr>
              <w:t>Enter / exit</w:t>
            </w:r>
          </w:p>
        </w:tc>
        <w:tc>
          <w:tcPr>
            <w:tcW w:type="dxa" w:w="2045"/>
          </w:tcPr>
          <w:p>
            <w:r/>
            <w:r>
              <w:rPr>
                <w:rFonts w:ascii="Aptos" w:hAnsi="Aptos"/>
                <w:b w:val="0"/>
                <w:sz w:val="16"/>
              </w:rPr>
              <w:t>`RET - F`</w:t>
            </w:r>
          </w:p>
        </w:tc>
        <w:tc>
          <w:tcPr>
            <w:tcW w:type="dxa" w:w="2045"/>
          </w:tcPr>
          <w:p>
            <w:r/>
            <w:r>
              <w:rPr>
                <w:rFonts w:ascii="Aptos" w:hAnsi="Aptos"/>
                <w:b w:val="0"/>
                <w:sz w:val="16"/>
              </w:rPr>
              <w:t>`RET - F`</w:t>
            </w:r>
          </w:p>
        </w:tc>
        <w:tc>
          <w:tcPr>
            <w:tcW w:type="dxa" w:w="2045"/>
          </w:tcPr>
          <w:p>
            <w:r/>
            <w:r>
              <w:rPr>
                <w:rFonts w:ascii="Aptos" w:hAnsi="Aptos"/>
                <w:b w:val="0"/>
                <w:sz w:val="16"/>
              </w:rPr>
              <w:t>Tap contextual Enter or Exit</w:t>
            </w:r>
          </w:p>
        </w:tc>
        <w:tc>
          <w:tcPr>
            <w:tcW w:type="dxa" w:w="2045"/>
          </w:tcPr>
          <w:p>
            <w:r/>
            <w:r>
              <w:rPr>
                <w:rFonts w:ascii="Aptos" w:hAnsi="Aptos"/>
                <w:b w:val="0"/>
                <w:sz w:val="16"/>
              </w:rPr>
              <w:t>Valid interaction</w:t>
            </w:r>
          </w:p>
        </w:tc>
      </w:tr>
      <w:tr>
        <w:tc>
          <w:tcPr>
            <w:tcW w:type="dxa" w:w="2045"/>
          </w:tcPr>
          <w:p>
            <w:r/>
            <w:r>
              <w:rPr>
                <w:rFonts w:ascii="Aptos" w:hAnsi="Aptos"/>
                <w:b w:val="0"/>
                <w:sz w:val="16"/>
              </w:rPr>
              <w:t>Radio</w:t>
            </w:r>
          </w:p>
        </w:tc>
        <w:tc>
          <w:tcPr>
            <w:tcW w:type="dxa" w:w="2045"/>
          </w:tcPr>
          <w:p>
            <w:r/>
            <w:r>
              <w:rPr>
                <w:rFonts w:ascii="Aptos" w:hAnsi="Aptos"/>
                <w:b w:val="0"/>
                <w:sz w:val="16"/>
              </w:rPr>
              <w:t>`NOT USED`</w:t>
            </w:r>
          </w:p>
        </w:tc>
        <w:tc>
          <w:tcPr>
            <w:tcW w:type="dxa" w:w="2045"/>
          </w:tcPr>
          <w:p>
            <w:r/>
            <w:r>
              <w:rPr>
                <w:rFonts w:ascii="Aptos" w:hAnsi="Aptos"/>
                <w:b w:val="0"/>
                <w:sz w:val="16"/>
              </w:rPr>
              <w:t>`INS - R - WHEEL UP`</w:t>
            </w:r>
          </w:p>
        </w:tc>
        <w:tc>
          <w:tcPr>
            <w:tcW w:type="dxa" w:w="2045"/>
          </w:tcPr>
          <w:p>
            <w:r/>
            <w:r>
              <w:rPr>
                <w:rFonts w:ascii="Aptos" w:hAnsi="Aptos"/>
                <w:b w:val="0"/>
                <w:sz w:val="16"/>
              </w:rPr>
              <w:t>Tap Radio in secondary drawer to advance once</w:t>
            </w:r>
          </w:p>
        </w:tc>
        <w:tc>
          <w:tcPr>
            <w:tcW w:type="dxa" w:w="2045"/>
          </w:tcPr>
          <w:p>
            <w:r/>
            <w:r>
              <w:rPr>
                <w:rFonts w:ascii="Aptos" w:hAnsi="Aptos"/>
                <w:b w:val="0"/>
                <w:sz w:val="16"/>
              </w:rPr>
              <w:t>Radio-capable vehicle</w:t>
            </w:r>
          </w:p>
        </w:tc>
      </w:tr>
      <w:tr>
        <w:tc>
          <w:tcPr>
            <w:tcW w:type="dxa" w:w="2045"/>
          </w:tcPr>
          <w:p>
            <w:r/>
            <w:r>
              <w:rPr>
                <w:rFonts w:ascii="Aptos" w:hAnsi="Aptos"/>
                <w:b w:val="0"/>
                <w:sz w:val="16"/>
              </w:rPr>
              <w:t>Horn</w:t>
            </w:r>
          </w:p>
        </w:tc>
        <w:tc>
          <w:tcPr>
            <w:tcW w:type="dxa" w:w="2045"/>
          </w:tcPr>
          <w:p>
            <w:r/>
            <w:r>
              <w:rPr>
                <w:rFonts w:ascii="Aptos" w:hAnsi="Aptos"/>
                <w:b w:val="0"/>
                <w:sz w:val="16"/>
              </w:rPr>
              <w:t>`NOT USED`</w:t>
            </w:r>
          </w:p>
        </w:tc>
        <w:tc>
          <w:tcPr>
            <w:tcW w:type="dxa" w:w="2045"/>
          </w:tcPr>
          <w:p>
            <w:r/>
            <w:r>
              <w:rPr>
                <w:rFonts w:ascii="Aptos" w:hAnsi="Aptos"/>
                <w:b w:val="0"/>
                <w:sz w:val="16"/>
              </w:rPr>
              <w:t>`LSHIFT - RSHIFT`</w:t>
            </w:r>
          </w:p>
        </w:tc>
        <w:tc>
          <w:tcPr>
            <w:tcW w:type="dxa" w:w="2045"/>
          </w:tcPr>
          <w:p>
            <w:r/>
            <w:r>
              <w:rPr>
                <w:rFonts w:ascii="Aptos" w:hAnsi="Aptos"/>
                <w:b w:val="0"/>
                <w:sz w:val="16"/>
              </w:rPr>
              <w:t>Hold Horn</w:t>
            </w:r>
          </w:p>
        </w:tc>
        <w:tc>
          <w:tcPr>
            <w:tcW w:type="dxa" w:w="2045"/>
          </w:tcPr>
          <w:p>
            <w:r/>
            <w:r>
              <w:rPr>
                <w:rFonts w:ascii="Aptos" w:hAnsi="Aptos"/>
                <w:b w:val="0"/>
                <w:sz w:val="16"/>
              </w:rPr>
              <w:t>Horn-capable vehicle</w:t>
            </w:r>
          </w:p>
        </w:tc>
      </w:tr>
      <w:tr>
        <w:tc>
          <w:tcPr>
            <w:tcW w:type="dxa" w:w="2045"/>
          </w:tcPr>
          <w:p>
            <w:r/>
            <w:r>
              <w:rPr>
                <w:rFonts w:ascii="Aptos" w:hAnsi="Aptos"/>
                <w:b w:val="0"/>
                <w:sz w:val="16"/>
              </w:rPr>
              <w:t>Sub-mission</w:t>
            </w:r>
          </w:p>
        </w:tc>
        <w:tc>
          <w:tcPr>
            <w:tcW w:type="dxa" w:w="2045"/>
          </w:tcPr>
          <w:p>
            <w:r/>
            <w:r>
              <w:rPr>
                <w:rFonts w:ascii="Aptos" w:hAnsi="Aptos"/>
                <w:b w:val="0"/>
                <w:sz w:val="16"/>
              </w:rPr>
              <w:t>`NOT USED`</w:t>
            </w:r>
          </w:p>
        </w:tc>
        <w:tc>
          <w:tcPr>
            <w:tcW w:type="dxa" w:w="2045"/>
          </w:tcPr>
          <w:p>
            <w:r/>
            <w:r>
              <w:rPr>
                <w:rFonts w:ascii="Aptos" w:hAnsi="Aptos"/>
                <w:b w:val="0"/>
                <w:sz w:val="16"/>
              </w:rPr>
              <w:t>`NUM+ - CAPSLOCK`</w:t>
            </w:r>
          </w:p>
        </w:tc>
        <w:tc>
          <w:tcPr>
            <w:tcW w:type="dxa" w:w="2045"/>
          </w:tcPr>
          <w:p>
            <w:r/>
            <w:r>
              <w:rPr>
                <w:rFonts w:ascii="Aptos" w:hAnsi="Aptos"/>
                <w:b w:val="0"/>
                <w:sz w:val="16"/>
              </w:rPr>
              <w:t>Tap Sub-mission in secondary drawer</w:t>
            </w:r>
          </w:p>
        </w:tc>
        <w:tc>
          <w:tcPr>
            <w:tcW w:type="dxa" w:w="2045"/>
          </w:tcPr>
          <w:p>
            <w:r/>
            <w:r>
              <w:rPr>
                <w:rFonts w:ascii="Aptos" w:hAnsi="Aptos"/>
                <w:b w:val="0"/>
                <w:sz w:val="16"/>
              </w:rPr>
              <w:t>Native sub-mission action available</w:t>
            </w:r>
          </w:p>
        </w:tc>
      </w:tr>
      <w:tr>
        <w:tc>
          <w:tcPr>
            <w:tcW w:type="dxa" w:w="2045"/>
          </w:tcPr>
          <w:p>
            <w:r/>
            <w:r>
              <w:rPr>
                <w:rFonts w:ascii="Aptos" w:hAnsi="Aptos"/>
                <w:b w:val="0"/>
                <w:sz w:val="16"/>
              </w:rPr>
              <w:t>Change camera</w:t>
            </w:r>
          </w:p>
        </w:tc>
        <w:tc>
          <w:tcPr>
            <w:tcW w:type="dxa" w:w="2045"/>
          </w:tcPr>
          <w:p>
            <w:r/>
            <w:r>
              <w:rPr>
                <w:rFonts w:ascii="Aptos" w:hAnsi="Aptos"/>
                <w:b w:val="0"/>
                <w:sz w:val="16"/>
              </w:rPr>
              <w:t>`HOME - C`</w:t>
            </w:r>
          </w:p>
        </w:tc>
        <w:tc>
          <w:tcPr>
            <w:tcW w:type="dxa" w:w="2045"/>
          </w:tcPr>
          <w:p>
            <w:r/>
            <w:r>
              <w:rPr>
                <w:rFonts w:ascii="Aptos" w:hAnsi="Aptos"/>
                <w:b w:val="0"/>
                <w:sz w:val="16"/>
              </w:rPr>
              <w:t>`HOME - C`</w:t>
            </w:r>
          </w:p>
        </w:tc>
        <w:tc>
          <w:tcPr>
            <w:tcW w:type="dxa" w:w="2045"/>
          </w:tcPr>
          <w:p>
            <w:r/>
            <w:r>
              <w:rPr>
                <w:rFonts w:ascii="Aptos" w:hAnsi="Aptos"/>
                <w:b w:val="0"/>
                <w:sz w:val="16"/>
              </w:rPr>
              <w:t>Tap Camera in secondary drawer</w:t>
            </w:r>
          </w:p>
        </w:tc>
        <w:tc>
          <w:tcPr>
            <w:tcW w:type="dxa" w:w="2045"/>
          </w:tcPr>
          <w:p>
            <w:r/>
            <w:r>
              <w:rPr>
                <w:rFonts w:ascii="Aptos" w:hAnsi="Aptos"/>
                <w:b w:val="0"/>
                <w:sz w:val="16"/>
              </w:rPr>
              <w:t>Native camera cycling available</w:t>
            </w:r>
          </w:p>
        </w:tc>
      </w:tr>
      <w:tr>
        <w:tc>
          <w:tcPr>
            <w:tcW w:type="dxa" w:w="2045"/>
          </w:tcPr>
          <w:p>
            <w:r/>
            <w:r>
              <w:rPr>
                <w:rFonts w:ascii="Aptos" w:hAnsi="Aptos"/>
                <w:b w:val="0"/>
                <w:sz w:val="16"/>
              </w:rPr>
              <w:t>Jump</w:t>
            </w:r>
          </w:p>
        </w:tc>
        <w:tc>
          <w:tcPr>
            <w:tcW w:type="dxa" w:w="2045"/>
          </w:tcPr>
          <w:p>
            <w:r/>
            <w:r>
              <w:rPr>
                <w:rFonts w:ascii="Aptos" w:hAnsi="Aptos"/>
                <w:b w:val="0"/>
                <w:sz w:val="16"/>
              </w:rPr>
              <w:t>`RCTRL - SPC`</w:t>
            </w:r>
          </w:p>
        </w:tc>
        <w:tc>
          <w:tcPr>
            <w:tcW w:type="dxa" w:w="2045"/>
          </w:tcPr>
          <w:p>
            <w:r/>
            <w:r>
              <w:rPr>
                <w:rFonts w:ascii="Aptos" w:hAnsi="Aptos"/>
                <w:b w:val="0"/>
                <w:sz w:val="16"/>
              </w:rPr>
              <w:t>`NOT USED`</w:t>
            </w:r>
          </w:p>
        </w:tc>
        <w:tc>
          <w:tcPr>
            <w:tcW w:type="dxa" w:w="2045"/>
          </w:tcPr>
          <w:p>
            <w:r/>
            <w:r>
              <w:rPr>
                <w:rFonts w:ascii="Aptos" w:hAnsi="Aptos"/>
                <w:b w:val="0"/>
                <w:sz w:val="16"/>
              </w:rPr>
              <w:t>Tap Jump</w:t>
            </w:r>
          </w:p>
        </w:tc>
        <w:tc>
          <w:tcPr>
            <w:tcW w:type="dxa" w:w="2045"/>
          </w:tcPr>
          <w:p>
            <w:r/>
            <w:r>
              <w:rPr>
                <w:rFonts w:ascii="Aptos" w:hAnsi="Aptos"/>
                <w:b w:val="0"/>
                <w:sz w:val="16"/>
              </w:rPr>
              <w:t>On-foot mode supporting jump</w:t>
            </w:r>
          </w:p>
        </w:tc>
      </w:tr>
      <w:tr>
        <w:tc>
          <w:tcPr>
            <w:tcW w:type="dxa" w:w="2045"/>
          </w:tcPr>
          <w:p>
            <w:r/>
            <w:r>
              <w:rPr>
                <w:rFonts w:ascii="Aptos" w:hAnsi="Aptos"/>
                <w:b w:val="0"/>
                <w:sz w:val="16"/>
              </w:rPr>
              <w:t>Sprint</w:t>
            </w:r>
          </w:p>
        </w:tc>
        <w:tc>
          <w:tcPr>
            <w:tcW w:type="dxa" w:w="2045"/>
          </w:tcPr>
          <w:p>
            <w:r/>
            <w:r>
              <w:rPr>
                <w:rFonts w:ascii="Aptos" w:hAnsi="Aptos"/>
                <w:b w:val="0"/>
                <w:sz w:val="16"/>
              </w:rPr>
              <w:t>`LSHIFT - RSHIFT`</w:t>
            </w:r>
          </w:p>
        </w:tc>
        <w:tc>
          <w:tcPr>
            <w:tcW w:type="dxa" w:w="2045"/>
          </w:tcPr>
          <w:p>
            <w:r/>
            <w:r>
              <w:rPr>
                <w:rFonts w:ascii="Aptos" w:hAnsi="Aptos"/>
                <w:b w:val="0"/>
                <w:sz w:val="16"/>
              </w:rPr>
              <w:t>`NOT USED`</w:t>
            </w:r>
          </w:p>
        </w:tc>
        <w:tc>
          <w:tcPr>
            <w:tcW w:type="dxa" w:w="2045"/>
          </w:tcPr>
          <w:p>
            <w:r/>
            <w:r>
              <w:rPr>
                <w:rFonts w:ascii="Aptos" w:hAnsi="Aptos"/>
                <w:b w:val="0"/>
                <w:sz w:val="16"/>
              </w:rPr>
              <w:t>Drag foot joystick into outer sprint zone and hold</w:t>
            </w:r>
          </w:p>
        </w:tc>
        <w:tc>
          <w:tcPr>
            <w:tcW w:type="dxa" w:w="2045"/>
          </w:tcPr>
          <w:p>
            <w:r/>
            <w:r>
              <w:rPr>
                <w:rFonts w:ascii="Aptos" w:hAnsi="Aptos"/>
                <w:b w:val="0"/>
                <w:sz w:val="16"/>
              </w:rPr>
              <w:t>On-foot movement</w:t>
            </w:r>
          </w:p>
        </w:tc>
      </w:tr>
      <w:tr>
        <w:tc>
          <w:tcPr>
            <w:tcW w:type="dxa" w:w="2045"/>
          </w:tcPr>
          <w:p>
            <w:r/>
            <w:r>
              <w:rPr>
                <w:rFonts w:ascii="Aptos" w:hAnsi="Aptos"/>
                <w:b w:val="0"/>
                <w:sz w:val="16"/>
              </w:rPr>
              <w:t>Handbrake</w:t>
            </w:r>
          </w:p>
        </w:tc>
        <w:tc>
          <w:tcPr>
            <w:tcW w:type="dxa" w:w="2045"/>
          </w:tcPr>
          <w:p>
            <w:r/>
            <w:r>
              <w:rPr>
                <w:rFonts w:ascii="Aptos" w:hAnsi="Aptos"/>
                <w:b w:val="0"/>
                <w:sz w:val="16"/>
              </w:rPr>
              <w:t>`NOT USED`</w:t>
            </w:r>
          </w:p>
        </w:tc>
        <w:tc>
          <w:tcPr>
            <w:tcW w:type="dxa" w:w="2045"/>
          </w:tcPr>
          <w:p>
            <w:r/>
            <w:r>
              <w:rPr>
                <w:rFonts w:ascii="Aptos" w:hAnsi="Aptos"/>
                <w:b w:val="0"/>
                <w:sz w:val="16"/>
              </w:rPr>
              <w:t>`RCTRL - SPC - RMB`</w:t>
            </w:r>
          </w:p>
        </w:tc>
        <w:tc>
          <w:tcPr>
            <w:tcW w:type="dxa" w:w="2045"/>
          </w:tcPr>
          <w:p>
            <w:r/>
            <w:r>
              <w:rPr>
                <w:rFonts w:ascii="Aptos" w:hAnsi="Aptos"/>
                <w:b w:val="0"/>
                <w:sz w:val="16"/>
              </w:rPr>
              <w:t>Hold Handbrake</w:t>
            </w:r>
          </w:p>
        </w:tc>
        <w:tc>
          <w:tcPr>
            <w:tcW w:type="dxa" w:w="2045"/>
          </w:tcPr>
          <w:p>
            <w:r/>
            <w:r>
              <w:rPr>
                <w:rFonts w:ascii="Aptos" w:hAnsi="Aptos"/>
                <w:b w:val="0"/>
                <w:sz w:val="16"/>
              </w:rPr>
              <w:t>Ground vehicle supporting handbrake</w:t>
            </w:r>
          </w:p>
        </w:tc>
      </w:tr>
      <w:tr>
        <w:tc>
          <w:tcPr>
            <w:tcW w:type="dxa" w:w="2045"/>
          </w:tcPr>
          <w:p>
            <w:r/>
            <w:r>
              <w:rPr>
                <w:rFonts w:ascii="Aptos" w:hAnsi="Aptos"/>
                <w:b w:val="0"/>
                <w:sz w:val="16"/>
              </w:rPr>
              <w:t>Target</w:t>
            </w:r>
          </w:p>
        </w:tc>
        <w:tc>
          <w:tcPr>
            <w:tcW w:type="dxa" w:w="2045"/>
          </w:tcPr>
          <w:p>
            <w:r/>
            <w:r>
              <w:rPr>
                <w:rFonts w:ascii="Aptos" w:hAnsi="Aptos"/>
                <w:b w:val="0"/>
                <w:sz w:val="16"/>
              </w:rPr>
              <w:t>`DEL - RMB`</w:t>
            </w:r>
          </w:p>
        </w:tc>
        <w:tc>
          <w:tcPr>
            <w:tcW w:type="dxa" w:w="2045"/>
          </w:tcPr>
          <w:p>
            <w:r/>
            <w:r>
              <w:rPr>
                <w:rFonts w:ascii="Aptos" w:hAnsi="Aptos"/>
                <w:b w:val="0"/>
                <w:sz w:val="16"/>
              </w:rPr>
              <w:t>`NOT USED`</w:t>
            </w:r>
          </w:p>
        </w:tc>
        <w:tc>
          <w:tcPr>
            <w:tcW w:type="dxa" w:w="2045"/>
          </w:tcPr>
          <w:p>
            <w:r/>
            <w:r>
              <w:rPr>
                <w:rFonts w:ascii="Aptos" w:hAnsi="Aptos"/>
                <w:b w:val="0"/>
                <w:sz w:val="16"/>
              </w:rPr>
              <w:t>Tap Aim to toggle held target action</w:t>
            </w:r>
          </w:p>
        </w:tc>
        <w:tc>
          <w:tcPr>
            <w:tcW w:type="dxa" w:w="2045"/>
          </w:tcPr>
          <w:p>
            <w:r/>
            <w:r>
              <w:rPr>
                <w:rFonts w:ascii="Aptos" w:hAnsi="Aptos"/>
                <w:b w:val="0"/>
                <w:sz w:val="16"/>
              </w:rPr>
              <w:t>Target-capable on-foot combat</w:t>
            </w:r>
          </w:p>
        </w:tc>
      </w:tr>
      <w:tr>
        <w:tc>
          <w:tcPr>
            <w:tcW w:type="dxa" w:w="2045"/>
          </w:tcPr>
          <w:p>
            <w:r/>
            <w:r>
              <w:rPr>
                <w:rFonts w:ascii="Aptos" w:hAnsi="Aptos"/>
                <w:b w:val="0"/>
                <w:sz w:val="16"/>
              </w:rPr>
              <w:t>Turret Left</w:t>
            </w:r>
          </w:p>
        </w:tc>
        <w:tc>
          <w:tcPr>
            <w:tcW w:type="dxa" w:w="2045"/>
          </w:tcPr>
          <w:p>
            <w:r/>
            <w:r>
              <w:rPr>
                <w:rFonts w:ascii="Aptos" w:hAnsi="Aptos"/>
                <w:b w:val="0"/>
                <w:sz w:val="16"/>
              </w:rPr>
              <w:t>`NOT USED`</w:t>
            </w:r>
          </w:p>
        </w:tc>
        <w:tc>
          <w:tcPr>
            <w:tcW w:type="dxa" w:w="2045"/>
          </w:tcPr>
          <w:p>
            <w:r/>
            <w:r>
              <w:rPr>
                <w:rFonts w:ascii="Aptos" w:hAnsi="Aptos"/>
                <w:b w:val="0"/>
                <w:sz w:val="16"/>
              </w:rPr>
              <w:t>`NUM4`</w:t>
            </w:r>
          </w:p>
        </w:tc>
        <w:tc>
          <w:tcPr>
            <w:tcW w:type="dxa" w:w="2045"/>
          </w:tcPr>
          <w:p>
            <w:r/>
            <w:r>
              <w:rPr>
                <w:rFonts w:ascii="Aptos" w:hAnsi="Aptos"/>
                <w:b w:val="0"/>
                <w:sz w:val="16"/>
              </w:rPr>
              <w:t>Right turret pad left</w:t>
            </w:r>
          </w:p>
        </w:tc>
        <w:tc>
          <w:tcPr>
            <w:tcW w:type="dxa" w:w="2045"/>
          </w:tcPr>
          <w:p>
            <w:r/>
            <w:r>
              <w:rPr>
                <w:rFonts w:ascii="Aptos" w:hAnsi="Aptos"/>
                <w:b w:val="0"/>
                <w:sz w:val="16"/>
              </w:rPr>
              <w:t>Turret-control seat</w:t>
            </w:r>
          </w:p>
        </w:tc>
      </w:tr>
      <w:tr>
        <w:tc>
          <w:tcPr>
            <w:tcW w:type="dxa" w:w="2045"/>
          </w:tcPr>
          <w:p>
            <w:r/>
            <w:r>
              <w:rPr>
                <w:rFonts w:ascii="Aptos" w:hAnsi="Aptos"/>
                <w:b w:val="0"/>
                <w:sz w:val="16"/>
              </w:rPr>
              <w:t>Turret Right</w:t>
            </w:r>
          </w:p>
        </w:tc>
        <w:tc>
          <w:tcPr>
            <w:tcW w:type="dxa" w:w="2045"/>
          </w:tcPr>
          <w:p>
            <w:r/>
            <w:r>
              <w:rPr>
                <w:rFonts w:ascii="Aptos" w:hAnsi="Aptos"/>
                <w:b w:val="0"/>
                <w:sz w:val="16"/>
              </w:rPr>
              <w:t>`NOT USED`</w:t>
            </w:r>
          </w:p>
        </w:tc>
        <w:tc>
          <w:tcPr>
            <w:tcW w:type="dxa" w:w="2045"/>
          </w:tcPr>
          <w:p>
            <w:r/>
            <w:r>
              <w:rPr>
                <w:rFonts w:ascii="Aptos" w:hAnsi="Aptos"/>
                <w:b w:val="0"/>
                <w:sz w:val="16"/>
              </w:rPr>
              <w:t>`NUM5`</w:t>
            </w:r>
          </w:p>
        </w:tc>
        <w:tc>
          <w:tcPr>
            <w:tcW w:type="dxa" w:w="2045"/>
          </w:tcPr>
          <w:p>
            <w:r/>
            <w:r>
              <w:rPr>
                <w:rFonts w:ascii="Aptos" w:hAnsi="Aptos"/>
                <w:b w:val="0"/>
                <w:sz w:val="16"/>
              </w:rPr>
              <w:t>Right turret pad right</w:t>
            </w:r>
          </w:p>
        </w:tc>
        <w:tc>
          <w:tcPr>
            <w:tcW w:type="dxa" w:w="2045"/>
          </w:tcPr>
          <w:p>
            <w:r/>
            <w:r>
              <w:rPr>
                <w:rFonts w:ascii="Aptos" w:hAnsi="Aptos"/>
                <w:b w:val="0"/>
                <w:sz w:val="16"/>
              </w:rPr>
              <w:t>Turret-control seat</w:t>
            </w:r>
          </w:p>
        </w:tc>
      </w:tr>
      <w:tr>
        <w:tc>
          <w:tcPr>
            <w:tcW w:type="dxa" w:w="2045"/>
          </w:tcPr>
          <w:p>
            <w:r/>
            <w:r>
              <w:rPr>
                <w:rFonts w:ascii="Aptos" w:hAnsi="Aptos"/>
                <w:b w:val="0"/>
                <w:sz w:val="16"/>
              </w:rPr>
              <w:t>Turret / Dodo up</w:t>
            </w:r>
          </w:p>
        </w:tc>
        <w:tc>
          <w:tcPr>
            <w:tcW w:type="dxa" w:w="2045"/>
          </w:tcPr>
          <w:p>
            <w:r/>
            <w:r>
              <w:rPr>
                <w:rFonts w:ascii="Aptos" w:hAnsi="Aptos"/>
                <w:b w:val="0"/>
                <w:sz w:val="16"/>
              </w:rPr>
              <w:t>`NOT USED`</w:t>
            </w:r>
          </w:p>
        </w:tc>
        <w:tc>
          <w:tcPr>
            <w:tcW w:type="dxa" w:w="2045"/>
          </w:tcPr>
          <w:p>
            <w:r/>
            <w:r>
              <w:rPr>
                <w:rFonts w:ascii="Aptos" w:hAnsi="Aptos"/>
                <w:b w:val="0"/>
                <w:sz w:val="16"/>
              </w:rPr>
              <w:t>`NUM9`</w:t>
            </w:r>
          </w:p>
        </w:tc>
        <w:tc>
          <w:tcPr>
            <w:tcW w:type="dxa" w:w="2045"/>
          </w:tcPr>
          <w:p>
            <w:r/>
            <w:r>
              <w:rPr>
                <w:rFonts w:ascii="Aptos" w:hAnsi="Aptos"/>
                <w:b w:val="0"/>
                <w:sz w:val="16"/>
              </w:rPr>
              <w:t>Turret pad up; aircraft left pad up</w:t>
            </w:r>
          </w:p>
        </w:tc>
        <w:tc>
          <w:tcPr>
            <w:tcW w:type="dxa" w:w="2045"/>
          </w:tcPr>
          <w:p>
            <w:r/>
            <w:r>
              <w:rPr>
                <w:rFonts w:ascii="Aptos" w:hAnsi="Aptos"/>
                <w:b w:val="0"/>
                <w:sz w:val="16"/>
              </w:rPr>
              <w:t>Corresponding supported capability</w:t>
            </w:r>
          </w:p>
        </w:tc>
      </w:tr>
      <w:tr>
        <w:tc>
          <w:tcPr>
            <w:tcW w:type="dxa" w:w="2045"/>
          </w:tcPr>
          <w:p>
            <w:r/>
            <w:r>
              <w:rPr>
                <w:rFonts w:ascii="Aptos" w:hAnsi="Aptos"/>
                <w:b w:val="0"/>
                <w:sz w:val="16"/>
              </w:rPr>
              <w:t>Turret / Dodo down</w:t>
            </w:r>
          </w:p>
        </w:tc>
        <w:tc>
          <w:tcPr>
            <w:tcW w:type="dxa" w:w="2045"/>
          </w:tcPr>
          <w:p>
            <w:r/>
            <w:r>
              <w:rPr>
                <w:rFonts w:ascii="Aptos" w:hAnsi="Aptos"/>
                <w:b w:val="0"/>
                <w:sz w:val="16"/>
              </w:rPr>
              <w:t>`NOT USED`</w:t>
            </w:r>
          </w:p>
        </w:tc>
        <w:tc>
          <w:tcPr>
            <w:tcW w:type="dxa" w:w="2045"/>
          </w:tcPr>
          <w:p>
            <w:r/>
            <w:r>
              <w:rPr>
                <w:rFonts w:ascii="Aptos" w:hAnsi="Aptos"/>
                <w:b w:val="0"/>
                <w:sz w:val="16"/>
              </w:rPr>
              <w:t>`NUM6`</w:t>
            </w:r>
          </w:p>
        </w:tc>
        <w:tc>
          <w:tcPr>
            <w:tcW w:type="dxa" w:w="2045"/>
          </w:tcPr>
          <w:p>
            <w:r/>
            <w:r>
              <w:rPr>
                <w:rFonts w:ascii="Aptos" w:hAnsi="Aptos"/>
                <w:b w:val="0"/>
                <w:sz w:val="16"/>
              </w:rPr>
              <w:t>Turret pad down; aircraft left pad down</w:t>
            </w:r>
          </w:p>
        </w:tc>
        <w:tc>
          <w:tcPr>
            <w:tcW w:type="dxa" w:w="2045"/>
          </w:tcPr>
          <w:p>
            <w:r/>
            <w:r>
              <w:rPr>
                <w:rFonts w:ascii="Aptos" w:hAnsi="Aptos"/>
                <w:b w:val="0"/>
                <w:sz w:val="16"/>
              </w:rPr>
              <w:t>Corresponding supported capability</w:t>
            </w:r>
          </w:p>
        </w:tc>
      </w:tr>
      <w:tr>
        <w:tc>
          <w:tcPr>
            <w:tcW w:type="dxa" w:w="2045"/>
          </w:tcPr>
          <w:p>
            <w:r/>
            <w:r>
              <w:rPr>
                <w:rFonts w:ascii="Aptos" w:hAnsi="Aptos"/>
                <w:b w:val="0"/>
                <w:sz w:val="16"/>
              </w:rPr>
              <w:t>Look behind</w:t>
            </w:r>
          </w:p>
        </w:tc>
        <w:tc>
          <w:tcPr>
            <w:tcW w:type="dxa" w:w="2045"/>
          </w:tcPr>
          <w:p>
            <w:r/>
            <w:r>
              <w:rPr>
                <w:rFonts w:ascii="Aptos" w:hAnsi="Aptos"/>
                <w:b w:val="0"/>
                <w:sz w:val="16"/>
              </w:rPr>
              <w:t>`NUM. - CAPSLOCK - MMB`</w:t>
            </w:r>
          </w:p>
        </w:tc>
        <w:tc>
          <w:tcPr>
            <w:tcW w:type="dxa" w:w="2045"/>
          </w:tcPr>
          <w:p>
            <w:r/>
            <w:r>
              <w:rPr>
                <w:rFonts w:ascii="Aptos" w:hAnsi="Aptos"/>
                <w:b w:val="0"/>
                <w:sz w:val="16"/>
              </w:rPr>
              <w:t>`COMBO: LOOK L + R`</w:t>
            </w:r>
          </w:p>
        </w:tc>
        <w:tc>
          <w:tcPr>
            <w:tcW w:type="dxa" w:w="2045"/>
          </w:tcPr>
          <w:p>
            <w:r/>
            <w:r>
              <w:rPr>
                <w:rFonts w:ascii="Aptos" w:hAnsi="Aptos"/>
                <w:b w:val="0"/>
                <w:sz w:val="16"/>
              </w:rPr>
              <w:t>Hold Behind in secondary drawer</w:t>
            </w:r>
          </w:p>
        </w:tc>
        <w:tc>
          <w:tcPr>
            <w:tcW w:type="dxa" w:w="2045"/>
          </w:tcPr>
          <w:p>
            <w:r/>
            <w:r>
              <w:rPr>
                <w:rFonts w:ascii="Aptos" w:hAnsi="Aptos"/>
                <w:b w:val="0"/>
                <w:sz w:val="16"/>
              </w:rPr>
              <w:t>Native directional-look support</w:t>
            </w:r>
          </w:p>
        </w:tc>
      </w:tr>
      <w:tr>
        <w:tc>
          <w:tcPr>
            <w:tcW w:type="dxa" w:w="2045"/>
          </w:tcPr>
          <w:p>
            <w:r/>
            <w:r>
              <w:rPr>
                <w:rFonts w:ascii="Aptos" w:hAnsi="Aptos"/>
                <w:b w:val="0"/>
                <w:sz w:val="16"/>
              </w:rPr>
              <w:t>Look left</w:t>
            </w:r>
          </w:p>
        </w:tc>
        <w:tc>
          <w:tcPr>
            <w:tcW w:type="dxa" w:w="2045"/>
          </w:tcPr>
          <w:p>
            <w:r/>
            <w:r>
              <w:rPr>
                <w:rFonts w:ascii="Aptos" w:hAnsi="Aptos"/>
                <w:b w:val="0"/>
                <w:sz w:val="16"/>
              </w:rPr>
              <w:t>`NOT USED`</w:t>
            </w:r>
          </w:p>
        </w:tc>
        <w:tc>
          <w:tcPr>
            <w:tcW w:type="dxa" w:w="2045"/>
          </w:tcPr>
          <w:p>
            <w:r/>
            <w:r>
              <w:rPr>
                <w:rFonts w:ascii="Aptos" w:hAnsi="Aptos"/>
                <w:b w:val="0"/>
                <w:sz w:val="16"/>
              </w:rPr>
              <w:t>`NUM4 - Q`</w:t>
            </w:r>
          </w:p>
        </w:tc>
        <w:tc>
          <w:tcPr>
            <w:tcW w:type="dxa" w:w="2045"/>
          </w:tcPr>
          <w:p>
            <w:r/>
            <w:r>
              <w:rPr>
                <w:rFonts w:ascii="Aptos" w:hAnsi="Aptos"/>
                <w:b w:val="0"/>
                <w:sz w:val="16"/>
              </w:rPr>
              <w:t>Hold Left Look in secondary drawer</w:t>
            </w:r>
          </w:p>
        </w:tc>
        <w:tc>
          <w:tcPr>
            <w:tcW w:type="dxa" w:w="2045"/>
          </w:tcPr>
          <w:p>
            <w:r/>
            <w:r>
              <w:rPr>
                <w:rFonts w:ascii="Aptos" w:hAnsi="Aptos"/>
                <w:b w:val="0"/>
                <w:sz w:val="16"/>
              </w:rPr>
              <w:t>Vehicle directional-look support</w:t>
            </w:r>
          </w:p>
        </w:tc>
      </w:tr>
      <w:tr>
        <w:tc>
          <w:tcPr>
            <w:tcW w:type="dxa" w:w="2045"/>
          </w:tcPr>
          <w:p>
            <w:r/>
            <w:r>
              <w:rPr>
                <w:rFonts w:ascii="Aptos" w:hAnsi="Aptos"/>
                <w:b w:val="0"/>
                <w:sz w:val="16"/>
              </w:rPr>
              <w:t>Look right</w:t>
            </w:r>
          </w:p>
        </w:tc>
        <w:tc>
          <w:tcPr>
            <w:tcW w:type="dxa" w:w="2045"/>
          </w:tcPr>
          <w:p>
            <w:r/>
            <w:r>
              <w:rPr>
                <w:rFonts w:ascii="Aptos" w:hAnsi="Aptos"/>
                <w:b w:val="0"/>
                <w:sz w:val="16"/>
              </w:rPr>
              <w:t>`NOT USED`</w:t>
            </w:r>
          </w:p>
        </w:tc>
        <w:tc>
          <w:tcPr>
            <w:tcW w:type="dxa" w:w="2045"/>
          </w:tcPr>
          <w:p>
            <w:r/>
            <w:r>
              <w:rPr>
                <w:rFonts w:ascii="Aptos" w:hAnsi="Aptos"/>
                <w:b w:val="0"/>
                <w:sz w:val="16"/>
              </w:rPr>
              <w:t>`NUM2 - E`</w:t>
            </w:r>
          </w:p>
        </w:tc>
        <w:tc>
          <w:tcPr>
            <w:tcW w:type="dxa" w:w="2045"/>
          </w:tcPr>
          <w:p>
            <w:r/>
            <w:r>
              <w:rPr>
                <w:rFonts w:ascii="Aptos" w:hAnsi="Aptos"/>
                <w:b w:val="0"/>
                <w:sz w:val="16"/>
              </w:rPr>
              <w:t>Hold Right Look in secondary drawer</w:t>
            </w:r>
          </w:p>
        </w:tc>
        <w:tc>
          <w:tcPr>
            <w:tcW w:type="dxa" w:w="2045"/>
          </w:tcPr>
          <w:p>
            <w:r/>
            <w:r>
              <w:rPr>
                <w:rFonts w:ascii="Aptos" w:hAnsi="Aptos"/>
                <w:b w:val="0"/>
                <w:sz w:val="16"/>
              </w:rPr>
              <w:t>Vehicle directional-look support</w:t>
            </w:r>
          </w:p>
        </w:tc>
      </w:tr>
    </w:tbl>
    <w:p>
      <w:pPr>
        <w:spacing w:after="40"/>
      </w:pPr>
    </w:p>
    <w:p>
      <w:pPr>
        <w:spacing w:after="60"/>
      </w:pPr>
      <w:r>
        <w:t>Additional mobile affordances:</w:t>
      </w:r>
    </w:p>
    <w:p>
      <w:pPr>
        <w:pStyle w:val="ListBullet"/>
        <w:spacing w:after="20"/>
      </w:pPr>
      <w:r>
        <w:rPr>
          <w:b/>
        </w:rPr>
        <w:t>Weapon selector:</w:t>
      </w:r>
      <w:r>
        <w:t xml:space="preserve"> opens the weapon overlay; not a new gameplay action.</w:t>
      </w:r>
    </w:p>
    <w:p>
      <w:pPr>
        <w:pStyle w:val="ListBullet"/>
        <w:spacing w:after="20"/>
      </w:pPr>
      <w:r>
        <w:rPr>
          <w:b/>
        </w:rPr>
        <w:t>Secondary-controls button:</w:t>
      </w:r>
      <w:r>
        <w:t xml:space="preserve"> opens/closes the utility drawer.</w:t>
      </w:r>
    </w:p>
    <w:p>
      <w:pPr>
        <w:pStyle w:val="ListBullet"/>
        <w:spacing w:after="20"/>
      </w:pPr>
      <w:r>
        <w:rPr>
          <w:b/>
        </w:rPr>
        <w:t>Camera drag:</w:t>
      </w:r>
      <w:r>
        <w:t xml:space="preserve"> routes into the existing mouse-look/camera-look action where supported.</w:t>
      </w:r>
    </w:p>
    <w:p>
      <w:pPr>
        <w:spacing w:after="60"/>
      </w:pPr>
      <w:r>
        <w:t>Mapping clarifications:</w:t>
      </w:r>
    </w:p>
    <w:p>
      <w:pPr>
        <w:pStyle w:val="ListBullet"/>
        <w:spacing w:after="20"/>
      </w:pPr>
      <w:r>
        <w:t>Ground-pad vertical motion invokes native forward/backwards behavior, including any native braking-before-reverse behavior.</w:t>
      </w:r>
    </w:p>
    <w:p>
      <w:pPr>
        <w:pStyle w:val="ListBullet"/>
        <w:spacing w:after="20"/>
      </w:pPr>
      <w:r>
        <w:t>Aircraft Forward and Backwards pedals invoke the original vehicle actions; do not reinterpret them as new flight mechanics.</w:t>
      </w:r>
    </w:p>
    <w:p>
      <w:pPr>
        <w:pStyle w:val="ListBullet"/>
        <w:spacing w:after="20"/>
      </w:pPr>
      <w:r>
        <w:t>Aircraft vertical pad motion invokes the native Dodo/turret-up/down flight bindings. Preserve their actual game semantics even if their physical pitch direction differs from their labels.</w:t>
      </w:r>
    </w:p>
    <w:p>
      <w:pPr>
        <w:pStyle w:val="ListBullet"/>
        <w:spacing w:after="20"/>
      </w:pPr>
      <w:r>
        <w:t>A vehicle Behind press holds both native look-left and look-right actions atomically. Release both together.</w:t>
      </w:r>
    </w:p>
    <w:p>
      <w:pPr>
        <w:pStyle w:val="ListBullet"/>
        <w:spacing w:after="20"/>
      </w:pPr>
      <w:r>
        <w:t>Turret movement and directional looks remain distinct semantic actions despite shared PC bindings.</w:t>
      </w:r>
    </w:p>
    <w:p>
      <w:pPr>
        <w:pStyle w:val="Heading1"/>
        <w:spacing w:before="160" w:after="60"/>
      </w:pPr>
      <w:r>
        <w:t>3. MOBILE GAMEPLAY STATES</w:t>
      </w:r>
    </w:p>
    <w:p>
      <w:pPr>
        <w:spacing w:after="60"/>
      </w:pPr>
      <w:r>
        <w:t>Use one authoritative base state plus compatible overlays and capability flags. Do not infer combat from nearby enemies.</w:t>
      </w:r>
    </w:p>
    <w:p>
      <w:pPr>
        <w:pStyle w:val="Heading2"/>
        <w:spacing w:before="100" w:after="60"/>
      </w:pPr>
      <w:r>
        <w:t>Base states</w:t>
      </w:r>
    </w:p>
    <w:p>
      <w:pPr>
        <w:pStyle w:val="ListNumber"/>
        <w:spacing w:after="20"/>
      </w:pPr>
      <w:r>
        <w:rPr>
          <w:b/>
        </w:rPr>
        <w:t>On foot</w:t>
      </w:r>
    </w:p>
    <w:p>
      <w:pPr>
        <w:pStyle w:val="ListBullet"/>
        <w:spacing w:after="20"/>
      </w:pPr>
      <w:r>
        <w:t>Foot movement, integrated sprint, camera drag.</w:t>
      </w:r>
    </w:p>
    <w:p>
      <w:pPr>
        <w:pStyle w:val="ListBullet"/>
        <w:spacing w:after="20"/>
      </w:pPr>
      <w:r>
        <w:t>Jump and Enter when applicable.</w:t>
      </w:r>
    </w:p>
    <w:p>
      <w:pPr>
        <w:pStyle w:val="ListBullet"/>
        <w:spacing w:after="20"/>
      </w:pPr>
      <w:r>
        <w:t>Weapon selector when weapons can be selected.</w:t>
      </w:r>
    </w:p>
    <w:p>
      <w:pPr>
        <w:pStyle w:val="ListBullet"/>
        <w:spacing w:after="20"/>
      </w:pPr>
      <w:r>
        <w:t>Secondary-controls button.</w:t>
      </w:r>
    </w:p>
    <w:p>
      <w:pPr>
        <w:pStyle w:val="ListNumber"/>
        <w:spacing w:after="20"/>
      </w:pPr>
      <w:r>
        <w:rPr>
          <w:b/>
        </w:rPr>
        <w:t>Ground vehicle</w:t>
      </w:r>
    </w:p>
    <w:p>
      <w:pPr>
        <w:pStyle w:val="ListBullet"/>
        <w:spacing w:after="20"/>
      </w:pPr>
      <w:r>
        <w:t>Left driving pad: horizontal steering, vertical forward/backwards.</w:t>
      </w:r>
    </w:p>
    <w:p>
      <w:pPr>
        <w:pStyle w:val="ListBullet"/>
        <w:spacing w:after="20"/>
      </w:pPr>
      <w:r>
        <w:t>Camera drag.</w:t>
      </w:r>
    </w:p>
    <w:p>
      <w:pPr>
        <w:pStyle w:val="ListBullet"/>
        <w:spacing w:after="20"/>
      </w:pPr>
      <w:r>
        <w:t>Supported handbrake, horn, Exit, and vehicle Fire.</w:t>
      </w:r>
    </w:p>
    <w:p>
      <w:pPr>
        <w:pStyle w:val="ListBullet"/>
        <w:spacing w:after="20"/>
      </w:pPr>
      <w:r>
        <w:t>Secondary-controls button.</w:t>
      </w:r>
    </w:p>
    <w:p>
      <w:pPr>
        <w:pStyle w:val="ListNumber"/>
        <w:spacing w:after="20"/>
      </w:pPr>
      <w:r>
        <w:rPr>
          <w:b/>
        </w:rPr>
        <w:t>Turret operation</w:t>
      </w:r>
    </w:p>
    <w:p>
      <w:pPr>
        <w:pStyle w:val="ListBullet"/>
        <w:spacing w:after="20"/>
      </w:pPr>
      <w:r>
        <w:t>Right turret pad and supported Fire.</w:t>
      </w:r>
    </w:p>
    <w:p>
      <w:pPr>
        <w:pStyle w:val="ListBullet"/>
        <w:spacing w:after="20"/>
      </w:pPr>
      <w:r>
        <w:t>Left driving pad only if this seat also controls ground movement.</w:t>
      </w:r>
    </w:p>
    <w:p>
      <w:pPr>
        <w:pStyle w:val="ListBullet"/>
        <w:spacing w:after="20"/>
      </w:pPr>
      <w:r>
        <w:t>Supported handbrake, horn, Exit, and camera drag.</w:t>
      </w:r>
    </w:p>
    <w:p>
      <w:pPr>
        <w:pStyle w:val="ListBullet"/>
        <w:spacing w:after="20"/>
      </w:pPr>
      <w:r>
        <w:t>Secondary-controls button.</w:t>
      </w:r>
    </w:p>
    <w:p>
      <w:pPr>
        <w:pStyle w:val="ListNumber"/>
        <w:spacing w:after="20"/>
      </w:pPr>
      <w:r>
        <w:rPr>
          <w:b/>
        </w:rPr>
        <w:t>Aircraft operation</w:t>
      </w:r>
    </w:p>
    <w:p>
      <w:pPr>
        <w:pStyle w:val="ListBullet"/>
        <w:spacing w:after="20"/>
      </w:pPr>
      <w:r>
        <w:t>Left pad: horizontal native left/right, vertical native aircraft up/down.</w:t>
      </w:r>
    </w:p>
    <w:p>
      <w:pPr>
        <w:pStyle w:val="ListBullet"/>
        <w:spacing w:after="20"/>
      </w:pPr>
      <w:r>
        <w:t>Right Forward and Backwards pedals.</w:t>
      </w:r>
    </w:p>
    <w:p>
      <w:pPr>
        <w:pStyle w:val="ListBullet"/>
        <w:spacing w:after="20"/>
      </w:pPr>
      <w:r>
        <w:t>Supported Fire, horn, Exit, and camera drag.</w:t>
      </w:r>
    </w:p>
    <w:p>
      <w:pPr>
        <w:pStyle w:val="ListBullet"/>
        <w:spacing w:after="20"/>
      </w:pPr>
      <w:r>
        <w:t>Secondary-controls button.</w:t>
      </w:r>
    </w:p>
    <w:p>
      <w:pPr>
        <w:pStyle w:val="ListBullet"/>
        <w:spacing w:after="20"/>
      </w:pPr>
      <w:r>
        <w:t>No ground handbrake or turret pad.</w:t>
      </w:r>
    </w:p>
    <w:p>
      <w:pPr>
        <w:pStyle w:val="ListNumber"/>
        <w:spacing w:after="20"/>
      </w:pPr>
      <w:r>
        <w:rPr>
          <w:b/>
        </w:rPr>
        <w:t>Vehicle transition</w:t>
      </w:r>
    </w:p>
    <w:p>
      <w:pPr>
        <w:pStyle w:val="ListBullet"/>
        <w:spacing w:after="20"/>
      </w:pPr>
      <w:r>
        <w:t>Begins when the engine accepts entering, exiting, or changing seats.</w:t>
      </w:r>
    </w:p>
    <w:p>
      <w:pPr>
        <w:pStyle w:val="ListBullet"/>
        <w:spacing w:after="20"/>
      </w:pPr>
      <w:r>
        <w:t>Release all touch gameplay actions.</w:t>
      </w:r>
    </w:p>
    <w:p>
      <w:pPr>
        <w:pStyle w:val="ListBullet"/>
        <w:spacing w:after="20"/>
      </w:pPr>
      <w:r>
        <w:t>Hide gameplay controls and close overlays.</w:t>
      </w:r>
    </w:p>
    <w:p>
      <w:pPr>
        <w:pStyle w:val="ListBullet"/>
        <w:spacing w:after="20"/>
      </w:pPr>
      <w:r>
        <w:t>Restore the new base layout only after engine confirmation.</w:t>
      </w:r>
    </w:p>
    <w:p>
      <w:pPr>
        <w:pStyle w:val="ListBullet"/>
        <w:spacing w:after="20"/>
      </w:pPr>
      <w:r>
        <w:t>Restore the previous layout if the transition is rejected or aborted.</w:t>
      </w:r>
    </w:p>
    <w:p>
      <w:pPr>
        <w:pStyle w:val="ListNumber"/>
        <w:spacing w:after="20"/>
      </w:pPr>
      <w:r>
        <w:rPr>
          <w:b/>
        </w:rPr>
        <w:t>Input suspended</w:t>
      </w:r>
    </w:p>
    <w:p>
      <w:pPr>
        <w:pStyle w:val="ListBullet"/>
        <w:spacing w:after="20"/>
      </w:pPr>
      <w:r>
        <w:t>Pause menus, cutscenes that disable control, death, application backgrounding, or native loss of player control.</w:t>
      </w:r>
    </w:p>
    <w:p>
      <w:pPr>
        <w:pStyle w:val="ListBullet"/>
        <w:spacing w:after="20"/>
      </w:pPr>
      <w:r>
        <w:t>Release every touch-owned action and pointer.</w:t>
      </w:r>
    </w:p>
    <w:p>
      <w:pPr>
        <w:pStyle w:val="ListBullet"/>
        <w:spacing w:after="20"/>
      </w:pPr>
      <w:r>
        <w:t>Hide the touch gameplay HUD.</w:t>
      </w:r>
    </w:p>
    <w:p>
      <w:pPr>
        <w:pStyle w:val="ListBullet"/>
        <w:spacing w:after="20"/>
      </w:pPr>
      <w:r>
        <w:t>Resume from authoritative game state, not cached button state.</w:t>
      </w:r>
    </w:p>
    <w:p>
      <w:pPr>
        <w:pStyle w:val="Heading2"/>
        <w:spacing w:before="100" w:after="60"/>
      </w:pPr>
      <w:r>
        <w:t>Modifiers and overlays</w:t>
      </w:r>
    </w:p>
    <w:p>
      <w:pPr>
        <w:pStyle w:val="ListNumber"/>
        <w:spacing w:after="20"/>
      </w:pPr>
      <w:r>
        <w:rPr>
          <w:b/>
        </w:rPr>
        <w:t>On-foot combat</w:t>
      </w:r>
    </w:p>
    <w:p>
      <w:pPr>
        <w:pStyle w:val="ListBullet"/>
        <w:spacing w:after="20"/>
      </w:pPr>
      <w:r>
        <w:t>On foot with a native attack action available, including unarmed attacks if supported.</w:t>
      </w:r>
    </w:p>
    <w:p>
      <w:pPr>
        <w:pStyle w:val="ListBullet"/>
        <w:spacing w:after="20"/>
      </w:pPr>
      <w:r>
        <w:t>Adds Fire and, where supported, Aim.</w:t>
      </w:r>
    </w:p>
    <w:p>
      <w:pPr>
        <w:pStyle w:val="ListBullet"/>
        <w:spacing w:after="20"/>
      </w:pPr>
      <w:r>
        <w:t>Does not require a threat detector or combat timeout.</w:t>
      </w:r>
    </w:p>
    <w:p>
      <w:pPr>
        <w:pStyle w:val="ListNumber"/>
        <w:spacing w:after="20"/>
      </w:pPr>
      <w:r>
        <w:rPr>
          <w:b/>
        </w:rPr>
        <w:t>Aiming</w:t>
      </w:r>
    </w:p>
    <w:p>
      <w:pPr>
        <w:pStyle w:val="ListBullet"/>
        <w:spacing w:after="20"/>
      </w:pPr>
      <w:r>
        <w:t>On-foot combat with the touch target latch active.</w:t>
      </w:r>
    </w:p>
    <w:p>
      <w:pPr>
        <w:pStyle w:val="ListBullet"/>
        <w:spacing w:after="20"/>
      </w:pPr>
      <w:r>
        <w:t>Keeps all native-compatible foot controls.</w:t>
      </w:r>
    </w:p>
    <w:p>
      <w:pPr>
        <w:pStyle w:val="ListBullet"/>
        <w:spacing w:after="20"/>
      </w:pPr>
      <w:r>
        <w:t>Adds zoom buttons when the selected weapon/camera supports zoom.</w:t>
      </w:r>
    </w:p>
    <w:p>
      <w:pPr>
        <w:pStyle w:val="ListBullet"/>
        <w:spacing w:after="20"/>
      </w:pPr>
      <w:r>
        <w:t>Clear targeting when Aim is tapped again, targeting becomes invalid, the weapon overlay opens, or the base state changes.</w:t>
      </w:r>
    </w:p>
    <w:p>
      <w:pPr>
        <w:pStyle w:val="ListNumber"/>
        <w:spacing w:after="20"/>
      </w:pPr>
      <w:r>
        <w:rPr>
          <w:b/>
        </w:rPr>
        <w:t>Weapon selection</w:t>
      </w:r>
    </w:p>
    <w:p>
      <w:pPr>
        <w:pStyle w:val="ListBullet"/>
        <w:spacing w:after="20"/>
      </w:pPr>
      <w:r>
        <w:t>Modal touch-input overlay on foot.</w:t>
      </w:r>
    </w:p>
    <w:p>
      <w:pPr>
        <w:pStyle w:val="ListBullet"/>
        <w:spacing w:after="20"/>
      </w:pPr>
      <w:r>
        <w:t>Release gameplay touch actions and targeting before opening.</w:t>
      </w:r>
    </w:p>
    <w:p>
      <w:pPr>
        <w:pStyle w:val="ListBullet"/>
        <w:spacing w:after="20"/>
      </w:pPr>
      <w:r>
        <w:t>Only weapon-overlay controls accept touch.</w:t>
      </w:r>
    </w:p>
    <w:p>
      <w:pPr>
        <w:pStyle w:val="ListBullet"/>
        <w:spacing w:after="20"/>
      </w:pPr>
      <w:r>
        <w:t>Do not pause or slow the game.</w:t>
      </w:r>
    </w:p>
    <w:p>
      <w:pPr>
        <w:pStyle w:val="ListNumber"/>
        <w:spacing w:after="20"/>
      </w:pPr>
      <w:r>
        <w:rPr>
          <w:b/>
        </w:rPr>
        <w:t>Vehicle combat</w:t>
      </w:r>
    </w:p>
    <w:p>
      <w:pPr>
        <w:pStyle w:val="ListBullet"/>
        <w:spacing w:after="20"/>
      </w:pPr>
      <w:r>
        <w:t>Ground, turret, or aircraft base state with a usable native firing capability.</w:t>
      </w:r>
    </w:p>
    <w:p>
      <w:pPr>
        <w:pStyle w:val="ListBullet"/>
        <w:spacing w:after="20"/>
      </w:pPr>
      <w:r>
        <w:t>Adds Fire without changing the rest of that layout.</w:t>
      </w:r>
    </w:p>
    <w:p>
      <w:pPr>
        <w:pStyle w:val="ListNumber"/>
        <w:spacing w:after="20"/>
      </w:pPr>
      <w:r>
        <w:rPr>
          <w:b/>
        </w:rPr>
        <w:t>Secondary drawer</w:t>
      </w:r>
    </w:p>
    <w:p>
      <w:pPr>
        <w:pStyle w:val="ListBullet"/>
        <w:spacing w:after="20"/>
      </w:pPr>
      <w:r>
        <w:t>Nonmodal overlay containing supported camera, look, radio, and sub-mission controls.</w:t>
      </w:r>
    </w:p>
    <w:p>
      <w:pPr>
        <w:pStyle w:val="ListBullet"/>
        <w:spacing w:after="20"/>
      </w:pPr>
      <w:r>
        <w:t>Base controls remain usable outside the drawer.</w:t>
      </w:r>
    </w:p>
    <w:p>
      <w:pPr>
        <w:pStyle w:val="ListBullet"/>
        <w:spacing w:after="20"/>
      </w:pPr>
      <w:r>
        <w:t>The drawer blocks camera dragging within its bounds.</w:t>
      </w:r>
    </w:p>
    <w:p>
      <w:pPr>
        <w:pStyle w:val="ListNumber"/>
        <w:spacing w:after="20"/>
      </w:pPr>
      <w:r>
        <w:rPr>
          <w:b/>
        </w:rPr>
        <w:t>Radio interaction</w:t>
      </w:r>
    </w:p>
    <w:p>
      <w:pPr>
        <w:pStyle w:val="ListBullet"/>
        <w:spacing w:after="20"/>
      </w:pPr>
      <w:r>
        <w:t>Secondary drawer remains open.</w:t>
      </w:r>
    </w:p>
    <w:p>
      <w:pPr>
        <w:pStyle w:val="ListBullet"/>
        <w:spacing w:after="20"/>
      </w:pPr>
      <w:r>
        <w:t>Each Radio tap advances the native radio action once.</w:t>
      </w:r>
    </w:p>
    <w:p>
      <w:pPr>
        <w:pStyle w:val="ListBullet"/>
        <w:spacing w:after="20"/>
      </w:pPr>
      <w:r>
        <w:t>Display the current station name if already available from the game.</w:t>
      </w:r>
    </w:p>
    <w:p>
      <w:pPr>
        <w:pStyle w:val="ListBullet"/>
        <w:spacing w:after="20"/>
      </w:pPr>
      <w:r>
        <w:t>All underlying base controls remain active outside the drawer.</w:t>
      </w:r>
    </w:p>
    <w:p>
      <w:pPr>
        <w:pStyle w:val="ListNumber"/>
        <w:spacing w:after="20"/>
      </w:pPr>
      <w:r>
        <w:rPr>
          <w:b/>
        </w:rPr>
        <w:t>Special mission interaction</w:t>
      </w:r>
    </w:p>
    <w:p>
      <w:pPr>
        <w:pStyle w:val="ListBullet"/>
        <w:spacing w:after="20"/>
      </w:pPr>
      <w:r>
        <w:t>Secondary drawer remains open.</w:t>
      </w:r>
    </w:p>
    <w:p>
      <w:pPr>
        <w:pStyle w:val="ListBullet"/>
        <w:spacing w:after="20"/>
      </w:pPr>
      <w:r>
        <w:t>Sub-mission invokes the existing action once.</w:t>
      </w:r>
    </w:p>
    <w:p>
      <w:pPr>
        <w:pStyle w:val="ListBullet"/>
        <w:spacing w:after="20"/>
      </w:pPr>
      <w:r>
        <w:t>Any subsequent native mission UI owns input through the existing UI system.</w:t>
      </w:r>
    </w:p>
    <w:p>
      <w:pPr>
        <w:spacing w:after="60"/>
      </w:pPr>
      <w:r>
        <w:t>Base-state precedence: suspended → vehicle transition → aircraft seat → turret seat → ground vehicle → on foot.</w:t>
      </w:r>
    </w:p>
    <w:p>
      <w:pPr>
        <w:spacing w:after="60"/>
      </w:pPr>
      <w:r>
        <w:t>For aircraft carrying a turret, use the aircraft layout in the pilot seat and the turret layout in the dedicated turret seat. Never combine both complete layouts.</w:t>
      </w:r>
    </w:p>
    <w:p>
      <w:pPr>
        <w:pStyle w:val="Heading1"/>
        <w:spacing w:before="160" w:after="60"/>
      </w:pPr>
      <w:r>
        <w:t>4. STATE → CONTROL MATRIX</w:t>
      </w:r>
    </w:p>
    <w:p>
      <w:pPr>
        <w:spacing w:after="60"/>
      </w:pPr>
      <w:r>
        <w:t>This matrix is the source of truth. Capability checks may remove unsupported controls but must not add controls absent from the matrix.</w:t>
      </w:r>
    </w:p>
    <w:p>
      <w:pPr>
        <w:spacing w:after="60"/>
      </w:pPr>
      <w:r>
        <w:t xml:space="preserve">Legend: </w:t>
      </w:r>
      <w:r>
        <w:rPr>
          <w:b/>
        </w:rPr>
        <w:t>✓</w:t>
      </w:r>
      <w:r>
        <w:t xml:space="preserve"> active; </w:t>
      </w:r>
      <w:r>
        <w:rPr>
          <w:b/>
        </w:rPr>
        <w:t>C</w:t>
      </w:r>
      <w:r>
        <w:t xml:space="preserve"> capability/context dependent; </w:t>
      </w:r>
      <w:r>
        <w:rPr>
          <w:b/>
        </w:rPr>
        <w:t>D</w:t>
      </w:r>
      <w:r>
        <w:t xml:space="preserve"> available inside secondary drawer; </w:t>
      </w:r>
      <w:r>
        <w:rPr>
          <w:b/>
        </w:rPr>
        <w:t>—</w:t>
      </w:r>
      <w:r>
        <w:t xml:space="preserve"> unavailable.</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DCE6F1"/>
          </w:tcPr>
          <w:p>
            <w:r/>
            <w:r>
              <w:rPr>
                <w:rFonts w:ascii="Aptos" w:hAnsi="Aptos"/>
                <w:b/>
                <w:sz w:val="16"/>
              </w:rPr>
              <w:t>Control</w:t>
            </w:r>
          </w:p>
        </w:tc>
        <w:tc>
          <w:tcPr>
            <w:tcW w:type="dxa" w:w="1461"/>
            <w:shd w:fill="DCE6F1"/>
          </w:tcPr>
          <w:p>
            <w:r/>
            <w:r>
              <w:rPr>
                <w:rFonts w:ascii="Aptos" w:hAnsi="Aptos"/>
                <w:b/>
                <w:sz w:val="16"/>
              </w:rPr>
              <w:t>Foot exploration</w:t>
            </w:r>
          </w:p>
        </w:tc>
        <w:tc>
          <w:tcPr>
            <w:tcW w:type="dxa" w:w="1461"/>
            <w:shd w:fill="DCE6F1"/>
          </w:tcPr>
          <w:p>
            <w:r/>
            <w:r>
              <w:rPr>
                <w:rFonts w:ascii="Aptos" w:hAnsi="Aptos"/>
                <w:b/>
                <w:sz w:val="16"/>
              </w:rPr>
              <w:t>Foot combat</w:t>
            </w:r>
          </w:p>
        </w:tc>
        <w:tc>
          <w:tcPr>
            <w:tcW w:type="dxa" w:w="1461"/>
            <w:shd w:fill="DCE6F1"/>
          </w:tcPr>
          <w:p>
            <w:r/>
            <w:r>
              <w:rPr>
                <w:rFonts w:ascii="Aptos" w:hAnsi="Aptos"/>
                <w:b/>
                <w:sz w:val="16"/>
              </w:rPr>
              <w:t>Aiming</w:t>
            </w:r>
          </w:p>
        </w:tc>
        <w:tc>
          <w:tcPr>
            <w:tcW w:type="dxa" w:w="1461"/>
            <w:shd w:fill="DCE6F1"/>
          </w:tcPr>
          <w:p>
            <w:r/>
            <w:r>
              <w:rPr>
                <w:rFonts w:ascii="Aptos" w:hAnsi="Aptos"/>
                <w:b/>
                <w:sz w:val="16"/>
              </w:rPr>
              <w:t>Ground vehicle</w:t>
            </w:r>
          </w:p>
        </w:tc>
        <w:tc>
          <w:tcPr>
            <w:tcW w:type="dxa" w:w="1461"/>
            <w:shd w:fill="DCE6F1"/>
          </w:tcPr>
          <w:p>
            <w:r/>
            <w:r>
              <w:rPr>
                <w:rFonts w:ascii="Aptos" w:hAnsi="Aptos"/>
                <w:b/>
                <w:sz w:val="16"/>
              </w:rPr>
              <w:t>Turret</w:t>
            </w:r>
          </w:p>
        </w:tc>
        <w:tc>
          <w:tcPr>
            <w:tcW w:type="dxa" w:w="1461"/>
            <w:shd w:fill="DCE6F1"/>
          </w:tcPr>
          <w:p>
            <w:r/>
            <w:r>
              <w:rPr>
                <w:rFonts w:ascii="Aptos" w:hAnsi="Aptos"/>
                <w:b/>
                <w:sz w:val="16"/>
              </w:rPr>
              <w:t>Aircraft</w:t>
            </w:r>
          </w:p>
        </w:tc>
      </w:tr>
      <w:tr>
        <w:tc>
          <w:tcPr>
            <w:tcW w:type="dxa" w:w="1461"/>
          </w:tcPr>
          <w:p>
            <w:r/>
            <w:r>
              <w:rPr>
                <w:rFonts w:ascii="Aptos" w:hAnsi="Aptos"/>
                <w:b w:val="0"/>
                <w:sz w:val="16"/>
              </w:rPr>
              <w:t>Foot movement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Integrated sprint</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Ground driving pad</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C</w:t>
            </w:r>
          </w:p>
        </w:tc>
        <w:tc>
          <w:tcPr>
            <w:tcW w:type="dxa" w:w="1461"/>
          </w:tcPr>
          <w:p>
            <w:r/>
            <w:r>
              <w:rPr>
                <w:rFonts w:ascii="Aptos" w:hAnsi="Aptos"/>
                <w:b w:val="0"/>
                <w:sz w:val="16"/>
              </w:rPr>
              <w:t>—</w:t>
            </w:r>
          </w:p>
        </w:tc>
      </w:tr>
      <w:tr>
        <w:tc>
          <w:tcPr>
            <w:tcW w:type="dxa" w:w="1461"/>
          </w:tcPr>
          <w:p>
            <w:r/>
            <w:r>
              <w:rPr>
                <w:rFonts w:ascii="Aptos" w:hAnsi="Aptos"/>
                <w:b w:val="0"/>
                <w:sz w:val="16"/>
              </w:rPr>
              <w:t>Aircraft steering/pitch pad</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Aircraft Forward/Backwards pedals</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Camera drag</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r>
      <w:tr>
        <w:tc>
          <w:tcPr>
            <w:tcW w:type="dxa" w:w="1461"/>
          </w:tcPr>
          <w:p>
            <w:r/>
            <w:r>
              <w:rPr>
                <w:rFonts w:ascii="Aptos" w:hAnsi="Aptos"/>
                <w:b w:val="0"/>
                <w:sz w:val="16"/>
              </w:rPr>
              <w:t>Fire</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r>
      <w:tr>
        <w:tc>
          <w:tcPr>
            <w:tcW w:type="dxa" w:w="1461"/>
          </w:tcPr>
          <w:p>
            <w:r/>
            <w:r>
              <w:rPr>
                <w:rFonts w:ascii="Aptos" w:hAnsi="Aptos"/>
                <w:b w:val="0"/>
                <w:sz w:val="16"/>
              </w:rPr>
              <w:t>Aim toggle</w:t>
            </w:r>
          </w:p>
        </w:tc>
        <w:tc>
          <w:tcPr>
            <w:tcW w:type="dxa" w:w="1461"/>
          </w:tcPr>
          <w:p>
            <w:r/>
            <w:r>
              <w:rPr>
                <w:rFonts w:ascii="Aptos" w:hAnsi="Aptos"/>
                <w:b w:val="0"/>
                <w:sz w:val="16"/>
              </w:rPr>
              <w:t>—</w:t>
            </w:r>
          </w:p>
        </w:tc>
        <w:tc>
          <w:tcPr>
            <w:tcW w:type="dxa" w:w="1461"/>
          </w:tcPr>
          <w:p>
            <w:r/>
            <w:r>
              <w:rPr>
                <w:rFonts w:ascii="Aptos" w:hAnsi="Aptos"/>
                <w:b w:val="0"/>
                <w:sz w:val="16"/>
              </w:rPr>
              <w:t>C</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Zoom ±</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C</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Jump</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Enter</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Exit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r>
      <w:tr>
        <w:tc>
          <w:tcPr>
            <w:tcW w:type="dxa" w:w="1461"/>
          </w:tcPr>
          <w:p>
            <w:r/>
            <w:r>
              <w:rPr>
                <w:rFonts w:ascii="Aptos" w:hAnsi="Aptos"/>
                <w:b w:val="0"/>
                <w:sz w:val="16"/>
              </w:rPr>
              <w:t>Weapon selector</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Handbrake</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w:t>
            </w:r>
          </w:p>
        </w:tc>
      </w:tr>
      <w:tr>
        <w:tc>
          <w:tcPr>
            <w:tcW w:type="dxa" w:w="1461"/>
          </w:tcPr>
          <w:p>
            <w:r/>
            <w:r>
              <w:rPr>
                <w:rFonts w:ascii="Aptos" w:hAnsi="Aptos"/>
                <w:b w:val="0"/>
                <w:sz w:val="16"/>
              </w:rPr>
              <w:t>Horn</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C</w:t>
            </w:r>
          </w:p>
        </w:tc>
        <w:tc>
          <w:tcPr>
            <w:tcW w:type="dxa" w:w="1461"/>
          </w:tcPr>
          <w:p>
            <w:r/>
            <w:r>
              <w:rPr>
                <w:rFonts w:ascii="Aptos" w:hAnsi="Aptos"/>
                <w:b w:val="0"/>
                <w:sz w:val="16"/>
              </w:rPr>
              <w:t>C</w:t>
            </w:r>
          </w:p>
        </w:tc>
        <w:tc>
          <w:tcPr>
            <w:tcW w:type="dxa" w:w="1461"/>
          </w:tcPr>
          <w:p>
            <w:r/>
            <w:r>
              <w:rPr>
                <w:rFonts w:ascii="Aptos" w:hAnsi="Aptos"/>
                <w:b w:val="0"/>
                <w:sz w:val="16"/>
              </w:rPr>
              <w:t>C</w:t>
            </w:r>
          </w:p>
        </w:tc>
      </w:tr>
      <w:tr>
        <w:tc>
          <w:tcPr>
            <w:tcW w:type="dxa" w:w="1461"/>
          </w:tcPr>
          <w:p>
            <w:r/>
            <w:r>
              <w:rPr>
                <w:rFonts w:ascii="Aptos" w:hAnsi="Aptos"/>
                <w:b w:val="0"/>
                <w:sz w:val="16"/>
              </w:rPr>
              <w:t>Turret pad</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Secondary-controls button</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r>
      <w:tr>
        <w:tc>
          <w:tcPr>
            <w:tcW w:type="dxa" w:w="1461"/>
          </w:tcPr>
          <w:p>
            <w:r/>
            <w:r>
              <w:rPr>
                <w:rFonts w:ascii="Aptos" w:hAnsi="Aptos"/>
                <w:b w:val="0"/>
                <w:sz w:val="16"/>
              </w:rPr>
              <w:t>Camera cycle</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r>
      <w:tr>
        <w:tc>
          <w:tcPr>
            <w:tcW w:type="dxa" w:w="1461"/>
          </w:tcPr>
          <w:p>
            <w:r/>
            <w:r>
              <w:rPr>
                <w:rFonts w:ascii="Aptos" w:hAnsi="Aptos"/>
                <w:b w:val="0"/>
                <w:sz w:val="16"/>
              </w:rPr>
              <w:t>Look behind</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r>
      <w:tr>
        <w:tc>
          <w:tcPr>
            <w:tcW w:type="dxa" w:w="1461"/>
          </w:tcPr>
          <w:p>
            <w:r/>
            <w:r>
              <w:rPr>
                <w:rFonts w:ascii="Aptos" w:hAnsi="Aptos"/>
                <w:b w:val="0"/>
                <w:sz w:val="16"/>
              </w:rPr>
              <w:t>Look left/right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r>
      <w:tr>
        <w:tc>
          <w:tcPr>
            <w:tcW w:type="dxa" w:w="1461"/>
          </w:tcPr>
          <w:p>
            <w:r/>
            <w:r>
              <w:rPr>
                <w:rFonts w:ascii="Aptos" w:hAnsi="Aptos"/>
                <w:b w:val="0"/>
                <w:sz w:val="16"/>
              </w:rPr>
              <w:t>Radio</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r>
      <w:tr>
        <w:tc>
          <w:tcPr>
            <w:tcW w:type="dxa" w:w="1461"/>
          </w:tcPr>
          <w:p>
            <w:r/>
            <w:r>
              <w:rPr>
                <w:rFonts w:ascii="Aptos" w:hAnsi="Aptos"/>
                <w:b w:val="0"/>
                <w:sz w:val="16"/>
              </w:rPr>
              <w:t>Sub-mission</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w:t>
            </w:r>
          </w:p>
        </w:tc>
        <w:tc>
          <w:tcPr>
            <w:tcW w:type="dxa" w:w="1461"/>
          </w:tcPr>
          <w:p>
            <w:r/>
            <w:r>
              <w:rPr>
                <w:rFonts w:ascii="Aptos" w:hAnsi="Aptos"/>
                <w:b w:val="0"/>
                <w:sz w:val="16"/>
              </w:rPr>
              <w:t>D</w:t>
            </w:r>
          </w:p>
        </w:tc>
        <w:tc>
          <w:tcPr>
            <w:tcW w:type="dxa" w:w="1461"/>
          </w:tcPr>
          <w:p>
            <w:r/>
            <w:r>
              <w:rPr>
                <w:rFonts w:ascii="Aptos" w:hAnsi="Aptos"/>
                <w:b w:val="0"/>
                <w:sz w:val="16"/>
              </w:rPr>
              <w:t>D</w:t>
            </w:r>
          </w:p>
        </w:tc>
        <w:tc>
          <w:tcPr>
            <w:tcW w:type="dxa" w:w="1461"/>
          </w:tcPr>
          <w:p>
            <w:r/>
            <w:r>
              <w:rPr>
                <w:rFonts w:ascii="Aptos" w:hAnsi="Aptos"/>
                <w:b w:val="0"/>
                <w:sz w:val="16"/>
              </w:rPr>
              <w:t>D</w:t>
            </w:r>
          </w:p>
        </w:tc>
      </w:tr>
    </w:tbl>
    <w:p>
      <w:pPr>
        <w:spacing w:after="40"/>
      </w:pPr>
    </w:p>
    <w:p>
      <w:pPr>
        <w:spacing w:after="60"/>
      </w:pPr>
      <w:r>
        <w:t>Overlay overrides:</w:t>
      </w:r>
    </w:p>
    <w:tbl>
      <w:tblPr>
        <w:tblStyle w:val="TableGrid"/>
        <w:tblW w:type="auto" w:w="0"/>
        <w:tblLook w:firstColumn="1" w:firstRow="1" w:lastColumn="0" w:lastRow="0" w:noHBand="0" w:noVBand="1" w:val="04A0"/>
      </w:tblPr>
      <w:tblGrid>
        <w:gridCol w:w="5112"/>
        <w:gridCol w:w="5112"/>
      </w:tblGrid>
      <w:tr>
        <w:tc>
          <w:tcPr>
            <w:tcW w:type="dxa" w:w="5112"/>
            <w:shd w:fill="DCE6F1"/>
          </w:tcPr>
          <w:p>
            <w:r/>
            <w:r>
              <w:rPr>
                <w:rFonts w:ascii="Aptos" w:hAnsi="Aptos"/>
                <w:b/>
                <w:sz w:val="16"/>
              </w:rPr>
              <w:t>State</w:t>
            </w:r>
          </w:p>
        </w:tc>
        <w:tc>
          <w:tcPr>
            <w:tcW w:type="dxa" w:w="5112"/>
            <w:shd w:fill="DCE6F1"/>
          </w:tcPr>
          <w:p>
            <w:r/>
            <w:r>
              <w:rPr>
                <w:rFonts w:ascii="Aptos" w:hAnsi="Aptos"/>
                <w:b/>
                <w:sz w:val="16"/>
              </w:rPr>
              <w:t>Active touch controls</w:t>
            </w:r>
          </w:p>
        </w:tc>
      </w:tr>
      <w:tr>
        <w:tc>
          <w:tcPr>
            <w:tcW w:type="dxa" w:w="5112"/>
          </w:tcPr>
          <w:p>
            <w:r/>
            <w:r>
              <w:rPr>
                <w:rFonts w:ascii="Aptos" w:hAnsi="Aptos"/>
                <w:b w:val="0"/>
                <w:sz w:val="16"/>
              </w:rPr>
              <w:t>Weapon selection</w:t>
            </w:r>
          </w:p>
        </w:tc>
        <w:tc>
          <w:tcPr>
            <w:tcW w:type="dxa" w:w="5112"/>
          </w:tcPr>
          <w:p>
            <w:r/>
            <w:r>
              <w:rPr>
                <w:rFonts w:ascii="Aptos" w:hAnsi="Aptos"/>
                <w:b w:val="0"/>
                <w:sz w:val="16"/>
              </w:rPr>
              <w:t>Weapon sectors, Previous, Next, page controls if needed, Close</w:t>
            </w:r>
          </w:p>
        </w:tc>
      </w:tr>
      <w:tr>
        <w:tc>
          <w:tcPr>
            <w:tcW w:type="dxa" w:w="5112"/>
          </w:tcPr>
          <w:p>
            <w:r/>
            <w:r>
              <w:rPr>
                <w:rFonts w:ascii="Aptos" w:hAnsi="Aptos"/>
                <w:b w:val="0"/>
                <w:sz w:val="16"/>
              </w:rPr>
              <w:t>Secondary drawer / Radio / Special mission interaction</w:t>
            </w:r>
          </w:p>
        </w:tc>
        <w:tc>
          <w:tcPr>
            <w:tcW w:type="dxa" w:w="5112"/>
          </w:tcPr>
          <w:p>
            <w:r/>
            <w:r>
              <w:rPr>
                <w:rFonts w:ascii="Aptos" w:hAnsi="Aptos"/>
                <w:b w:val="0"/>
                <w:sz w:val="16"/>
              </w:rPr>
              <w:t>Base matrix plus supported drawer controls</w:t>
            </w:r>
          </w:p>
        </w:tc>
      </w:tr>
      <w:tr>
        <w:tc>
          <w:tcPr>
            <w:tcW w:type="dxa" w:w="5112"/>
          </w:tcPr>
          <w:p>
            <w:r/>
            <w:r>
              <w:rPr>
                <w:rFonts w:ascii="Aptos" w:hAnsi="Aptos"/>
                <w:b w:val="0"/>
                <w:sz w:val="16"/>
              </w:rPr>
              <w:t>Entering/exiting/changing seats</w:t>
            </w:r>
          </w:p>
        </w:tc>
        <w:tc>
          <w:tcPr>
            <w:tcW w:type="dxa" w:w="5112"/>
          </w:tcPr>
          <w:p>
            <w:r/>
            <w:r>
              <w:rPr>
                <w:rFonts w:ascii="Aptos" w:hAnsi="Aptos"/>
                <w:b w:val="0"/>
                <w:sz w:val="16"/>
              </w:rPr>
              <w:t>None</w:t>
            </w:r>
          </w:p>
        </w:tc>
      </w:tr>
      <w:tr>
        <w:tc>
          <w:tcPr>
            <w:tcW w:type="dxa" w:w="5112"/>
          </w:tcPr>
          <w:p>
            <w:r/>
            <w:r>
              <w:rPr>
                <w:rFonts w:ascii="Aptos" w:hAnsi="Aptos"/>
                <w:b w:val="0"/>
                <w:sz w:val="16"/>
              </w:rPr>
              <w:t>Input suspended</w:t>
            </w:r>
          </w:p>
        </w:tc>
        <w:tc>
          <w:tcPr>
            <w:tcW w:type="dxa" w:w="5112"/>
          </w:tcPr>
          <w:p>
            <w:r/>
            <w:r>
              <w:rPr>
                <w:rFonts w:ascii="Aptos" w:hAnsi="Aptos"/>
                <w:b w:val="0"/>
                <w:sz w:val="16"/>
              </w:rPr>
              <w:t>Native non-gameplay UI only</w:t>
            </w:r>
          </w:p>
        </w:tc>
      </w:tr>
    </w:tbl>
    <w:p>
      <w:pPr>
        <w:spacing w:after="40"/>
      </w:pPr>
    </w:p>
    <w:p>
      <w:pPr>
        <w:spacing w:after="60"/>
      </w:pPr>
      <w:r>
        <w:t>Native rules still decide whether a command succeeds. For example, aiming must not enable sprint if the original game prevents it.</w:t>
      </w:r>
    </w:p>
    <w:p>
      <w:pPr>
        <w:pStyle w:val="Heading1"/>
        <w:spacing w:before="160" w:after="60"/>
      </w:pPr>
      <w:r>
        <w:t>5. PERMANENT HUD</w:t>
      </w:r>
    </w:p>
    <w:p>
      <w:pPr>
        <w:spacing w:after="60"/>
      </w:pPr>
      <w:r>
        <w:t>Only two affordances remain visible throughout normal controllable gameplay:</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DCE6F1"/>
          </w:tcPr>
          <w:p>
            <w:r/>
            <w:r>
              <w:rPr>
                <w:rFonts w:ascii="Aptos" w:hAnsi="Aptos"/>
                <w:b/>
                <w:sz w:val="16"/>
              </w:rPr>
              <w:t>Element</w:t>
            </w:r>
          </w:p>
        </w:tc>
        <w:tc>
          <w:tcPr>
            <w:tcW w:type="dxa" w:w="1461"/>
            <w:shd w:fill="DCE6F1"/>
          </w:tcPr>
          <w:p>
            <w:r/>
            <w:r>
              <w:rPr>
                <w:rFonts w:ascii="Aptos" w:hAnsi="Aptos"/>
                <w:b/>
                <w:sz w:val="16"/>
              </w:rPr>
              <w:t>Position / anchor</w:t>
            </w:r>
          </w:p>
        </w:tc>
        <w:tc>
          <w:tcPr>
            <w:tcW w:type="dxa" w:w="1461"/>
            <w:shd w:fill="DCE6F1"/>
          </w:tcPr>
          <w:p>
            <w:r/>
            <w:r>
              <w:rPr>
                <w:rFonts w:ascii="Aptos" w:hAnsi="Aptos"/>
                <w:b/>
                <w:sz w:val="16"/>
              </w:rPr>
              <w:t>Visual size</w:t>
            </w:r>
          </w:p>
        </w:tc>
        <w:tc>
          <w:tcPr>
            <w:tcW w:type="dxa" w:w="1461"/>
            <w:shd w:fill="DCE6F1"/>
          </w:tcPr>
          <w:p>
            <w:r/>
            <w:r>
              <w:rPr>
                <w:rFonts w:ascii="Aptos" w:hAnsi="Aptos"/>
                <w:b/>
                <w:sz w:val="16"/>
              </w:rPr>
              <w:t>Hitbox</w:t>
            </w:r>
          </w:p>
        </w:tc>
        <w:tc>
          <w:tcPr>
            <w:tcW w:type="dxa" w:w="1461"/>
            <w:shd w:fill="DCE6F1"/>
          </w:tcPr>
          <w:p>
            <w:r/>
            <w:r>
              <w:rPr>
                <w:rFonts w:ascii="Aptos" w:hAnsi="Aptos"/>
                <w:b/>
                <w:sz w:val="16"/>
              </w:rPr>
              <w:t>Idle opacity</w:t>
            </w:r>
          </w:p>
        </w:tc>
        <w:tc>
          <w:tcPr>
            <w:tcW w:type="dxa" w:w="1461"/>
            <w:shd w:fill="DCE6F1"/>
          </w:tcPr>
          <w:p>
            <w:r/>
            <w:r>
              <w:rPr>
                <w:rFonts w:ascii="Aptos" w:hAnsi="Aptos"/>
                <w:b/>
                <w:sz w:val="16"/>
              </w:rPr>
              <w:t>Interaction</w:t>
            </w:r>
          </w:p>
        </w:tc>
        <w:tc>
          <w:tcPr>
            <w:tcW w:type="dxa" w:w="1461"/>
            <w:shd w:fill="DCE6F1"/>
          </w:tcPr>
          <w:p>
            <w:r/>
            <w:r>
              <w:rPr>
                <w:rFonts w:ascii="Aptos" w:hAnsi="Aptos"/>
                <w:b/>
                <w:sz w:val="16"/>
              </w:rPr>
              <w:t>Priority</w:t>
            </w:r>
          </w:p>
        </w:tc>
      </w:tr>
      <w:tr>
        <w:tc>
          <w:tcPr>
            <w:tcW w:type="dxa" w:w="1461"/>
          </w:tcPr>
          <w:p>
            <w:r/>
            <w:r>
              <w:rPr>
                <w:rFonts w:ascii="Aptos" w:hAnsi="Aptos"/>
                <w:b w:val="0"/>
                <w:sz w:val="16"/>
              </w:rPr>
              <w:t>Secondary-controls button</w:t>
            </w:r>
          </w:p>
        </w:tc>
        <w:tc>
          <w:tcPr>
            <w:tcW w:type="dxa" w:w="1461"/>
          </w:tcPr>
          <w:p>
            <w:r/>
            <w:r>
              <w:rPr>
                <w:rFonts w:ascii="Aptos" w:hAnsi="Aptos"/>
                <w:b w:val="0"/>
                <w:sz w:val="16"/>
              </w:rPr>
              <w:t>`U`, safe top-right</w:t>
            </w:r>
          </w:p>
        </w:tc>
        <w:tc>
          <w:tcPr>
            <w:tcW w:type="dxa" w:w="1461"/>
          </w:tcPr>
          <w:p>
            <w:r/>
            <w:r>
              <w:rPr>
                <w:rFonts w:ascii="Aptos" w:hAnsi="Aptos"/>
                <w:b w:val="0"/>
                <w:sz w:val="16"/>
              </w:rPr>
              <w:t>40 dp</w:t>
            </w:r>
          </w:p>
        </w:tc>
        <w:tc>
          <w:tcPr>
            <w:tcW w:type="dxa" w:w="1461"/>
          </w:tcPr>
          <w:p>
            <w:r/>
            <w:r>
              <w:rPr>
                <w:rFonts w:ascii="Aptos" w:hAnsi="Aptos"/>
                <w:b w:val="0"/>
                <w:sz w:val="16"/>
              </w:rPr>
              <w:t>48 × 48 dp</w:t>
            </w:r>
          </w:p>
        </w:tc>
        <w:tc>
          <w:tcPr>
            <w:tcW w:type="dxa" w:w="1461"/>
          </w:tcPr>
          <w:p>
            <w:r/>
            <w:r>
              <w:rPr>
                <w:rFonts w:ascii="Aptos" w:hAnsi="Aptos"/>
                <w:b w:val="0"/>
                <w:sz w:val="16"/>
              </w:rPr>
              <w:t>45%</w:t>
            </w:r>
          </w:p>
        </w:tc>
        <w:tc>
          <w:tcPr>
            <w:tcW w:type="dxa" w:w="1461"/>
          </w:tcPr>
          <w:p>
            <w:r/>
            <w:r>
              <w:rPr>
                <w:rFonts w:ascii="Aptos" w:hAnsi="Aptos"/>
                <w:b w:val="0"/>
                <w:sz w:val="16"/>
              </w:rPr>
              <w:t>Tap drawer toggle</w:t>
            </w:r>
          </w:p>
        </w:tc>
        <w:tc>
          <w:tcPr>
            <w:tcW w:type="dxa" w:w="1461"/>
          </w:tcPr>
          <w:p>
            <w:r/>
            <w:r>
              <w:rPr>
                <w:rFonts w:ascii="Aptos" w:hAnsi="Aptos"/>
                <w:b w:val="0"/>
                <w:sz w:val="16"/>
              </w:rPr>
              <w:t>Button</w:t>
            </w:r>
          </w:p>
        </w:tc>
      </w:tr>
      <w:tr>
        <w:tc>
          <w:tcPr>
            <w:tcW w:type="dxa" w:w="1461"/>
          </w:tcPr>
          <w:p>
            <w:r/>
            <w:r>
              <w:rPr>
                <w:rFonts w:ascii="Aptos" w:hAnsi="Aptos"/>
                <w:b w:val="0"/>
                <w:sz w:val="16"/>
              </w:rPr>
              <w:t>Current movement pad</w:t>
            </w:r>
          </w:p>
        </w:tc>
        <w:tc>
          <w:tcPr>
            <w:tcW w:type="dxa" w:w="1461"/>
          </w:tcPr>
          <w:p>
            <w:r/>
            <w:r>
              <w:rPr>
                <w:rFonts w:ascii="Aptos" w:hAnsi="Aptos"/>
                <w:b w:val="0"/>
                <w:sz w:val="16"/>
              </w:rPr>
              <w:t>`L`, safe bottom-left</w:t>
            </w:r>
          </w:p>
        </w:tc>
        <w:tc>
          <w:tcPr>
            <w:tcW w:type="dxa" w:w="1461"/>
          </w:tcPr>
          <w:p>
            <w:r/>
            <w:r>
              <w:rPr>
                <w:rFonts w:ascii="Aptos" w:hAnsi="Aptos"/>
                <w:b w:val="0"/>
                <w:sz w:val="16"/>
              </w:rPr>
              <w:t>112 dp base, 44 dp knob</w:t>
            </w:r>
          </w:p>
        </w:tc>
        <w:tc>
          <w:tcPr>
            <w:tcW w:type="dxa" w:w="1461"/>
          </w:tcPr>
          <w:p>
            <w:r/>
            <w:r>
              <w:rPr>
                <w:rFonts w:ascii="Aptos" w:hAnsi="Aptos"/>
                <w:b w:val="0"/>
                <w:sz w:val="16"/>
              </w:rPr>
              <w:t>160 × 160 dp reserved region</w:t>
            </w:r>
          </w:p>
        </w:tc>
        <w:tc>
          <w:tcPr>
            <w:tcW w:type="dxa" w:w="1461"/>
          </w:tcPr>
          <w:p>
            <w:r/>
            <w:r>
              <w:rPr>
                <w:rFonts w:ascii="Aptos" w:hAnsi="Aptos"/>
                <w:b w:val="0"/>
                <w:sz w:val="16"/>
              </w:rPr>
              <w:t>30% base, 55% knob</w:t>
            </w:r>
          </w:p>
        </w:tc>
        <w:tc>
          <w:tcPr>
            <w:tcW w:type="dxa" w:w="1461"/>
          </w:tcPr>
          <w:p>
            <w:r/>
            <w:r>
              <w:rPr>
                <w:rFonts w:ascii="Aptos" w:hAnsi="Aptos"/>
                <w:b w:val="0"/>
                <w:sz w:val="16"/>
              </w:rPr>
              <w:t>Captured drag</w:t>
            </w:r>
          </w:p>
        </w:tc>
        <w:tc>
          <w:tcPr>
            <w:tcW w:type="dxa" w:w="1461"/>
          </w:tcPr>
          <w:p>
            <w:r/>
            <w:r>
              <w:rPr>
                <w:rFonts w:ascii="Aptos" w:hAnsi="Aptos"/>
                <w:b w:val="0"/>
                <w:sz w:val="16"/>
              </w:rPr>
              <w:t>Pad</w:t>
            </w:r>
          </w:p>
        </w:tc>
      </w:tr>
    </w:tbl>
    <w:p>
      <w:pPr>
        <w:spacing w:after="40"/>
      </w:pPr>
    </w:p>
    <w:p>
      <w:pPr>
        <w:spacing w:after="60"/>
      </w:pPr>
      <w:r>
        <w:t>The movement pad is absent in a stationary turret seat without locomotion. It never displays an unusable placeholder.</w:t>
      </w:r>
    </w:p>
    <w:p>
      <w:pPr>
        <w:spacing w:after="60"/>
      </w:pPr>
      <w:r>
        <w:t>Camera drag has no permanent visible graphic.</w:t>
      </w:r>
    </w:p>
    <w:p>
      <w:pPr>
        <w:spacing w:after="60"/>
      </w:pPr>
      <w:r>
        <w:t>All remaining controls are conditional on the current state and capability. A contextual control may remain visible throughout a long applicable state; it must disappear when that state ends.</w:t>
      </w:r>
    </w:p>
    <w:p>
      <w:pPr>
        <w:spacing w:after="60"/>
      </w:pPr>
      <w:r>
        <w:t>Do not add permanent radio, camera-cycle, look, sprint, or sub-mission buttons.</w:t>
      </w:r>
    </w:p>
    <w:p>
      <w:pPr>
        <w:pStyle w:val="Heading1"/>
        <w:spacing w:before="160" w:after="60"/>
      </w:pPr>
      <w:r>
        <w:t>6. CONTEXTUAL CONTROLS</w:t>
      </w:r>
    </w:p>
    <w:p>
      <w:pPr>
        <w:spacing w:after="60"/>
      </w:pPr>
      <w:r>
        <w:t>All positions refer to named slots in Section 10. Sizes and opacity classes are fully defined in Sections 11–12.</w:t>
      </w:r>
    </w:p>
    <w:p>
      <w:pPr>
        <w:spacing w:after="60"/>
      </w:pPr>
      <w:r>
        <w:t>Unless specified otherwise, use contextual appearance/disappearance animation.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DCE6F1"/>
          </w:tcPr>
          <w:p>
            <w:r/>
            <w:r>
              <w:rPr>
                <w:rFonts w:ascii="Aptos" w:hAnsi="Aptos"/>
                <w:b/>
                <w:sz w:val="16"/>
              </w:rPr>
              <w:t>Control</w:t>
            </w:r>
          </w:p>
        </w:tc>
        <w:tc>
          <w:tcPr>
            <w:tcW w:type="dxa" w:w="1461"/>
            <w:shd w:fill="DCE6F1"/>
          </w:tcPr>
          <w:p>
            <w:r/>
            <w:r>
              <w:rPr>
                <w:rFonts w:ascii="Aptos" w:hAnsi="Aptos"/>
                <w:b/>
                <w:sz w:val="16"/>
              </w:rPr>
              <w:t>Trigger</w:t>
            </w:r>
          </w:p>
        </w:tc>
        <w:tc>
          <w:tcPr>
            <w:tcW w:type="dxa" w:w="1461"/>
            <w:shd w:fill="DCE6F1"/>
          </w:tcPr>
          <w:p>
            <w:r/>
            <w:r>
              <w:rPr>
                <w:rFonts w:ascii="Aptos" w:hAnsi="Aptos"/>
                <w:b/>
                <w:sz w:val="16"/>
              </w:rPr>
              <w:t>Position</w:t>
            </w:r>
          </w:p>
        </w:tc>
        <w:tc>
          <w:tcPr>
            <w:tcW w:type="dxa" w:w="1461"/>
            <w:shd w:fill="DCE6F1"/>
          </w:tcPr>
          <w:p>
            <w:r/>
            <w:r>
              <w:rPr>
                <w:rFonts w:ascii="Aptos" w:hAnsi="Aptos"/>
                <w:b/>
                <w:sz w:val="16"/>
              </w:rPr>
              <w:t>Size</w:t>
            </w:r>
          </w:p>
        </w:tc>
        <w:tc>
          <w:tcPr>
            <w:tcW w:type="dxa" w:w="1461"/>
            <w:shd w:fill="DCE6F1"/>
          </w:tcPr>
          <w:p>
            <w:r/>
            <w:r>
              <w:rPr>
                <w:rFonts w:ascii="Aptos" w:hAnsi="Aptos"/>
                <w:b/>
                <w:sz w:val="16"/>
              </w:rPr>
              <w:t>Idle opacity</w:t>
            </w:r>
          </w:p>
        </w:tc>
        <w:tc>
          <w:tcPr>
            <w:tcW w:type="dxa" w:w="1461"/>
            <w:shd w:fill="DCE6F1"/>
          </w:tcPr>
          <w:p>
            <w:r/>
            <w:r>
              <w:rPr>
                <w:rFonts w:ascii="Aptos" w:hAnsi="Aptos"/>
                <w:b/>
                <w:sz w:val="16"/>
              </w:rPr>
              <w:t>Interaction</w:t>
            </w:r>
          </w:p>
        </w:tc>
        <w:tc>
          <w:tcPr>
            <w:tcW w:type="dxa" w:w="1461"/>
            <w:shd w:fill="DCE6F1"/>
          </w:tcPr>
          <w:p>
            <w:r/>
            <w:r>
              <w:rPr>
                <w:rFonts w:ascii="Aptos" w:hAnsi="Aptos"/>
                <w:b/>
                <w:sz w:val="16"/>
              </w:rPr>
              <w:t>Exit condition</w:t>
            </w:r>
          </w:p>
        </w:tc>
      </w:tr>
      <w:tr>
        <w:tc>
          <w:tcPr>
            <w:tcW w:type="dxa" w:w="1461"/>
          </w:tcPr>
          <w:p>
            <w:r/>
            <w:r>
              <w:rPr>
                <w:rFonts w:ascii="Aptos" w:hAnsi="Aptos"/>
                <w:b w:val="0"/>
                <w:sz w:val="16"/>
              </w:rPr>
              <w:t>Fire</w:t>
            </w:r>
          </w:p>
        </w:tc>
        <w:tc>
          <w:tcPr>
            <w:tcW w:type="dxa" w:w="1461"/>
          </w:tcPr>
          <w:p>
            <w:r/>
            <w:r>
              <w:rPr>
                <w:rFonts w:ascii="Aptos" w:hAnsi="Aptos"/>
                <w:b w:val="0"/>
                <w:sz w:val="16"/>
              </w:rPr>
              <w:t>Native attack available in current state</w:t>
            </w:r>
          </w:p>
        </w:tc>
        <w:tc>
          <w:tcPr>
            <w:tcW w:type="dxa" w:w="1461"/>
          </w:tcPr>
          <w:p>
            <w:r/>
            <w:r>
              <w:rPr>
                <w:rFonts w:ascii="Aptos" w:hAnsi="Aptos"/>
                <w:b w:val="0"/>
                <w:sz w:val="16"/>
              </w:rPr>
              <w:t>Foot/ground `R0`; turret/aircraft `R2`</w:t>
            </w:r>
          </w:p>
        </w:tc>
        <w:tc>
          <w:tcPr>
            <w:tcW w:type="dxa" w:w="1461"/>
          </w:tcPr>
          <w:p>
            <w:r/>
            <w:r>
              <w:rPr>
                <w:rFonts w:ascii="Aptos" w:hAnsi="Aptos"/>
                <w:b w:val="0"/>
                <w:sz w:val="16"/>
              </w:rPr>
              <w:t>Primary</w:t>
            </w:r>
          </w:p>
        </w:tc>
        <w:tc>
          <w:tcPr>
            <w:tcW w:type="dxa" w:w="1461"/>
          </w:tcPr>
          <w:p>
            <w:r/>
            <w:r>
              <w:rPr>
                <w:rFonts w:ascii="Aptos" w:hAnsi="Aptos"/>
                <w:b w:val="0"/>
                <w:sz w:val="16"/>
              </w:rPr>
              <w:t>55%</w:t>
            </w:r>
          </w:p>
        </w:tc>
        <w:tc>
          <w:tcPr>
            <w:tcW w:type="dxa" w:w="1461"/>
          </w:tcPr>
          <w:p>
            <w:r/>
            <w:r>
              <w:rPr>
                <w:rFonts w:ascii="Aptos" w:hAnsi="Aptos"/>
                <w:b w:val="0"/>
                <w:sz w:val="16"/>
              </w:rPr>
              <w:t>Hold native fire</w:t>
            </w:r>
          </w:p>
        </w:tc>
        <w:tc>
          <w:tcPr>
            <w:tcW w:type="dxa" w:w="1461"/>
          </w:tcPr>
          <w:p>
            <w:r/>
            <w:r>
              <w:rPr>
                <w:rFonts w:ascii="Aptos" w:hAnsi="Aptos"/>
                <w:b w:val="0"/>
                <w:sz w:val="16"/>
              </w:rPr>
              <w:t>Attack capability/base state lost</w:t>
            </w:r>
          </w:p>
        </w:tc>
      </w:tr>
      <w:tr>
        <w:tc>
          <w:tcPr>
            <w:tcW w:type="dxa" w:w="1461"/>
          </w:tcPr>
          <w:p>
            <w:r/>
            <w:r>
              <w:rPr>
                <w:rFonts w:ascii="Aptos" w:hAnsi="Aptos"/>
                <w:b w:val="0"/>
                <w:sz w:val="16"/>
              </w:rPr>
              <w:t>Aim</w:t>
            </w:r>
          </w:p>
        </w:tc>
        <w:tc>
          <w:tcPr>
            <w:tcW w:type="dxa" w:w="1461"/>
          </w:tcPr>
          <w:p>
            <w:r/>
            <w:r>
              <w:rPr>
                <w:rFonts w:ascii="Aptos" w:hAnsi="Aptos"/>
                <w:b w:val="0"/>
                <w:sz w:val="16"/>
              </w:rPr>
              <w:t>Foot attack supports targeting</w:t>
            </w:r>
          </w:p>
        </w:tc>
        <w:tc>
          <w:tcPr>
            <w:tcW w:type="dxa" w:w="1461"/>
          </w:tcPr>
          <w:p>
            <w:r/>
            <w:r>
              <w:rPr>
                <w:rFonts w:ascii="Aptos" w:hAnsi="Aptos"/>
                <w:b w:val="0"/>
                <w:sz w:val="16"/>
              </w:rPr>
              <w:t>`R1`</w:t>
            </w:r>
          </w:p>
        </w:tc>
        <w:tc>
          <w:tcPr>
            <w:tcW w:type="dxa" w:w="1461"/>
          </w:tcPr>
          <w:p>
            <w:r/>
            <w:r>
              <w:rPr>
                <w:rFonts w:ascii="Aptos" w:hAnsi="Aptos"/>
                <w:b w:val="0"/>
                <w:sz w:val="16"/>
              </w:rPr>
              <w:t>Standard</w:t>
            </w:r>
          </w:p>
        </w:tc>
        <w:tc>
          <w:tcPr>
            <w:tcW w:type="dxa" w:w="1461"/>
          </w:tcPr>
          <w:p>
            <w:r/>
            <w:r>
              <w:rPr>
                <w:rFonts w:ascii="Aptos" w:hAnsi="Aptos"/>
                <w:b w:val="0"/>
                <w:sz w:val="16"/>
              </w:rPr>
              <w:t>45%; 75% latched</w:t>
            </w:r>
          </w:p>
        </w:tc>
        <w:tc>
          <w:tcPr>
            <w:tcW w:type="dxa" w:w="1461"/>
          </w:tcPr>
          <w:p>
            <w:r/>
            <w:r>
              <w:rPr>
                <w:rFonts w:ascii="Aptos" w:hAnsi="Aptos"/>
                <w:b w:val="0"/>
                <w:sz w:val="16"/>
              </w:rPr>
              <w:t>Tap target latch</w:t>
            </w:r>
          </w:p>
        </w:tc>
        <w:tc>
          <w:tcPr>
            <w:tcW w:type="dxa" w:w="1461"/>
          </w:tcPr>
          <w:p>
            <w:r/>
            <w:r>
              <w:rPr>
                <w:rFonts w:ascii="Aptos" w:hAnsi="Aptos"/>
                <w:b w:val="0"/>
                <w:sz w:val="16"/>
              </w:rPr>
              <w:t>Target capability or foot state lost</w:t>
            </w:r>
          </w:p>
        </w:tc>
      </w:tr>
      <w:tr>
        <w:tc>
          <w:tcPr>
            <w:tcW w:type="dxa" w:w="1461"/>
          </w:tcPr>
          <w:p>
            <w:r/>
            <w:r>
              <w:rPr>
                <w:rFonts w:ascii="Aptos" w:hAnsi="Aptos"/>
                <w:b w:val="0"/>
                <w:sz w:val="16"/>
              </w:rPr>
              <w:t>Jump</w:t>
            </w:r>
          </w:p>
        </w:tc>
        <w:tc>
          <w:tcPr>
            <w:tcW w:type="dxa" w:w="1461"/>
          </w:tcPr>
          <w:p>
            <w:r/>
            <w:r>
              <w:rPr>
                <w:rFonts w:ascii="Aptos" w:hAnsi="Aptos"/>
                <w:b w:val="0"/>
                <w:sz w:val="16"/>
              </w:rPr>
              <w:t>Native foot mode supports jumping</w:t>
            </w:r>
          </w:p>
        </w:tc>
        <w:tc>
          <w:tcPr>
            <w:tcW w:type="dxa" w:w="1461"/>
          </w:tcPr>
          <w:p>
            <w:r/>
            <w:r>
              <w:rPr>
                <w:rFonts w:ascii="Aptos" w:hAnsi="Aptos"/>
                <w:b w:val="0"/>
                <w:sz w:val="16"/>
              </w:rPr>
              <w:t>`R2`</w:t>
            </w:r>
          </w:p>
        </w:tc>
        <w:tc>
          <w:tcPr>
            <w:tcW w:type="dxa" w:w="1461"/>
          </w:tcPr>
          <w:p>
            <w:r/>
            <w:r>
              <w:rPr>
                <w:rFonts w:ascii="Aptos" w:hAnsi="Aptos"/>
                <w:b w:val="0"/>
                <w:sz w:val="16"/>
              </w:rPr>
              <w:t>Standard</w:t>
            </w:r>
          </w:p>
        </w:tc>
        <w:tc>
          <w:tcPr>
            <w:tcW w:type="dxa" w:w="1461"/>
          </w:tcPr>
          <w:p>
            <w:r/>
            <w:r>
              <w:rPr>
                <w:rFonts w:ascii="Aptos" w:hAnsi="Aptos"/>
                <w:b w:val="0"/>
                <w:sz w:val="16"/>
              </w:rPr>
              <w:t>45%</w:t>
            </w:r>
          </w:p>
        </w:tc>
        <w:tc>
          <w:tcPr>
            <w:tcW w:type="dxa" w:w="1461"/>
          </w:tcPr>
          <w:p>
            <w:r/>
            <w:r>
              <w:rPr>
                <w:rFonts w:ascii="Aptos" w:hAnsi="Aptos"/>
                <w:b w:val="0"/>
                <w:sz w:val="16"/>
              </w:rPr>
              <w:t>Tap native jump</w:t>
            </w:r>
          </w:p>
        </w:tc>
        <w:tc>
          <w:tcPr>
            <w:tcW w:type="dxa" w:w="1461"/>
          </w:tcPr>
          <w:p>
            <w:r/>
            <w:r>
              <w:rPr>
                <w:rFonts w:ascii="Aptos" w:hAnsi="Aptos"/>
                <w:b w:val="0"/>
                <w:sz w:val="16"/>
              </w:rPr>
              <w:t>Foot/jump mode lost</w:t>
            </w:r>
          </w:p>
        </w:tc>
      </w:tr>
      <w:tr>
        <w:tc>
          <w:tcPr>
            <w:tcW w:type="dxa" w:w="1461"/>
          </w:tcPr>
          <w:p>
            <w:r/>
            <w:r>
              <w:rPr>
                <w:rFonts w:ascii="Aptos" w:hAnsi="Aptos"/>
                <w:b w:val="0"/>
                <w:sz w:val="16"/>
              </w:rPr>
              <w:t>Enter</w:t>
            </w:r>
          </w:p>
        </w:tc>
        <w:tc>
          <w:tcPr>
            <w:tcW w:type="dxa" w:w="1461"/>
          </w:tcPr>
          <w:p>
            <w:r/>
            <w:r>
              <w:rPr>
                <w:rFonts w:ascii="Aptos" w:hAnsi="Aptos"/>
                <w:b w:val="0"/>
                <w:sz w:val="16"/>
              </w:rPr>
              <w:t>Engine identifies usable vehicle in range</w:t>
            </w:r>
          </w:p>
        </w:tc>
        <w:tc>
          <w:tcPr>
            <w:tcW w:type="dxa" w:w="1461"/>
          </w:tcPr>
          <w:p>
            <w:r/>
            <w:r>
              <w:rPr>
                <w:rFonts w:ascii="Aptos" w:hAnsi="Aptos"/>
                <w:b w:val="0"/>
                <w:sz w:val="16"/>
              </w:rPr>
              <w:t>`R3`</w:t>
            </w:r>
          </w:p>
        </w:tc>
        <w:tc>
          <w:tcPr>
            <w:tcW w:type="dxa" w:w="1461"/>
          </w:tcPr>
          <w:p>
            <w:r/>
            <w:r>
              <w:rPr>
                <w:rFonts w:ascii="Aptos" w:hAnsi="Aptos"/>
                <w:b w:val="0"/>
                <w:sz w:val="16"/>
              </w:rPr>
              <w:t>Standard</w:t>
            </w:r>
          </w:p>
        </w:tc>
        <w:tc>
          <w:tcPr>
            <w:tcW w:type="dxa" w:w="1461"/>
          </w:tcPr>
          <w:p>
            <w:r/>
            <w:r>
              <w:rPr>
                <w:rFonts w:ascii="Aptos" w:hAnsi="Aptos"/>
                <w:b w:val="0"/>
                <w:sz w:val="16"/>
              </w:rPr>
              <w:t>65%</w:t>
            </w:r>
          </w:p>
        </w:tc>
        <w:tc>
          <w:tcPr>
            <w:tcW w:type="dxa" w:w="1461"/>
          </w:tcPr>
          <w:p>
            <w:r/>
            <w:r>
              <w:rPr>
                <w:rFonts w:ascii="Aptos" w:hAnsi="Aptos"/>
                <w:b w:val="0"/>
                <w:sz w:val="16"/>
              </w:rPr>
              <w:t>Tap once</w:t>
            </w:r>
          </w:p>
        </w:tc>
        <w:tc>
          <w:tcPr>
            <w:tcW w:type="dxa" w:w="1461"/>
          </w:tcPr>
          <w:p>
            <w:r/>
            <w:r>
              <w:rPr>
                <w:rFonts w:ascii="Aptos" w:hAnsi="Aptos"/>
                <w:b w:val="0"/>
                <w:sz w:val="16"/>
              </w:rPr>
              <w:t>Target lost or transition accepted</w:t>
            </w:r>
          </w:p>
        </w:tc>
      </w:tr>
      <w:tr>
        <w:tc>
          <w:tcPr>
            <w:tcW w:type="dxa" w:w="1461"/>
          </w:tcPr>
          <w:p>
            <w:r/>
            <w:r>
              <w:rPr>
                <w:rFonts w:ascii="Aptos" w:hAnsi="Aptos"/>
                <w:b w:val="0"/>
                <w:sz w:val="16"/>
              </w:rPr>
              <w:t>Exit</w:t>
            </w:r>
          </w:p>
        </w:tc>
        <w:tc>
          <w:tcPr>
            <w:tcW w:type="dxa" w:w="1461"/>
          </w:tcPr>
          <w:p>
            <w:r/>
            <w:r>
              <w:rPr>
                <w:rFonts w:ascii="Aptos" w:hAnsi="Aptos"/>
                <w:b w:val="0"/>
                <w:sz w:val="16"/>
              </w:rPr>
              <w:t>Occupied seat supports exit action</w:t>
            </w:r>
          </w:p>
        </w:tc>
        <w:tc>
          <w:tcPr>
            <w:tcW w:type="dxa" w:w="1461"/>
          </w:tcPr>
          <w:p>
            <w:r/>
            <w:r>
              <w:rPr>
                <w:rFonts w:ascii="Aptos" w:hAnsi="Aptos"/>
                <w:b w:val="0"/>
                <w:sz w:val="16"/>
              </w:rPr>
              <w:t>`R3`; turret `R6`</w:t>
            </w:r>
          </w:p>
        </w:tc>
        <w:tc>
          <w:tcPr>
            <w:tcW w:type="dxa" w:w="1461"/>
          </w:tcPr>
          <w:p>
            <w:r/>
            <w:r>
              <w:rPr>
                <w:rFonts w:ascii="Aptos" w:hAnsi="Aptos"/>
                <w:b w:val="0"/>
                <w:sz w:val="16"/>
              </w:rPr>
              <w:t>Standard</w:t>
            </w:r>
          </w:p>
        </w:tc>
        <w:tc>
          <w:tcPr>
            <w:tcW w:type="dxa" w:w="1461"/>
          </w:tcPr>
          <w:p>
            <w:r/>
            <w:r>
              <w:rPr>
                <w:rFonts w:ascii="Aptos" w:hAnsi="Aptos"/>
                <w:b w:val="0"/>
                <w:sz w:val="16"/>
              </w:rPr>
              <w:t>55%</w:t>
            </w:r>
          </w:p>
        </w:tc>
        <w:tc>
          <w:tcPr>
            <w:tcW w:type="dxa" w:w="1461"/>
          </w:tcPr>
          <w:p>
            <w:r/>
            <w:r>
              <w:rPr>
                <w:rFonts w:ascii="Aptos" w:hAnsi="Aptos"/>
                <w:b w:val="0"/>
                <w:sz w:val="16"/>
              </w:rPr>
              <w:t>Tap once</w:t>
            </w:r>
          </w:p>
        </w:tc>
        <w:tc>
          <w:tcPr>
            <w:tcW w:type="dxa" w:w="1461"/>
          </w:tcPr>
          <w:p>
            <w:r/>
            <w:r>
              <w:rPr>
                <w:rFonts w:ascii="Aptos" w:hAnsi="Aptos"/>
                <w:b w:val="0"/>
                <w:sz w:val="16"/>
              </w:rPr>
              <w:t>Vehicle state lost or transition accepted</w:t>
            </w:r>
          </w:p>
        </w:tc>
      </w:tr>
      <w:tr>
        <w:tc>
          <w:tcPr>
            <w:tcW w:type="dxa" w:w="1461"/>
          </w:tcPr>
          <w:p>
            <w:r/>
            <w:r>
              <w:rPr>
                <w:rFonts w:ascii="Aptos" w:hAnsi="Aptos"/>
                <w:b w:val="0"/>
                <w:sz w:val="16"/>
              </w:rPr>
              <w:t>Weapon selector</w:t>
            </w:r>
          </w:p>
        </w:tc>
        <w:tc>
          <w:tcPr>
            <w:tcW w:type="dxa" w:w="1461"/>
          </w:tcPr>
          <w:p>
            <w:r/>
            <w:r>
              <w:rPr>
                <w:rFonts w:ascii="Aptos" w:hAnsi="Aptos"/>
                <w:b w:val="0"/>
                <w:sz w:val="16"/>
              </w:rPr>
              <w:t>Native on-foot inventory permits selection</w:t>
            </w:r>
          </w:p>
        </w:tc>
        <w:tc>
          <w:tcPr>
            <w:tcW w:type="dxa" w:w="1461"/>
          </w:tcPr>
          <w:p>
            <w:r/>
            <w:r>
              <w:rPr>
                <w:rFonts w:ascii="Aptos" w:hAnsi="Aptos"/>
                <w:b w:val="0"/>
                <w:sz w:val="16"/>
              </w:rPr>
              <w:t>`R4`</w:t>
            </w:r>
          </w:p>
        </w:tc>
        <w:tc>
          <w:tcPr>
            <w:tcW w:type="dxa" w:w="1461"/>
          </w:tcPr>
          <w:p>
            <w:r/>
            <w:r>
              <w:rPr>
                <w:rFonts w:ascii="Aptos" w:hAnsi="Aptos"/>
                <w:b w:val="0"/>
                <w:sz w:val="16"/>
              </w:rPr>
              <w:t>Standard</w:t>
            </w:r>
          </w:p>
        </w:tc>
        <w:tc>
          <w:tcPr>
            <w:tcW w:type="dxa" w:w="1461"/>
          </w:tcPr>
          <w:p>
            <w:r/>
            <w:r>
              <w:rPr>
                <w:rFonts w:ascii="Aptos" w:hAnsi="Aptos"/>
                <w:b w:val="0"/>
                <w:sz w:val="16"/>
              </w:rPr>
              <w:t>45%</w:t>
            </w:r>
          </w:p>
        </w:tc>
        <w:tc>
          <w:tcPr>
            <w:tcW w:type="dxa" w:w="1461"/>
          </w:tcPr>
          <w:p>
            <w:r/>
            <w:r>
              <w:rPr>
                <w:rFonts w:ascii="Aptos" w:hAnsi="Aptos"/>
                <w:b w:val="0"/>
                <w:sz w:val="16"/>
              </w:rPr>
              <w:t>Tap overlay</w:t>
            </w:r>
          </w:p>
        </w:tc>
        <w:tc>
          <w:tcPr>
            <w:tcW w:type="dxa" w:w="1461"/>
          </w:tcPr>
          <w:p>
            <w:r/>
            <w:r>
              <w:rPr>
                <w:rFonts w:ascii="Aptos" w:hAnsi="Aptos"/>
                <w:b w:val="0"/>
                <w:sz w:val="16"/>
              </w:rPr>
              <w:t>Foot selection capability lost</w:t>
            </w:r>
          </w:p>
        </w:tc>
      </w:tr>
      <w:tr>
        <w:tc>
          <w:tcPr>
            <w:tcW w:type="dxa" w:w="1461"/>
          </w:tcPr>
          <w:p>
            <w:r/>
            <w:r>
              <w:rPr>
                <w:rFonts w:ascii="Aptos" w:hAnsi="Aptos"/>
                <w:b w:val="0"/>
                <w:sz w:val="16"/>
              </w:rPr>
              <w:t>Zoom in</w:t>
            </w:r>
          </w:p>
        </w:tc>
        <w:tc>
          <w:tcPr>
            <w:tcW w:type="dxa" w:w="1461"/>
          </w:tcPr>
          <w:p>
            <w:r/>
            <w:r>
              <w:rPr>
                <w:rFonts w:ascii="Aptos" w:hAnsi="Aptos"/>
                <w:b w:val="0"/>
                <w:sz w:val="16"/>
              </w:rPr>
              <w:t>Aiming camera supports zoom</w:t>
            </w:r>
          </w:p>
        </w:tc>
        <w:tc>
          <w:tcPr>
            <w:tcW w:type="dxa" w:w="1461"/>
          </w:tcPr>
          <w:p>
            <w:r/>
            <w:r>
              <w:rPr>
                <w:rFonts w:ascii="Aptos" w:hAnsi="Aptos"/>
                <w:b w:val="0"/>
                <w:sz w:val="16"/>
              </w:rPr>
              <w:t>`R5`</w:t>
            </w:r>
          </w:p>
        </w:tc>
        <w:tc>
          <w:tcPr>
            <w:tcW w:type="dxa" w:w="1461"/>
          </w:tcPr>
          <w:p>
            <w:r/>
            <w:r>
              <w:rPr>
                <w:rFonts w:ascii="Aptos" w:hAnsi="Aptos"/>
                <w:b w:val="0"/>
                <w:sz w:val="16"/>
              </w:rPr>
              <w:t>Standard</w:t>
            </w:r>
          </w:p>
        </w:tc>
        <w:tc>
          <w:tcPr>
            <w:tcW w:type="dxa" w:w="1461"/>
          </w:tcPr>
          <w:p>
            <w:r/>
            <w:r>
              <w:rPr>
                <w:rFonts w:ascii="Aptos" w:hAnsi="Aptos"/>
                <w:b w:val="0"/>
                <w:sz w:val="16"/>
              </w:rPr>
              <w:t>45%</w:t>
            </w:r>
          </w:p>
        </w:tc>
        <w:tc>
          <w:tcPr>
            <w:tcW w:type="dxa" w:w="1461"/>
          </w:tcPr>
          <w:p>
            <w:r/>
            <w:r>
              <w:rPr>
                <w:rFonts w:ascii="Aptos" w:hAnsi="Aptos"/>
                <w:b w:val="0"/>
                <w:sz w:val="16"/>
              </w:rPr>
              <w:t>Hold native zoom-in</w:t>
            </w:r>
          </w:p>
        </w:tc>
        <w:tc>
          <w:tcPr>
            <w:tcW w:type="dxa" w:w="1461"/>
          </w:tcPr>
          <w:p>
            <w:r/>
            <w:r>
              <w:rPr>
                <w:rFonts w:ascii="Aptos" w:hAnsi="Aptos"/>
                <w:b w:val="0"/>
                <w:sz w:val="16"/>
              </w:rPr>
              <w:t>Aiming/zoom capability lost</w:t>
            </w:r>
          </w:p>
        </w:tc>
      </w:tr>
      <w:tr>
        <w:tc>
          <w:tcPr>
            <w:tcW w:type="dxa" w:w="1461"/>
          </w:tcPr>
          <w:p>
            <w:r/>
            <w:r>
              <w:rPr>
                <w:rFonts w:ascii="Aptos" w:hAnsi="Aptos"/>
                <w:b w:val="0"/>
                <w:sz w:val="16"/>
              </w:rPr>
              <w:t>Zoom out</w:t>
            </w:r>
          </w:p>
        </w:tc>
        <w:tc>
          <w:tcPr>
            <w:tcW w:type="dxa" w:w="1461"/>
          </w:tcPr>
          <w:p>
            <w:r/>
            <w:r>
              <w:rPr>
                <w:rFonts w:ascii="Aptos" w:hAnsi="Aptos"/>
                <w:b w:val="0"/>
                <w:sz w:val="16"/>
              </w:rPr>
              <w:t>Aiming camera supports zoom</w:t>
            </w:r>
          </w:p>
        </w:tc>
        <w:tc>
          <w:tcPr>
            <w:tcW w:type="dxa" w:w="1461"/>
          </w:tcPr>
          <w:p>
            <w:r/>
            <w:r>
              <w:rPr>
                <w:rFonts w:ascii="Aptos" w:hAnsi="Aptos"/>
                <w:b w:val="0"/>
                <w:sz w:val="16"/>
              </w:rPr>
              <w:t>`R6`</w:t>
            </w:r>
          </w:p>
        </w:tc>
        <w:tc>
          <w:tcPr>
            <w:tcW w:type="dxa" w:w="1461"/>
          </w:tcPr>
          <w:p>
            <w:r/>
            <w:r>
              <w:rPr>
                <w:rFonts w:ascii="Aptos" w:hAnsi="Aptos"/>
                <w:b w:val="0"/>
                <w:sz w:val="16"/>
              </w:rPr>
              <w:t>Standard</w:t>
            </w:r>
          </w:p>
        </w:tc>
        <w:tc>
          <w:tcPr>
            <w:tcW w:type="dxa" w:w="1461"/>
          </w:tcPr>
          <w:p>
            <w:r/>
            <w:r>
              <w:rPr>
                <w:rFonts w:ascii="Aptos" w:hAnsi="Aptos"/>
                <w:b w:val="0"/>
                <w:sz w:val="16"/>
              </w:rPr>
              <w:t>45%</w:t>
            </w:r>
          </w:p>
        </w:tc>
        <w:tc>
          <w:tcPr>
            <w:tcW w:type="dxa" w:w="1461"/>
          </w:tcPr>
          <w:p>
            <w:r/>
            <w:r>
              <w:rPr>
                <w:rFonts w:ascii="Aptos" w:hAnsi="Aptos"/>
                <w:b w:val="0"/>
                <w:sz w:val="16"/>
              </w:rPr>
              <w:t>Hold native zoom-out</w:t>
            </w:r>
          </w:p>
        </w:tc>
        <w:tc>
          <w:tcPr>
            <w:tcW w:type="dxa" w:w="1461"/>
          </w:tcPr>
          <w:p>
            <w:r/>
            <w:r>
              <w:rPr>
                <w:rFonts w:ascii="Aptos" w:hAnsi="Aptos"/>
                <w:b w:val="0"/>
                <w:sz w:val="16"/>
              </w:rPr>
              <w:t>Aiming/zoom capability lost</w:t>
            </w:r>
          </w:p>
        </w:tc>
      </w:tr>
      <w:tr>
        <w:tc>
          <w:tcPr>
            <w:tcW w:type="dxa" w:w="1461"/>
          </w:tcPr>
          <w:p>
            <w:r/>
            <w:r>
              <w:rPr>
                <w:rFonts w:ascii="Aptos" w:hAnsi="Aptos"/>
                <w:b w:val="0"/>
                <w:sz w:val="16"/>
              </w:rPr>
              <w:t>Handbrake</w:t>
            </w:r>
          </w:p>
        </w:tc>
        <w:tc>
          <w:tcPr>
            <w:tcW w:type="dxa" w:w="1461"/>
          </w:tcPr>
          <w:p>
            <w:r/>
            <w:r>
              <w:rPr>
                <w:rFonts w:ascii="Aptos" w:hAnsi="Aptos"/>
                <w:b w:val="0"/>
                <w:sz w:val="16"/>
              </w:rPr>
              <w:t>Ground-driving seat supports it</w:t>
            </w:r>
          </w:p>
        </w:tc>
        <w:tc>
          <w:tcPr>
            <w:tcW w:type="dxa" w:w="1461"/>
          </w:tcPr>
          <w:p>
            <w:r/>
            <w:r>
              <w:rPr>
                <w:rFonts w:ascii="Aptos" w:hAnsi="Aptos"/>
                <w:b w:val="0"/>
                <w:sz w:val="16"/>
              </w:rPr>
              <w:t>Ground `R1`; turret `R3`</w:t>
            </w:r>
          </w:p>
        </w:tc>
        <w:tc>
          <w:tcPr>
            <w:tcW w:type="dxa" w:w="1461"/>
          </w:tcPr>
          <w:p>
            <w:r/>
            <w:r>
              <w:rPr>
                <w:rFonts w:ascii="Aptos" w:hAnsi="Aptos"/>
                <w:b w:val="0"/>
                <w:sz w:val="16"/>
              </w:rPr>
              <w:t>Standard</w:t>
            </w:r>
          </w:p>
        </w:tc>
        <w:tc>
          <w:tcPr>
            <w:tcW w:type="dxa" w:w="1461"/>
          </w:tcPr>
          <w:p>
            <w:r/>
            <w:r>
              <w:rPr>
                <w:rFonts w:ascii="Aptos" w:hAnsi="Aptos"/>
                <w:b w:val="0"/>
                <w:sz w:val="16"/>
              </w:rPr>
              <w:t>45%</w:t>
            </w:r>
          </w:p>
        </w:tc>
        <w:tc>
          <w:tcPr>
            <w:tcW w:type="dxa" w:w="1461"/>
          </w:tcPr>
          <w:p>
            <w:r/>
            <w:r>
              <w:rPr>
                <w:rFonts w:ascii="Aptos" w:hAnsi="Aptos"/>
                <w:b w:val="0"/>
                <w:sz w:val="16"/>
              </w:rPr>
              <w:t>Hold</w:t>
            </w:r>
          </w:p>
        </w:tc>
        <w:tc>
          <w:tcPr>
            <w:tcW w:type="dxa" w:w="1461"/>
          </w:tcPr>
          <w:p>
            <w:r/>
            <w:r>
              <w:rPr>
                <w:rFonts w:ascii="Aptos" w:hAnsi="Aptos"/>
                <w:b w:val="0"/>
                <w:sz w:val="16"/>
              </w:rPr>
              <w:t>Capability/base state lost</w:t>
            </w:r>
          </w:p>
        </w:tc>
      </w:tr>
      <w:tr>
        <w:tc>
          <w:tcPr>
            <w:tcW w:type="dxa" w:w="1461"/>
          </w:tcPr>
          <w:p>
            <w:r/>
            <w:r>
              <w:rPr>
                <w:rFonts w:ascii="Aptos" w:hAnsi="Aptos"/>
                <w:b w:val="0"/>
                <w:sz w:val="16"/>
              </w:rPr>
              <w:t>Horn</w:t>
            </w:r>
          </w:p>
        </w:tc>
        <w:tc>
          <w:tcPr>
            <w:tcW w:type="dxa" w:w="1461"/>
          </w:tcPr>
          <w:p>
            <w:r/>
            <w:r>
              <w:rPr>
                <w:rFonts w:ascii="Aptos" w:hAnsi="Aptos"/>
                <w:b w:val="0"/>
                <w:sz w:val="16"/>
              </w:rPr>
              <w:t>Occupied vehicle supports horn</w:t>
            </w:r>
          </w:p>
        </w:tc>
        <w:tc>
          <w:tcPr>
            <w:tcW w:type="dxa" w:w="1461"/>
          </w:tcPr>
          <w:p>
            <w:r/>
            <w:r>
              <w:rPr>
                <w:rFonts w:ascii="Aptos" w:hAnsi="Aptos"/>
                <w:b w:val="0"/>
                <w:sz w:val="16"/>
              </w:rPr>
              <w:t>Ground `R2`; turret/aircraft `R5`</w:t>
            </w:r>
          </w:p>
        </w:tc>
        <w:tc>
          <w:tcPr>
            <w:tcW w:type="dxa" w:w="1461"/>
          </w:tcPr>
          <w:p>
            <w:r/>
            <w:r>
              <w:rPr>
                <w:rFonts w:ascii="Aptos" w:hAnsi="Aptos"/>
                <w:b w:val="0"/>
                <w:sz w:val="16"/>
              </w:rPr>
              <w:t>Standard</w:t>
            </w:r>
          </w:p>
        </w:tc>
        <w:tc>
          <w:tcPr>
            <w:tcW w:type="dxa" w:w="1461"/>
          </w:tcPr>
          <w:p>
            <w:r/>
            <w:r>
              <w:rPr>
                <w:rFonts w:ascii="Aptos" w:hAnsi="Aptos"/>
                <w:b w:val="0"/>
                <w:sz w:val="16"/>
              </w:rPr>
              <w:t>45%</w:t>
            </w:r>
          </w:p>
        </w:tc>
        <w:tc>
          <w:tcPr>
            <w:tcW w:type="dxa" w:w="1461"/>
          </w:tcPr>
          <w:p>
            <w:r/>
            <w:r>
              <w:rPr>
                <w:rFonts w:ascii="Aptos" w:hAnsi="Aptos"/>
                <w:b w:val="0"/>
                <w:sz w:val="16"/>
              </w:rPr>
              <w:t>Hold</w:t>
            </w:r>
          </w:p>
        </w:tc>
        <w:tc>
          <w:tcPr>
            <w:tcW w:type="dxa" w:w="1461"/>
          </w:tcPr>
          <w:p>
            <w:r/>
            <w:r>
              <w:rPr>
                <w:rFonts w:ascii="Aptos" w:hAnsi="Aptos"/>
                <w:b w:val="0"/>
                <w:sz w:val="16"/>
              </w:rPr>
              <w:t>Capability/base state lost</w:t>
            </w:r>
          </w:p>
        </w:tc>
      </w:tr>
      <w:tr>
        <w:tc>
          <w:tcPr>
            <w:tcW w:type="dxa" w:w="1461"/>
          </w:tcPr>
          <w:p>
            <w:r/>
            <w:r>
              <w:rPr>
                <w:rFonts w:ascii="Aptos" w:hAnsi="Aptos"/>
                <w:b w:val="0"/>
                <w:sz w:val="16"/>
              </w:rPr>
              <w:t>Turret pad</w:t>
            </w:r>
          </w:p>
        </w:tc>
        <w:tc>
          <w:tcPr>
            <w:tcW w:type="dxa" w:w="1461"/>
          </w:tcPr>
          <w:p>
            <w:r/>
            <w:r>
              <w:rPr>
                <w:rFonts w:ascii="Aptos" w:hAnsi="Aptos"/>
                <w:b w:val="0"/>
                <w:sz w:val="16"/>
              </w:rPr>
              <w:t>Current seat has turret-axis control</w:t>
            </w:r>
          </w:p>
        </w:tc>
        <w:tc>
          <w:tcPr>
            <w:tcW w:type="dxa" w:w="1461"/>
          </w:tcPr>
          <w:p>
            <w:r/>
            <w:r>
              <w:rPr>
                <w:rFonts w:ascii="Aptos" w:hAnsi="Aptos"/>
                <w:b w:val="0"/>
                <w:sz w:val="16"/>
              </w:rPr>
              <w:t>`T`</w:t>
            </w:r>
          </w:p>
        </w:tc>
        <w:tc>
          <w:tcPr>
            <w:tcW w:type="dxa" w:w="1461"/>
          </w:tcPr>
          <w:p>
            <w:r/>
            <w:r>
              <w:rPr>
                <w:rFonts w:ascii="Aptos" w:hAnsi="Aptos"/>
                <w:b w:val="0"/>
                <w:sz w:val="16"/>
              </w:rPr>
              <w:t>Turret pad</w:t>
            </w:r>
          </w:p>
        </w:tc>
        <w:tc>
          <w:tcPr>
            <w:tcW w:type="dxa" w:w="1461"/>
          </w:tcPr>
          <w:p>
            <w:r/>
            <w:r>
              <w:rPr>
                <w:rFonts w:ascii="Aptos" w:hAnsi="Aptos"/>
                <w:b w:val="0"/>
                <w:sz w:val="16"/>
              </w:rPr>
              <w:t>30% base, 55% knob</w:t>
            </w:r>
          </w:p>
        </w:tc>
        <w:tc>
          <w:tcPr>
            <w:tcW w:type="dxa" w:w="1461"/>
          </w:tcPr>
          <w:p>
            <w:r/>
            <w:r>
              <w:rPr>
                <w:rFonts w:ascii="Aptos" w:hAnsi="Aptos"/>
                <w:b w:val="0"/>
                <w:sz w:val="16"/>
              </w:rPr>
              <w:t>Two-axis drag</w:t>
            </w:r>
          </w:p>
        </w:tc>
        <w:tc>
          <w:tcPr>
            <w:tcW w:type="dxa" w:w="1461"/>
          </w:tcPr>
          <w:p>
            <w:r/>
            <w:r>
              <w:rPr>
                <w:rFonts w:ascii="Aptos" w:hAnsi="Aptos"/>
                <w:b w:val="0"/>
                <w:sz w:val="16"/>
              </w:rPr>
              <w:t>Seat/turret capability lost</w:t>
            </w:r>
          </w:p>
        </w:tc>
      </w:tr>
      <w:tr>
        <w:tc>
          <w:tcPr>
            <w:tcW w:type="dxa" w:w="1461"/>
          </w:tcPr>
          <w:p>
            <w:r/>
            <w:r>
              <w:rPr>
                <w:rFonts w:ascii="Aptos" w:hAnsi="Aptos"/>
                <w:b w:val="0"/>
                <w:sz w:val="16"/>
              </w:rPr>
              <w:t>Aircraft Forward</w:t>
            </w:r>
          </w:p>
        </w:tc>
        <w:tc>
          <w:tcPr>
            <w:tcW w:type="dxa" w:w="1461"/>
          </w:tcPr>
          <w:p>
            <w:r/>
            <w:r>
              <w:rPr>
                <w:rFonts w:ascii="Aptos" w:hAnsi="Aptos"/>
                <w:b w:val="0"/>
                <w:sz w:val="16"/>
              </w:rPr>
              <w:t>Aircraft pilot state</w:t>
            </w:r>
          </w:p>
        </w:tc>
        <w:tc>
          <w:tcPr>
            <w:tcW w:type="dxa" w:w="1461"/>
          </w:tcPr>
          <w:p>
            <w:r/>
            <w:r>
              <w:rPr>
                <w:rFonts w:ascii="Aptos" w:hAnsi="Aptos"/>
                <w:b w:val="0"/>
                <w:sz w:val="16"/>
              </w:rPr>
              <w:t>`R0`</w:t>
            </w:r>
          </w:p>
        </w:tc>
        <w:tc>
          <w:tcPr>
            <w:tcW w:type="dxa" w:w="1461"/>
          </w:tcPr>
          <w:p>
            <w:r/>
            <w:r>
              <w:rPr>
                <w:rFonts w:ascii="Aptos" w:hAnsi="Aptos"/>
                <w:b w:val="0"/>
                <w:sz w:val="16"/>
              </w:rPr>
              <w:t>Pedal</w:t>
            </w:r>
          </w:p>
        </w:tc>
        <w:tc>
          <w:tcPr>
            <w:tcW w:type="dxa" w:w="1461"/>
          </w:tcPr>
          <w:p>
            <w:r/>
            <w:r>
              <w:rPr>
                <w:rFonts w:ascii="Aptos" w:hAnsi="Aptos"/>
                <w:b w:val="0"/>
                <w:sz w:val="16"/>
              </w:rPr>
              <w:t>55%</w:t>
            </w:r>
          </w:p>
        </w:tc>
        <w:tc>
          <w:tcPr>
            <w:tcW w:type="dxa" w:w="1461"/>
          </w:tcPr>
          <w:p>
            <w:r/>
            <w:r>
              <w:rPr>
                <w:rFonts w:ascii="Aptos" w:hAnsi="Aptos"/>
                <w:b w:val="0"/>
                <w:sz w:val="16"/>
              </w:rPr>
              <w:t>Hold native forward</w:t>
            </w:r>
          </w:p>
        </w:tc>
        <w:tc>
          <w:tcPr>
            <w:tcW w:type="dxa" w:w="1461"/>
          </w:tcPr>
          <w:p>
            <w:r/>
            <w:r>
              <w:rPr>
                <w:rFonts w:ascii="Aptos" w:hAnsi="Aptos"/>
                <w:b w:val="0"/>
                <w:sz w:val="16"/>
              </w:rPr>
              <w:t>Pilot state lost</w:t>
            </w:r>
          </w:p>
        </w:tc>
      </w:tr>
      <w:tr>
        <w:tc>
          <w:tcPr>
            <w:tcW w:type="dxa" w:w="1461"/>
          </w:tcPr>
          <w:p>
            <w:r/>
            <w:r>
              <w:rPr>
                <w:rFonts w:ascii="Aptos" w:hAnsi="Aptos"/>
                <w:b w:val="0"/>
                <w:sz w:val="16"/>
              </w:rPr>
              <w:t>Aircraft Backwards</w:t>
            </w:r>
          </w:p>
        </w:tc>
        <w:tc>
          <w:tcPr>
            <w:tcW w:type="dxa" w:w="1461"/>
          </w:tcPr>
          <w:p>
            <w:r/>
            <w:r>
              <w:rPr>
                <w:rFonts w:ascii="Aptos" w:hAnsi="Aptos"/>
                <w:b w:val="0"/>
                <w:sz w:val="16"/>
              </w:rPr>
              <w:t>Aircraft pilot state</w:t>
            </w:r>
          </w:p>
        </w:tc>
        <w:tc>
          <w:tcPr>
            <w:tcW w:type="dxa" w:w="1461"/>
          </w:tcPr>
          <w:p>
            <w:r/>
            <w:r>
              <w:rPr>
                <w:rFonts w:ascii="Aptos" w:hAnsi="Aptos"/>
                <w:b w:val="0"/>
                <w:sz w:val="16"/>
              </w:rPr>
              <w:t>`R1`</w:t>
            </w:r>
          </w:p>
        </w:tc>
        <w:tc>
          <w:tcPr>
            <w:tcW w:type="dxa" w:w="1461"/>
          </w:tcPr>
          <w:p>
            <w:r/>
            <w:r>
              <w:rPr>
                <w:rFonts w:ascii="Aptos" w:hAnsi="Aptos"/>
                <w:b w:val="0"/>
                <w:sz w:val="16"/>
              </w:rPr>
              <w:t>Pedal</w:t>
            </w:r>
          </w:p>
        </w:tc>
        <w:tc>
          <w:tcPr>
            <w:tcW w:type="dxa" w:w="1461"/>
          </w:tcPr>
          <w:p>
            <w:r/>
            <w:r>
              <w:rPr>
                <w:rFonts w:ascii="Aptos" w:hAnsi="Aptos"/>
                <w:b w:val="0"/>
                <w:sz w:val="16"/>
              </w:rPr>
              <w:t>55%</w:t>
            </w:r>
          </w:p>
        </w:tc>
        <w:tc>
          <w:tcPr>
            <w:tcW w:type="dxa" w:w="1461"/>
          </w:tcPr>
          <w:p>
            <w:r/>
            <w:r>
              <w:rPr>
                <w:rFonts w:ascii="Aptos" w:hAnsi="Aptos"/>
                <w:b w:val="0"/>
                <w:sz w:val="16"/>
              </w:rPr>
              <w:t>Hold native backwards</w:t>
            </w:r>
          </w:p>
        </w:tc>
        <w:tc>
          <w:tcPr>
            <w:tcW w:type="dxa" w:w="1461"/>
          </w:tcPr>
          <w:p>
            <w:r/>
            <w:r>
              <w:rPr>
                <w:rFonts w:ascii="Aptos" w:hAnsi="Aptos"/>
                <w:b w:val="0"/>
                <w:sz w:val="16"/>
              </w:rPr>
              <w:t>Pilot state lost</w:t>
            </w:r>
          </w:p>
        </w:tc>
      </w:tr>
      <w:tr>
        <w:tc>
          <w:tcPr>
            <w:tcW w:type="dxa" w:w="1461"/>
          </w:tcPr>
          <w:p>
            <w:r/>
            <w:r>
              <w:rPr>
                <w:rFonts w:ascii="Aptos" w:hAnsi="Aptos"/>
                <w:b w:val="0"/>
                <w:sz w:val="16"/>
              </w:rPr>
              <w:t>Camera cycle</w:t>
            </w:r>
          </w:p>
        </w:tc>
        <w:tc>
          <w:tcPr>
            <w:tcW w:type="dxa" w:w="1461"/>
          </w:tcPr>
          <w:p>
            <w:r/>
            <w:r>
              <w:rPr>
                <w:rFonts w:ascii="Aptos" w:hAnsi="Aptos"/>
                <w:b w:val="0"/>
                <w:sz w:val="16"/>
              </w:rPr>
              <w:t>Drawer open and camera cycling supported</w:t>
            </w:r>
          </w:p>
        </w:tc>
        <w:tc>
          <w:tcPr>
            <w:tcW w:type="dxa" w:w="1461"/>
          </w:tcPr>
          <w:p>
            <w:r/>
            <w:r>
              <w:rPr>
                <w:rFonts w:ascii="Aptos" w:hAnsi="Aptos"/>
                <w:b w:val="0"/>
                <w:sz w:val="16"/>
              </w:rPr>
              <w:t>Drawer, first item</w:t>
            </w:r>
          </w:p>
        </w:tc>
        <w:tc>
          <w:tcPr>
            <w:tcW w:type="dxa" w:w="1461"/>
          </w:tcPr>
          <w:p>
            <w:r/>
            <w:r>
              <w:rPr>
                <w:rFonts w:ascii="Aptos" w:hAnsi="Aptos"/>
                <w:b w:val="0"/>
                <w:sz w:val="16"/>
              </w:rPr>
              <w:t>Menu item</w:t>
            </w:r>
          </w:p>
        </w:tc>
        <w:tc>
          <w:tcPr>
            <w:tcW w:type="dxa" w:w="1461"/>
          </w:tcPr>
          <w:p>
            <w:r/>
            <w:r>
              <w:rPr>
                <w:rFonts w:ascii="Aptos" w:hAnsi="Aptos"/>
                <w:b w:val="0"/>
                <w:sz w:val="16"/>
              </w:rPr>
              <w:t>85%</w:t>
            </w:r>
          </w:p>
        </w:tc>
        <w:tc>
          <w:tcPr>
            <w:tcW w:type="dxa" w:w="1461"/>
          </w:tcPr>
          <w:p>
            <w:r/>
            <w:r>
              <w:rPr>
                <w:rFonts w:ascii="Aptos" w:hAnsi="Aptos"/>
                <w:b w:val="0"/>
                <w:sz w:val="16"/>
              </w:rPr>
              <w:t>Tap once</w:t>
            </w:r>
          </w:p>
        </w:tc>
        <w:tc>
          <w:tcPr>
            <w:tcW w:type="dxa" w:w="1461"/>
          </w:tcPr>
          <w:p>
            <w:r/>
            <w:r>
              <w:rPr>
                <w:rFonts w:ascii="Aptos" w:hAnsi="Aptos"/>
                <w:b w:val="0"/>
                <w:sz w:val="16"/>
              </w:rPr>
              <w:t>Drawer closes/capability lost</w:t>
            </w:r>
          </w:p>
        </w:tc>
      </w:tr>
      <w:tr>
        <w:tc>
          <w:tcPr>
            <w:tcW w:type="dxa" w:w="1461"/>
          </w:tcPr>
          <w:p>
            <w:r/>
            <w:r>
              <w:rPr>
                <w:rFonts w:ascii="Aptos" w:hAnsi="Aptos"/>
                <w:b w:val="0"/>
                <w:sz w:val="16"/>
              </w:rPr>
              <w:t>Behind</w:t>
            </w:r>
          </w:p>
        </w:tc>
        <w:tc>
          <w:tcPr>
            <w:tcW w:type="dxa" w:w="1461"/>
          </w:tcPr>
          <w:p>
            <w:r/>
            <w:r>
              <w:rPr>
                <w:rFonts w:ascii="Aptos" w:hAnsi="Aptos"/>
                <w:b w:val="0"/>
                <w:sz w:val="16"/>
              </w:rPr>
              <w:t>Drawer open and look-behind supported</w:t>
            </w:r>
          </w:p>
        </w:tc>
        <w:tc>
          <w:tcPr>
            <w:tcW w:type="dxa" w:w="1461"/>
          </w:tcPr>
          <w:p>
            <w:r/>
            <w:r>
              <w:rPr>
                <w:rFonts w:ascii="Aptos" w:hAnsi="Aptos"/>
                <w:b w:val="0"/>
                <w:sz w:val="16"/>
              </w:rPr>
              <w:t>Drawer, second item</w:t>
            </w:r>
          </w:p>
        </w:tc>
        <w:tc>
          <w:tcPr>
            <w:tcW w:type="dxa" w:w="1461"/>
          </w:tcPr>
          <w:p>
            <w:r/>
            <w:r>
              <w:rPr>
                <w:rFonts w:ascii="Aptos" w:hAnsi="Aptos"/>
                <w:b w:val="0"/>
                <w:sz w:val="16"/>
              </w:rPr>
              <w:t>Menu item</w:t>
            </w:r>
          </w:p>
        </w:tc>
        <w:tc>
          <w:tcPr>
            <w:tcW w:type="dxa" w:w="1461"/>
          </w:tcPr>
          <w:p>
            <w:r/>
            <w:r>
              <w:rPr>
                <w:rFonts w:ascii="Aptos" w:hAnsi="Aptos"/>
                <w:b w:val="0"/>
                <w:sz w:val="16"/>
              </w:rPr>
              <w:t>85%</w:t>
            </w:r>
          </w:p>
        </w:tc>
        <w:tc>
          <w:tcPr>
            <w:tcW w:type="dxa" w:w="1461"/>
          </w:tcPr>
          <w:p>
            <w:r/>
            <w:r>
              <w:rPr>
                <w:rFonts w:ascii="Aptos" w:hAnsi="Aptos"/>
                <w:b w:val="0"/>
                <w:sz w:val="16"/>
              </w:rPr>
              <w:t>Hold</w:t>
            </w:r>
          </w:p>
        </w:tc>
        <w:tc>
          <w:tcPr>
            <w:tcW w:type="dxa" w:w="1461"/>
          </w:tcPr>
          <w:p>
            <w:r/>
            <w:r>
              <w:rPr>
                <w:rFonts w:ascii="Aptos" w:hAnsi="Aptos"/>
                <w:b w:val="0"/>
                <w:sz w:val="16"/>
              </w:rPr>
              <w:t>Drawer closes/capability lost</w:t>
            </w:r>
          </w:p>
        </w:tc>
      </w:tr>
      <w:tr>
        <w:tc>
          <w:tcPr>
            <w:tcW w:type="dxa" w:w="1461"/>
          </w:tcPr>
          <w:p>
            <w:r/>
            <w:r>
              <w:rPr>
                <w:rFonts w:ascii="Aptos" w:hAnsi="Aptos"/>
                <w:b w:val="0"/>
                <w:sz w:val="16"/>
              </w:rPr>
              <w:t>Left Look</w:t>
            </w:r>
          </w:p>
        </w:tc>
        <w:tc>
          <w:tcPr>
            <w:tcW w:type="dxa" w:w="1461"/>
          </w:tcPr>
          <w:p>
            <w:r/>
            <w:r>
              <w:rPr>
                <w:rFonts w:ascii="Aptos" w:hAnsi="Aptos"/>
                <w:b w:val="0"/>
                <w:sz w:val="16"/>
              </w:rPr>
              <w:t>Drawer open in supported vehicle</w:t>
            </w:r>
          </w:p>
        </w:tc>
        <w:tc>
          <w:tcPr>
            <w:tcW w:type="dxa" w:w="1461"/>
          </w:tcPr>
          <w:p>
            <w:r/>
            <w:r>
              <w:rPr>
                <w:rFonts w:ascii="Aptos" w:hAnsi="Aptos"/>
                <w:b w:val="0"/>
                <w:sz w:val="16"/>
              </w:rPr>
              <w:t>Drawer, third item</w:t>
            </w:r>
          </w:p>
        </w:tc>
        <w:tc>
          <w:tcPr>
            <w:tcW w:type="dxa" w:w="1461"/>
          </w:tcPr>
          <w:p>
            <w:r/>
            <w:r>
              <w:rPr>
                <w:rFonts w:ascii="Aptos" w:hAnsi="Aptos"/>
                <w:b w:val="0"/>
                <w:sz w:val="16"/>
              </w:rPr>
              <w:t>Menu item</w:t>
            </w:r>
          </w:p>
        </w:tc>
        <w:tc>
          <w:tcPr>
            <w:tcW w:type="dxa" w:w="1461"/>
          </w:tcPr>
          <w:p>
            <w:r/>
            <w:r>
              <w:rPr>
                <w:rFonts w:ascii="Aptos" w:hAnsi="Aptos"/>
                <w:b w:val="0"/>
                <w:sz w:val="16"/>
              </w:rPr>
              <w:t>85%</w:t>
            </w:r>
          </w:p>
        </w:tc>
        <w:tc>
          <w:tcPr>
            <w:tcW w:type="dxa" w:w="1461"/>
          </w:tcPr>
          <w:p>
            <w:r/>
            <w:r>
              <w:rPr>
                <w:rFonts w:ascii="Aptos" w:hAnsi="Aptos"/>
                <w:b w:val="0"/>
                <w:sz w:val="16"/>
              </w:rPr>
              <w:t>Hold</w:t>
            </w:r>
          </w:p>
        </w:tc>
        <w:tc>
          <w:tcPr>
            <w:tcW w:type="dxa" w:w="1461"/>
          </w:tcPr>
          <w:p>
            <w:r/>
            <w:r>
              <w:rPr>
                <w:rFonts w:ascii="Aptos" w:hAnsi="Aptos"/>
                <w:b w:val="0"/>
                <w:sz w:val="16"/>
              </w:rPr>
              <w:t>Drawer closes/capability lost</w:t>
            </w:r>
          </w:p>
        </w:tc>
      </w:tr>
      <w:tr>
        <w:tc>
          <w:tcPr>
            <w:tcW w:type="dxa" w:w="1461"/>
          </w:tcPr>
          <w:p>
            <w:r/>
            <w:r>
              <w:rPr>
                <w:rFonts w:ascii="Aptos" w:hAnsi="Aptos"/>
                <w:b w:val="0"/>
                <w:sz w:val="16"/>
              </w:rPr>
              <w:t>Right Look</w:t>
            </w:r>
          </w:p>
        </w:tc>
        <w:tc>
          <w:tcPr>
            <w:tcW w:type="dxa" w:w="1461"/>
          </w:tcPr>
          <w:p>
            <w:r/>
            <w:r>
              <w:rPr>
                <w:rFonts w:ascii="Aptos" w:hAnsi="Aptos"/>
                <w:b w:val="0"/>
                <w:sz w:val="16"/>
              </w:rPr>
              <w:t>Drawer open in supported vehicle</w:t>
            </w:r>
          </w:p>
        </w:tc>
        <w:tc>
          <w:tcPr>
            <w:tcW w:type="dxa" w:w="1461"/>
          </w:tcPr>
          <w:p>
            <w:r/>
            <w:r>
              <w:rPr>
                <w:rFonts w:ascii="Aptos" w:hAnsi="Aptos"/>
                <w:b w:val="0"/>
                <w:sz w:val="16"/>
              </w:rPr>
              <w:t>Drawer, fourth item</w:t>
            </w:r>
          </w:p>
        </w:tc>
        <w:tc>
          <w:tcPr>
            <w:tcW w:type="dxa" w:w="1461"/>
          </w:tcPr>
          <w:p>
            <w:r/>
            <w:r>
              <w:rPr>
                <w:rFonts w:ascii="Aptos" w:hAnsi="Aptos"/>
                <w:b w:val="0"/>
                <w:sz w:val="16"/>
              </w:rPr>
              <w:t>Menu item</w:t>
            </w:r>
          </w:p>
        </w:tc>
        <w:tc>
          <w:tcPr>
            <w:tcW w:type="dxa" w:w="1461"/>
          </w:tcPr>
          <w:p>
            <w:r/>
            <w:r>
              <w:rPr>
                <w:rFonts w:ascii="Aptos" w:hAnsi="Aptos"/>
                <w:b w:val="0"/>
                <w:sz w:val="16"/>
              </w:rPr>
              <w:t>85%</w:t>
            </w:r>
          </w:p>
        </w:tc>
        <w:tc>
          <w:tcPr>
            <w:tcW w:type="dxa" w:w="1461"/>
          </w:tcPr>
          <w:p>
            <w:r/>
            <w:r>
              <w:rPr>
                <w:rFonts w:ascii="Aptos" w:hAnsi="Aptos"/>
                <w:b w:val="0"/>
                <w:sz w:val="16"/>
              </w:rPr>
              <w:t>Hold</w:t>
            </w:r>
          </w:p>
        </w:tc>
        <w:tc>
          <w:tcPr>
            <w:tcW w:type="dxa" w:w="1461"/>
          </w:tcPr>
          <w:p>
            <w:r/>
            <w:r>
              <w:rPr>
                <w:rFonts w:ascii="Aptos" w:hAnsi="Aptos"/>
                <w:b w:val="0"/>
                <w:sz w:val="16"/>
              </w:rPr>
              <w:t>Drawer closes/capability lost</w:t>
            </w:r>
          </w:p>
        </w:tc>
      </w:tr>
      <w:tr>
        <w:tc>
          <w:tcPr>
            <w:tcW w:type="dxa" w:w="1461"/>
          </w:tcPr>
          <w:p>
            <w:r/>
            <w:r>
              <w:rPr>
                <w:rFonts w:ascii="Aptos" w:hAnsi="Aptos"/>
                <w:b w:val="0"/>
                <w:sz w:val="16"/>
              </w:rPr>
              <w:t>Radio</w:t>
            </w:r>
          </w:p>
        </w:tc>
        <w:tc>
          <w:tcPr>
            <w:tcW w:type="dxa" w:w="1461"/>
          </w:tcPr>
          <w:p>
            <w:r/>
            <w:r>
              <w:rPr>
                <w:rFonts w:ascii="Aptos" w:hAnsi="Aptos"/>
                <w:b w:val="0"/>
                <w:sz w:val="16"/>
              </w:rPr>
              <w:t>Drawer open in radio-capable vehicle</w:t>
            </w:r>
          </w:p>
        </w:tc>
        <w:tc>
          <w:tcPr>
            <w:tcW w:type="dxa" w:w="1461"/>
          </w:tcPr>
          <w:p>
            <w:r/>
            <w:r>
              <w:rPr>
                <w:rFonts w:ascii="Aptos" w:hAnsi="Aptos"/>
                <w:b w:val="0"/>
                <w:sz w:val="16"/>
              </w:rPr>
              <w:t>Drawer, fifth item</w:t>
            </w:r>
          </w:p>
        </w:tc>
        <w:tc>
          <w:tcPr>
            <w:tcW w:type="dxa" w:w="1461"/>
          </w:tcPr>
          <w:p>
            <w:r/>
            <w:r>
              <w:rPr>
                <w:rFonts w:ascii="Aptos" w:hAnsi="Aptos"/>
                <w:b w:val="0"/>
                <w:sz w:val="16"/>
              </w:rPr>
              <w:t>Menu item</w:t>
            </w:r>
          </w:p>
        </w:tc>
        <w:tc>
          <w:tcPr>
            <w:tcW w:type="dxa" w:w="1461"/>
          </w:tcPr>
          <w:p>
            <w:r/>
            <w:r>
              <w:rPr>
                <w:rFonts w:ascii="Aptos" w:hAnsi="Aptos"/>
                <w:b w:val="0"/>
                <w:sz w:val="16"/>
              </w:rPr>
              <w:t>85%</w:t>
            </w:r>
          </w:p>
        </w:tc>
        <w:tc>
          <w:tcPr>
            <w:tcW w:type="dxa" w:w="1461"/>
          </w:tcPr>
          <w:p>
            <w:r/>
            <w:r>
              <w:rPr>
                <w:rFonts w:ascii="Aptos" w:hAnsi="Aptos"/>
                <w:b w:val="0"/>
                <w:sz w:val="16"/>
              </w:rPr>
              <w:t>Tap to advance once</w:t>
            </w:r>
          </w:p>
        </w:tc>
        <w:tc>
          <w:tcPr>
            <w:tcW w:type="dxa" w:w="1461"/>
          </w:tcPr>
          <w:p>
            <w:r/>
            <w:r>
              <w:rPr>
                <w:rFonts w:ascii="Aptos" w:hAnsi="Aptos"/>
                <w:b w:val="0"/>
                <w:sz w:val="16"/>
              </w:rPr>
              <w:t>Drawer closes/capability lost</w:t>
            </w:r>
          </w:p>
        </w:tc>
      </w:tr>
      <w:tr>
        <w:tc>
          <w:tcPr>
            <w:tcW w:type="dxa" w:w="1461"/>
          </w:tcPr>
          <w:p>
            <w:r/>
            <w:r>
              <w:rPr>
                <w:rFonts w:ascii="Aptos" w:hAnsi="Aptos"/>
                <w:b w:val="0"/>
                <w:sz w:val="16"/>
              </w:rPr>
              <w:t>Sub-mission</w:t>
            </w:r>
          </w:p>
        </w:tc>
        <w:tc>
          <w:tcPr>
            <w:tcW w:type="dxa" w:w="1461"/>
          </w:tcPr>
          <w:p>
            <w:r/>
            <w:r>
              <w:rPr>
                <w:rFonts w:ascii="Aptos" w:hAnsi="Aptos"/>
                <w:b w:val="0"/>
                <w:sz w:val="16"/>
              </w:rPr>
              <w:t>Drawer open and native mission action available</w:t>
            </w:r>
          </w:p>
        </w:tc>
        <w:tc>
          <w:tcPr>
            <w:tcW w:type="dxa" w:w="1461"/>
          </w:tcPr>
          <w:p>
            <w:r/>
            <w:r>
              <w:rPr>
                <w:rFonts w:ascii="Aptos" w:hAnsi="Aptos"/>
                <w:b w:val="0"/>
                <w:sz w:val="16"/>
              </w:rPr>
              <w:t>Drawer, sixth item</w:t>
            </w:r>
          </w:p>
        </w:tc>
        <w:tc>
          <w:tcPr>
            <w:tcW w:type="dxa" w:w="1461"/>
          </w:tcPr>
          <w:p>
            <w:r/>
            <w:r>
              <w:rPr>
                <w:rFonts w:ascii="Aptos" w:hAnsi="Aptos"/>
                <w:b w:val="0"/>
                <w:sz w:val="16"/>
              </w:rPr>
              <w:t>Menu item</w:t>
            </w:r>
          </w:p>
        </w:tc>
        <w:tc>
          <w:tcPr>
            <w:tcW w:type="dxa" w:w="1461"/>
          </w:tcPr>
          <w:p>
            <w:r/>
            <w:r>
              <w:rPr>
                <w:rFonts w:ascii="Aptos" w:hAnsi="Aptos"/>
                <w:b w:val="0"/>
                <w:sz w:val="16"/>
              </w:rPr>
              <w:t>85%</w:t>
            </w:r>
          </w:p>
        </w:tc>
        <w:tc>
          <w:tcPr>
            <w:tcW w:type="dxa" w:w="1461"/>
          </w:tcPr>
          <w:p>
            <w:r/>
            <w:r>
              <w:rPr>
                <w:rFonts w:ascii="Aptos" w:hAnsi="Aptos"/>
                <w:b w:val="0"/>
                <w:sz w:val="16"/>
              </w:rPr>
              <w:t>Tap once</w:t>
            </w:r>
          </w:p>
        </w:tc>
        <w:tc>
          <w:tcPr>
            <w:tcW w:type="dxa" w:w="1461"/>
          </w:tcPr>
          <w:p>
            <w:r/>
            <w:r>
              <w:rPr>
                <w:rFonts w:ascii="Aptos" w:hAnsi="Aptos"/>
                <w:b w:val="0"/>
                <w:sz w:val="16"/>
              </w:rPr>
              <w:t>Drawer closes/capability lost</w:t>
            </w:r>
          </w:p>
        </w:tc>
      </w:tr>
    </w:tbl>
    <w:p>
      <w:pPr>
        <w:spacing w:after="40"/>
      </w:pPr>
    </w:p>
    <w:p>
      <w:pPr>
        <w:spacing w:after="60"/>
      </w:pPr>
      <w:r>
        <w:t>Drawer ordering stays fixed; omit unavailable items and pack remaining items in order.</w:t>
      </w:r>
    </w:p>
    <w:p>
      <w:pPr>
        <w:spacing w:after="60"/>
      </w:pPr>
      <w:r>
        <w:t>Transient native restrictions, such as an airborne jump cooldown or empty ammunition, disable the applicable button instead of making the layout flicker. Structural loss of capability hides it.</w:t>
      </w:r>
    </w:p>
    <w:p>
      <w:pPr>
        <w:spacing w:after="60"/>
      </w:pPr>
      <w:r>
        <w:t>The integrated sprint indicator appears on the movement pad only while sprint is requested. It is not another touch target.</w:t>
      </w:r>
    </w:p>
    <w:p>
      <w:pPr>
        <w:pStyle w:val="Heading1"/>
        <w:spacing w:before="160" w:after="60"/>
      </w:pPr>
      <w:r>
        <w:t>7. GESTURES</w:t>
      </w:r>
    </w:p>
    <w:p>
      <w:pPr>
        <w:spacing w:after="60"/>
      </w:pPr>
      <w:r>
        <w:t>Implement only these gestures. Distances use device-independent units.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CE6F1"/>
          </w:tcPr>
          <w:p>
            <w:r/>
            <w:r>
              <w:rPr>
                <w:rFonts w:ascii="Aptos" w:hAnsi="Aptos"/>
                <w:b/>
                <w:sz w:val="16"/>
              </w:rPr>
              <w:t>Gesture</w:t>
            </w:r>
          </w:p>
        </w:tc>
        <w:tc>
          <w:tcPr>
            <w:tcW w:type="dxa" w:w="2045"/>
            <w:shd w:fill="DCE6F1"/>
          </w:tcPr>
          <w:p>
            <w:r/>
            <w:r>
              <w:rPr>
                <w:rFonts w:ascii="Aptos" w:hAnsi="Aptos"/>
                <w:b/>
                <w:sz w:val="16"/>
              </w:rPr>
              <w:t>Region</w:t>
            </w:r>
          </w:p>
        </w:tc>
        <w:tc>
          <w:tcPr>
            <w:tcW w:type="dxa" w:w="2045"/>
            <w:shd w:fill="DCE6F1"/>
          </w:tcPr>
          <w:p>
            <w:r/>
            <w:r>
              <w:rPr>
                <w:rFonts w:ascii="Aptos" w:hAnsi="Aptos"/>
                <w:b/>
                <w:sz w:val="16"/>
              </w:rPr>
              <w:t>Direction / threshold</w:t>
            </w:r>
          </w:p>
        </w:tc>
        <w:tc>
          <w:tcPr>
            <w:tcW w:type="dxa" w:w="2045"/>
            <w:shd w:fill="DCE6F1"/>
          </w:tcPr>
          <w:p>
            <w:r/>
            <w:r>
              <w:rPr>
                <w:rFonts w:ascii="Aptos" w:hAnsi="Aptos"/>
                <w:b/>
                <w:sz w:val="16"/>
              </w:rPr>
              <w:t>Result</w:t>
            </w:r>
          </w:p>
        </w:tc>
        <w:tc>
          <w:tcPr>
            <w:tcW w:type="dxa" w:w="2045"/>
            <w:shd w:fill="DCE6F1"/>
          </w:tcPr>
          <w:p>
            <w:r/>
            <w:r>
              <w:rPr>
                <w:rFonts w:ascii="Aptos" w:hAnsi="Aptos"/>
                <w:b/>
                <w:sz w:val="16"/>
              </w:rPr>
              <w:t>Conflict resolution</w:t>
            </w:r>
          </w:p>
        </w:tc>
      </w:tr>
      <w:tr>
        <w:tc>
          <w:tcPr>
            <w:tcW w:type="dxa" w:w="2045"/>
          </w:tcPr>
          <w:p>
            <w:r/>
            <w:r>
              <w:rPr>
                <w:rFonts w:ascii="Aptos" w:hAnsi="Aptos"/>
                <w:b w:val="0"/>
                <w:sz w:val="16"/>
              </w:rPr>
              <w:t>Tap</w:t>
            </w:r>
          </w:p>
        </w:tc>
        <w:tc>
          <w:tcPr>
            <w:tcW w:type="dxa" w:w="2045"/>
          </w:tcPr>
          <w:p>
            <w:r/>
            <w:r>
              <w:rPr>
                <w:rFonts w:ascii="Aptos" w:hAnsi="Aptos"/>
                <w:b w:val="0"/>
                <w:sz w:val="16"/>
              </w:rPr>
              <w:t>A button’s hitbox</w:t>
            </w:r>
          </w:p>
        </w:tc>
        <w:tc>
          <w:tcPr>
            <w:tcW w:type="dxa" w:w="2045"/>
          </w:tcPr>
          <w:p>
            <w:r/>
            <w:r>
              <w:rPr>
                <w:rFonts w:ascii="Aptos" w:hAnsi="Aptos"/>
                <w:b w:val="0"/>
                <w:sz w:val="16"/>
              </w:rPr>
              <w:t>Movement ≤10 dp; release within 350 ms</w:t>
            </w:r>
          </w:p>
        </w:tc>
        <w:tc>
          <w:tcPr>
            <w:tcW w:type="dxa" w:w="2045"/>
          </w:tcPr>
          <w:p>
            <w:r/>
            <w:r>
              <w:rPr>
                <w:rFonts w:ascii="Aptos" w:hAnsi="Aptos"/>
                <w:b w:val="0"/>
                <w:sz w:val="16"/>
              </w:rPr>
              <w:t>Invoke button action</w:t>
            </w:r>
          </w:p>
        </w:tc>
        <w:tc>
          <w:tcPr>
            <w:tcW w:type="dxa" w:w="2045"/>
          </w:tcPr>
          <w:p>
            <w:r/>
            <w:r>
              <w:rPr>
                <w:rFonts w:ascii="Aptos" w:hAnsi="Aptos"/>
                <w:b w:val="0"/>
                <w:sz w:val="16"/>
              </w:rPr>
              <w:t>Captured by starting button; never becomes camera drag</w:t>
            </w:r>
          </w:p>
        </w:tc>
      </w:tr>
      <w:tr>
        <w:tc>
          <w:tcPr>
            <w:tcW w:type="dxa" w:w="2045"/>
          </w:tcPr>
          <w:p>
            <w:r/>
            <w:r>
              <w:rPr>
                <w:rFonts w:ascii="Aptos" w:hAnsi="Aptos"/>
                <w:b w:val="0"/>
                <w:sz w:val="16"/>
              </w:rPr>
              <w:t>Hold</w:t>
            </w:r>
          </w:p>
        </w:tc>
        <w:tc>
          <w:tcPr>
            <w:tcW w:type="dxa" w:w="2045"/>
          </w:tcPr>
          <w:p>
            <w:r/>
            <w:r>
              <w:rPr>
                <w:rFonts w:ascii="Aptos" w:hAnsi="Aptos"/>
                <w:b w:val="0"/>
                <w:sz w:val="16"/>
              </w:rPr>
              <w:t>Fire, horn, handbrake, pedals, zoom, directional look</w:t>
            </w:r>
          </w:p>
        </w:tc>
        <w:tc>
          <w:tcPr>
            <w:tcW w:type="dxa" w:w="2045"/>
          </w:tcPr>
          <w:p>
            <w:r/>
            <w:r>
              <w:rPr>
                <w:rFonts w:ascii="Aptos" w:hAnsi="Aptos"/>
                <w:b w:val="0"/>
                <w:sz w:val="16"/>
              </w:rPr>
              <w:t>Begins on pointer-down; no long-press delay</w:t>
            </w:r>
          </w:p>
        </w:tc>
        <w:tc>
          <w:tcPr>
            <w:tcW w:type="dxa" w:w="2045"/>
          </w:tcPr>
          <w:p>
            <w:r/>
            <w:r>
              <w:rPr>
                <w:rFonts w:ascii="Aptos" w:hAnsi="Aptos"/>
                <w:b w:val="0"/>
                <w:sz w:val="16"/>
              </w:rPr>
              <w:t>Native action held until release/cancel</w:t>
            </w:r>
          </w:p>
        </w:tc>
        <w:tc>
          <w:tcPr>
            <w:tcW w:type="dxa" w:w="2045"/>
          </w:tcPr>
          <w:p>
            <w:r/>
            <w:r>
              <w:rPr>
                <w:rFonts w:ascii="Aptos" w:hAnsi="Aptos"/>
                <w:b w:val="0"/>
                <w:sz w:val="16"/>
              </w:rPr>
              <w:t>Remains owned by button even if finger slides</w:t>
            </w:r>
          </w:p>
        </w:tc>
      </w:tr>
      <w:tr>
        <w:tc>
          <w:tcPr>
            <w:tcW w:type="dxa" w:w="2045"/>
          </w:tcPr>
          <w:p>
            <w:r/>
            <w:r>
              <w:rPr>
                <w:rFonts w:ascii="Aptos" w:hAnsi="Aptos"/>
                <w:b w:val="0"/>
                <w:sz w:val="16"/>
              </w:rPr>
              <w:t>Movement drag</w:t>
            </w:r>
          </w:p>
        </w:tc>
        <w:tc>
          <w:tcPr>
            <w:tcW w:type="dxa" w:w="2045"/>
          </w:tcPr>
          <w:p>
            <w:r/>
            <w:r>
              <w:rPr>
                <w:rFonts w:ascii="Aptos" w:hAnsi="Aptos"/>
                <w:b w:val="0"/>
                <w:sz w:val="16"/>
              </w:rPr>
              <w:t>Left pad</w:t>
            </w:r>
          </w:p>
        </w:tc>
        <w:tc>
          <w:tcPr>
            <w:tcW w:type="dxa" w:w="2045"/>
          </w:tcPr>
          <w:p>
            <w:r/>
            <w:r>
              <w:rPr>
                <w:rFonts w:ascii="Aptos" w:hAnsi="Aptos"/>
                <w:b w:val="0"/>
                <w:sz w:val="16"/>
              </w:rPr>
              <w:t>Any; 6 dp activation threshold</w:t>
            </w:r>
          </w:p>
        </w:tc>
        <w:tc>
          <w:tcPr>
            <w:tcW w:type="dxa" w:w="2045"/>
          </w:tcPr>
          <w:p>
            <w:r/>
            <w:r>
              <w:rPr>
                <w:rFonts w:ascii="Aptos" w:hAnsi="Aptos"/>
                <w:b w:val="0"/>
                <w:sz w:val="16"/>
              </w:rPr>
              <w:t>Native directional movement</w:t>
            </w:r>
          </w:p>
        </w:tc>
        <w:tc>
          <w:tcPr>
            <w:tcW w:type="dxa" w:w="2045"/>
          </w:tcPr>
          <w:p>
            <w:r/>
            <w:r>
              <w:rPr>
                <w:rFonts w:ascii="Aptos" w:hAnsi="Aptos"/>
                <w:b w:val="0"/>
                <w:sz w:val="16"/>
              </w:rPr>
              <w:t>Pad owns pointer until release</w:t>
            </w:r>
          </w:p>
        </w:tc>
      </w:tr>
      <w:tr>
        <w:tc>
          <w:tcPr>
            <w:tcW w:type="dxa" w:w="2045"/>
          </w:tcPr>
          <w:p>
            <w:r/>
            <w:r>
              <w:rPr>
                <w:rFonts w:ascii="Aptos" w:hAnsi="Aptos"/>
                <w:b w:val="0"/>
                <w:sz w:val="16"/>
              </w:rPr>
              <w:t>Sprint extension</w:t>
            </w:r>
          </w:p>
        </w:tc>
        <w:tc>
          <w:tcPr>
            <w:tcW w:type="dxa" w:w="2045"/>
          </w:tcPr>
          <w:p>
            <w:r/>
            <w:r>
              <w:rPr>
                <w:rFonts w:ascii="Aptos" w:hAnsi="Aptos"/>
                <w:b w:val="0"/>
                <w:sz w:val="16"/>
              </w:rPr>
              <w:t>Foot pad only</w:t>
            </w:r>
          </w:p>
        </w:tc>
        <w:tc>
          <w:tcPr>
            <w:tcW w:type="dxa" w:w="2045"/>
          </w:tcPr>
          <w:p>
            <w:r/>
            <w:r>
              <w:rPr>
                <w:rFonts w:ascii="Aptos" w:hAnsi="Aptos"/>
                <w:b w:val="0"/>
                <w:sz w:val="16"/>
              </w:rPr>
              <w:t>Radius ≥72 dp from pad center</w:t>
            </w:r>
          </w:p>
        </w:tc>
        <w:tc>
          <w:tcPr>
            <w:tcW w:type="dxa" w:w="2045"/>
          </w:tcPr>
          <w:p>
            <w:r/>
            <w:r>
              <w:rPr>
                <w:rFonts w:ascii="Aptos" w:hAnsi="Aptos"/>
                <w:b w:val="0"/>
                <w:sz w:val="16"/>
              </w:rPr>
              <w:t>Add held sprint action</w:t>
            </w:r>
          </w:p>
        </w:tc>
        <w:tc>
          <w:tcPr>
            <w:tcW w:type="dxa" w:w="2045"/>
          </w:tcPr>
          <w:p>
            <w:r/>
            <w:r>
              <w:rPr>
                <w:rFonts w:ascii="Aptos" w:hAnsi="Aptos"/>
                <w:b w:val="0"/>
                <w:sz w:val="16"/>
              </w:rPr>
              <w:t>Exit sprint at radius ≤60 dp; unavailable outside foot mode</w:t>
            </w:r>
          </w:p>
        </w:tc>
      </w:tr>
      <w:tr>
        <w:tc>
          <w:tcPr>
            <w:tcW w:type="dxa" w:w="2045"/>
          </w:tcPr>
          <w:p>
            <w:r/>
            <w:r>
              <w:rPr>
                <w:rFonts w:ascii="Aptos" w:hAnsi="Aptos"/>
                <w:b w:val="0"/>
                <w:sz w:val="16"/>
              </w:rPr>
              <w:t>Camera drag</w:t>
            </w:r>
          </w:p>
        </w:tc>
        <w:tc>
          <w:tcPr>
            <w:tcW w:type="dxa" w:w="2045"/>
          </w:tcPr>
          <w:p>
            <w:r/>
            <w:r>
              <w:rPr>
                <w:rFonts w:ascii="Aptos" w:hAnsi="Aptos"/>
                <w:b w:val="0"/>
                <w:sz w:val="16"/>
              </w:rPr>
              <w:t>Eligible right background</w:t>
            </w:r>
          </w:p>
        </w:tc>
        <w:tc>
          <w:tcPr>
            <w:tcW w:type="dxa" w:w="2045"/>
          </w:tcPr>
          <w:p>
            <w:r/>
            <w:r>
              <w:rPr>
                <w:rFonts w:ascii="Aptos" w:hAnsi="Aptos"/>
                <w:b w:val="0"/>
                <w:sz w:val="16"/>
              </w:rPr>
              <w:t>Any; 6 dp activation threshold</w:t>
            </w:r>
          </w:p>
        </w:tc>
        <w:tc>
          <w:tcPr>
            <w:tcW w:type="dxa" w:w="2045"/>
          </w:tcPr>
          <w:p>
            <w:r/>
            <w:r>
              <w:rPr>
                <w:rFonts w:ascii="Aptos" w:hAnsi="Aptos"/>
                <w:b w:val="0"/>
                <w:sz w:val="16"/>
              </w:rPr>
              <w:t>Native relative camera movement</w:t>
            </w:r>
          </w:p>
        </w:tc>
        <w:tc>
          <w:tcPr>
            <w:tcW w:type="dxa" w:w="2045"/>
          </w:tcPr>
          <w:p>
            <w:r/>
            <w:r>
              <w:rPr>
                <w:rFonts w:ascii="Aptos" w:hAnsi="Aptos"/>
                <w:b w:val="0"/>
                <w:sz w:val="16"/>
              </w:rPr>
              <w:t>Starts only outside all UI/pad hitboxes</w:t>
            </w:r>
          </w:p>
        </w:tc>
      </w:tr>
      <w:tr>
        <w:tc>
          <w:tcPr>
            <w:tcW w:type="dxa" w:w="2045"/>
          </w:tcPr>
          <w:p>
            <w:r/>
            <w:r>
              <w:rPr>
                <w:rFonts w:ascii="Aptos" w:hAnsi="Aptos"/>
                <w:b w:val="0"/>
                <w:sz w:val="16"/>
              </w:rPr>
              <w:t>Turret drag</w:t>
            </w:r>
          </w:p>
        </w:tc>
        <w:tc>
          <w:tcPr>
            <w:tcW w:type="dxa" w:w="2045"/>
          </w:tcPr>
          <w:p>
            <w:r/>
            <w:r>
              <w:rPr>
                <w:rFonts w:ascii="Aptos" w:hAnsi="Aptos"/>
                <w:b w:val="0"/>
                <w:sz w:val="16"/>
              </w:rPr>
              <w:t>Right turret pad</w:t>
            </w:r>
          </w:p>
        </w:tc>
        <w:tc>
          <w:tcPr>
            <w:tcW w:type="dxa" w:w="2045"/>
          </w:tcPr>
          <w:p>
            <w:r/>
            <w:r>
              <w:rPr>
                <w:rFonts w:ascii="Aptos" w:hAnsi="Aptos"/>
                <w:b w:val="0"/>
                <w:sz w:val="16"/>
              </w:rPr>
              <w:t>Any; 6 dp activation threshold</w:t>
            </w:r>
          </w:p>
        </w:tc>
        <w:tc>
          <w:tcPr>
            <w:tcW w:type="dxa" w:w="2045"/>
          </w:tcPr>
          <w:p>
            <w:r/>
            <w:r>
              <w:rPr>
                <w:rFonts w:ascii="Aptos" w:hAnsi="Aptos"/>
                <w:b w:val="0"/>
                <w:sz w:val="16"/>
              </w:rPr>
              <w:t>Native turret axes</w:t>
            </w:r>
          </w:p>
        </w:tc>
        <w:tc>
          <w:tcPr>
            <w:tcW w:type="dxa" w:w="2045"/>
          </w:tcPr>
          <w:p>
            <w:r/>
            <w:r>
              <w:rPr>
                <w:rFonts w:ascii="Aptos" w:hAnsi="Aptos"/>
                <w:b w:val="0"/>
                <w:sz w:val="16"/>
              </w:rPr>
              <w:t>Never becomes camera drag</w:t>
            </w:r>
          </w:p>
        </w:tc>
      </w:tr>
      <w:tr>
        <w:tc>
          <w:tcPr>
            <w:tcW w:type="dxa" w:w="2045"/>
          </w:tcPr>
          <w:p>
            <w:r/>
            <w:r>
              <w:rPr>
                <w:rFonts w:ascii="Aptos" w:hAnsi="Aptos"/>
                <w:b w:val="0"/>
                <w:sz w:val="16"/>
              </w:rPr>
              <w:t>Drawer scroll</w:t>
            </w:r>
          </w:p>
        </w:tc>
        <w:tc>
          <w:tcPr>
            <w:tcW w:type="dxa" w:w="2045"/>
          </w:tcPr>
          <w:p>
            <w:r/>
            <w:r>
              <w:rPr>
                <w:rFonts w:ascii="Aptos" w:hAnsi="Aptos"/>
                <w:b w:val="0"/>
                <w:sz w:val="16"/>
              </w:rPr>
              <w:t>Drawer background/scroll gutter</w:t>
            </w:r>
          </w:p>
        </w:tc>
        <w:tc>
          <w:tcPr>
            <w:tcW w:type="dxa" w:w="2045"/>
          </w:tcPr>
          <w:p>
            <w:r/>
            <w:r>
              <w:rPr>
                <w:rFonts w:ascii="Aptos" w:hAnsi="Aptos"/>
                <w:b w:val="0"/>
                <w:sz w:val="16"/>
              </w:rPr>
              <w:t>Vertical; &gt;10 dp</w:t>
            </w:r>
          </w:p>
        </w:tc>
        <w:tc>
          <w:tcPr>
            <w:tcW w:type="dxa" w:w="2045"/>
          </w:tcPr>
          <w:p>
            <w:r/>
            <w:r>
              <w:rPr>
                <w:rFonts w:ascii="Aptos" w:hAnsi="Aptos"/>
                <w:b w:val="0"/>
                <w:sz w:val="16"/>
              </w:rPr>
              <w:t>Scroll menu if content overflows</w:t>
            </w:r>
          </w:p>
        </w:tc>
        <w:tc>
          <w:tcPr>
            <w:tcW w:type="dxa" w:w="2045"/>
          </w:tcPr>
          <w:p>
            <w:r/>
            <w:r>
              <w:rPr>
                <w:rFonts w:ascii="Aptos" w:hAnsi="Aptos"/>
                <w:b w:val="0"/>
                <w:sz w:val="16"/>
              </w:rPr>
              <w:t>No scrolling from a hold-action button</w:t>
            </w:r>
          </w:p>
        </w:tc>
      </w:tr>
      <w:tr>
        <w:tc>
          <w:tcPr>
            <w:tcW w:type="dxa" w:w="2045"/>
          </w:tcPr>
          <w:p>
            <w:r/>
            <w:r>
              <w:rPr>
                <w:rFonts w:ascii="Aptos" w:hAnsi="Aptos"/>
                <w:b w:val="0"/>
                <w:sz w:val="16"/>
              </w:rPr>
              <w:t>Weapon selection</w:t>
            </w:r>
          </w:p>
        </w:tc>
        <w:tc>
          <w:tcPr>
            <w:tcW w:type="dxa" w:w="2045"/>
          </w:tcPr>
          <w:p>
            <w:r/>
            <w:r>
              <w:rPr>
                <w:rFonts w:ascii="Aptos" w:hAnsi="Aptos"/>
                <w:b w:val="0"/>
                <w:sz w:val="16"/>
              </w:rPr>
              <w:t>Weapon-sector hitbox</w:t>
            </w:r>
          </w:p>
        </w:tc>
        <w:tc>
          <w:tcPr>
            <w:tcW w:type="dxa" w:w="2045"/>
          </w:tcPr>
          <w:p>
            <w:r/>
            <w:r>
              <w:rPr>
                <w:rFonts w:ascii="Aptos" w:hAnsi="Aptos"/>
                <w:b w:val="0"/>
                <w:sz w:val="16"/>
              </w:rPr>
              <w:t>Tap only</w:t>
            </w:r>
          </w:p>
        </w:tc>
        <w:tc>
          <w:tcPr>
            <w:tcW w:type="dxa" w:w="2045"/>
          </w:tcPr>
          <w:p>
            <w:r/>
            <w:r>
              <w:rPr>
                <w:rFonts w:ascii="Aptos" w:hAnsi="Aptos"/>
                <w:b w:val="0"/>
                <w:sz w:val="16"/>
              </w:rPr>
              <w:t>Select indicated weapon</w:t>
            </w:r>
          </w:p>
        </w:tc>
        <w:tc>
          <w:tcPr>
            <w:tcW w:type="dxa" w:w="2045"/>
          </w:tcPr>
          <w:p>
            <w:r/>
            <w:r>
              <w:rPr>
                <w:rFonts w:ascii="Aptos" w:hAnsi="Aptos"/>
                <w:b w:val="0"/>
                <w:sz w:val="16"/>
              </w:rPr>
              <w:t>No swipe-to-cycle or drag-to-select</w:t>
            </w:r>
          </w:p>
        </w:tc>
      </w:tr>
    </w:tbl>
    <w:p>
      <w:pPr>
        <w:spacing w:after="40"/>
      </w:pPr>
    </w:p>
    <w:p>
      <w:pPr>
        <w:spacing w:after="60"/>
      </w:pPr>
      <w:r>
        <w:t>Movement-pad full ordinary output occurs at radius 48 dp. From 48–71 dp, maintain full ordinary movement without requesting sprint. The outer sprint zone provides deliberate separation.</w:t>
      </w:r>
    </w:p>
    <w:p>
      <w:pPr>
        <w:spacing w:after="60"/>
      </w:pPr>
      <w:r>
        <w:t>Do not implement double-tap actions, edge swipes, pinch zoom, button long-press menus, or automatic firing.</w:t>
      </w:r>
    </w:p>
    <w:p>
      <w:pPr>
        <w:pStyle w:val="Heading1"/>
        <w:spacing w:before="160" w:after="60"/>
      </w:pPr>
      <w:r>
        <w:t>8. RADIAL / SECONDARY MENUS</w:t>
      </w:r>
    </w:p>
    <w:p>
      <w:pPr>
        <w:pStyle w:val="Heading2"/>
        <w:spacing w:before="100" w:after="60"/>
      </w:pPr>
      <w:r>
        <w:t>Weapon overlay</w:t>
      </w:r>
    </w:p>
    <w:p>
      <w:pPr>
        <w:pStyle w:val="ListBullet"/>
        <w:spacing w:after="20"/>
      </w:pPr>
      <w:r>
        <w:rPr>
          <w:b/>
        </w:rPr>
        <w:t>Open:</w:t>
      </w:r>
      <w:r>
        <w:t xml:space="preserve"> tap the on-foot Weapon selector.</w:t>
      </w:r>
    </w:p>
    <w:p>
      <w:pPr>
        <w:pStyle w:val="ListBullet"/>
        <w:spacing w:after="20"/>
      </w:pPr>
      <w:r>
        <w:rPr>
          <w:b/>
        </w:rPr>
        <w:t>Behavior:</w:t>
      </w:r>
      <w:r>
        <w:t xml:space="preserve"> close the secondary drawer, release all touch gameplay actions, clear target latch, then open.</w:t>
      </w:r>
    </w:p>
    <w:p>
      <w:pPr>
        <w:pStyle w:val="ListBullet"/>
        <w:spacing w:after="20"/>
      </w:pPr>
      <w:r>
        <w:rPr>
          <w:b/>
        </w:rPr>
        <w:t>Position:</w:t>
      </w:r>
      <w:r>
        <w:t xml:space="preserve"> safe-area center.</w:t>
      </w:r>
    </w:p>
    <w:p>
      <w:pPr>
        <w:pStyle w:val="ListBullet"/>
        <w:spacing w:after="20"/>
      </w:pPr>
      <w:r>
        <w:rPr>
          <w:b/>
        </w:rPr>
        <w:t>Wheel diameter:</w:t>
      </w:r>
      <w:r>
        <w:t xml:space="preserve"> </w:t>
      </w:r>
      <w:r>
        <w:rPr>
          <w:rFonts w:ascii="Consolas" w:hAnsi="Consolas"/>
          <w:sz w:val="17"/>
        </w:rPr>
        <w:t>min(320 dp × buttonScale, 0.72 × safeHeight, 0.50 × safeWidth)</w:t>
      </w:r>
      <w:r>
        <w:t>.</w:t>
      </w:r>
    </w:p>
    <w:p>
      <w:pPr>
        <w:pStyle w:val="ListBullet"/>
        <w:spacing w:after="20"/>
      </w:pPr>
      <w:r>
        <w:rPr>
          <w:b/>
        </w:rPr>
        <w:t>Contents:</w:t>
      </w:r>
      <w:r>
        <w:t xml:space="preserve"> selectable inventory weapons in native cycle order, maximum eight sectors per page.</w:t>
      </w:r>
    </w:p>
    <w:p>
      <w:pPr>
        <w:pStyle w:val="ListBullet"/>
        <w:spacing w:after="20"/>
      </w:pPr>
      <w:r>
        <w:t>Include unarmed only if it is a native selectable inventory entry.</w:t>
      </w:r>
    </w:p>
    <w:p>
      <w:pPr>
        <w:pStyle w:val="ListBullet"/>
        <w:spacing w:after="20"/>
      </w:pPr>
      <w:r>
        <w:t>Identify sectors by icon and readable weapon name; show current selection.</w:t>
      </w:r>
    </w:p>
    <w:p>
      <w:pPr>
        <w:pStyle w:val="ListBullet"/>
        <w:spacing w:after="20"/>
      </w:pPr>
      <w:r>
        <w:rPr>
          <w:b/>
        </w:rPr>
        <w:t>Selection:</w:t>
      </w:r>
      <w:r>
        <w:t xml:space="preserve"> tap a sector to switch using native selection semantics, then close.</w:t>
      </w:r>
    </w:p>
    <w:p>
      <w:pPr>
        <w:pStyle w:val="ListBullet"/>
        <w:spacing w:after="20"/>
      </w:pPr>
      <w:r>
        <w:rPr>
          <w:b/>
        </w:rPr>
        <w:t>Next/Previous:</w:t>
      </w:r>
      <w:r>
        <w:t xml:space="preserve"> explicit buttons cycle one native weapon step and keep the overlay open. These always address the complete inventory, not just the visible page.</w:t>
      </w:r>
    </w:p>
    <w:p>
      <w:pPr>
        <w:pStyle w:val="ListBullet"/>
        <w:spacing w:after="20"/>
      </w:pPr>
      <w:r>
        <w:rPr>
          <w:b/>
        </w:rPr>
        <w:t>Pagination:</w:t>
      </w:r>
      <w:r>
        <w:t xml:space="preserve"> if more than eight weapons exist, show labeled page-back/page-forward buttons; paging does not equip anything.</w:t>
      </w:r>
    </w:p>
    <w:p>
      <w:pPr>
        <w:pStyle w:val="ListBullet"/>
        <w:spacing w:after="20"/>
      </w:pPr>
      <w:r>
        <w:rPr>
          <w:b/>
        </w:rPr>
        <w:t>Cancel:</w:t>
      </w:r>
      <w:r>
        <w:t xml:space="preserve"> Close, native Back, or a tap outside the overlay closes without another selection.</w:t>
      </w:r>
    </w:p>
    <w:p>
      <w:pPr>
        <w:pStyle w:val="ListBullet"/>
        <w:spacing w:after="20"/>
      </w:pPr>
      <w:r>
        <w:t>An outside tap is consumed and never passes into gameplay.</w:t>
      </w:r>
    </w:p>
    <w:p>
      <w:pPr>
        <w:pStyle w:val="ListBullet"/>
        <w:spacing w:after="20"/>
      </w:pPr>
      <w:r>
        <w:t>Changes already made with Next/Previous are not rolled back on Close.</w:t>
      </w:r>
    </w:p>
    <w:p>
      <w:pPr>
        <w:pStyle w:val="ListBullet"/>
        <w:spacing w:after="20"/>
      </w:pPr>
      <w:r>
        <w:t>If sectors cannot each fit a 48 dp touch target, replace the wheel with a centered scrollable list of 48 dp-high weapon rows. Keep identical selection and cycle behavior.</w:t>
      </w:r>
    </w:p>
    <w:p>
      <w:pPr>
        <w:pStyle w:val="ListBullet"/>
        <w:spacing w:after="20"/>
      </w:pPr>
      <w:r>
        <w:rPr>
          <w:b/>
        </w:rPr>
        <w:t>Animation:</w:t>
      </w:r>
      <w:r>
        <w:t xml:space="preserve"> 100 ms fade and scale from 0.98 to 1.</w:t>
      </w:r>
    </w:p>
    <w:p>
      <w:pPr>
        <w:pStyle w:val="ListBullet"/>
        <w:spacing w:after="20"/>
      </w:pPr>
      <w:r>
        <w:rPr>
          <w:b/>
        </w:rPr>
        <w:t>Touch:</w:t>
      </w:r>
      <w:r>
        <w:t xml:space="preserve"> modal; gameplay touch inputs remain neutral while open.</w:t>
      </w:r>
    </w:p>
    <w:p>
      <w:pPr>
        <w:pStyle w:val="ListBullet"/>
        <w:spacing w:after="20"/>
      </w:pPr>
      <w:r>
        <w:t>No game pause or slow motion.</w:t>
      </w:r>
    </w:p>
    <w:p>
      <w:pPr>
        <w:spacing w:after="60"/>
      </w:pPr>
      <w:r>
        <w:t>If the engine has no direct selection API, implement bounded semantic cycling through the known inventory order. Do not change inventory or bypass native switch restrictions. Keep selection pending until the engine confirms it.</w:t>
      </w:r>
    </w:p>
    <w:p>
      <w:pPr>
        <w:pStyle w:val="Heading2"/>
        <w:spacing w:before="100" w:after="60"/>
      </w:pPr>
      <w:r>
        <w:t>Secondary drawer</w:t>
      </w:r>
    </w:p>
    <w:p>
      <w:pPr>
        <w:pStyle w:val="ListBullet"/>
        <w:spacing w:after="20"/>
      </w:pPr>
      <w:r>
        <w:rPr>
          <w:b/>
        </w:rPr>
        <w:t>Open/close:</w:t>
      </w:r>
      <w:r>
        <w:t xml:space="preserve"> tap </w:t>
      </w:r>
      <w:r>
        <w:rPr>
          <w:rFonts w:ascii="Consolas" w:hAnsi="Consolas"/>
          <w:sz w:val="17"/>
        </w:rPr>
        <w:t>U</w:t>
      </w:r>
      <w:r>
        <w:t>.</w:t>
      </w:r>
    </w:p>
    <w:p>
      <w:pPr>
        <w:pStyle w:val="ListBullet"/>
        <w:spacing w:after="20"/>
      </w:pPr>
      <w:r>
        <w:rPr>
          <w:b/>
        </w:rPr>
        <w:t>Position:</w:t>
      </w:r>
      <w:r>
        <w:t xml:space="preserve"> safe top-right, directly below </w:t>
      </w:r>
      <w:r>
        <w:rPr>
          <w:rFonts w:ascii="Consolas" w:hAnsi="Consolas"/>
          <w:sz w:val="17"/>
        </w:rPr>
        <w:t>U</w:t>
      </w:r>
      <w:r>
        <w:t>; mirror in left-handed mode.</w:t>
      </w:r>
    </w:p>
    <w:p>
      <w:pPr>
        <w:pStyle w:val="ListBullet"/>
        <w:spacing w:after="20"/>
      </w:pPr>
      <w:r>
        <w:rPr>
          <w:b/>
        </w:rPr>
        <w:t>Contents:</w:t>
      </w:r>
      <w:r>
        <w:t xml:space="preserve"> Camera, Behind, Left Look, Right Look, Radio, Sub-mission, filtered by capability.</w:t>
      </w:r>
    </w:p>
    <w:p>
      <w:pPr>
        <w:pStyle w:val="ListBullet"/>
        <w:spacing w:after="20"/>
      </w:pPr>
      <w:r>
        <w:rPr>
          <w:b/>
        </w:rPr>
        <w:t>Size:</w:t>
      </w:r>
      <w:r>
        <w:t xml:space="preserve"> two columns, 112 dp minimum per item, 8 dp gap, 12 dp padding; maximum width 280 dp before accessibility scaling.</w:t>
      </w:r>
    </w:p>
    <w:p>
      <w:pPr>
        <w:pStyle w:val="ListBullet"/>
        <w:spacing w:after="20"/>
      </w:pPr>
      <w:r>
        <w:t>Item height: at least 48 dp.</w:t>
      </w:r>
    </w:p>
    <w:p>
      <w:pPr>
        <w:pStyle w:val="ListBullet"/>
        <w:spacing w:after="20"/>
      </w:pPr>
      <w:r>
        <w:t>Maximum drawer height: available space above the right action cluster; overflow scrolls using a dedicated 24 dp-wide gutter or empty drawer background.</w:t>
      </w:r>
    </w:p>
    <w:p>
      <w:pPr>
        <w:pStyle w:val="ListBullet"/>
        <w:spacing w:after="20"/>
      </w:pPr>
      <w:r>
        <w:rPr>
          <w:b/>
        </w:rPr>
        <w:t>Animation:</w:t>
      </w:r>
      <w:r>
        <w:t xml:space="preserve"> 100 ms fade with 8 dp downward entrance.</w:t>
      </w:r>
    </w:p>
    <w:p>
      <w:pPr>
        <w:pStyle w:val="ListBullet"/>
        <w:spacing w:after="20"/>
      </w:pPr>
      <w:r>
        <w:rPr>
          <w:b/>
        </w:rPr>
        <w:t>Selection:</w:t>
      </w:r>
      <w:r>
        <w:t xml:space="preserve"> taps for discrete actions; holds for looks.</w:t>
      </w:r>
    </w:p>
    <w:p>
      <w:pPr>
        <w:pStyle w:val="ListBullet"/>
        <w:spacing w:after="20"/>
      </w:pPr>
      <w:r>
        <w:rPr>
          <w:b/>
        </w:rPr>
        <w:t>Close:</w:t>
      </w:r>
      <w:r>
        <w:t xml:space="preserve"> </w:t>
      </w:r>
      <w:r>
        <w:rPr>
          <w:rFonts w:ascii="Consolas" w:hAnsi="Consolas"/>
          <w:sz w:val="17"/>
        </w:rPr>
        <w:t>U</w:t>
      </w:r>
      <w:r>
        <w:t>, native Back, a tap on unoccupied background, or any base-state transition.</w:t>
      </w:r>
    </w:p>
    <w:p>
      <w:pPr>
        <w:pStyle w:val="ListBullet"/>
        <w:spacing w:after="20"/>
      </w:pPr>
      <w:r>
        <w:t>Outside-dismiss touches are consumed. Existing base control touches and new touches directly on base controls continue working without closing the drawer.</w:t>
      </w:r>
    </w:p>
    <w:p>
      <w:pPr>
        <w:pStyle w:val="ListBullet"/>
        <w:spacing w:after="20"/>
      </w:pPr>
      <w:r>
        <w:t>Do not time out the drawer while a look control is held.</w:t>
      </w:r>
    </w:p>
    <w:p>
      <w:pPr>
        <w:pStyle w:val="ListBullet"/>
        <w:spacing w:after="20"/>
      </w:pPr>
      <w:r>
        <w:t>Release held drawer actions before hiding their controls.</w:t>
      </w:r>
    </w:p>
    <w:p>
      <w:pPr>
        <w:pStyle w:val="ListBullet"/>
        <w:spacing w:after="20"/>
      </w:pPr>
      <w:r>
        <w:t>An empty drawer displays “No secondary actions available” and remains closable.</w:t>
      </w:r>
    </w:p>
    <w:p>
      <w:pPr>
        <w:pStyle w:val="Heading1"/>
        <w:spacing w:before="160" w:after="60"/>
      </w:pPr>
      <w:r>
        <w:t>9. SCREEN LAYOUT</w:t>
      </w:r>
    </w:p>
    <w:p>
      <w:pPr>
        <w:pStyle w:val="Heading2"/>
        <w:spacing w:before="100" w:after="60"/>
      </w:pPr>
      <w:r>
        <w:t>On foot exploration</w:t>
      </w:r>
    </w:p>
    <w:p>
      <w:pPr>
        <w:pStyle w:val="ListBullet"/>
        <w:spacing w:after="20"/>
      </w:pPr>
      <w:r>
        <w:rPr>
          <w:b/>
        </w:rPr>
        <w:t>Left:</w:t>
      </w:r>
      <w:r>
        <w:t xml:space="preserve"> movement pad with integrated sprint zone.</w:t>
      </w:r>
    </w:p>
    <w:p>
      <w:pPr>
        <w:pStyle w:val="ListBullet"/>
        <w:spacing w:after="20"/>
      </w:pPr>
      <w:r>
        <w:rPr>
          <w:b/>
        </w:rPr>
        <w:t>Right background:</w:t>
      </w:r>
      <w:r>
        <w:t xml:space="preserve"> camera region.</w:t>
      </w:r>
    </w:p>
    <w:p>
      <w:pPr>
        <w:pStyle w:val="ListBullet"/>
        <w:spacing w:after="20"/>
      </w:pPr>
      <w:r>
        <w:rPr>
          <w:b/>
        </w:rPr>
        <w:t>Right cluster:</w:t>
      </w:r>
      <w:r>
        <w:t xml:space="preserve"> Jump at </w:t>
      </w:r>
      <w:r>
        <w:rPr>
          <w:rFonts w:ascii="Consolas" w:hAnsi="Consolas"/>
          <w:sz w:val="17"/>
        </w:rPr>
        <w:t>R2</w:t>
      </w:r>
      <w:r>
        <w:t xml:space="preserve">, Enter at </w:t>
      </w:r>
      <w:r>
        <w:rPr>
          <w:rFonts w:ascii="Consolas" w:hAnsi="Consolas"/>
          <w:sz w:val="17"/>
        </w:rPr>
        <w:t>R3</w:t>
      </w:r>
      <w:r>
        <w:t xml:space="preserve">, Weapon selector at </w:t>
      </w:r>
      <w:r>
        <w:rPr>
          <w:rFonts w:ascii="Consolas" w:hAnsi="Consolas"/>
          <w:sz w:val="17"/>
        </w:rPr>
        <w:t>R4</w:t>
      </w:r>
      <w:r>
        <w:t>, when applicable.</w:t>
      </w:r>
    </w:p>
    <w:p>
      <w:pPr>
        <w:pStyle w:val="ListBullet"/>
        <w:spacing w:after="20"/>
      </w:pPr>
      <w:r>
        <w:rPr>
          <w:b/>
        </w:rPr>
        <w:t>Top-right:</w:t>
      </w:r>
      <w:r>
        <w:t xml:space="preserve"> secondary-controls button.</w:t>
      </w:r>
    </w:p>
    <w:p>
      <w:pPr>
        <w:pStyle w:val="ListBullet"/>
        <w:spacing w:after="20"/>
      </w:pPr>
      <w:r>
        <w:rPr>
          <w:b/>
        </w:rPr>
        <w:t>Hidden:</w:t>
      </w:r>
      <w:r>
        <w:t xml:space="preserve"> Fire if no attack is available, Aim, zoom, all vehicle controls.</w:t>
      </w:r>
    </w:p>
    <w:p>
      <w:pPr>
        <w:pStyle w:val="Heading2"/>
        <w:spacing w:before="100" w:after="60"/>
      </w:pPr>
      <w:r>
        <w:t>On-foot combat</w:t>
      </w:r>
    </w:p>
    <w:p>
      <w:pPr>
        <w:pStyle w:val="ListBullet"/>
        <w:spacing w:after="20"/>
      </w:pPr>
      <w:r>
        <w:t xml:space="preserve">Exploration layout plus Fire at </w:t>
      </w:r>
      <w:r>
        <w:rPr>
          <w:rFonts w:ascii="Consolas" w:hAnsi="Consolas"/>
          <w:sz w:val="17"/>
        </w:rPr>
        <w:t>R0</w:t>
      </w:r>
      <w:r>
        <w:t xml:space="preserve"> and Aim at </w:t>
      </w:r>
      <w:r>
        <w:rPr>
          <w:rFonts w:ascii="Consolas" w:hAnsi="Consolas"/>
          <w:sz w:val="17"/>
        </w:rPr>
        <w:t>R1</w:t>
      </w:r>
      <w:r>
        <w:t>.</w:t>
      </w:r>
    </w:p>
    <w:p>
      <w:pPr>
        <w:pStyle w:val="ListBullet"/>
        <w:spacing w:after="20"/>
      </w:pPr>
      <w:r>
        <w:t>Keep Jump, Enter, and Weapon selector in their original slots.</w:t>
      </w:r>
    </w:p>
    <w:p>
      <w:pPr>
        <w:pStyle w:val="ListBullet"/>
        <w:spacing w:after="20"/>
      </w:pPr>
      <w:r>
        <w:t>Do not shift buttons when another button hides.</w:t>
      </w:r>
    </w:p>
    <w:p>
      <w:pPr>
        <w:pStyle w:val="Heading2"/>
        <w:spacing w:before="100" w:after="60"/>
      </w:pPr>
      <w:r>
        <w:t>Aiming</w:t>
      </w:r>
    </w:p>
    <w:p>
      <w:pPr>
        <w:pStyle w:val="ListBullet"/>
        <w:spacing w:after="20"/>
      </w:pPr>
      <w:r>
        <w:t xml:space="preserve">Combat layout plus Zoom in at </w:t>
      </w:r>
      <w:r>
        <w:rPr>
          <w:rFonts w:ascii="Consolas" w:hAnsi="Consolas"/>
          <w:sz w:val="17"/>
        </w:rPr>
        <w:t>R5</w:t>
      </w:r>
      <w:r>
        <w:t xml:space="preserve">, Zoom out at </w:t>
      </w:r>
      <w:r>
        <w:rPr>
          <w:rFonts w:ascii="Consolas" w:hAnsi="Consolas"/>
          <w:sz w:val="17"/>
        </w:rPr>
        <w:t>R6</w:t>
      </w:r>
      <w:r>
        <w:t>, when supported.</w:t>
      </w:r>
    </w:p>
    <w:p>
      <w:pPr>
        <w:pStyle w:val="ListBullet"/>
        <w:spacing w:after="20"/>
      </w:pPr>
      <w:r>
        <w:t>Aim shows its latched state.</w:t>
      </w:r>
    </w:p>
    <w:p>
      <w:pPr>
        <w:pStyle w:val="ListBullet"/>
        <w:spacing w:after="20"/>
      </w:pPr>
      <w:r>
        <w:t>Movement and sprint obey native aiming restrictions.</w:t>
      </w:r>
    </w:p>
    <w:p>
      <w:pPr>
        <w:pStyle w:val="ListBullet"/>
        <w:spacing w:after="20"/>
      </w:pPr>
      <w:r>
        <w:t>Camera dragging continues through the native aiming camera.</w:t>
      </w:r>
    </w:p>
    <w:p>
      <w:pPr>
        <w:pStyle w:val="Heading2"/>
        <w:spacing w:before="100" w:after="60"/>
      </w:pPr>
      <w:r>
        <w:t>Weapon selection</w:t>
      </w:r>
    </w:p>
    <w:p>
      <w:pPr>
        <w:pStyle w:val="ListBullet"/>
        <w:spacing w:after="20"/>
      </w:pPr>
      <w:r>
        <w:t>Centered weapon overlay or compact-list fallback.</w:t>
      </w:r>
    </w:p>
    <w:p>
      <w:pPr>
        <w:pStyle w:val="ListBullet"/>
        <w:spacing w:after="20"/>
      </w:pPr>
      <w:r>
        <w:t>Underlying touch controls remain visible at 15% opacity but are noninteractive.</w:t>
      </w:r>
    </w:p>
    <w:p>
      <w:pPr>
        <w:pStyle w:val="ListBullet"/>
        <w:spacing w:after="20"/>
      </w:pPr>
      <w:r>
        <w:t>No secondary drawer or camera touch handling.</w:t>
      </w:r>
    </w:p>
    <w:p>
      <w:pPr>
        <w:pStyle w:val="Heading2"/>
        <w:spacing w:before="100" w:after="60"/>
      </w:pPr>
      <w:r>
        <w:t>Entering/exiting/changing seats</w:t>
      </w:r>
    </w:p>
    <w:p>
      <w:pPr>
        <w:pStyle w:val="ListBullet"/>
        <w:spacing w:after="20"/>
      </w:pPr>
      <w:r>
        <w:t>Hide all gameplay touch controls.</w:t>
      </w:r>
    </w:p>
    <w:p>
      <w:pPr>
        <w:pStyle w:val="ListBullet"/>
        <w:spacing w:after="20"/>
      </w:pPr>
      <w:r>
        <w:t>Do not show the destination layout early.</w:t>
      </w:r>
    </w:p>
    <w:p>
      <w:pPr>
        <w:pStyle w:val="ListBullet"/>
        <w:spacing w:after="20"/>
      </w:pPr>
      <w:r>
        <w:t>The engine’s transition animation remains unobstructed.</w:t>
      </w:r>
    </w:p>
    <w:p>
      <w:pPr>
        <w:pStyle w:val="Heading2"/>
        <w:spacing w:before="100" w:after="60"/>
      </w:pPr>
      <w:r>
        <w:t>Normal ground driving</w:t>
      </w:r>
    </w:p>
    <w:p>
      <w:pPr>
        <w:pStyle w:val="ListBullet"/>
        <w:spacing w:after="20"/>
      </w:pPr>
      <w:r>
        <w:rPr>
          <w:b/>
        </w:rPr>
        <w:t>Left:</w:t>
      </w:r>
      <w:r>
        <w:t xml:space="preserve"> two-axis driving pad.</w:t>
      </w:r>
    </w:p>
    <w:p>
      <w:pPr>
        <w:pStyle w:val="ListBullet"/>
        <w:spacing w:after="20"/>
      </w:pPr>
      <w:r>
        <w:rPr>
          <w:b/>
        </w:rPr>
        <w:t>Right:</w:t>
      </w:r>
      <w:r>
        <w:t xml:space="preserve"> Handbrake </w:t>
      </w:r>
      <w:r>
        <w:rPr>
          <w:rFonts w:ascii="Consolas" w:hAnsi="Consolas"/>
          <w:sz w:val="17"/>
        </w:rPr>
        <w:t>R1</w:t>
      </w:r>
      <w:r>
        <w:t xml:space="preserve">, Horn </w:t>
      </w:r>
      <w:r>
        <w:rPr>
          <w:rFonts w:ascii="Consolas" w:hAnsi="Consolas"/>
          <w:sz w:val="17"/>
        </w:rPr>
        <w:t>R2</w:t>
      </w:r>
      <w:r>
        <w:t xml:space="preserve">, Exit </w:t>
      </w:r>
      <w:r>
        <w:rPr>
          <w:rFonts w:ascii="Consolas" w:hAnsi="Consolas"/>
          <w:sz w:val="17"/>
        </w:rPr>
        <w:t>R3</w:t>
      </w:r>
      <w:r>
        <w:t>.</w:t>
      </w:r>
    </w:p>
    <w:p>
      <w:pPr>
        <w:pStyle w:val="ListBullet"/>
        <w:spacing w:after="20"/>
      </w:pPr>
      <w:r>
        <w:rPr>
          <w:b/>
        </w:rPr>
        <w:t>Right background:</w:t>
      </w:r>
      <w:r>
        <w:t xml:space="preserve"> native camera drag.</w:t>
      </w:r>
    </w:p>
    <w:p>
      <w:pPr>
        <w:pStyle w:val="ListBullet"/>
        <w:spacing w:after="20"/>
      </w:pPr>
      <w:r>
        <w:rPr>
          <w:b/>
        </w:rPr>
        <w:t>Top-right:</w:t>
      </w:r>
      <w:r>
        <w:t xml:space="preserve"> secondary-controls button.</w:t>
      </w:r>
    </w:p>
    <w:p>
      <w:pPr>
        <w:pStyle w:val="ListBullet"/>
        <w:spacing w:after="20"/>
      </w:pPr>
      <w:r>
        <w:t xml:space="preserve">Fire </w:t>
      </w:r>
      <w:r>
        <w:rPr>
          <w:rFonts w:ascii="Consolas" w:hAnsi="Consolas"/>
          <w:sz w:val="17"/>
        </w:rPr>
        <w:t>R0</w:t>
      </w:r>
      <w:r>
        <w:t xml:space="preserve"> only if supported.</w:t>
      </w:r>
    </w:p>
    <w:p>
      <w:pPr>
        <w:pStyle w:val="ListBullet"/>
        <w:spacing w:after="20"/>
      </w:pPr>
      <w:r>
        <w:t>Hide foot, pitch, and turret controls.</w:t>
      </w:r>
    </w:p>
    <w:p>
      <w:pPr>
        <w:pStyle w:val="Heading2"/>
        <w:spacing w:before="100" w:after="60"/>
      </w:pPr>
      <w:r>
        <w:t>Vehicle combat</w:t>
      </w:r>
    </w:p>
    <w:p>
      <w:pPr>
        <w:pStyle w:val="ListBullet"/>
        <w:spacing w:after="20"/>
      </w:pPr>
      <w:r>
        <w:t>Retain the applicable ground/turret/aircraft layout.</w:t>
      </w:r>
    </w:p>
    <w:p>
      <w:pPr>
        <w:pStyle w:val="ListBullet"/>
        <w:spacing w:after="20"/>
      </w:pPr>
      <w:r>
        <w:t>Enable its assigned Fire slot.</w:t>
      </w:r>
    </w:p>
    <w:p>
      <w:pPr>
        <w:pStyle w:val="ListBullet"/>
        <w:spacing w:after="20"/>
      </w:pPr>
      <w:r>
        <w:t>Do not introduce a separate combat movement layout.</w:t>
      </w:r>
    </w:p>
    <w:p>
      <w:pPr>
        <w:pStyle w:val="Heading2"/>
        <w:spacing w:before="100" w:after="60"/>
      </w:pPr>
      <w:r>
        <w:t>Turret operation</w:t>
      </w:r>
    </w:p>
    <w:p>
      <w:pPr>
        <w:pStyle w:val="ListBullet"/>
        <w:spacing w:after="20"/>
      </w:pPr>
      <w:r>
        <w:rPr>
          <w:b/>
        </w:rPr>
        <w:t>Left:</w:t>
      </w:r>
      <w:r>
        <w:t xml:space="preserve"> ground driving pad only for a combined driver/turret seat.</w:t>
      </w:r>
    </w:p>
    <w:p>
      <w:pPr>
        <w:pStyle w:val="ListBullet"/>
        <w:spacing w:after="20"/>
      </w:pPr>
      <w:r>
        <w:rPr>
          <w:b/>
        </w:rPr>
        <w:t>Bottom-right:</w:t>
      </w:r>
      <w:r>
        <w:t xml:space="preserve"> turret pad </w:t>
      </w:r>
      <w:r>
        <w:rPr>
          <w:rFonts w:ascii="Consolas" w:hAnsi="Consolas"/>
          <w:sz w:val="17"/>
        </w:rPr>
        <w:t>T</w:t>
      </w:r>
      <w:r>
        <w:t xml:space="preserve">, reserving the space occupied by </w:t>
      </w:r>
      <w:r>
        <w:rPr>
          <w:rFonts w:ascii="Consolas" w:hAnsi="Consolas"/>
          <w:sz w:val="17"/>
        </w:rPr>
        <w:t>R0</w:t>
      </w:r>
      <w:r>
        <w:t xml:space="preserve"> and </w:t>
      </w:r>
      <w:r>
        <w:rPr>
          <w:rFonts w:ascii="Consolas" w:hAnsi="Consolas"/>
          <w:sz w:val="17"/>
        </w:rPr>
        <w:t>R1</w:t>
      </w:r>
      <w:r>
        <w:t>.</w:t>
      </w:r>
    </w:p>
    <w:p>
      <w:pPr>
        <w:pStyle w:val="ListBullet"/>
        <w:spacing w:after="20"/>
      </w:pPr>
      <w:r>
        <w:rPr>
          <w:b/>
        </w:rPr>
        <w:t>Above turret pad:</w:t>
      </w:r>
      <w:r>
        <w:t xml:space="preserve"> Fire </w:t>
      </w:r>
      <w:r>
        <w:rPr>
          <w:rFonts w:ascii="Consolas" w:hAnsi="Consolas"/>
          <w:sz w:val="17"/>
        </w:rPr>
        <w:t>R2</w:t>
      </w:r>
      <w:r>
        <w:t xml:space="preserve">, Handbrake </w:t>
      </w:r>
      <w:r>
        <w:rPr>
          <w:rFonts w:ascii="Consolas" w:hAnsi="Consolas"/>
          <w:sz w:val="17"/>
        </w:rPr>
        <w:t>R3</w:t>
      </w:r>
      <w:r>
        <w:t xml:space="preserve">, Horn </w:t>
      </w:r>
      <w:r>
        <w:rPr>
          <w:rFonts w:ascii="Consolas" w:hAnsi="Consolas"/>
          <w:sz w:val="17"/>
        </w:rPr>
        <w:t>R5</w:t>
      </w:r>
      <w:r>
        <w:t xml:space="preserve">, Exit </w:t>
      </w:r>
      <w:r>
        <w:rPr>
          <w:rFonts w:ascii="Consolas" w:hAnsi="Consolas"/>
          <w:sz w:val="17"/>
        </w:rPr>
        <w:t>R6</w:t>
      </w:r>
      <w:r>
        <w:t>, capability filtered.</w:t>
      </w:r>
    </w:p>
    <w:p>
      <w:pPr>
        <w:pStyle w:val="ListBullet"/>
        <w:spacing w:after="20"/>
      </w:pPr>
      <w:r>
        <w:rPr>
          <w:b/>
        </w:rPr>
        <w:t>Upper right background:</w:t>
      </w:r>
      <w:r>
        <w:t xml:space="preserve"> camera drag only if independently supported.</w:t>
      </w:r>
    </w:p>
    <w:p>
      <w:pPr>
        <w:pStyle w:val="ListBullet"/>
        <w:spacing w:after="20"/>
      </w:pPr>
      <w:r>
        <w:t>Hide foot and aircraft controls.</w:t>
      </w:r>
    </w:p>
    <w:p>
      <w:pPr>
        <w:pStyle w:val="Heading2"/>
        <w:spacing w:before="100" w:after="60"/>
      </w:pPr>
      <w:r>
        <w:t>Aircraft operation</w:t>
      </w:r>
    </w:p>
    <w:p>
      <w:pPr>
        <w:pStyle w:val="ListBullet"/>
        <w:spacing w:after="20"/>
      </w:pPr>
      <w:r>
        <w:rPr>
          <w:b/>
        </w:rPr>
        <w:t>Left:</w:t>
      </w:r>
      <w:r>
        <w:t xml:space="preserve"> steering/pitch pad.</w:t>
      </w:r>
    </w:p>
    <w:p>
      <w:pPr>
        <w:pStyle w:val="ListBullet"/>
        <w:spacing w:after="20"/>
      </w:pPr>
      <w:r>
        <w:rPr>
          <w:b/>
        </w:rPr>
        <w:t>Right:</w:t>
      </w:r>
      <w:r>
        <w:t xml:space="preserve"> Forward </w:t>
      </w:r>
      <w:r>
        <w:rPr>
          <w:rFonts w:ascii="Consolas" w:hAnsi="Consolas"/>
          <w:sz w:val="17"/>
        </w:rPr>
        <w:t>R0</w:t>
      </w:r>
      <w:r>
        <w:t xml:space="preserve">, Backwards </w:t>
      </w:r>
      <w:r>
        <w:rPr>
          <w:rFonts w:ascii="Consolas" w:hAnsi="Consolas"/>
          <w:sz w:val="17"/>
        </w:rPr>
        <w:t>R1</w:t>
      </w:r>
      <w:r>
        <w:t xml:space="preserve">, Fire </w:t>
      </w:r>
      <w:r>
        <w:rPr>
          <w:rFonts w:ascii="Consolas" w:hAnsi="Consolas"/>
          <w:sz w:val="17"/>
        </w:rPr>
        <w:t>R2</w:t>
      </w:r>
      <w:r>
        <w:t xml:space="preserve">, Exit </w:t>
      </w:r>
      <w:r>
        <w:rPr>
          <w:rFonts w:ascii="Consolas" w:hAnsi="Consolas"/>
          <w:sz w:val="17"/>
        </w:rPr>
        <w:t>R3</w:t>
      </w:r>
      <w:r>
        <w:t xml:space="preserve">, Horn </w:t>
      </w:r>
      <w:r>
        <w:rPr>
          <w:rFonts w:ascii="Consolas" w:hAnsi="Consolas"/>
          <w:sz w:val="17"/>
        </w:rPr>
        <w:t>R5</w:t>
      </w:r>
      <w:r>
        <w:t>.</w:t>
      </w:r>
    </w:p>
    <w:p>
      <w:pPr>
        <w:pStyle w:val="ListBullet"/>
        <w:spacing w:after="20"/>
      </w:pPr>
      <w:r>
        <w:rPr>
          <w:b/>
        </w:rPr>
        <w:t>Right background:</w:t>
      </w:r>
      <w:r>
        <w:t xml:space="preserve"> supported camera drag.</w:t>
      </w:r>
    </w:p>
    <w:p>
      <w:pPr>
        <w:pStyle w:val="ListBullet"/>
        <w:spacing w:after="20"/>
      </w:pPr>
      <w:r>
        <w:t>Hide ground handbrake, jump, targeting, weapon selection, and turret pad.</w:t>
      </w:r>
    </w:p>
    <w:p>
      <w:pPr>
        <w:pStyle w:val="Heading2"/>
        <w:spacing w:before="100" w:after="60"/>
      </w:pPr>
      <w:r>
        <w:t>Secondary drawer / Radio / Special mission interaction</w:t>
      </w:r>
    </w:p>
    <w:p>
      <w:pPr>
        <w:pStyle w:val="ListBullet"/>
        <w:spacing w:after="20"/>
      </w:pPr>
      <w:r>
        <w:t>Preserve the underlying base layout.</w:t>
      </w:r>
    </w:p>
    <w:p>
      <w:pPr>
        <w:pStyle w:val="ListBullet"/>
        <w:spacing w:after="20"/>
      </w:pPr>
      <w:r>
        <w:t>Open the drawer below the secondary-controls button.</w:t>
      </w:r>
    </w:p>
    <w:p>
      <w:pPr>
        <w:pStyle w:val="ListBullet"/>
        <w:spacing w:after="20"/>
      </w:pPr>
      <w:r>
        <w:t>Drawer bounds block camera input.</w:t>
      </w:r>
    </w:p>
    <w:p>
      <w:pPr>
        <w:pStyle w:val="ListBullet"/>
        <w:spacing w:after="20"/>
      </w:pPr>
      <w:r>
        <w:t>Radio and sub-mission use their fixed drawer positions; no extra overlays unless the native game opens one.</w:t>
      </w:r>
    </w:p>
    <w:p>
      <w:pPr>
        <w:pStyle w:val="Heading2"/>
        <w:spacing w:before="100" w:after="60"/>
      </w:pPr>
      <w:r>
        <w:t>Input suspended</w:t>
      </w:r>
    </w:p>
    <w:p>
      <w:pPr>
        <w:pStyle w:val="ListBullet"/>
        <w:spacing w:after="20"/>
      </w:pPr>
      <w:r>
        <w:t>Hide gameplay touch controls completely.</w:t>
      </w:r>
    </w:p>
    <w:p>
      <w:pPr>
        <w:pStyle w:val="ListBullet"/>
        <w:spacing w:after="20"/>
      </w:pPr>
      <w:r>
        <w:t>Only the native pause, mission, or other non-gameplay UI remains interactive.</w:t>
      </w:r>
    </w:p>
    <w:p>
      <w:pPr>
        <w:pStyle w:val="Heading1"/>
        <w:spacing w:before="160" w:after="60"/>
      </w:pPr>
      <w:r>
        <w:t>10. RELATIVE POSITIONING</w:t>
      </w:r>
    </w:p>
    <w:p>
      <w:pPr>
        <w:spacing w:after="60"/>
      </w:pPr>
      <w:r>
        <w:t>Use the operating system’s safe-area rectangle as the layout coordinate system.</w:t>
      </w:r>
    </w:p>
    <w:p>
      <w:pPr>
        <w:spacing w:after="60"/>
      </w:pPr>
      <w:r>
        <w:t>Define:</w:t>
      </w:r>
    </w:p>
    <w:p>
      <w:pPr>
        <w:pStyle w:val="ListBullet"/>
        <w:spacing w:after="20"/>
      </w:pPr>
      <w:r>
        <w:rPr>
          <w:rFonts w:ascii="Consolas" w:hAnsi="Consolas"/>
          <w:sz w:val="17"/>
        </w:rPr>
        <w:t>W</w:t>
      </w:r>
      <w:r>
        <w:t xml:space="preserve">, </w:t>
      </w:r>
      <w:r>
        <w:rPr>
          <w:rFonts w:ascii="Consolas" w:hAnsi="Consolas"/>
          <w:sz w:val="17"/>
        </w:rPr>
        <w:t>H</w:t>
      </w:r>
      <w:r>
        <w:t>: safe-area width and height.</w:t>
      </w:r>
    </w:p>
    <w:p>
      <w:pPr>
        <w:pStyle w:val="ListBullet"/>
        <w:spacing w:after="20"/>
      </w:pPr>
      <w:r>
        <w:rPr>
          <w:rFonts w:ascii="Consolas" w:hAnsi="Consolas"/>
          <w:sz w:val="17"/>
        </w:rPr>
        <w:t>s</w:t>
      </w:r>
      <w:r>
        <w:t xml:space="preserve">: user button scale, default </w:t>
      </w:r>
      <w:r>
        <w:rPr>
          <w:rFonts w:ascii="Consolas" w:hAnsi="Consolas"/>
          <w:sz w:val="17"/>
        </w:rPr>
        <w:t>1.0</w:t>
      </w:r>
      <w:r>
        <w:t>.</w:t>
      </w:r>
    </w:p>
    <w:p>
      <w:pPr>
        <w:pStyle w:val="ListBullet"/>
        <w:spacing w:after="20"/>
      </w:pPr>
      <w:r>
        <w:rPr>
          <w:rFonts w:ascii="Consolas" w:hAnsi="Consolas"/>
          <w:sz w:val="17"/>
        </w:rPr>
        <w:t>m = max(12 dp, 0.02 × min(W,H))</w:t>
      </w:r>
      <w:r>
        <w:t>: edge margin.</w:t>
      </w:r>
    </w:p>
    <w:p>
      <w:pPr>
        <w:pStyle w:val="ListBullet"/>
        <w:spacing w:after="20"/>
      </w:pPr>
      <w:r>
        <w:rPr>
          <w:rFonts w:ascii="Consolas" w:hAnsi="Consolas"/>
          <w:sz w:val="17"/>
        </w:rPr>
        <w:t>g = 12 dp</w:t>
      </w:r>
      <w:r>
        <w:t>: default gap between touch targets.</w:t>
      </w:r>
    </w:p>
    <w:p>
      <w:pPr>
        <w:pStyle w:val="ListBullet"/>
        <w:spacing w:after="20"/>
      </w:pPr>
      <w:r>
        <w:rPr>
          <w:rFonts w:ascii="Consolas" w:hAnsi="Consolas"/>
          <w:sz w:val="17"/>
        </w:rPr>
        <w:t>q = 80 dp × s + g</w:t>
      </w:r>
      <w:r>
        <w:t>: action-slot center spacing.</w:t>
      </w:r>
    </w:p>
    <w:p>
      <w:pPr>
        <w:pStyle w:val="ListBullet"/>
        <w:spacing w:after="20"/>
      </w:pPr>
      <w:r>
        <w:rPr>
          <w:rFonts w:ascii="Consolas" w:hAnsi="Consolas"/>
          <w:sz w:val="17"/>
        </w:rPr>
        <w:t>xR = W − m − 40 dp × s</w:t>
      </w:r>
      <w:r>
        <w:t>.</w:t>
      </w:r>
    </w:p>
    <w:p>
      <w:pPr>
        <w:pStyle w:val="ListBullet"/>
        <w:spacing w:after="20"/>
      </w:pPr>
      <w:r>
        <w:rPr>
          <w:rFonts w:ascii="Consolas" w:hAnsi="Consolas"/>
          <w:sz w:val="17"/>
        </w:rPr>
        <w:t>yB = H − m − 40 dp × s</w:t>
      </w:r>
      <w:r>
        <w:t>.</w:t>
      </w:r>
    </w:p>
    <w:p>
      <w:pPr>
        <w:spacing w:after="60"/>
      </w:pPr>
      <w:r>
        <w:t>Action centers:</w:t>
      </w:r>
    </w:p>
    <w:p>
      <w:pPr>
        <w:pStyle w:val="ListBullet"/>
        <w:spacing w:after="20"/>
      </w:pPr>
      <w:r>
        <w:rPr>
          <w:rFonts w:ascii="Consolas" w:hAnsi="Consolas"/>
          <w:sz w:val="17"/>
        </w:rPr>
        <w:t>R0 = (xR, yB)</w:t>
      </w:r>
    </w:p>
    <w:p>
      <w:pPr>
        <w:pStyle w:val="ListBullet"/>
        <w:spacing w:after="20"/>
      </w:pPr>
      <w:r>
        <w:rPr>
          <w:rFonts w:ascii="Consolas" w:hAnsi="Consolas"/>
          <w:sz w:val="17"/>
        </w:rPr>
        <w:t>R1 = (xR − q, yB)</w:t>
      </w:r>
    </w:p>
    <w:p>
      <w:pPr>
        <w:pStyle w:val="ListBullet"/>
        <w:spacing w:after="20"/>
      </w:pPr>
      <w:r>
        <w:rPr>
          <w:rFonts w:ascii="Consolas" w:hAnsi="Consolas"/>
          <w:sz w:val="17"/>
        </w:rPr>
        <w:t>R2 = (xR, yB − q)</w:t>
      </w:r>
    </w:p>
    <w:p>
      <w:pPr>
        <w:pStyle w:val="ListBullet"/>
        <w:spacing w:after="20"/>
      </w:pPr>
      <w:r>
        <w:rPr>
          <w:rFonts w:ascii="Consolas" w:hAnsi="Consolas"/>
          <w:sz w:val="17"/>
        </w:rPr>
        <w:t>R3 = (xR − q, yB − q)</w:t>
      </w:r>
    </w:p>
    <w:p>
      <w:pPr>
        <w:pStyle w:val="ListBullet"/>
        <w:spacing w:after="20"/>
      </w:pPr>
      <w:r>
        <w:rPr>
          <w:rFonts w:ascii="Consolas" w:hAnsi="Consolas"/>
          <w:sz w:val="17"/>
        </w:rPr>
        <w:t>R4 = (xR − 2q, yB)</w:t>
      </w:r>
    </w:p>
    <w:p>
      <w:pPr>
        <w:pStyle w:val="ListBullet"/>
        <w:spacing w:after="20"/>
      </w:pPr>
      <w:r>
        <w:rPr>
          <w:rFonts w:ascii="Consolas" w:hAnsi="Consolas"/>
          <w:sz w:val="17"/>
        </w:rPr>
        <w:t>R5 = (xR, yB − 2q)</w:t>
      </w:r>
    </w:p>
    <w:p>
      <w:pPr>
        <w:pStyle w:val="ListBullet"/>
        <w:spacing w:after="20"/>
      </w:pPr>
      <w:r>
        <w:rPr>
          <w:rFonts w:ascii="Consolas" w:hAnsi="Consolas"/>
          <w:sz w:val="17"/>
        </w:rPr>
        <w:t>R6 = (xR − q, yB − 2q)</w:t>
      </w:r>
    </w:p>
    <w:p>
      <w:pPr>
        <w:spacing w:after="60"/>
      </w:pPr>
      <w:r>
        <w:t>Other anchors:</w:t>
      </w:r>
    </w:p>
    <w:p>
      <w:pPr>
        <w:pStyle w:val="ListBullet"/>
        <w:spacing w:after="20"/>
      </w:pPr>
      <w:r>
        <w:rPr>
          <w:rFonts w:ascii="Consolas" w:hAnsi="Consolas"/>
          <w:sz w:val="17"/>
        </w:rPr>
        <w:t>L = (m + 80 dp × s, H − m − 80 dp × s)</w:t>
      </w:r>
      <w:r>
        <w:t>.</w:t>
      </w:r>
    </w:p>
    <w:p>
      <w:pPr>
        <w:pStyle w:val="ListBullet"/>
        <w:spacing w:after="20"/>
      </w:pPr>
      <w:r>
        <w:rPr>
          <w:rFonts w:ascii="Consolas" w:hAnsi="Consolas"/>
          <w:sz w:val="17"/>
        </w:rPr>
        <w:t>U = (W − m − 24 dp × s, m + 24 dp × s)</w:t>
      </w:r>
      <w:r>
        <w:t>.</w:t>
      </w:r>
    </w:p>
    <w:p>
      <w:pPr>
        <w:pStyle w:val="ListBullet"/>
        <w:spacing w:after="20"/>
      </w:pPr>
      <w:r>
        <w:rPr>
          <w:rFonts w:ascii="Consolas" w:hAnsi="Consolas"/>
          <w:sz w:val="17"/>
        </w:rPr>
        <w:t>T = (xR − q/2, H − m − 64 dp × s)</w:t>
      </w:r>
      <w:r>
        <w:t>.</w:t>
      </w:r>
    </w:p>
    <w:p>
      <w:pPr>
        <w:spacing w:after="60"/>
      </w:pPr>
      <w:r>
        <w:t>Rules:</w:t>
      </w:r>
    </w:p>
    <w:p>
      <w:pPr>
        <w:pStyle w:val="ListBullet"/>
        <w:spacing w:after="20"/>
      </w:pPr>
      <w:r>
        <w:t>Store user customization as normalized safe-area anchor offsets, not absolute screen pixels.</w:t>
      </w:r>
    </w:p>
    <w:p>
      <w:pPr>
        <w:pStyle w:val="ListBullet"/>
        <w:spacing w:after="20"/>
      </w:pPr>
      <w:r>
        <w:t>Use the engine’s logical-unit equivalent of dp.</w:t>
      </w:r>
    </w:p>
    <w:p>
      <w:pPr>
        <w:pStyle w:val="ListBullet"/>
        <w:spacing w:after="20"/>
      </w:pPr>
      <w:r>
        <w:t>All interactive hitboxes must remain inside the safe area.</w:t>
      </w:r>
    </w:p>
    <w:p>
      <w:pPr>
        <w:pStyle w:val="ListBullet"/>
        <w:spacing w:after="20"/>
      </w:pPr>
      <w:r>
        <w:t>Maintain at least 8 dp between distinct hitboxes, including after scaling or customization.</w:t>
      </w:r>
    </w:p>
    <w:p>
      <w:pPr>
        <w:pStyle w:val="ListBullet"/>
        <w:spacing w:after="20"/>
      </w:pPr>
      <w:r>
        <w:t>Decorative graphics may overlap; unrelated touch targets may not.</w:t>
      </w:r>
    </w:p>
    <w:p>
      <w:pPr>
        <w:pStyle w:val="ListBullet"/>
        <w:spacing w:after="20"/>
      </w:pPr>
      <w:r>
        <w:t>Reserve the project’s minimap, health, subtitles, mission prompts, and other critical UI bounds.</w:t>
      </w:r>
    </w:p>
    <w:p>
      <w:pPr>
        <w:pStyle w:val="ListBullet"/>
        <w:spacing w:after="20"/>
      </w:pPr>
      <w:r>
        <w:t>Treat the central aiming region—horizontal 35–65%, vertical 20–65%—as unavailable to ordinary HUD controls. Explicitly opened menus may cover it temporarily.</w:t>
      </w:r>
    </w:p>
    <w:p>
      <w:pPr>
        <w:pStyle w:val="ListBullet"/>
        <w:spacing w:after="20"/>
      </w:pPr>
      <w:r>
        <w:t>Resolve collisions by moving a cluster inward along its anchor edge, then upward; use compact sizing only if necessary.</w:t>
      </w:r>
    </w:p>
    <w:p>
      <w:pPr>
        <w:pStyle w:val="ListBullet"/>
        <w:spacing w:after="20"/>
      </w:pPr>
      <w:r>
        <w:t>Do not rearrange clusters because an individual contextual button appears or disappears.</w:t>
      </w:r>
    </w:p>
    <w:p>
      <w:pPr>
        <w:pStyle w:val="ListBullet"/>
        <w:spacing w:after="20"/>
      </w:pPr>
      <w:r>
        <w:t>Reflow only on viewport, safe-area, accessibility-setting, or base-layout changes, with no active touch pointers.</w:t>
      </w:r>
    </w:p>
    <w:p>
      <w:pPr>
        <w:pStyle w:val="Heading1"/>
        <w:spacing w:before="160" w:after="60"/>
      </w:pPr>
      <w:r>
        <w:t>11. BUTTON SIZE &amp; HITBOX SPECIFICATION</w:t>
      </w:r>
    </w:p>
    <w:p>
      <w:pPr>
        <w:spacing w:after="60"/>
      </w:pPr>
      <w:r>
        <w:t>All values below are default logical sizes before user scaling.</w:t>
      </w:r>
    </w:p>
    <w:tbl>
      <w:tblPr>
        <w:tblStyle w:val="TableGrid"/>
        <w:tblW w:type="auto" w:w="0"/>
        <w:tblLook w:firstColumn="1" w:firstRow="1" w:lastColumn="0" w:lastRow="0" w:noHBand="0" w:noVBand="1" w:val="04A0"/>
      </w:tblPr>
      <w:tblGrid>
        <w:gridCol w:w="3408"/>
        <w:gridCol w:w="3408"/>
        <w:gridCol w:w="3408"/>
      </w:tblGrid>
      <w:tr>
        <w:tc>
          <w:tcPr>
            <w:tcW w:type="dxa" w:w="3408"/>
            <w:shd w:fill="DCE6F1"/>
          </w:tcPr>
          <w:p>
            <w:r/>
            <w:r>
              <w:rPr>
                <w:rFonts w:ascii="Aptos" w:hAnsi="Aptos"/>
                <w:b/>
                <w:sz w:val="16"/>
              </w:rPr>
              <w:t>Control class / controls</w:t>
            </w:r>
          </w:p>
        </w:tc>
        <w:tc>
          <w:tcPr>
            <w:tcW w:type="dxa" w:w="3408"/>
            <w:shd w:fill="DCE6F1"/>
          </w:tcPr>
          <w:p>
            <w:r/>
            <w:r>
              <w:rPr>
                <w:rFonts w:ascii="Aptos" w:hAnsi="Aptos"/>
                <w:b/>
                <w:sz w:val="16"/>
              </w:rPr>
              <w:t>Visual size</w:t>
            </w:r>
          </w:p>
        </w:tc>
        <w:tc>
          <w:tcPr>
            <w:tcW w:type="dxa" w:w="3408"/>
            <w:shd w:fill="DCE6F1"/>
          </w:tcPr>
          <w:p>
            <w:r/>
            <w:r>
              <w:rPr>
                <w:rFonts w:ascii="Aptos" w:hAnsi="Aptos"/>
                <w:b/>
                <w:sz w:val="16"/>
              </w:rPr>
              <w:t>Touch target</w:t>
            </w:r>
          </w:p>
        </w:tc>
      </w:tr>
      <w:tr>
        <w:tc>
          <w:tcPr>
            <w:tcW w:type="dxa" w:w="3408"/>
          </w:tcPr>
          <w:p>
            <w:r/>
            <w:r>
              <w:rPr>
                <w:rFonts w:ascii="Aptos" w:hAnsi="Aptos"/>
                <w:b w:val="0"/>
                <w:sz w:val="16"/>
              </w:rPr>
              <w:t>Secondary-controls button</w:t>
            </w:r>
          </w:p>
        </w:tc>
        <w:tc>
          <w:tcPr>
            <w:tcW w:type="dxa" w:w="3408"/>
          </w:tcPr>
          <w:p>
            <w:r/>
            <w:r>
              <w:rPr>
                <w:rFonts w:ascii="Aptos" w:hAnsi="Aptos"/>
                <w:b w:val="0"/>
                <w:sz w:val="16"/>
              </w:rPr>
              <w:t>40 × 40 dp</w:t>
            </w:r>
          </w:p>
        </w:tc>
        <w:tc>
          <w:tcPr>
            <w:tcW w:type="dxa" w:w="3408"/>
          </w:tcPr>
          <w:p>
            <w:r/>
            <w:r>
              <w:rPr>
                <w:rFonts w:ascii="Aptos" w:hAnsi="Aptos"/>
                <w:b w:val="0"/>
                <w:sz w:val="16"/>
              </w:rPr>
              <w:t>48 × 48 dp</w:t>
            </w:r>
          </w:p>
        </w:tc>
      </w:tr>
      <w:tr>
        <w:tc>
          <w:tcPr>
            <w:tcW w:type="dxa" w:w="3408"/>
          </w:tcPr>
          <w:p>
            <w:r/>
            <w:r>
              <w:rPr>
                <w:rFonts w:ascii="Aptos" w:hAnsi="Aptos"/>
                <w:b w:val="0"/>
                <w:sz w:val="16"/>
              </w:rPr>
              <w:t>Primary Fire</w:t>
            </w:r>
          </w:p>
        </w:tc>
        <w:tc>
          <w:tcPr>
            <w:tcW w:type="dxa" w:w="3408"/>
          </w:tcPr>
          <w:p>
            <w:r/>
            <w:r>
              <w:rPr>
                <w:rFonts w:ascii="Aptos" w:hAnsi="Aptos"/>
                <w:b w:val="0"/>
                <w:sz w:val="16"/>
              </w:rPr>
              <w:t>64 dp circle</w:t>
            </w:r>
          </w:p>
        </w:tc>
        <w:tc>
          <w:tcPr>
            <w:tcW w:type="dxa" w:w="3408"/>
          </w:tcPr>
          <w:p>
            <w:r/>
            <w:r>
              <w:rPr>
                <w:rFonts w:ascii="Aptos" w:hAnsi="Aptos"/>
                <w:b w:val="0"/>
                <w:sz w:val="16"/>
              </w:rPr>
              <w:t>80 × 80 dp</w:t>
            </w:r>
          </w:p>
        </w:tc>
      </w:tr>
      <w:tr>
        <w:tc>
          <w:tcPr>
            <w:tcW w:type="dxa" w:w="3408"/>
          </w:tcPr>
          <w:p>
            <w:r/>
            <w:r>
              <w:rPr>
                <w:rFonts w:ascii="Aptos" w:hAnsi="Aptos"/>
                <w:b w:val="0"/>
                <w:sz w:val="16"/>
              </w:rPr>
              <w:t>Standard: Aim, Jump, Enter, Exit, Weapon selector, Zoom ±, Handbrake, Horn</w:t>
            </w:r>
          </w:p>
        </w:tc>
        <w:tc>
          <w:tcPr>
            <w:tcW w:type="dxa" w:w="3408"/>
          </w:tcPr>
          <w:p>
            <w:r/>
            <w:r>
              <w:rPr>
                <w:rFonts w:ascii="Aptos" w:hAnsi="Aptos"/>
                <w:b w:val="0"/>
                <w:sz w:val="16"/>
              </w:rPr>
              <w:t>48 dp circle</w:t>
            </w:r>
          </w:p>
        </w:tc>
        <w:tc>
          <w:tcPr>
            <w:tcW w:type="dxa" w:w="3408"/>
          </w:tcPr>
          <w:p>
            <w:r/>
            <w:r>
              <w:rPr>
                <w:rFonts w:ascii="Aptos" w:hAnsi="Aptos"/>
                <w:b w:val="0"/>
                <w:sz w:val="16"/>
              </w:rPr>
              <w:t>64 × 64 dp</w:t>
            </w:r>
          </w:p>
        </w:tc>
      </w:tr>
      <w:tr>
        <w:tc>
          <w:tcPr>
            <w:tcW w:type="dxa" w:w="3408"/>
          </w:tcPr>
          <w:p>
            <w:r/>
            <w:r>
              <w:rPr>
                <w:rFonts w:ascii="Aptos" w:hAnsi="Aptos"/>
                <w:b w:val="0"/>
                <w:sz w:val="16"/>
              </w:rPr>
              <w:t>Aircraft pedals</w:t>
            </w:r>
          </w:p>
        </w:tc>
        <w:tc>
          <w:tcPr>
            <w:tcW w:type="dxa" w:w="3408"/>
          </w:tcPr>
          <w:p>
            <w:r/>
            <w:r>
              <w:rPr>
                <w:rFonts w:ascii="Aptos" w:hAnsi="Aptos"/>
                <w:b w:val="0"/>
                <w:sz w:val="16"/>
              </w:rPr>
              <w:t>56 × 64 dp</w:t>
            </w:r>
          </w:p>
        </w:tc>
        <w:tc>
          <w:tcPr>
            <w:tcW w:type="dxa" w:w="3408"/>
          </w:tcPr>
          <w:p>
            <w:r/>
            <w:r>
              <w:rPr>
                <w:rFonts w:ascii="Aptos" w:hAnsi="Aptos"/>
                <w:b w:val="0"/>
                <w:sz w:val="16"/>
              </w:rPr>
              <w:t>72 × 80 dp</w:t>
            </w:r>
          </w:p>
        </w:tc>
      </w:tr>
      <w:tr>
        <w:tc>
          <w:tcPr>
            <w:tcW w:type="dxa" w:w="3408"/>
          </w:tcPr>
          <w:p>
            <w:r/>
            <w:r>
              <w:rPr>
                <w:rFonts w:ascii="Aptos" w:hAnsi="Aptos"/>
                <w:b w:val="0"/>
                <w:sz w:val="16"/>
              </w:rPr>
              <w:t>Left foot/ground/aircraft pad</w:t>
            </w:r>
          </w:p>
        </w:tc>
        <w:tc>
          <w:tcPr>
            <w:tcW w:type="dxa" w:w="3408"/>
          </w:tcPr>
          <w:p>
            <w:r/>
            <w:r>
              <w:rPr>
                <w:rFonts w:ascii="Aptos" w:hAnsi="Aptos"/>
                <w:b w:val="0"/>
                <w:sz w:val="16"/>
              </w:rPr>
              <w:t>112 dp base; 44 dp knob</w:t>
            </w:r>
          </w:p>
        </w:tc>
        <w:tc>
          <w:tcPr>
            <w:tcW w:type="dxa" w:w="3408"/>
          </w:tcPr>
          <w:p>
            <w:r/>
            <w:r>
              <w:rPr>
                <w:rFonts w:ascii="Aptos" w:hAnsi="Aptos"/>
                <w:b w:val="0"/>
                <w:sz w:val="16"/>
              </w:rPr>
              <w:t>160 × 160 dp reserved square</w:t>
            </w:r>
          </w:p>
        </w:tc>
      </w:tr>
      <w:tr>
        <w:tc>
          <w:tcPr>
            <w:tcW w:type="dxa" w:w="3408"/>
          </w:tcPr>
          <w:p>
            <w:r/>
            <w:r>
              <w:rPr>
                <w:rFonts w:ascii="Aptos" w:hAnsi="Aptos"/>
                <w:b w:val="0"/>
                <w:sz w:val="16"/>
              </w:rPr>
              <w:t>Turret pad</w:t>
            </w:r>
          </w:p>
        </w:tc>
        <w:tc>
          <w:tcPr>
            <w:tcW w:type="dxa" w:w="3408"/>
          </w:tcPr>
          <w:p>
            <w:r/>
            <w:r>
              <w:rPr>
                <w:rFonts w:ascii="Aptos" w:hAnsi="Aptos"/>
                <w:b w:val="0"/>
                <w:sz w:val="16"/>
              </w:rPr>
              <w:t>112 dp base; 44 dp knob</w:t>
            </w:r>
          </w:p>
        </w:tc>
        <w:tc>
          <w:tcPr>
            <w:tcW w:type="dxa" w:w="3408"/>
          </w:tcPr>
          <w:p>
            <w:r/>
            <w:r>
              <w:rPr>
                <w:rFonts w:ascii="Aptos" w:hAnsi="Aptos"/>
                <w:b w:val="0"/>
                <w:sz w:val="16"/>
              </w:rPr>
              <w:t>128 × 128 dp</w:t>
            </w:r>
          </w:p>
        </w:tc>
      </w:tr>
      <w:tr>
        <w:tc>
          <w:tcPr>
            <w:tcW w:type="dxa" w:w="3408"/>
          </w:tcPr>
          <w:p>
            <w:r/>
            <w:r>
              <w:rPr>
                <w:rFonts w:ascii="Aptos" w:hAnsi="Aptos"/>
                <w:b w:val="0"/>
                <w:sz w:val="16"/>
              </w:rPr>
              <w:t>Drawer action</w:t>
            </w:r>
          </w:p>
        </w:tc>
        <w:tc>
          <w:tcPr>
            <w:tcW w:type="dxa" w:w="3408"/>
          </w:tcPr>
          <w:p>
            <w:r/>
            <w:r>
              <w:rPr>
                <w:rFonts w:ascii="Aptos" w:hAnsi="Aptos"/>
                <w:b w:val="0"/>
                <w:sz w:val="16"/>
              </w:rPr>
              <w:t>Icon 24 dp plus text</w:t>
            </w:r>
          </w:p>
        </w:tc>
        <w:tc>
          <w:tcPr>
            <w:tcW w:type="dxa" w:w="3408"/>
          </w:tcPr>
          <w:p>
            <w:r/>
            <w:r>
              <w:rPr>
                <w:rFonts w:ascii="Aptos" w:hAnsi="Aptos"/>
                <w:b w:val="0"/>
                <w:sz w:val="16"/>
              </w:rPr>
              <w:t>Minimum 112 × 48 dp</w:t>
            </w:r>
          </w:p>
        </w:tc>
      </w:tr>
      <w:tr>
        <w:tc>
          <w:tcPr>
            <w:tcW w:type="dxa" w:w="3408"/>
          </w:tcPr>
          <w:p>
            <w:r/>
            <w:r>
              <w:rPr>
                <w:rFonts w:ascii="Aptos" w:hAnsi="Aptos"/>
                <w:b w:val="0"/>
                <w:sz w:val="16"/>
              </w:rPr>
              <w:t>Drawer scroll gutter</w:t>
            </w:r>
          </w:p>
        </w:tc>
        <w:tc>
          <w:tcPr>
            <w:tcW w:type="dxa" w:w="3408"/>
          </w:tcPr>
          <w:p>
            <w:r/>
            <w:r>
              <w:rPr>
                <w:rFonts w:ascii="Aptos" w:hAnsi="Aptos"/>
                <w:b w:val="0"/>
                <w:sz w:val="16"/>
              </w:rPr>
              <w:t>Subtle 4 dp indicator</w:t>
            </w:r>
          </w:p>
        </w:tc>
        <w:tc>
          <w:tcPr>
            <w:tcW w:type="dxa" w:w="3408"/>
          </w:tcPr>
          <w:p>
            <w:r/>
            <w:r>
              <w:rPr>
                <w:rFonts w:ascii="Aptos" w:hAnsi="Aptos"/>
                <w:b w:val="0"/>
                <w:sz w:val="16"/>
              </w:rPr>
              <w:t>24 dp wide, drawer-content height</w:t>
            </w:r>
          </w:p>
        </w:tc>
      </w:tr>
      <w:tr>
        <w:tc>
          <w:tcPr>
            <w:tcW w:type="dxa" w:w="3408"/>
          </w:tcPr>
          <w:p>
            <w:r/>
            <w:r>
              <w:rPr>
                <w:rFonts w:ascii="Aptos" w:hAnsi="Aptos"/>
                <w:b w:val="0"/>
                <w:sz w:val="16"/>
              </w:rPr>
              <w:t>Weapon sectors</w:t>
            </w:r>
          </w:p>
        </w:tc>
        <w:tc>
          <w:tcPr>
            <w:tcW w:type="dxa" w:w="3408"/>
          </w:tcPr>
          <w:p>
            <w:r/>
            <w:r>
              <w:rPr>
                <w:rFonts w:ascii="Aptos" w:hAnsi="Aptos"/>
                <w:b w:val="0"/>
                <w:sz w:val="16"/>
              </w:rPr>
              <w:t>Fill assigned sector</w:t>
            </w:r>
          </w:p>
        </w:tc>
        <w:tc>
          <w:tcPr>
            <w:tcW w:type="dxa" w:w="3408"/>
          </w:tcPr>
          <w:p>
            <w:r/>
            <w:r>
              <w:rPr>
                <w:rFonts w:ascii="Aptos" w:hAnsi="Aptos"/>
                <w:b w:val="0"/>
                <w:sz w:val="16"/>
              </w:rPr>
              <w:t>Must fit a distinct 48 dp target</w:t>
            </w:r>
          </w:p>
        </w:tc>
      </w:tr>
      <w:tr>
        <w:tc>
          <w:tcPr>
            <w:tcW w:type="dxa" w:w="3408"/>
          </w:tcPr>
          <w:p>
            <w:r/>
            <w:r>
              <w:rPr>
                <w:rFonts w:ascii="Aptos" w:hAnsi="Aptos"/>
                <w:b w:val="0"/>
                <w:sz w:val="16"/>
              </w:rPr>
              <w:t>Weapon list rows</w:t>
            </w:r>
          </w:p>
        </w:tc>
        <w:tc>
          <w:tcPr>
            <w:tcW w:type="dxa" w:w="3408"/>
          </w:tcPr>
          <w:p>
            <w:r/>
            <w:r>
              <w:rPr>
                <w:rFonts w:ascii="Aptos" w:hAnsi="Aptos"/>
                <w:b w:val="0"/>
                <w:sz w:val="16"/>
              </w:rPr>
              <w:t>Text plus 24 dp icon</w:t>
            </w:r>
          </w:p>
        </w:tc>
        <w:tc>
          <w:tcPr>
            <w:tcW w:type="dxa" w:w="3408"/>
          </w:tcPr>
          <w:p>
            <w:r/>
            <w:r>
              <w:rPr>
                <w:rFonts w:ascii="Aptos" w:hAnsi="Aptos"/>
                <w:b w:val="0"/>
                <w:sz w:val="16"/>
              </w:rPr>
              <w:t>Minimum 48 dp high</w:t>
            </w:r>
          </w:p>
        </w:tc>
      </w:tr>
      <w:tr>
        <w:tc>
          <w:tcPr>
            <w:tcW w:type="dxa" w:w="3408"/>
          </w:tcPr>
          <w:p>
            <w:r/>
            <w:r>
              <w:rPr>
                <w:rFonts w:ascii="Aptos" w:hAnsi="Aptos"/>
                <w:b w:val="0"/>
                <w:sz w:val="16"/>
              </w:rPr>
              <w:t>Weapon Previous/Next, page controls, Close</w:t>
            </w:r>
          </w:p>
        </w:tc>
        <w:tc>
          <w:tcPr>
            <w:tcW w:type="dxa" w:w="3408"/>
          </w:tcPr>
          <w:p>
            <w:r/>
            <w:r>
              <w:rPr>
                <w:rFonts w:ascii="Aptos" w:hAnsi="Aptos"/>
                <w:b w:val="0"/>
                <w:sz w:val="16"/>
              </w:rPr>
              <w:t>Minimum 40 dp visual</w:t>
            </w:r>
          </w:p>
        </w:tc>
        <w:tc>
          <w:tcPr>
            <w:tcW w:type="dxa" w:w="3408"/>
          </w:tcPr>
          <w:p>
            <w:r/>
            <w:r>
              <w:rPr>
                <w:rFonts w:ascii="Aptos" w:hAnsi="Aptos"/>
                <w:b w:val="0"/>
                <w:sz w:val="16"/>
              </w:rPr>
              <w:t>Minimum 48 × 48 dp</w:t>
            </w:r>
          </w:p>
        </w:tc>
      </w:tr>
      <w:tr>
        <w:tc>
          <w:tcPr>
            <w:tcW w:type="dxa" w:w="3408"/>
          </w:tcPr>
          <w:p>
            <w:r/>
            <w:r>
              <w:rPr>
                <w:rFonts w:ascii="Aptos" w:hAnsi="Aptos"/>
                <w:b w:val="0"/>
                <w:sz w:val="16"/>
              </w:rPr>
              <w:t>Background camera region</w:t>
            </w:r>
          </w:p>
        </w:tc>
        <w:tc>
          <w:tcPr>
            <w:tcW w:type="dxa" w:w="3408"/>
          </w:tcPr>
          <w:p>
            <w:r/>
            <w:r>
              <w:rPr>
                <w:rFonts w:ascii="Aptos" w:hAnsi="Aptos"/>
                <w:b w:val="0"/>
                <w:sz w:val="16"/>
              </w:rPr>
              <w:t>Invisible</w:t>
            </w:r>
          </w:p>
        </w:tc>
        <w:tc>
          <w:tcPr>
            <w:tcW w:type="dxa" w:w="3408"/>
          </w:tcPr>
          <w:p>
            <w:r/>
            <w:r>
              <w:rPr>
                <w:rFonts w:ascii="Aptos" w:hAnsi="Aptos"/>
                <w:b w:val="0"/>
                <w:sz w:val="16"/>
              </w:rPr>
              <w:t>Eligible right 55% of safe area</w:t>
            </w:r>
          </w:p>
        </w:tc>
      </w:tr>
    </w:tbl>
    <w:p>
      <w:pPr>
        <w:spacing w:after="40"/>
      </w:pPr>
    </w:p>
    <w:p>
      <w:pPr>
        <w:spacing w:after="60"/>
      </w:pPr>
      <w:r>
        <w:t>Minimum hitbox spacing is 8 dp; use 12 dp by default.</w:t>
      </w:r>
    </w:p>
    <w:p>
      <w:pPr>
        <w:spacing w:after="60"/>
      </w:pPr>
      <w:r>
        <w:t>Never allow overlap between independent interactive hitboxes. A control’s own visual feedback may extend beyond its hitbox.</w:t>
      </w:r>
    </w:p>
    <w:p>
      <w:pPr>
        <w:pStyle w:val="Heading1"/>
        <w:spacing w:before="160" w:after="60"/>
      </w:pPr>
      <w:r>
        <w:t>12. OPACITY SYSTEM</w:t>
      </w:r>
    </w:p>
    <w:p>
      <w:pPr>
        <w:spacing w:after="60"/>
      </w:pPr>
      <w:r>
        <w:t>Opacity applies to touch-HUD elements only.</w:t>
      </w:r>
    </w:p>
    <w:p>
      <w:pPr>
        <w:pStyle w:val="ListBullet"/>
        <w:spacing w:after="20"/>
      </w:pPr>
      <w:r>
        <w:rPr>
          <w:b/>
        </w:rPr>
        <w:t>Hidden:</w:t>
      </w:r>
      <w:r>
        <w:t xml:space="preserve"> 0%; not hit-testable.</w:t>
      </w:r>
    </w:p>
    <w:p>
      <w:pPr>
        <w:pStyle w:val="ListBullet"/>
        <w:spacing w:after="20"/>
      </w:pPr>
      <w:r>
        <w:rPr>
          <w:b/>
        </w:rPr>
        <w:t>Idle:</w:t>
      </w:r>
      <w:r>
        <w:t xml:space="preserve"> exact per-control values in Sections 5–6.</w:t>
      </w:r>
    </w:p>
    <w:p>
      <w:pPr>
        <w:pStyle w:val="ListBullet"/>
        <w:spacing w:after="20"/>
      </w:pPr>
      <w:r>
        <w:rPr>
          <w:b/>
        </w:rPr>
        <w:t>Hover:</w:t>
      </w:r>
      <w:r>
        <w:t xml:space="preserve"> 75% where pointer hover exists; never depend on hover for discovery.</w:t>
      </w:r>
    </w:p>
    <w:p>
      <w:pPr>
        <w:pStyle w:val="ListBullet"/>
        <w:spacing w:after="20"/>
      </w:pPr>
      <w:r>
        <w:rPr>
          <w:b/>
        </w:rPr>
        <w:t>Touched/dragged:</w:t>
      </w:r>
      <w:r>
        <w:t xml:space="preserve"> 85%.</w:t>
      </w:r>
    </w:p>
    <w:p>
      <w:pPr>
        <w:pStyle w:val="ListBullet"/>
        <w:spacing w:after="20"/>
      </w:pPr>
      <w:r>
        <w:rPr>
          <w:b/>
        </w:rPr>
        <w:t>Pressed/actively held:</w:t>
      </w:r>
      <w:r>
        <w:t xml:space="preserve"> 100%.</w:t>
      </w:r>
    </w:p>
    <w:p>
      <w:pPr>
        <w:pStyle w:val="ListBullet"/>
        <w:spacing w:after="20"/>
      </w:pPr>
      <w:r>
        <w:rPr>
          <w:b/>
        </w:rPr>
        <w:t>Latched Aim:</w:t>
      </w:r>
      <w:r>
        <w:t xml:space="preserve"> 75% plus a distinct outlined active indicator.</w:t>
      </w:r>
    </w:p>
    <w:p>
      <w:pPr>
        <w:pStyle w:val="ListBullet"/>
        <w:spacing w:after="20"/>
      </w:pPr>
      <w:r>
        <w:rPr>
          <w:b/>
        </w:rPr>
        <w:t>Disabled:</w:t>
      </w:r>
      <w:r>
        <w:t xml:space="preserve"> 20%; not actionable.</w:t>
      </w:r>
    </w:p>
    <w:p>
      <w:pPr>
        <w:pStyle w:val="ListBullet"/>
        <w:spacing w:after="20"/>
      </w:pPr>
      <w:r>
        <w:rPr>
          <w:b/>
        </w:rPr>
        <w:t>Contextual appearance:</w:t>
      </w:r>
      <w:r>
        <w:t xml:space="preserve"> 0% → idle over 120 ms.</w:t>
      </w:r>
    </w:p>
    <w:p>
      <w:pPr>
        <w:pStyle w:val="ListBullet"/>
        <w:spacing w:after="20"/>
      </w:pPr>
      <w:r>
        <w:rPr>
          <w:b/>
        </w:rPr>
        <w:t>Contextual disappearance:</w:t>
      </w:r>
      <w:r>
        <w:t xml:space="preserve"> current opacity → 0% over 100 ms.</w:t>
      </w:r>
    </w:p>
    <w:p>
      <w:pPr>
        <w:pStyle w:val="ListBullet"/>
        <w:spacing w:after="20"/>
      </w:pPr>
      <w:r>
        <w:rPr>
          <w:b/>
        </w:rPr>
        <w:t>Drawer background:</w:t>
      </w:r>
      <w:r>
        <w:t xml:space="preserve"> 85%, with text/icons at 100%.</w:t>
      </w:r>
    </w:p>
    <w:p>
      <w:pPr>
        <w:pStyle w:val="ListBullet"/>
        <w:spacing w:after="20"/>
      </w:pPr>
      <w:r>
        <w:rPr>
          <w:b/>
        </w:rPr>
        <w:t>Weapon overlay backdrop:</w:t>
      </w:r>
      <w:r>
        <w:t xml:space="preserve"> 30% black; panel/labels at readable full opacity.</w:t>
      </w:r>
    </w:p>
    <w:p>
      <w:pPr>
        <w:spacing w:after="60"/>
      </w:pPr>
      <w:r>
        <w:t>HUD opacity setting range: 50–100%, default 100%. Multiply ordinary idle values by this setting. Do not reduce pressed feedback, menu text, or accessibility labels with this multiplier.</w:t>
      </w:r>
    </w:p>
    <w:p>
      <w:pPr>
        <w:spacing w:after="60"/>
      </w:pPr>
      <w:r>
        <w:t>Disable hit testing immediately when a control becomes hidden or invalid; do not wait for its fade to finish.</w:t>
      </w:r>
    </w:p>
    <w:p>
      <w:pPr>
        <w:pStyle w:val="Heading1"/>
        <w:spacing w:before="160" w:after="60"/>
      </w:pPr>
      <w:r>
        <w:t>13. ANIMATION</w:t>
      </w:r>
    </w:p>
    <w:p>
      <w:pPr>
        <w:pStyle w:val="ListBullet"/>
        <w:spacing w:after="20"/>
      </w:pPr>
      <w:r>
        <w:t>Contextual entrance: 120 ms fade, scale 0.96 → 1.</w:t>
      </w:r>
    </w:p>
    <w:p>
      <w:pPr>
        <w:pStyle w:val="ListBullet"/>
        <w:spacing w:after="20"/>
      </w:pPr>
      <w:r>
        <w:t>Contextual exit: 100 ms fade, no positional movement.</w:t>
      </w:r>
    </w:p>
    <w:p>
      <w:pPr>
        <w:pStyle w:val="ListBullet"/>
        <w:spacing w:after="20"/>
      </w:pPr>
      <w:r>
        <w:t>Press feedback: scale 1 → 0.94 in 50 ms.</w:t>
      </w:r>
    </w:p>
    <w:p>
      <w:pPr>
        <w:pStyle w:val="ListBullet"/>
        <w:spacing w:after="20"/>
      </w:pPr>
      <w:r>
        <w:t>Release feedback: scale 0.94 → 1 in 80 ms.</w:t>
      </w:r>
    </w:p>
    <w:p>
      <w:pPr>
        <w:pStyle w:val="ListBullet"/>
        <w:spacing w:after="20"/>
      </w:pPr>
      <w:r>
        <w:t>Joystick knob: follow pointer directly without animation lag.</w:t>
      </w:r>
    </w:p>
    <w:p>
      <w:pPr>
        <w:pStyle w:val="ListBullet"/>
        <w:spacing w:after="20"/>
      </w:pPr>
      <w:r>
        <w:t>Knob return: 80 ms visually; input returns to neutral immediately.</w:t>
      </w:r>
    </w:p>
    <w:p>
      <w:pPr>
        <w:pStyle w:val="ListBullet"/>
        <w:spacing w:after="20"/>
      </w:pPr>
      <w:r>
        <w:t>Drawer and weapon-overlay animation: Section 8.</w:t>
      </w:r>
    </w:p>
    <w:p>
      <w:pPr>
        <w:pStyle w:val="ListBullet"/>
        <w:spacing w:after="20"/>
      </w:pPr>
      <w:r>
        <w:t>Base-state transition: release inputs and remove old hitboxes immediately; fade new layout in over 120 ms after authoritative state confirmation.</w:t>
      </w:r>
    </w:p>
    <w:p>
      <w:pPr>
        <w:pStyle w:val="ListBullet"/>
        <w:spacing w:after="20"/>
      </w:pPr>
      <w:r>
        <w:t>No bouncing, pulsing, or continuous decorative animation.</w:t>
      </w:r>
    </w:p>
    <w:p>
      <w:pPr>
        <w:pStyle w:val="ListBullet"/>
        <w:spacing w:after="20"/>
      </w:pPr>
      <w:r>
        <w:t>Reduced-motion mode removes scale/translation and uses at most 80 ms fades.</w:t>
      </w:r>
    </w:p>
    <w:p>
      <w:pPr>
        <w:pStyle w:val="Heading1"/>
        <w:spacing w:before="160" w:after="60"/>
      </w:pPr>
      <w:r>
        <w:t>14. TOUCH PRIORITY</w:t>
      </w:r>
    </w:p>
    <w:p>
      <w:pPr>
        <w:spacing w:after="60"/>
      </w:pPr>
      <w:r>
        <w:t>Resolve pointer-down in this order:</w:t>
      </w:r>
    </w:p>
    <w:p>
      <w:pPr>
        <w:pStyle w:val="ListNumber"/>
        <w:spacing w:after="20"/>
      </w:pPr>
      <w:r>
        <w:t>Native modal UI or suspended-input owner.</w:t>
      </w:r>
    </w:p>
    <w:p>
      <w:pPr>
        <w:pStyle w:val="ListNumber"/>
        <w:spacing w:after="20"/>
      </w:pPr>
      <w:r>
        <w:t>Active modal weapon overlay.</w:t>
      </w:r>
    </w:p>
    <w:p>
      <w:pPr>
        <w:pStyle w:val="ListNumber"/>
        <w:spacing w:after="20"/>
      </w:pPr>
      <w:r>
        <w:t>Secondary-controls button and drawer hitboxes.</w:t>
      </w:r>
    </w:p>
    <w:p>
      <w:pPr>
        <w:pStyle w:val="ListNumber"/>
        <w:spacing w:after="20"/>
      </w:pPr>
      <w:r>
        <w:t>Visible contextual buttons.</w:t>
      </w:r>
    </w:p>
    <w:p>
      <w:pPr>
        <w:pStyle w:val="ListNumber"/>
        <w:spacing w:after="20"/>
      </w:pPr>
      <w:r>
        <w:t>Movement or turret pads.</w:t>
      </w:r>
    </w:p>
    <w:p>
      <w:pPr>
        <w:pStyle w:val="ListNumber"/>
        <w:spacing w:after="20"/>
      </w:pPr>
      <w:r>
        <w:t>Eligible background camera region.</w:t>
      </w:r>
    </w:p>
    <w:p>
      <w:pPr>
        <w:pStyle w:val="ListNumber"/>
        <w:spacing w:after="20"/>
      </w:pPr>
      <w:r>
        <w:t>Unhandled background.</w:t>
      </w:r>
    </w:p>
    <w:p>
      <w:pPr>
        <w:spacing w:after="60"/>
      </w:pPr>
      <w:r>
        <w:t>An already captured pointer remains with its original owner until release or cancellation, regardless of subsequent movement.</w:t>
      </w:r>
    </w:p>
    <w:p>
      <w:pPr>
        <w:spacing w:after="60"/>
      </w:pPr>
      <w:r>
        <w:t>Additional rules:</w:t>
      </w:r>
    </w:p>
    <w:p>
      <w:pPr>
        <w:pStyle w:val="ListBullet"/>
        <w:spacing w:after="20"/>
      </w:pPr>
      <w:r>
        <w:t>One pointer per button or pad; additional pointers cannot duplicate its command.</w:t>
      </w:r>
    </w:p>
    <w:p>
      <w:pPr>
        <w:pStyle w:val="ListBullet"/>
        <w:spacing w:after="20"/>
      </w:pPr>
      <w:r>
        <w:t>One camera-drag pointer at a time.</w:t>
      </w:r>
    </w:p>
    <w:p>
      <w:pPr>
        <w:pStyle w:val="ListBullet"/>
        <w:spacing w:after="20"/>
      </w:pPr>
      <w:r>
        <w:t>Different controls may be held simultaneously.</w:t>
      </w:r>
    </w:p>
    <w:p>
      <w:pPr>
        <w:pStyle w:val="ListBullet"/>
        <w:spacing w:after="20"/>
      </w:pPr>
      <w:r>
        <w:t>Use per-source ownership/reference counting for shared native actions.</w:t>
      </w:r>
    </w:p>
    <w:p>
      <w:pPr>
        <w:pStyle w:val="ListBullet"/>
        <w:spacing w:after="20"/>
      </w:pPr>
      <w:r>
        <w:t>Releasing a touch action must not release a keyboard-held action.</w:t>
      </w:r>
    </w:p>
    <w:p>
      <w:pPr>
        <w:pStyle w:val="ListBullet"/>
        <w:spacing w:after="20"/>
      </w:pPr>
      <w:r>
        <w:t>Cancel all touch actions on focus loss, pointer cancellation, base-state change, or input suspension.</w:t>
      </w:r>
    </w:p>
    <w:p>
      <w:pPr>
        <w:pStyle w:val="ListBullet"/>
        <w:spacing w:after="20"/>
      </w:pPr>
      <w:r>
        <w:t>Never reuse a still-down pointer for a newly appeared control. Require a new pointer-down.</w:t>
      </w:r>
    </w:p>
    <w:p>
      <w:pPr>
        <w:pStyle w:val="Heading1"/>
        <w:spacing w:before="160" w:after="60"/>
      </w:pPr>
      <w:r>
        <w:t>15. CAMERA / CONTROL CONFLICTS</w:t>
      </w:r>
    </w:p>
    <w:p>
      <w:pPr>
        <w:pStyle w:val="ListBullet"/>
        <w:spacing w:after="20"/>
      </w:pPr>
      <w:r>
        <w:t>Camera capture begins only on unoccupied background inside the rightmost 55% of the safe area.</w:t>
      </w:r>
    </w:p>
    <w:p>
      <w:pPr>
        <w:pStyle w:val="ListBullet"/>
        <w:spacing w:after="20"/>
      </w:pPr>
      <w:r>
        <w:t>Visible buttons, pad reservations, native UI, and drawer bounds take precedence.</w:t>
      </w:r>
    </w:p>
    <w:p>
      <w:pPr>
        <w:pStyle w:val="ListBullet"/>
        <w:spacing w:after="20"/>
      </w:pPr>
      <w:r>
        <w:rPr>
          <w:b/>
        </w:rPr>
        <w:t>Fire:</w:t>
      </w:r>
      <w:r>
        <w:t xml:space="preserve"> a Fire finger never becomes camera input. A separate background finger may aim while Fire remains held.</w:t>
      </w:r>
    </w:p>
    <w:p>
      <w:pPr>
        <w:pStyle w:val="ListBullet"/>
        <w:spacing w:after="20"/>
      </w:pPr>
      <w:r>
        <w:rPr>
          <w:b/>
        </w:rPr>
        <w:t>Movement:</w:t>
      </w:r>
      <w:r>
        <w:t xml:space="preserve"> the left-pad finger only moves the player/vehicle. A second finger can control the camera.</w:t>
      </w:r>
    </w:p>
    <w:p>
      <w:pPr>
        <w:pStyle w:val="ListBullet"/>
        <w:spacing w:after="20"/>
      </w:pPr>
      <w:r>
        <w:rPr>
          <w:b/>
        </w:rPr>
        <w:t>Buttons:</w:t>
      </w:r>
      <w:r>
        <w:t xml:space="preserve"> dragging off a held button preserves that button’s ownership until release; do not activate controls crossed by the finger.</w:t>
      </w:r>
    </w:p>
    <w:p>
      <w:pPr>
        <w:pStyle w:val="ListBullet"/>
        <w:spacing w:after="20"/>
      </w:pPr>
      <w:r>
        <w:rPr>
          <w:b/>
        </w:rPr>
        <w:t>Weapon selection:</w:t>
      </w:r>
      <w:r>
        <w:t xml:space="preserve"> opening the overlay cancels camera capture and all other gameplay touch actions.</w:t>
      </w:r>
    </w:p>
    <w:p>
      <w:pPr>
        <w:pStyle w:val="ListBullet"/>
        <w:spacing w:after="20"/>
      </w:pPr>
      <w:r>
        <w:rPr>
          <w:b/>
        </w:rPr>
        <w:t>Vehicle controls:</w:t>
      </w:r>
      <w:r>
        <w:t xml:space="preserve"> pad/pedal fingers never become camera fingers.</w:t>
      </w:r>
    </w:p>
    <w:p>
      <w:pPr>
        <w:pStyle w:val="ListBullet"/>
        <w:spacing w:after="20"/>
      </w:pPr>
      <w:r>
        <w:rPr>
          <w:b/>
        </w:rPr>
        <w:t>Turret:</w:t>
      </w:r>
      <w:r>
        <w:t xml:space="preserve"> turret-pad dragging controls the turret only. Separate camera dragging exists only where the engine supports independent camera look.</w:t>
      </w:r>
    </w:p>
    <w:p>
      <w:pPr>
        <w:pStyle w:val="ListBullet"/>
        <w:spacing w:after="20"/>
      </w:pPr>
      <w:r>
        <w:rPr>
          <w:b/>
        </w:rPr>
        <w:t>Directional look:</w:t>
      </w:r>
      <w:r>
        <w:t xml:space="preserve"> while any drawer Look action is held, suppress camera deltas. Consume camera motion during that interval without accumulating a jump for release.</w:t>
      </w:r>
    </w:p>
    <w:p>
      <w:pPr>
        <w:pStyle w:val="ListBullet"/>
        <w:spacing w:after="20"/>
      </w:pPr>
      <w:r>
        <w:rPr>
          <w:b/>
        </w:rPr>
        <w:t>New contextual control:</w:t>
      </w:r>
      <w:r>
        <w:t xml:space="preserve"> if it appears under an existing camera finger, the camera retains ownership; the control requires a new touch.</w:t>
      </w:r>
    </w:p>
    <w:p>
      <w:pPr>
        <w:pStyle w:val="ListBullet"/>
        <w:spacing w:after="20"/>
      </w:pPr>
      <w:r>
        <w:t>Outside-drawer dismissal consumes that pointer sequence and does not rotate the camera.</w:t>
      </w:r>
    </w:p>
    <w:p>
      <w:pPr>
        <w:spacing w:after="60"/>
      </w:pPr>
      <w:r>
        <w:t>Do not add drag-to-aim behavior inside Fire.</w:t>
      </w:r>
    </w:p>
    <w:p>
      <w:pPr>
        <w:pStyle w:val="Heading1"/>
        <w:spacing w:before="160" w:after="60"/>
      </w:pPr>
      <w:r>
        <w:t>16. VEHICLE LAYOUT</w:t>
      </w:r>
    </w:p>
    <w:p>
      <w:pPr>
        <w:pStyle w:val="Heading2"/>
        <w:spacing w:before="100" w:after="60"/>
      </w:pPr>
      <w:r>
        <w:t>Normal ground vehicles</w:t>
      </w:r>
    </w:p>
    <w:p>
      <w:pPr>
        <w:spacing w:after="60"/>
      </w:pPr>
      <w:r>
        <w:t>Use one combined left driving pad:</w:t>
      </w:r>
    </w:p>
    <w:p>
      <w:pPr>
        <w:pStyle w:val="ListBullet"/>
        <w:spacing w:after="20"/>
      </w:pPr>
      <w:r>
        <w:t>Horizontal axis → native left/right steering.</w:t>
      </w:r>
    </w:p>
    <w:p>
      <w:pPr>
        <w:pStyle w:val="ListBullet"/>
        <w:spacing w:after="20"/>
      </w:pPr>
      <w:r>
        <w:t>Vertical axis → native forward/backwards.</w:t>
      </w:r>
    </w:p>
    <w:p>
      <w:pPr>
        <w:pStyle w:val="ListBullet"/>
        <w:spacing w:after="20"/>
      </w:pPr>
      <w:r>
        <w:t>A 6 dp dead zone filters accidental input.</w:t>
      </w:r>
    </w:p>
    <w:p>
      <w:pPr>
        <w:pStyle w:val="ListBullet"/>
        <w:spacing w:after="20"/>
      </w:pPr>
      <w:r>
        <w:t>Map each axis independently to existing analog input when available.</w:t>
      </w:r>
    </w:p>
    <w:p>
      <w:pPr>
        <w:pStyle w:val="ListBullet"/>
        <w:spacing w:after="20"/>
      </w:pPr>
      <w:r>
        <w:t>If the engine accepts only digital input, engage a direction at normalized magnitude 0.25 and release below 0.15.</w:t>
      </w:r>
    </w:p>
    <w:p>
      <w:pPr>
        <w:pStyle w:val="ListBullet"/>
        <w:spacing w:after="20"/>
      </w:pPr>
      <w:r>
        <w:t>Do not introduce analog handling changes into a digital-only engine.</w:t>
      </w:r>
    </w:p>
    <w:p>
      <w:pPr>
        <w:pStyle w:val="ListBullet"/>
        <w:spacing w:after="20"/>
      </w:pPr>
      <w:r>
        <w:t>Opposing directions on the same axis are mutually exclusive.</w:t>
      </w:r>
    </w:p>
    <w:p>
      <w:pPr>
        <w:pStyle w:val="ListBullet"/>
        <w:spacing w:after="20"/>
      </w:pPr>
      <w:r>
        <w:t>Handbrake, horn, and Fire use separate held actions.</w:t>
      </w:r>
    </w:p>
    <w:p>
      <w:pPr>
        <w:pStyle w:val="Heading2"/>
        <w:spacing w:before="100" w:after="60"/>
      </w:pPr>
      <w:r>
        <w:t>Turret vehicles</w:t>
      </w:r>
    </w:p>
    <w:p>
      <w:pPr>
        <w:pStyle w:val="ListBullet"/>
        <w:spacing w:after="20"/>
      </w:pPr>
      <w:r>
        <w:t>Right pad → horizontal turret-left/right and vertical turret-up/down.</w:t>
      </w:r>
    </w:p>
    <w:p>
      <w:pPr>
        <w:pStyle w:val="ListBullet"/>
        <w:spacing w:after="20"/>
      </w:pPr>
      <w:r>
        <w:t>Apply the same dead-zone and digital hysteresis rules.</w:t>
      </w:r>
    </w:p>
    <w:p>
      <w:pPr>
        <w:pStyle w:val="ListBullet"/>
        <w:spacing w:after="20"/>
      </w:pPr>
      <w:r>
        <w:t>Simultaneous horizontal and vertical turret motion is permitted where native controls permit it.</w:t>
      </w:r>
    </w:p>
    <w:p>
      <w:pPr>
        <w:pStyle w:val="ListBullet"/>
        <w:spacing w:after="20"/>
      </w:pPr>
      <w:r>
        <w:t>Combined driver/turret seats retain the left driving pad.</w:t>
      </w:r>
    </w:p>
    <w:p>
      <w:pPr>
        <w:pStyle w:val="ListBullet"/>
        <w:spacing w:after="20"/>
      </w:pPr>
      <w:r>
        <w:t>Stationary gunner seats do not show locomotion controls.</w:t>
      </w:r>
    </w:p>
    <w:p>
      <w:pPr>
        <w:pStyle w:val="ListBullet"/>
        <w:spacing w:after="20"/>
      </w:pPr>
      <w:r>
        <w:t>Native directional look remains in the drawer; it must not accidentally rotate the turret.</w:t>
      </w:r>
    </w:p>
    <w:p>
      <w:pPr>
        <w:pStyle w:val="Heading2"/>
        <w:spacing w:before="100" w:after="60"/>
      </w:pPr>
      <w:r>
        <w:t>Aircraft</w:t>
      </w:r>
    </w:p>
    <w:p>
      <w:pPr>
        <w:pStyle w:val="ListBullet"/>
        <w:spacing w:after="20"/>
      </w:pPr>
      <w:r>
        <w:t>Left pad horizontal → original vehicle left/right.</w:t>
      </w:r>
    </w:p>
    <w:p>
      <w:pPr>
        <w:pStyle w:val="ListBullet"/>
        <w:spacing w:after="20"/>
      </w:pPr>
      <w:r>
        <w:t>Left pad vertical → original aircraft up/down.</w:t>
      </w:r>
    </w:p>
    <w:p>
      <w:pPr>
        <w:pStyle w:val="ListBullet"/>
        <w:spacing w:after="20"/>
      </w:pPr>
      <w:r>
        <w:t>Separate right pedals → original vehicle forward/backwards.</w:t>
      </w:r>
    </w:p>
    <w:p>
      <w:pPr>
        <w:pStyle w:val="ListBullet"/>
        <w:spacing w:after="20"/>
      </w:pPr>
      <w:r>
        <w:t>When both opposing pedals are held, output neutral for that pair until only one remains held.</w:t>
      </w:r>
    </w:p>
    <w:p>
      <w:pPr>
        <w:pStyle w:val="ListBullet"/>
        <w:spacing w:after="20"/>
      </w:pPr>
      <w:r>
        <w:t>Fire and horn appear only when supported.</w:t>
      </w:r>
    </w:p>
    <w:p>
      <w:pPr>
        <w:pStyle w:val="ListBullet"/>
        <w:spacing w:after="20"/>
      </w:pPr>
      <w:r>
        <w:t>Do not invent roll, rudder, throttle persistence, flight stabilization, or landing-gear controls.</w:t>
      </w:r>
    </w:p>
    <w:p>
      <w:pPr>
        <w:pStyle w:val="ListBullet"/>
        <w:spacing w:after="20"/>
      </w:pPr>
      <w:r>
        <w:t>No touch action remains latched after its finger is released, except the explicitly specified on-foot Aim toggle.</w:t>
      </w:r>
    </w:p>
    <w:p>
      <w:pPr>
        <w:pStyle w:val="Heading1"/>
        <w:spacing w:before="160" w:after="60"/>
      </w:pPr>
      <w:r>
        <w:t>17. WEAPON SYSTEM</w:t>
      </w:r>
    </w:p>
    <w:p>
      <w:pPr>
        <w:pStyle w:val="ListBullet"/>
        <w:spacing w:after="20"/>
      </w:pPr>
      <w:r>
        <w:rPr>
          <w:b/>
        </w:rPr>
        <w:t>Fire:</w:t>
      </w:r>
      <w:r>
        <w:t xml:space="preserve"> pointer-down presses the native Fire action; pointer-up/cancel releases it. Native weapon logic determines automatic versus semiautomatic behavior.</w:t>
      </w:r>
    </w:p>
    <w:p>
      <w:pPr>
        <w:pStyle w:val="ListBullet"/>
        <w:spacing w:after="20"/>
      </w:pPr>
      <w:r>
        <w:rPr>
          <w:b/>
        </w:rPr>
        <w:t>Target:</w:t>
      </w:r>
      <w:r>
        <w:t xml:space="preserve"> Aim togg</w:t>
      </w:r>
    </w:p>
    <w:p>
      <w:pPr>
        <w:pStyle w:val="Heading1"/>
        <w:spacing w:before="160" w:after="60"/>
      </w:pPr>
      <w:r>
        <w:t>17. WEAPON SYSTEM</w:t>
      </w:r>
    </w:p>
    <w:p>
      <w:pPr>
        <w:pStyle w:val="Heading2"/>
        <w:spacing w:before="100" w:after="60"/>
      </w:pPr>
      <w:r>
        <w:t>Fire</w:t>
      </w:r>
    </w:p>
    <w:p>
      <w:pPr>
        <w:pStyle w:val="ListBullet"/>
        <w:spacing w:after="20"/>
      </w:pPr>
      <w:r>
        <w:t>Pointer-down presses the native Fire action.</w:t>
      </w:r>
    </w:p>
    <w:p>
      <w:pPr>
        <w:pStyle w:val="ListBullet"/>
        <w:spacing w:after="20"/>
      </w:pPr>
      <w:r>
        <w:t>Pointer-up or cancellation releases it immediately.</w:t>
      </w:r>
    </w:p>
    <w:p>
      <w:pPr>
        <w:pStyle w:val="ListBullet"/>
        <w:spacing w:after="20"/>
      </w:pPr>
      <w:r>
        <w:t>The existing weapon logic determines automatic fire, semiautomatic fire, melee attacks, ammunition consumption, and cooldowns.</w:t>
      </w:r>
    </w:p>
    <w:p>
      <w:pPr>
        <w:pStyle w:val="ListBullet"/>
        <w:spacing w:after="20"/>
      </w:pPr>
      <w:r>
        <w:t>Do not generate repeated press events to make semiautomatic weapons automatic.</w:t>
      </w:r>
    </w:p>
    <w:p>
      <w:pPr>
        <w:pStyle w:val="ListBullet"/>
        <w:spacing w:after="20"/>
      </w:pPr>
      <w:r>
        <w:t>Hide Fire when the current player, vehicle, or seat has no native attack capability.</w:t>
      </w:r>
    </w:p>
    <w:p>
      <w:pPr>
        <w:pStyle w:val="ListBullet"/>
        <w:spacing w:after="20"/>
      </w:pPr>
      <w:r>
        <w:t>Camera aiming requires a separate pointer outside the Fire hitbox.</w:t>
      </w:r>
    </w:p>
    <w:p>
      <w:pPr>
        <w:pStyle w:val="Heading2"/>
        <w:spacing w:before="100" w:after="60"/>
      </w:pPr>
      <w:r>
        <w:t>Target</w:t>
      </w:r>
    </w:p>
    <w:p>
      <w:pPr>
        <w:pStyle w:val="ListBullet"/>
        <w:spacing w:after="20"/>
      </w:pPr>
      <w:r>
        <w:t>Tap Aim to toggle a touch-owned held Target action.</w:t>
      </w:r>
    </w:p>
    <w:p>
      <w:pPr>
        <w:pStyle w:val="ListBullet"/>
        <w:spacing w:after="20"/>
      </w:pPr>
      <w:r>
        <w:t>Show the latched state with a highlighted outline and 75% idle opacity.</w:t>
      </w:r>
    </w:p>
    <w:p>
      <w:pPr>
        <w:pStyle w:val="ListBullet"/>
        <w:spacing w:after="20"/>
      </w:pPr>
      <w:r>
        <w:t>Tap Aim again to release targeting.</w:t>
      </w:r>
    </w:p>
    <w:p>
      <w:pPr>
        <w:pStyle w:val="ListBullet"/>
        <w:spacing w:after="20"/>
      </w:pPr>
      <w:r>
        <w:t>Clear the touch targeting latch when:</w:t>
      </w:r>
    </w:p>
    <w:p>
      <w:pPr>
        <w:pStyle w:val="ListBullet"/>
        <w:spacing w:after="20"/>
      </w:pPr>
      <w:r>
        <w:t>Weapon selection opens.</w:t>
      </w:r>
    </w:p>
    <w:p>
      <w:pPr>
        <w:pStyle w:val="ListBullet"/>
        <w:spacing w:after="20"/>
      </w:pPr>
      <w:r>
        <w:t>The selected weapon no longer supports targeting.</w:t>
      </w:r>
    </w:p>
    <w:p>
      <w:pPr>
        <w:pStyle w:val="ListBullet"/>
        <w:spacing w:after="20"/>
      </w:pPr>
      <w:r>
        <w:t>The player enters or exits a vehicle.</w:t>
      </w:r>
    </w:p>
    <w:p>
      <w:pPr>
        <w:pStyle w:val="ListBullet"/>
        <w:spacing w:after="20"/>
      </w:pPr>
      <w:r>
        <w:t>The base gameplay state changes.</w:t>
      </w:r>
    </w:p>
    <w:p>
      <w:pPr>
        <w:pStyle w:val="ListBullet"/>
        <w:spacing w:after="20"/>
      </w:pPr>
      <w:r>
        <w:t>Native gameplay suspends targeting or player input.</w:t>
      </w:r>
    </w:p>
    <w:p>
      <w:pPr>
        <w:pStyle w:val="ListBullet"/>
        <w:spacing w:after="20"/>
      </w:pPr>
      <w:r>
        <w:t>The application loses focus.</w:t>
      </w:r>
    </w:p>
    <w:p>
      <w:pPr>
        <w:pStyle w:val="ListBullet"/>
        <w:spacing w:after="20"/>
      </w:pPr>
      <w:r>
        <w:t>Preserve native targeting behavior. Do not introduce aim assistance, target cycling, or automatic lock-on.</w:t>
      </w:r>
    </w:p>
    <w:p>
      <w:pPr>
        <w:pStyle w:val="ListBullet"/>
        <w:spacing w:after="20"/>
      </w:pPr>
      <w:r>
        <w:t>Releasing the touch latch must not release Target if another input source still holds it.</w:t>
      </w:r>
    </w:p>
    <w:p>
      <w:pPr>
        <w:pStyle w:val="Heading2"/>
        <w:spacing w:before="100" w:after="60"/>
      </w:pPr>
      <w:r>
        <w:t>Next and previous weapon</w:t>
      </w:r>
    </w:p>
    <w:p>
      <w:pPr>
        <w:pStyle w:val="ListBullet"/>
        <w:spacing w:after="20"/>
      </w:pPr>
      <w:r>
        <w:t xml:space="preserve">Provide explicitly labeled </w:t>
      </w:r>
      <w:r>
        <w:rPr>
          <w:b/>
        </w:rPr>
        <w:t>Previous</w:t>
      </w:r>
      <w:r>
        <w:t xml:space="preserve"> and </w:t>
      </w:r>
      <w:r>
        <w:rPr>
          <w:b/>
        </w:rPr>
        <w:t>Next</w:t>
      </w:r>
      <w:r>
        <w:t xml:space="preserve"> buttons inside the weapon overlay.</w:t>
      </w:r>
    </w:p>
    <w:p>
      <w:pPr>
        <w:pStyle w:val="ListBullet"/>
        <w:spacing w:after="20"/>
      </w:pPr>
      <w:r>
        <w:t>Each tap invokes exactly one corresponding native weapon-cycle action.</w:t>
      </w:r>
    </w:p>
    <w:p>
      <w:pPr>
        <w:pStyle w:val="ListBullet"/>
        <w:spacing w:after="20"/>
      </w:pPr>
      <w:r>
        <w:t>Preserve the native inventory order and wraparound behavior.</w:t>
      </w:r>
    </w:p>
    <w:p>
      <w:pPr>
        <w:pStyle w:val="ListBullet"/>
        <w:spacing w:after="20"/>
      </w:pPr>
      <w:r>
        <w:t>Keep the overlay open after cycling.</w:t>
      </w:r>
    </w:p>
    <w:p>
      <w:pPr>
        <w:pStyle w:val="ListBullet"/>
        <w:spacing w:after="20"/>
      </w:pPr>
      <w:r>
        <w:t>Update the highlighted weapon only after the engine confirms the change.</w:t>
      </w:r>
    </w:p>
    <w:p>
      <w:pPr>
        <w:pStyle w:val="ListBullet"/>
        <w:spacing w:after="20"/>
      </w:pPr>
      <w:r>
        <w:t>Ignore additional cycle requests while a previous request remains pending; show temporary disabled feedback.</w:t>
      </w:r>
    </w:p>
    <w:p>
      <w:pPr>
        <w:pStyle w:val="ListBullet"/>
        <w:spacing w:after="20"/>
      </w:pPr>
      <w:r>
        <w:t>No camera swipe, screen-edge gesture, or Fire-button gesture changes weapons.</w:t>
      </w:r>
    </w:p>
    <w:p>
      <w:pPr>
        <w:pStyle w:val="Heading2"/>
        <w:spacing w:before="100" w:after="60"/>
      </w:pPr>
      <w:r>
        <w:t>Weapon selector and wheel</w:t>
      </w:r>
    </w:p>
    <w:p>
      <w:pPr>
        <w:pStyle w:val="ListBullet"/>
        <w:spacing w:after="20"/>
      </w:pPr>
      <w:r>
        <w:t xml:space="preserve">Show the Weapon selector at </w:t>
      </w:r>
      <w:r>
        <w:rPr>
          <w:rFonts w:ascii="Consolas" w:hAnsi="Consolas"/>
          <w:sz w:val="17"/>
        </w:rPr>
        <w:t>R4</w:t>
      </w:r>
      <w:r>
        <w:t xml:space="preserve"> while on-foot weapon selection is available.</w:t>
      </w:r>
    </w:p>
    <w:p>
      <w:pPr>
        <w:pStyle w:val="ListBullet"/>
        <w:spacing w:after="20"/>
      </w:pPr>
      <w:r>
        <w:t>Display the current weapon icon with an accessible “Choose weapon” label.</w:t>
      </w:r>
    </w:p>
    <w:p>
      <w:pPr>
        <w:pStyle w:val="ListBullet"/>
        <w:spacing w:after="20"/>
      </w:pPr>
      <w:r>
        <w:t>Tapping opens the modal overlay specified in Section 8.</w:t>
      </w:r>
    </w:p>
    <w:p>
      <w:pPr>
        <w:pStyle w:val="ListBullet"/>
        <w:spacing w:after="20"/>
      </w:pPr>
      <w:r>
        <w:t>Show up to eight weapon sectors per page in native inventory order.</w:t>
      </w:r>
    </w:p>
    <w:p>
      <w:pPr>
        <w:pStyle w:val="ListBullet"/>
        <w:spacing w:after="20"/>
      </w:pPr>
      <w:r>
        <w:t>Tapping a sector requests that weapon and closes the overlay after successful engine confirmation.</w:t>
      </w:r>
    </w:p>
    <w:p>
      <w:pPr>
        <w:pStyle w:val="ListBullet"/>
        <w:spacing w:after="20"/>
      </w:pPr>
      <w:r>
        <w:t>If the selection is rejected, retain the overlay and the actual current-weapon highlight.</w:t>
      </w:r>
    </w:p>
    <w:p>
      <w:pPr>
        <w:pStyle w:val="ListBullet"/>
        <w:spacing w:after="20"/>
      </w:pPr>
      <w:r>
        <w:t>Page buttons change the displayed inventory page without equipping a weapon.</w:t>
      </w:r>
    </w:p>
    <w:p>
      <w:pPr>
        <w:pStyle w:val="ListBullet"/>
        <w:spacing w:after="20"/>
      </w:pPr>
      <w:r>
        <w:t>Use the scrollable-list fallback when radial sectors cannot maintain separate 48 dp touch targets.</w:t>
      </w:r>
    </w:p>
    <w:p>
      <w:pPr>
        <w:pStyle w:val="ListBullet"/>
        <w:spacing w:after="20"/>
      </w:pPr>
      <w:r>
        <w:t>Do not offer a weapon wheel inside vehicles because the original mappings do not provide vehicle weapon cycling.</w:t>
      </w:r>
    </w:p>
    <w:p>
      <w:pPr>
        <w:pStyle w:val="Heading2"/>
        <w:spacing w:before="100" w:after="60"/>
      </w:pPr>
      <w:r>
        <w:t>Zoom</w:t>
      </w:r>
    </w:p>
    <w:p>
      <w:pPr>
        <w:pStyle w:val="ListBullet"/>
        <w:spacing w:after="20"/>
      </w:pPr>
      <w:r>
        <w:t>Show Zoom in and Zoom out only while aiming with native zoom support.</w:t>
      </w:r>
    </w:p>
    <w:p>
      <w:pPr>
        <w:pStyle w:val="ListBullet"/>
        <w:spacing w:after="20"/>
      </w:pPr>
      <w:r>
        <w:t>Hold each button to hold its corresponding native zoom action.</w:t>
      </w:r>
    </w:p>
    <w:p>
      <w:pPr>
        <w:pStyle w:val="ListBullet"/>
        <w:spacing w:after="20"/>
      </w:pPr>
      <w:r>
        <w:t>If both buttons are held, output neutral zoom until only one remains held.</w:t>
      </w:r>
    </w:p>
    <w:p>
      <w:pPr>
        <w:pStyle w:val="ListBullet"/>
        <w:spacing w:after="20"/>
      </w:pPr>
      <w:r>
        <w:t>Disable the applicable button at a native zoom limit if the engine exposes that limit.</w:t>
      </w:r>
    </w:p>
    <w:p>
      <w:pPr>
        <w:pStyle w:val="ListBullet"/>
        <w:spacing w:after="20"/>
      </w:pPr>
      <w:r>
        <w:t>Do not implement pinch-to-zoom.</w:t>
      </w:r>
    </w:p>
    <w:p>
      <w:pPr>
        <w:pStyle w:val="Heading1"/>
        <w:spacing w:before="160" w:after="60"/>
      </w:pPr>
      <w:r>
        <w:t>18. ACCESSIBILITY</w:t>
      </w:r>
    </w:p>
    <w:p>
      <w:pPr>
        <w:pStyle w:val="Heading2"/>
        <w:spacing w:before="100" w:after="60"/>
      </w:pPr>
      <w:r>
        <w:t>Button scaling</w:t>
      </w:r>
    </w:p>
    <w:p>
      <w:pPr>
        <w:spacing w:after="60"/>
      </w:pPr>
      <w:r>
        <w:t xml:space="preserve">Provide a </w:t>
      </w:r>
      <w:r>
        <w:rPr>
          <w:b/>
        </w:rPr>
        <w:t>Touch control size</w:t>
      </w:r>
      <w:r>
        <w:t xml:space="preserve"> setting from </w:t>
      </w:r>
      <w:r>
        <w:rPr>
          <w:b/>
        </w:rPr>
        <w:t>100–150%</w:t>
      </w:r>
      <w:r>
        <w:t>, in 10% increments.</w:t>
      </w:r>
    </w:p>
    <w:p>
      <w:pPr>
        <w:pStyle w:val="ListBullet"/>
        <w:spacing w:after="20"/>
      </w:pPr>
      <w:r>
        <w:t>Scale button visuals, hitboxes, pad dimensions, slot spacing, and joystick gesture distances together.</w:t>
      </w:r>
    </w:p>
    <w:p>
      <w:pPr>
        <w:pStyle w:val="ListBullet"/>
        <w:spacing w:after="20"/>
      </w:pPr>
      <w:r>
        <w:t>Never reduce an interactive action target below 48 × 48 dp.</w:t>
      </w:r>
    </w:p>
    <w:p>
      <w:pPr>
        <w:pStyle w:val="ListBullet"/>
        <w:spacing w:after="20"/>
      </w:pPr>
      <w:r>
        <w:t>Maintain at least 8 dp between separate hitboxes.</w:t>
      </w:r>
    </w:p>
    <w:p>
      <w:pPr>
        <w:pStyle w:val="ListBullet"/>
        <w:spacing w:after="20"/>
      </w:pPr>
      <w:r>
        <w:t>Validate the complete layout, including controls that can appear later.</w:t>
      </w:r>
    </w:p>
    <w:p>
      <w:pPr>
        <w:pStyle w:val="ListBullet"/>
        <w:spacing w:after="20"/>
      </w:pPr>
      <w:r>
        <w:t>Do not silently override the selected scale.</w:t>
      </w:r>
    </w:p>
    <w:p>
      <w:pPr>
        <w:pStyle w:val="ListBullet"/>
        <w:spacing w:after="20"/>
      </w:pPr>
      <w:r>
        <w:t>If a requested scale cannot fit, retain the last valid setting and display: “This control size does not fit the current screen.”</w:t>
      </w:r>
    </w:p>
    <w:p>
      <w:pPr>
        <w:pStyle w:val="Heading2"/>
        <w:spacing w:before="100" w:after="60"/>
      </w:pPr>
      <w:r>
        <w:t>HUD opacity</w:t>
      </w:r>
    </w:p>
    <w:p>
      <w:pPr>
        <w:spacing w:after="60"/>
      </w:pPr>
      <w:r>
        <w:t xml:space="preserve">Provide a </w:t>
      </w:r>
      <w:r>
        <w:rPr>
          <w:b/>
        </w:rPr>
        <w:t>HUD opacity</w:t>
      </w:r>
      <w:r>
        <w:t xml:space="preserve"> setting from </w:t>
      </w:r>
      <w:r>
        <w:rPr>
          <w:b/>
        </w:rPr>
        <w:t>50–100%</w:t>
      </w:r>
      <w:r>
        <w:t>, default 100%.</w:t>
      </w:r>
    </w:p>
    <w:p>
      <w:pPr>
        <w:spacing w:after="60"/>
      </w:pPr>
      <w:r>
        <w:t>Apply it exactly as specified in Section 12. Menu text and pressed feedback remain fully readable.</w:t>
      </w:r>
    </w:p>
    <w:p>
      <w:pPr>
        <w:pStyle w:val="Heading2"/>
        <w:spacing w:before="100" w:after="60"/>
      </w:pPr>
      <w:r>
        <w:t>Position customization</w:t>
      </w:r>
    </w:p>
    <w:p>
      <w:pPr>
        <w:spacing w:after="60"/>
      </w:pPr>
      <w:r>
        <w:t>Provide an editor through the existing settings interface, not another permanent gameplay button.</w:t>
      </w:r>
    </w:p>
    <w:p>
      <w:pPr>
        <w:spacing w:after="60"/>
      </w:pPr>
      <w:r>
        <w:t>Allow repositioning of:</w:t>
      </w:r>
    </w:p>
    <w:p>
      <w:pPr>
        <w:pStyle w:val="ListBullet"/>
        <w:spacing w:after="20"/>
      </w:pPr>
      <w:r>
        <w:t>The movement pad.</w:t>
      </w:r>
    </w:p>
    <w:p>
      <w:pPr>
        <w:pStyle w:val="ListBullet"/>
        <w:spacing w:after="20"/>
      </w:pPr>
      <w:r>
        <w:t>The right action cluster as a group.</w:t>
      </w:r>
    </w:p>
    <w:p>
      <w:pPr>
        <w:pStyle w:val="ListBullet"/>
        <w:spacing w:after="20"/>
      </w:pPr>
      <w:r>
        <w:t>The turret pad.</w:t>
      </w:r>
    </w:p>
    <w:p>
      <w:pPr>
        <w:pStyle w:val="ListBullet"/>
        <w:spacing w:after="20"/>
      </w:pPr>
      <w:r>
        <w:t>The secondary-controls button and attached drawer.</w:t>
      </w:r>
    </w:p>
    <w:p>
      <w:pPr>
        <w:spacing w:after="60"/>
      </w:pPr>
      <w:r>
        <w:t>Maintain separate saved layouts for:</w:t>
      </w:r>
    </w:p>
    <w:p>
      <w:pPr>
        <w:pStyle w:val="ListBullet"/>
        <w:spacing w:after="20"/>
      </w:pPr>
      <w:r>
        <w:t>On foot.</w:t>
      </w:r>
    </w:p>
    <w:p>
      <w:pPr>
        <w:pStyle w:val="ListBullet"/>
        <w:spacing w:after="20"/>
      </w:pPr>
      <w:r>
        <w:t>Ground vehicles.</w:t>
      </w:r>
    </w:p>
    <w:p>
      <w:pPr>
        <w:pStyle w:val="ListBullet"/>
        <w:spacing w:after="20"/>
      </w:pPr>
      <w:r>
        <w:t>Turret operation.</w:t>
      </w:r>
    </w:p>
    <w:p>
      <w:pPr>
        <w:pStyle w:val="ListBullet"/>
        <w:spacing w:after="20"/>
      </w:pPr>
      <w:r>
        <w:t>Aircraft operation.</w:t>
      </w:r>
    </w:p>
    <w:p>
      <w:pPr>
        <w:spacing w:after="60"/>
      </w:pPr>
      <w:r>
        <w:t>Editor requirements:</w:t>
      </w:r>
    </w:p>
    <w:p>
      <w:pPr>
        <w:pStyle w:val="ListBullet"/>
        <w:spacing w:after="20"/>
      </w:pPr>
      <w:r>
        <w:t>Preview every possible contextual slot for the selected layout.</w:t>
      </w:r>
    </w:p>
    <w:p>
      <w:pPr>
        <w:pStyle w:val="ListBullet"/>
        <w:spacing w:after="20"/>
      </w:pPr>
      <w:r>
        <w:t>Store positions as normalized safe-area anchor offsets.</w:t>
      </w:r>
    </w:p>
    <w:p>
      <w:pPr>
        <w:pStyle w:val="ListBullet"/>
        <w:spacing w:after="20"/>
      </w:pPr>
      <w:r>
        <w:t>Preserve internal slot relationships.</w:t>
      </w:r>
    </w:p>
    <w:p>
      <w:pPr>
        <w:pStyle w:val="ListBullet"/>
        <w:spacing w:after="20"/>
      </w:pPr>
      <w:r>
        <w:t>Reject overlaps with other hitboxes, safe-area boundaries, and reserved critical UI.</w:t>
      </w:r>
    </w:p>
    <w:p>
      <w:pPr>
        <w:pStyle w:val="ListBullet"/>
        <w:spacing w:after="20"/>
      </w:pPr>
      <w:r>
        <w:t xml:space="preserve">Provide </w:t>
      </w:r>
      <w:r>
        <w:rPr>
          <w:b/>
        </w:rPr>
        <w:t>Reset layout</w:t>
      </w:r>
      <w:r>
        <w:t>.</w:t>
      </w:r>
    </w:p>
    <w:p>
      <w:pPr>
        <w:pStyle w:val="ListBullet"/>
        <w:spacing w:after="20"/>
      </w:pPr>
      <w:r>
        <w:t>Do not permit editing while gameplay pointers remain active.</w:t>
      </w:r>
    </w:p>
    <w:p>
      <w:pPr>
        <w:pStyle w:val="Heading2"/>
        <w:spacing w:before="100" w:after="60"/>
      </w:pPr>
      <w:r>
        <w:t>Left-handed mode</w:t>
      </w:r>
    </w:p>
    <w:p>
      <w:pPr>
        <w:spacing w:after="60"/>
      </w:pPr>
      <w:r>
        <w:t>Mirror the complete control layout horizontally:</w:t>
      </w:r>
    </w:p>
    <w:p>
      <w:pPr>
        <w:pStyle w:val="ListBullet"/>
        <w:spacing w:after="20"/>
      </w:pPr>
      <w:r>
        <w:t>Movement moves to the right.</w:t>
      </w:r>
    </w:p>
    <w:p>
      <w:pPr>
        <w:pStyle w:val="ListBullet"/>
        <w:spacing w:after="20"/>
      </w:pPr>
      <w:r>
        <w:t>Action controls and turret pad move to the left.</w:t>
      </w:r>
    </w:p>
    <w:p>
      <w:pPr>
        <w:pStyle w:val="ListBullet"/>
        <w:spacing w:after="20"/>
      </w:pPr>
      <w:r>
        <w:t>The secondary-controls button and drawer move to the top-left.</w:t>
      </w:r>
    </w:p>
    <w:p>
      <w:pPr>
        <w:pStyle w:val="ListBullet"/>
        <w:spacing w:after="20"/>
      </w:pPr>
      <w:r>
        <w:t>The background camera region becomes the leftmost 55% of the safe area.</w:t>
      </w:r>
    </w:p>
    <w:p>
      <w:pPr>
        <w:spacing w:after="60"/>
      </w:pPr>
      <w:r>
        <w:t>Do not reverse movement, steering, turret, or camera directions. Mirror positions only.</w:t>
      </w:r>
    </w:p>
    <w:p>
      <w:pPr>
        <w:spacing w:after="60"/>
      </w:pPr>
      <w:r>
        <w:t>Maintain separate customization offsets for left-handed and right-handed layouts.</w:t>
      </w:r>
    </w:p>
    <w:p>
      <w:pPr>
        <w:pStyle w:val="Heading2"/>
        <w:spacing w:before="100" w:after="60"/>
      </w:pPr>
      <w:r>
        <w:t>Labels and feedback</w:t>
      </w:r>
    </w:p>
    <w:p>
      <w:pPr>
        <w:pStyle w:val="ListBullet"/>
        <w:spacing w:after="20"/>
      </w:pPr>
      <w:r>
        <w:t>Give every interactive element a meaningful accessibility label.</w:t>
      </w:r>
    </w:p>
    <w:p>
      <w:pPr>
        <w:pStyle w:val="ListBullet"/>
        <w:spacing w:after="20"/>
      </w:pPr>
      <w:r>
        <w:t>Do not rely on color alone to indicate targeting, selection, or disabled states.</w:t>
      </w:r>
    </w:p>
    <w:p>
      <w:pPr>
        <w:pStyle w:val="ListBullet"/>
        <w:spacing w:after="20"/>
      </w:pPr>
      <w:r>
        <w:t>Respect the platform’s reduced-motion preference.</w:t>
      </w:r>
    </w:p>
    <w:p>
      <w:pPr>
        <w:pStyle w:val="ListBullet"/>
        <w:spacing w:after="20"/>
      </w:pPr>
      <w:r>
        <w:t>Provide an independent camera-sensitivity setting and vertical-camera inversion setting, using existing project settings where available.</w:t>
      </w:r>
    </w:p>
    <w:p>
      <w:pPr>
        <w:pStyle w:val="ListBullet"/>
        <w:spacing w:after="20"/>
      </w:pPr>
      <w:r>
        <w:t>Optional haptic feedback must be user-disableable. Use one short pulse for accepted discrete actions, not continuous vibration during holds.</w:t>
      </w:r>
    </w:p>
    <w:p>
      <w:pPr>
        <w:pStyle w:val="Heading2"/>
        <w:spacing w:before="100" w:after="60"/>
      </w:pPr>
      <w:r>
        <w:t>Small-screen behavior</w:t>
      </w:r>
    </w:p>
    <w:p>
      <w:pPr>
        <w:spacing w:after="60"/>
      </w:pPr>
      <w:r>
        <w:t>Use the compact layout rules in Section 19. Do not solve crowding by removing original actions or shrinking touch targets below their minimum size.</w:t>
      </w:r>
    </w:p>
    <w:p>
      <w:pPr>
        <w:pStyle w:val="Heading1"/>
        <w:spacing w:before="160" w:after="60"/>
      </w:pPr>
      <w:r>
        <w:t>19. RESPONSIVE BEHAVIOR</w:t>
      </w:r>
    </w:p>
    <w:p>
      <w:pPr>
        <w:pStyle w:val="Heading2"/>
        <w:spacing w:before="100" w:after="60"/>
      </w:pPr>
      <w:r>
        <w:t>Coordinate system</w:t>
      </w:r>
    </w:p>
    <w:p>
      <w:pPr>
        <w:spacing w:after="60"/>
      </w:pPr>
      <w:r>
        <w:t>Use logical device-independent units and the current safe-area rectangle.</w:t>
      </w:r>
    </w:p>
    <w:p>
      <w:pPr>
        <w:spacing w:after="60"/>
      </w:pPr>
      <w:r>
        <w:t>Recalculate layout when:</w:t>
      </w:r>
    </w:p>
    <w:p>
      <w:pPr>
        <w:pStyle w:val="ListBullet"/>
        <w:spacing w:after="20"/>
      </w:pPr>
      <w:r>
        <w:t>Viewport dimensions change.</w:t>
      </w:r>
    </w:p>
    <w:p>
      <w:pPr>
        <w:pStyle w:val="ListBullet"/>
        <w:spacing w:after="20"/>
      </w:pPr>
      <w:r>
        <w:t>Device orientation changes.</w:t>
      </w:r>
    </w:p>
    <w:p>
      <w:pPr>
        <w:pStyle w:val="ListBullet"/>
        <w:spacing w:after="20"/>
      </w:pPr>
      <w:r>
        <w:t>Safe-area insets change.</w:t>
      </w:r>
    </w:p>
    <w:p>
      <w:pPr>
        <w:pStyle w:val="ListBullet"/>
        <w:spacing w:after="20"/>
      </w:pPr>
      <w:r>
        <w:t>Button scale or handedness changes.</w:t>
      </w:r>
    </w:p>
    <w:p>
      <w:pPr>
        <w:pStyle w:val="ListBullet"/>
        <w:spacing w:after="20"/>
      </w:pPr>
      <w:r>
        <w:t>The player applies a customized layout.</w:t>
      </w:r>
    </w:p>
    <w:p>
      <w:pPr>
        <w:spacing w:after="60"/>
      </w:pPr>
      <w:r>
        <w:t>Release active touch inputs before applying geometry changes. Require fresh pointer-down events afterward.</w:t>
      </w:r>
    </w:p>
    <w:p>
      <w:pPr>
        <w:pStyle w:val="Heading2"/>
        <w:spacing w:before="100" w:after="60"/>
      </w:pPr>
      <w:r>
        <w:t>Small phones</w:t>
      </w:r>
    </w:p>
    <w:p>
      <w:pPr>
        <w:spacing w:after="60"/>
      </w:pPr>
      <w:r>
        <w:t xml:space="preserve">Enable compact layout when safe-area height is below </w:t>
      </w:r>
      <w:r>
        <w:rPr>
          <w:b/>
        </w:rPr>
        <w:t>400 dp</w:t>
      </w:r>
      <w:r>
        <w:t xml:space="preserve"> or width is below </w:t>
      </w:r>
      <w:r>
        <w:rPr>
          <w:b/>
        </w:rPr>
        <w:t>700 dp</w:t>
      </w:r>
      <w:r>
        <w:t>.</w:t>
      </w:r>
    </w:p>
    <w:p>
      <w:pPr>
        <w:spacing w:after="60"/>
      </w:pPr>
      <w:r>
        <w:t>Compact defaults, before user scaling:</w:t>
      </w:r>
    </w:p>
    <w:tbl>
      <w:tblPr>
        <w:tblStyle w:val="TableGrid"/>
        <w:tblW w:type="auto" w:w="0"/>
        <w:tblLook w:firstColumn="1" w:firstRow="1" w:lastColumn="0" w:lastRow="0" w:noHBand="0" w:noVBand="1" w:val="04A0"/>
      </w:tblPr>
      <w:tblGrid>
        <w:gridCol w:w="3408"/>
        <w:gridCol w:w="3408"/>
        <w:gridCol w:w="3408"/>
      </w:tblGrid>
      <w:tr>
        <w:tc>
          <w:tcPr>
            <w:tcW w:type="dxa" w:w="3408"/>
            <w:shd w:fill="DCE6F1"/>
          </w:tcPr>
          <w:p>
            <w:r/>
            <w:r>
              <w:rPr>
                <w:rFonts w:ascii="Aptos" w:hAnsi="Aptos"/>
                <w:b/>
                <w:sz w:val="16"/>
              </w:rPr>
              <w:t>Element</w:t>
            </w:r>
          </w:p>
        </w:tc>
        <w:tc>
          <w:tcPr>
            <w:tcW w:type="dxa" w:w="3408"/>
            <w:shd w:fill="DCE6F1"/>
          </w:tcPr>
          <w:p>
            <w:r/>
            <w:r>
              <w:rPr>
                <w:rFonts w:ascii="Aptos" w:hAnsi="Aptos"/>
                <w:b/>
                <w:sz w:val="16"/>
              </w:rPr>
              <w:t>Visual size</w:t>
            </w:r>
          </w:p>
        </w:tc>
        <w:tc>
          <w:tcPr>
            <w:tcW w:type="dxa" w:w="3408"/>
            <w:shd w:fill="DCE6F1"/>
          </w:tcPr>
          <w:p>
            <w:r/>
            <w:r>
              <w:rPr>
                <w:rFonts w:ascii="Aptos" w:hAnsi="Aptos"/>
                <w:b/>
                <w:sz w:val="16"/>
              </w:rPr>
              <w:t>Hitbox</w:t>
            </w:r>
          </w:p>
        </w:tc>
      </w:tr>
      <w:tr>
        <w:tc>
          <w:tcPr>
            <w:tcW w:type="dxa" w:w="3408"/>
          </w:tcPr>
          <w:p>
            <w:r/>
            <w:r>
              <w:rPr>
                <w:rFonts w:ascii="Aptos" w:hAnsi="Aptos"/>
                <w:b w:val="0"/>
                <w:sz w:val="16"/>
              </w:rPr>
              <w:t>Fire</w:t>
            </w:r>
          </w:p>
        </w:tc>
        <w:tc>
          <w:tcPr>
            <w:tcW w:type="dxa" w:w="3408"/>
          </w:tcPr>
          <w:p>
            <w:r/>
            <w:r>
              <w:rPr>
                <w:rFonts w:ascii="Aptos" w:hAnsi="Aptos"/>
                <w:b w:val="0"/>
                <w:sz w:val="16"/>
              </w:rPr>
              <w:t>56 dp</w:t>
            </w:r>
          </w:p>
        </w:tc>
        <w:tc>
          <w:tcPr>
            <w:tcW w:type="dxa" w:w="3408"/>
          </w:tcPr>
          <w:p>
            <w:r/>
            <w:r>
              <w:rPr>
                <w:rFonts w:ascii="Aptos" w:hAnsi="Aptos"/>
                <w:b w:val="0"/>
                <w:sz w:val="16"/>
              </w:rPr>
              <w:t>64 × 64 dp</w:t>
            </w:r>
          </w:p>
        </w:tc>
      </w:tr>
      <w:tr>
        <w:tc>
          <w:tcPr>
            <w:tcW w:type="dxa" w:w="3408"/>
          </w:tcPr>
          <w:p>
            <w:r/>
            <w:r>
              <w:rPr>
                <w:rFonts w:ascii="Aptos" w:hAnsi="Aptos"/>
                <w:b w:val="0"/>
                <w:sz w:val="16"/>
              </w:rPr>
              <w:t>Standard action</w:t>
            </w:r>
          </w:p>
        </w:tc>
        <w:tc>
          <w:tcPr>
            <w:tcW w:type="dxa" w:w="3408"/>
          </w:tcPr>
          <w:p>
            <w:r/>
            <w:r>
              <w:rPr>
                <w:rFonts w:ascii="Aptos" w:hAnsi="Aptos"/>
                <w:b w:val="0"/>
                <w:sz w:val="16"/>
              </w:rPr>
              <w:t>40 dp</w:t>
            </w:r>
          </w:p>
        </w:tc>
        <w:tc>
          <w:tcPr>
            <w:tcW w:type="dxa" w:w="3408"/>
          </w:tcPr>
          <w:p>
            <w:r/>
            <w:r>
              <w:rPr>
                <w:rFonts w:ascii="Aptos" w:hAnsi="Aptos"/>
                <w:b w:val="0"/>
                <w:sz w:val="16"/>
              </w:rPr>
              <w:t>48 × 48 dp</w:t>
            </w:r>
          </w:p>
        </w:tc>
      </w:tr>
      <w:tr>
        <w:tc>
          <w:tcPr>
            <w:tcW w:type="dxa" w:w="3408"/>
          </w:tcPr>
          <w:p>
            <w:r/>
            <w:r>
              <w:rPr>
                <w:rFonts w:ascii="Aptos" w:hAnsi="Aptos"/>
                <w:b w:val="0"/>
                <w:sz w:val="16"/>
              </w:rPr>
              <w:t>Aircraft pedal</w:t>
            </w:r>
          </w:p>
        </w:tc>
        <w:tc>
          <w:tcPr>
            <w:tcW w:type="dxa" w:w="3408"/>
          </w:tcPr>
          <w:p>
            <w:r/>
            <w:r>
              <w:rPr>
                <w:rFonts w:ascii="Aptos" w:hAnsi="Aptos"/>
                <w:b w:val="0"/>
                <w:sz w:val="16"/>
              </w:rPr>
              <w:t>48 × 56 dp</w:t>
            </w:r>
          </w:p>
        </w:tc>
        <w:tc>
          <w:tcPr>
            <w:tcW w:type="dxa" w:w="3408"/>
          </w:tcPr>
          <w:p>
            <w:r/>
            <w:r>
              <w:rPr>
                <w:rFonts w:ascii="Aptos" w:hAnsi="Aptos"/>
                <w:b w:val="0"/>
                <w:sz w:val="16"/>
              </w:rPr>
              <w:t>56 × 64 dp</w:t>
            </w:r>
          </w:p>
        </w:tc>
      </w:tr>
      <w:tr>
        <w:tc>
          <w:tcPr>
            <w:tcW w:type="dxa" w:w="3408"/>
          </w:tcPr>
          <w:p>
            <w:r/>
            <w:r>
              <w:rPr>
                <w:rFonts w:ascii="Aptos" w:hAnsi="Aptos"/>
                <w:b w:val="0"/>
                <w:sz w:val="16"/>
              </w:rPr>
              <w:t>Left movement pad</w:t>
            </w:r>
          </w:p>
        </w:tc>
        <w:tc>
          <w:tcPr>
            <w:tcW w:type="dxa" w:w="3408"/>
          </w:tcPr>
          <w:p>
            <w:r/>
            <w:r>
              <w:rPr>
                <w:rFonts w:ascii="Aptos" w:hAnsi="Aptos"/>
                <w:b w:val="0"/>
                <w:sz w:val="16"/>
              </w:rPr>
              <w:t>96 dp base; 40 dp knob</w:t>
            </w:r>
          </w:p>
        </w:tc>
        <w:tc>
          <w:tcPr>
            <w:tcW w:type="dxa" w:w="3408"/>
          </w:tcPr>
          <w:p>
            <w:r/>
            <w:r>
              <w:rPr>
                <w:rFonts w:ascii="Aptos" w:hAnsi="Aptos"/>
                <w:b w:val="0"/>
                <w:sz w:val="16"/>
              </w:rPr>
              <w:t>144 × 144 dp</w:t>
            </w:r>
          </w:p>
        </w:tc>
      </w:tr>
      <w:tr>
        <w:tc>
          <w:tcPr>
            <w:tcW w:type="dxa" w:w="3408"/>
          </w:tcPr>
          <w:p>
            <w:r/>
            <w:r>
              <w:rPr>
                <w:rFonts w:ascii="Aptos" w:hAnsi="Aptos"/>
                <w:b w:val="0"/>
                <w:sz w:val="16"/>
              </w:rPr>
              <w:t>Turret pad</w:t>
            </w:r>
          </w:p>
        </w:tc>
        <w:tc>
          <w:tcPr>
            <w:tcW w:type="dxa" w:w="3408"/>
          </w:tcPr>
          <w:p>
            <w:r/>
            <w:r>
              <w:rPr>
                <w:rFonts w:ascii="Aptos" w:hAnsi="Aptos"/>
                <w:b w:val="0"/>
                <w:sz w:val="16"/>
              </w:rPr>
              <w:t>96 dp base; 40 dp knob</w:t>
            </w:r>
          </w:p>
        </w:tc>
        <w:tc>
          <w:tcPr>
            <w:tcW w:type="dxa" w:w="3408"/>
          </w:tcPr>
          <w:p>
            <w:r/>
            <w:r>
              <w:rPr>
                <w:rFonts w:ascii="Aptos" w:hAnsi="Aptos"/>
                <w:b w:val="0"/>
                <w:sz w:val="16"/>
              </w:rPr>
              <w:t>112 × 112 dp</w:t>
            </w:r>
          </w:p>
        </w:tc>
      </w:tr>
    </w:tbl>
    <w:p>
      <w:pPr>
        <w:spacing w:after="40"/>
      </w:pPr>
    </w:p>
    <w:p>
      <w:pPr>
        <w:spacing w:after="60"/>
      </w:pPr>
      <w:r>
        <w:t>Additional compact rules:</w:t>
      </w:r>
    </w:p>
    <w:p>
      <w:pPr>
        <w:pStyle w:val="ListBullet"/>
        <w:spacing w:after="20"/>
      </w:pPr>
      <w:r>
        <w:t>Edge margin: 8 dp.</w:t>
      </w:r>
    </w:p>
    <w:p>
      <w:pPr>
        <w:pStyle w:val="ListBullet"/>
        <w:spacing w:after="20"/>
      </w:pPr>
      <w:r>
        <w:t xml:space="preserve">Action-slot center spacing: </w:t>
      </w:r>
      <w:r>
        <w:rPr>
          <w:rFonts w:ascii="Consolas" w:hAnsi="Consolas"/>
          <w:sz w:val="17"/>
        </w:rPr>
        <w:t>72 dp × buttonScale</w:t>
      </w:r>
      <w:r>
        <w:t>.</w:t>
      </w:r>
    </w:p>
    <w:p>
      <w:pPr>
        <w:pStyle w:val="ListBullet"/>
        <w:spacing w:after="20"/>
      </w:pPr>
      <w:r>
        <w:t xml:space="preserve">Foot-pad full movement radius: </w:t>
      </w:r>
      <w:r>
        <w:rPr>
          <w:rFonts w:ascii="Consolas" w:hAnsi="Consolas"/>
          <w:sz w:val="17"/>
        </w:rPr>
        <w:t>42 dp × buttonScale</w:t>
      </w:r>
      <w:r>
        <w:t>.</w:t>
      </w:r>
    </w:p>
    <w:p>
      <w:pPr>
        <w:pStyle w:val="ListBullet"/>
        <w:spacing w:after="20"/>
      </w:pPr>
      <w:r>
        <w:t xml:space="preserve">Sprint engagement radius: </w:t>
      </w:r>
      <w:r>
        <w:rPr>
          <w:rFonts w:ascii="Consolas" w:hAnsi="Consolas"/>
          <w:sz w:val="17"/>
        </w:rPr>
        <w:t>64 dp × buttonScale</w:t>
      </w:r>
      <w:r>
        <w:t>.</w:t>
      </w:r>
    </w:p>
    <w:p>
      <w:pPr>
        <w:pStyle w:val="ListBullet"/>
        <w:spacing w:after="20"/>
      </w:pPr>
      <w:r>
        <w:t xml:space="preserve">Sprint release radius: </w:t>
      </w:r>
      <w:r>
        <w:rPr>
          <w:rFonts w:ascii="Consolas" w:hAnsi="Consolas"/>
          <w:sz w:val="17"/>
        </w:rPr>
        <w:t>54 dp × buttonScale</w:t>
      </w:r>
      <w:r>
        <w:t>.</w:t>
      </w:r>
    </w:p>
    <w:p>
      <w:pPr>
        <w:pStyle w:val="ListBullet"/>
        <w:spacing w:after="20"/>
      </w:pPr>
      <w:r>
        <w:t>Keep the 6 dp drag activation threshold.</w:t>
      </w:r>
    </w:p>
    <w:p>
      <w:pPr>
        <w:pStyle w:val="ListBullet"/>
        <w:spacing w:after="20"/>
      </w:pPr>
      <w:r>
        <w:t>Preserve all slot identities and contextual visibility rules.</w:t>
      </w:r>
    </w:p>
    <w:p>
      <w:pPr>
        <w:pStyle w:val="ListBullet"/>
        <w:spacing w:after="20"/>
      </w:pPr>
      <w:r>
        <w:t>Use the weapon-list fallback whenever radial targets cannot fit.</w:t>
      </w:r>
    </w:p>
    <w:p>
      <w:pPr>
        <w:pStyle w:val="ListBullet"/>
        <w:spacing w:after="20"/>
      </w:pPr>
      <w:r>
        <w:t>Switch the drawer to one scrollable column if its two-column layout conflicts with reserved UI.</w:t>
      </w:r>
    </w:p>
    <w:p>
      <w:pPr>
        <w:pStyle w:val="ListBullet"/>
        <w:spacing w:after="20"/>
      </w:pPr>
      <w:r>
        <w:t>Retain the 48 dp minimum action target and 8 dp minimum hitbox spacing.</w:t>
      </w:r>
    </w:p>
    <w:p>
      <w:pPr>
        <w:spacing w:after="60"/>
      </w:pPr>
      <w:r>
        <w:t xml:space="preserve">Target a minimum supported </w:t>
      </w:r>
      <w:r>
        <w:rPr>
          <w:b/>
        </w:rPr>
        <w:t>safe-area landscape viewport of 568 × 320 dp at 100% scale</w:t>
      </w:r>
      <w:r>
        <w:t>. Validate this against the project’s existing critical HUD.</w:t>
      </w:r>
    </w:p>
    <w:p>
      <w:pPr>
        <w:spacing w:after="60"/>
      </w:pPr>
      <w:r>
        <w:t>If the viewport or reserved native UI leaves insufficient space even for the compact layout, suspend touch gameplay and show a clear orientation/layout message. Never present overlapping or unreachable controls.</w:t>
      </w:r>
    </w:p>
    <w:p>
      <w:pPr>
        <w:pStyle w:val="Heading2"/>
        <w:spacing w:before="100" w:after="60"/>
      </w:pPr>
      <w:r>
        <w:t>Large phones</w:t>
      </w:r>
    </w:p>
    <w:p>
      <w:pPr>
        <w:spacing w:after="60"/>
      </w:pPr>
      <w:r>
        <w:t>Use the default dimensions in Sections 10–11.</w:t>
      </w:r>
    </w:p>
    <w:p>
      <w:pPr>
        <w:pStyle w:val="ListBullet"/>
        <w:spacing w:after="20"/>
      </w:pPr>
      <w:r>
        <w:t>Keep controls edge-anchored.</w:t>
      </w:r>
    </w:p>
    <w:p>
      <w:pPr>
        <w:pStyle w:val="ListBullet"/>
        <w:spacing w:after="20"/>
      </w:pPr>
      <w:r>
        <w:t>Do not enlarge controls merely because horizontal space increases.</w:t>
      </w:r>
    </w:p>
    <w:p>
      <w:pPr>
        <w:pStyle w:val="ListBullet"/>
        <w:spacing w:after="20"/>
      </w:pPr>
      <w:r>
        <w:t>Use additional space for gameplay visibility rather than additional permanent buttons.</w:t>
      </w:r>
    </w:p>
    <w:p>
      <w:pPr>
        <w:pStyle w:val="Heading2"/>
        <w:spacing w:before="100" w:after="60"/>
      </w:pPr>
      <w:r>
        <w:t>Tablets</w:t>
      </w:r>
    </w:p>
    <w:p>
      <w:pPr>
        <w:pStyle w:val="ListBullet"/>
        <w:spacing w:after="20"/>
      </w:pPr>
      <w:r>
        <w:t>Retain phone-sized logical controls by default.</w:t>
      </w:r>
    </w:p>
    <w:p>
      <w:pPr>
        <w:pStyle w:val="ListBullet"/>
        <w:spacing w:after="20"/>
      </w:pPr>
      <w:r>
        <w:t>Keep movement and actions near their respective lower corners.</w:t>
      </w:r>
    </w:p>
    <w:p>
      <w:pPr>
        <w:pStyle w:val="ListBullet"/>
        <w:spacing w:after="20"/>
      </w:pPr>
      <w:r>
        <w:t>Respect the user’s selected scaling.</w:t>
      </w:r>
    </w:p>
    <w:p>
      <w:pPr>
        <w:pStyle w:val="ListBullet"/>
        <w:spacing w:after="20"/>
      </w:pPr>
      <w:r>
        <w:t xml:space="preserve">Cap weapon-wheel diameter at </w:t>
      </w:r>
      <w:r>
        <w:rPr>
          <w:rFonts w:ascii="Consolas" w:hAnsi="Consolas"/>
          <w:sz w:val="17"/>
        </w:rPr>
        <w:t>320 dp × buttonScale</w:t>
      </w:r>
      <w:r>
        <w:t>.</w:t>
      </w:r>
    </w:p>
    <w:p>
      <w:pPr>
        <w:pStyle w:val="ListBullet"/>
        <w:spacing w:after="20"/>
      </w:pPr>
      <w:r>
        <w:t>Do not stretch buttons or pads proportionally across the display.</w:t>
      </w:r>
    </w:p>
    <w:p>
      <w:pPr>
        <w:pStyle w:val="Heading2"/>
        <w:spacing w:before="100" w:after="60"/>
      </w:pPr>
      <w:r>
        <w:t>Different aspect ratios</w:t>
      </w:r>
    </w:p>
    <w:p>
      <w:pPr>
        <w:spacing w:after="60"/>
      </w:pPr>
      <w:r>
        <w:t>Support landscape ratios including 4:3, 16:9, 19.5:9, and 21:9.</w:t>
      </w:r>
    </w:p>
    <w:p>
      <w:pPr>
        <w:pStyle w:val="ListBullet"/>
        <w:spacing w:after="20"/>
      </w:pPr>
      <w:r>
        <w:t>Use safe-area anchors rather than physical-screen edges.</w:t>
      </w:r>
    </w:p>
    <w:p>
      <w:pPr>
        <w:pStyle w:val="ListBullet"/>
        <w:spacing w:after="20"/>
      </w:pPr>
      <w:r>
        <w:t>Preserve the central aiming region.</w:t>
      </w:r>
    </w:p>
    <w:p>
      <w:pPr>
        <w:pStyle w:val="ListBullet"/>
        <w:spacing w:after="20"/>
      </w:pPr>
      <w:r>
        <w:t>Keep independent controls separated even when aspect ratio changes.</w:t>
      </w:r>
    </w:p>
    <w:p>
      <w:pPr>
        <w:pStyle w:val="ListBullet"/>
        <w:spacing w:after="20"/>
      </w:pPr>
      <w:r>
        <w:t>Validate custom positions after resizing; fall back to the valid default layout if saved positions cannot fit. Preserve the saved configuration for use when its viewport becomes valid again.</w:t>
      </w:r>
    </w:p>
    <w:p>
      <w:pPr>
        <w:pStyle w:val="Heading2"/>
        <w:spacing w:before="100" w:after="60"/>
      </w:pPr>
      <w:r>
        <w:t>Safe areas</w:t>
      </w:r>
    </w:p>
    <w:p>
      <w:pPr>
        <w:spacing w:after="60"/>
      </w:pPr>
      <w:r>
        <w:t>No hitbox may enter:</w:t>
      </w:r>
    </w:p>
    <w:p>
      <w:pPr>
        <w:pStyle w:val="ListBullet"/>
        <w:spacing w:after="20"/>
      </w:pPr>
      <w:r>
        <w:t>A display cutout.</w:t>
      </w:r>
    </w:p>
    <w:p>
      <w:pPr>
        <w:pStyle w:val="ListBullet"/>
        <w:spacing w:after="20"/>
      </w:pPr>
      <w:r>
        <w:t>A system gesture inset.</w:t>
      </w:r>
    </w:p>
    <w:p>
      <w:pPr>
        <w:pStyle w:val="ListBullet"/>
        <w:spacing w:after="20"/>
      </w:pPr>
      <w:r>
        <w:t>A rounded-corner exclusion.</w:t>
      </w:r>
    </w:p>
    <w:p>
      <w:pPr>
        <w:pStyle w:val="ListBullet"/>
        <w:spacing w:after="20"/>
      </w:pPr>
      <w:r>
        <w:t>A reserved native gameplay UI region.</w:t>
      </w:r>
    </w:p>
    <w:p>
      <w:pPr>
        <w:spacing w:after="60"/>
      </w:pPr>
      <w:r>
        <w:t>Decorative feedback must also remain readable and must not conceal critical gameplay information.</w:t>
      </w:r>
    </w:p>
    <w:p>
      <w:pPr>
        <w:pStyle w:val="Heading2"/>
        <w:spacing w:before="100" w:after="60"/>
      </w:pPr>
      <w:r>
        <w:t>Landscape orientation</w:t>
      </w:r>
    </w:p>
    <w:p>
      <w:pPr>
        <w:spacing w:after="60"/>
      </w:pPr>
      <w:r>
        <w:t>Support landscape-left and landscape-right.</w:t>
      </w:r>
    </w:p>
    <w:p>
      <w:pPr>
        <w:spacing w:after="60"/>
      </w:pPr>
      <w:r>
        <w:t>If portrait occurs:</w:t>
      </w:r>
    </w:p>
    <w:p>
      <w:pPr>
        <w:pStyle w:val="ListBullet"/>
        <w:spacing w:after="20"/>
      </w:pPr>
      <w:r>
        <w:t>Release all touch-held actions.</w:t>
      </w:r>
    </w:p>
    <w:p>
      <w:pPr>
        <w:pStyle w:val="ListBullet"/>
        <w:spacing w:after="20"/>
      </w:pPr>
      <w:r>
        <w:t>Hide gameplay controls.</w:t>
      </w:r>
    </w:p>
    <w:p>
      <w:pPr>
        <w:pStyle w:val="ListBullet"/>
        <w:spacing w:after="20"/>
      </w:pPr>
      <w:r>
        <w:t>Display “Rotate your device to landscape.”</w:t>
      </w:r>
    </w:p>
    <w:p>
      <w:pPr>
        <w:pStyle w:val="ListBullet"/>
        <w:spacing w:after="20"/>
      </w:pPr>
      <w:r>
        <w:t>Preserve game simulation behavior; do not introduce an automatic pause unless the project already pauses on orientation loss.</w:t>
      </w:r>
    </w:p>
    <w:p>
      <w:pPr>
        <w:pStyle w:val="Heading1"/>
        <w:spacing w:before="160" w:after="60"/>
      </w:pPr>
      <w:r>
        <w:t>20. IMPLEMENTATION RULES</w:t>
      </w:r>
    </w:p>
    <w:p>
      <w:pPr>
        <w:pStyle w:val="ListNumber"/>
        <w:spacing w:after="20"/>
      </w:pPr>
      <w:r>
        <w:rPr>
          <w:b/>
        </w:rPr>
        <w:t>Do not add unnecessary permanent buttons.</w:t>
      </w:r>
      <w:r>
        <w:t xml:space="preserve"> Only the applicable movement pad and secondary-controls button are persistent gameplay affordances.</w:t>
      </w:r>
    </w:p>
    <w:p>
      <w:pPr>
        <w:pStyle w:val="ListNumber"/>
        <w:spacing w:after="20"/>
      </w:pPr>
      <w:r>
        <w:rPr>
          <w:b/>
        </w:rPr>
        <w:t>Do not duplicate controls.</w:t>
      </w:r>
      <w:r>
        <w:t xml:space="preserve"> Each action has the specified location, except the intentionally complementary direct weapon selection and native Next/Previous controls.</w:t>
      </w:r>
    </w:p>
    <w:p>
      <w:pPr>
        <w:pStyle w:val="ListNumber"/>
        <w:spacing w:after="20"/>
      </w:pPr>
      <w:r>
        <w:rPr>
          <w:b/>
        </w:rPr>
        <w:t>Do not change original game functionality.</w:t>
      </w:r>
      <w:r>
        <w:t xml:space="preserve"> Preserve weapon rules, vehicle abilities, camera behavior, movement restrictions, and mission logic.</w:t>
      </w:r>
    </w:p>
    <w:p>
      <w:pPr>
        <w:pStyle w:val="ListNumber"/>
        <w:spacing w:after="20"/>
      </w:pPr>
      <w:r>
        <w:rPr>
          <w:b/>
        </w:rPr>
        <w:t>Do not introduce unexplained gestures.</w:t>
      </w:r>
      <w:r>
        <w:t xml:space="preserve"> Implement only Section 7.</w:t>
      </w:r>
    </w:p>
    <w:p>
      <w:pPr>
        <w:pStyle w:val="ListNumber"/>
        <w:spacing w:after="20"/>
      </w:pPr>
      <w:r>
        <w:rPr>
          <w:b/>
        </w:rPr>
        <w:t>Do not hard-code one screen resolution.</w:t>
      </w:r>
    </w:p>
    <w:p>
      <w:pPr>
        <w:pStyle w:val="ListNumber"/>
        <w:spacing w:after="20"/>
      </w:pPr>
      <w:r>
        <w:rPr>
          <w:b/>
        </w:rPr>
        <w:t>Do not retain contextual controls after their enabling state or capability ends.</w:t>
      </w:r>
    </w:p>
    <w:p>
      <w:pPr>
        <w:pStyle w:val="ListNumber"/>
        <w:spacing w:after="20"/>
      </w:pPr>
      <w:r>
        <w:rPr>
          <w:b/>
        </w:rPr>
        <w:t>Do not cover critical gameplay UI or the protected central aiming region with ordinary controls.</w:t>
      </w:r>
    </w:p>
    <w:p>
      <w:pPr>
        <w:pStyle w:val="ListNumber"/>
        <w:spacing w:after="20"/>
      </w:pPr>
      <w:r>
        <w:rPr>
          <w:b/>
        </w:rPr>
        <w:t>Reuse existing input, UI, settings, and state components where possible.</w:t>
      </w:r>
    </w:p>
    <w:p>
      <w:pPr>
        <w:pStyle w:val="ListNumber"/>
        <w:spacing w:after="20"/>
      </w:pPr>
      <w:r>
        <w:rPr>
          <w:b/>
        </w:rPr>
        <w:t>Keep state transitions deterministic.</w:t>
      </w:r>
      <w:r>
        <w:t xml:space="preserve"> Derive controls from authoritative game state and explicit capabilities.</w:t>
      </w:r>
    </w:p>
    <w:p>
      <w:pPr>
        <w:pStyle w:val="ListNumber"/>
        <w:spacing w:after="20"/>
      </w:pPr>
      <w:r>
        <w:rPr>
          <w:b/>
        </w:rPr>
        <w:t>Preserve existing keyboard and mouse controls.</w:t>
      </w:r>
    </w:p>
    <w:p>
      <w:pPr>
        <w:pStyle w:val="ListNumber"/>
        <w:spacing w:after="20"/>
      </w:pPr>
      <w:r>
        <w:t>Route touch through semantic actions. Do not synthesize keyboard keys.</w:t>
      </w:r>
    </w:p>
    <w:p>
      <w:pPr>
        <w:pStyle w:val="ListNumber"/>
        <w:spacing w:after="20"/>
      </w:pPr>
      <w:r>
        <w:t>Track action ownership separately for touch, keyboard, mouse, and other supported input sources.</w:t>
      </w:r>
    </w:p>
    <w:p>
      <w:pPr>
        <w:pStyle w:val="ListNumber"/>
        <w:spacing w:after="20"/>
      </w:pPr>
      <w:r>
        <w:t>Release touch-owned actions on cancellation, focus loss, suspension, and base-state transitions.</w:t>
      </w:r>
    </w:p>
    <w:p>
      <w:pPr>
        <w:pStyle w:val="ListNumber"/>
        <w:spacing w:after="20"/>
      </w:pPr>
      <w:r>
        <w:t>A disappearing control must release its held action immediately, before its visual fade completes.</w:t>
      </w:r>
    </w:p>
    <w:p>
      <w:pPr>
        <w:pStyle w:val="ListNumber"/>
        <w:spacing w:after="20"/>
      </w:pPr>
      <w:r>
        <w:t>Do not allow a newly displayed control to capture an already-down pointer.</w:t>
      </w:r>
    </w:p>
    <w:p>
      <w:pPr>
        <w:pStyle w:val="ListNumber"/>
        <w:spacing w:after="20"/>
      </w:pPr>
      <w:r>
        <w:t>Do not relocate controls while pointers are active.</w:t>
      </w:r>
    </w:p>
    <w:p>
      <w:pPr>
        <w:pStyle w:val="ListNumber"/>
        <w:spacing w:after="20"/>
      </w:pPr>
      <w:r>
        <w:t>Do not pause or slow gameplay when opening touch menus.</w:t>
      </w:r>
    </w:p>
    <w:p>
      <w:pPr>
        <w:pStyle w:val="ListNumber"/>
        <w:spacing w:after="20"/>
      </w:pPr>
      <w:r>
        <w:t>Keep native gameplay restrictions authoritative. UI availability does not grant permission to perform an action.</w:t>
      </w:r>
    </w:p>
    <w:p>
      <w:pPr>
        <w:pStyle w:val="ListNumber"/>
        <w:spacing w:after="20"/>
      </w:pPr>
      <w:r>
        <w:t>Keep capability checks separate from temporary restrictions. Hide unsupported actions; disable temporarily blocked actions without moving neighboring controls.</w:t>
      </w:r>
    </w:p>
    <w:p>
      <w:pPr>
        <w:pStyle w:val="ListNumber"/>
        <w:spacing w:after="20"/>
      </w:pPr>
      <w:r>
        <w:t>Do not import dependencies before verifying the project’s dependency conventions and existing packages.</w:t>
      </w:r>
    </w:p>
    <w:p>
      <w:pPr>
        <w:pStyle w:val="ListNumber"/>
        <w:spacing w:after="20"/>
      </w:pPr>
      <w:r>
        <w:t>Add automated tests using the project’s existing test framework.</w:t>
      </w:r>
    </w:p>
    <w:p>
      <w:pPr>
        <w:pStyle w:val="ListNumber"/>
        <w:spacing w:after="20"/>
      </w:pPr>
      <w:r>
        <w:t>Do not add documentation, usage-example, or change-summary files unless separately requested.</w:t>
      </w:r>
    </w:p>
    <w:p>
      <w:pPr>
        <w:pStyle w:val="ListNumber"/>
        <w:spacing w:after="20"/>
      </w:pPr>
      <w:r>
        <w:t>Report any engine limitation that prevents faithful mapping; do not silently substitute a different gameplay action.</w:t>
      </w:r>
    </w:p>
    <w:p>
      <w:pPr>
        <w:pStyle w:val="Heading1"/>
        <w:spacing w:before="160" w:after="60"/>
      </w:pPr>
      <w:r>
        <w:t>21. ACCEPTANCE CRITERIA</w:t>
      </w:r>
    </w:p>
    <w:p>
      <w:pPr>
        <w:spacing w:after="60"/>
      </w:pPr>
      <w:r>
        <w:t>Implementation is complete only when all of the following pass.</w:t>
      </w:r>
    </w:p>
    <w:p>
      <w:pPr>
        <w:pStyle w:val="Heading2"/>
        <w:spacing w:before="100" w:after="60"/>
      </w:pPr>
      <w:r>
        <w:t>Control coverage</w:t>
      </w:r>
    </w:p>
    <w:p>
      <w:pPr>
        <w:pStyle w:val="ListBullet"/>
        <w:spacing w:after="20"/>
      </w:pPr>
      <w:r>
        <w:t xml:space="preserve">All </w:t>
      </w:r>
      <w:r>
        <w:rPr>
          <w:b/>
        </w:rPr>
        <w:t>25 original action rows</w:t>
      </w:r>
      <w:r>
        <w:t xml:space="preserve"> have working mobile mappings.</w:t>
      </w:r>
    </w:p>
    <w:p>
      <w:pPr>
        <w:pStyle w:val="ListBullet"/>
        <w:spacing w:after="20"/>
      </w:pPr>
      <w:r>
        <w:t>Every original context restriction is preserved.</w:t>
      </w:r>
    </w:p>
    <w:p>
      <w:pPr>
        <w:pStyle w:val="ListBullet"/>
        <w:spacing w:after="20"/>
      </w:pPr>
      <w:r>
        <w:t>Vehicle look-behind presses and releases native left/right look together.</w:t>
      </w:r>
    </w:p>
    <w:p>
      <w:pPr>
        <w:pStyle w:val="ListBullet"/>
        <w:spacing w:after="20"/>
      </w:pPr>
      <w:r>
        <w:t>Turret input never accidentally invokes directional look.</w:t>
      </w:r>
    </w:p>
    <w:p>
      <w:pPr>
        <w:pStyle w:val="ListBullet"/>
        <w:spacing w:after="20"/>
      </w:pPr>
      <w:r>
        <w:t>Aircraft inputs invoke the original vehicle and aircraft actions without invented flight behavior.</w:t>
      </w:r>
    </w:p>
    <w:p>
      <w:pPr>
        <w:pStyle w:val="Heading2"/>
        <w:spacing w:before="100" w:after="60"/>
      </w:pPr>
      <w:r>
        <w:t>State and visibility</w:t>
      </w:r>
    </w:p>
    <w:p>
      <w:pPr>
        <w:pStyle w:val="ListBullet"/>
        <w:spacing w:after="20"/>
      </w:pPr>
      <w:r>
        <w:t>Every base state and overlay in Section 3 is implemented.</w:t>
      </w:r>
    </w:p>
    <w:p>
      <w:pPr>
        <w:pStyle w:val="ListBullet"/>
        <w:spacing w:after="20"/>
      </w:pPr>
      <w:r>
        <w:t>Visible and active controls match Section 4.</w:t>
      </w:r>
    </w:p>
    <w:p>
      <w:pPr>
        <w:pStyle w:val="ListBullet"/>
        <w:spacing w:after="20"/>
      </w:pPr>
      <w:r>
        <w:t>Invalid controls stop accepting input and release held actions within the next input update.</w:t>
      </w:r>
    </w:p>
    <w:p>
      <w:pPr>
        <w:pStyle w:val="ListBullet"/>
        <w:spacing w:after="20"/>
      </w:pPr>
      <w:r>
        <w:t>Contextual controls finish disappearing within 100 ms.</w:t>
      </w:r>
    </w:p>
    <w:p>
      <w:pPr>
        <w:pStyle w:val="ListBullet"/>
        <w:spacing w:after="20"/>
      </w:pPr>
      <w:r>
        <w:t>Newly valid controls finish appearing within 120 ms.</w:t>
      </w:r>
    </w:p>
    <w:p>
      <w:pPr>
        <w:pStyle w:val="ListBullet"/>
        <w:spacing w:after="20"/>
      </w:pPr>
      <w:r>
        <w:t>No input remains held after entering/exiting a vehicle, losing focus, cancellation, or suspension.</w:t>
      </w:r>
    </w:p>
    <w:p>
      <w:pPr>
        <w:pStyle w:val="Heading2"/>
        <w:spacing w:before="100" w:after="60"/>
      </w:pPr>
      <w:r>
        <w:t>Touch reliability</w:t>
      </w:r>
    </w:p>
    <w:p>
      <w:pPr>
        <w:pStyle w:val="ListBullet"/>
        <w:spacing w:after="20"/>
      </w:pPr>
      <w:r>
        <w:t>Every action button has a touch target of at least 48 × 48 dp.</w:t>
      </w:r>
    </w:p>
    <w:p>
      <w:pPr>
        <w:pStyle w:val="ListBullet"/>
        <w:spacing w:after="20"/>
      </w:pPr>
      <w:r>
        <w:t>Independent hitboxes never overlap and retain at least 8 dp spacing.</w:t>
      </w:r>
    </w:p>
    <w:p>
      <w:pPr>
        <w:pStyle w:val="ListBullet"/>
        <w:spacing w:after="20"/>
      </w:pPr>
      <w:r>
        <w:t>A pointer never transfers between button, pad, and camera ownership during one touch sequence.</w:t>
      </w:r>
    </w:p>
    <w:p>
      <w:pPr>
        <w:pStyle w:val="ListBullet"/>
        <w:spacing w:after="20"/>
      </w:pPr>
      <w:r>
        <w:t>Movement plus Fire plus camera dragging works with three simultaneous pointers on supported hardware.</w:t>
      </w:r>
    </w:p>
    <w:p>
      <w:pPr>
        <w:pStyle w:val="ListBullet"/>
        <w:spacing w:after="20"/>
      </w:pPr>
      <w:r>
        <w:t>Vehicle movement plus handbrake or horn works simultaneously.</w:t>
      </w:r>
    </w:p>
    <w:p>
      <w:pPr>
        <w:pStyle w:val="ListBullet"/>
        <w:spacing w:after="20"/>
      </w:pPr>
      <w:r>
        <w:t>Turret movement plus Fire works simultaneously.</w:t>
      </w:r>
    </w:p>
    <w:p>
      <w:pPr>
        <w:pStyle w:val="ListBullet"/>
        <w:spacing w:after="20"/>
      </w:pPr>
      <w:r>
        <w:t>Aircraft steering/pitch plus one pedal plus Fire works simultaneously.</w:t>
      </w:r>
    </w:p>
    <w:p>
      <w:pPr>
        <w:pStyle w:val="ListBullet"/>
        <w:spacing w:after="20"/>
      </w:pPr>
      <w:r>
        <w:t>Releasing a touch-held action does not cancel another input source holding the same action.</w:t>
      </w:r>
    </w:p>
    <w:p>
      <w:pPr>
        <w:pStyle w:val="Heading2"/>
        <w:spacing w:before="100" w:after="60"/>
      </w:pPr>
      <w:r>
        <w:t>Weapon behavior</w:t>
      </w:r>
    </w:p>
    <w:p>
      <w:pPr>
        <w:pStyle w:val="ListBullet"/>
        <w:spacing w:after="20"/>
      </w:pPr>
      <w:r>
        <w:t>Fire preserves native firing cadence.</w:t>
      </w:r>
    </w:p>
    <w:p>
      <w:pPr>
        <w:pStyle w:val="ListBullet"/>
        <w:spacing w:after="20"/>
      </w:pPr>
      <w:r>
        <w:t>Aim toggles and clears under every specified condition.</w:t>
      </w:r>
    </w:p>
    <w:p>
      <w:pPr>
        <w:pStyle w:val="ListBullet"/>
        <w:spacing w:after="20"/>
      </w:pPr>
      <w:r>
        <w:t>Next/Previous follow native order and wraparound rules.</w:t>
      </w:r>
    </w:p>
    <w:p>
      <w:pPr>
        <w:pStyle w:val="ListBullet"/>
        <w:spacing w:after="20"/>
      </w:pPr>
      <w:r>
        <w:t>Weapon selection respects native restrictions and confirms the actual selected weapon.</w:t>
      </w:r>
    </w:p>
    <w:p>
      <w:pPr>
        <w:pStyle w:val="ListBullet"/>
        <w:spacing w:after="20"/>
      </w:pPr>
      <w:r>
        <w:t>Inventory sizes above eight remain fully accessible.</w:t>
      </w:r>
    </w:p>
    <w:p>
      <w:pPr>
        <w:pStyle w:val="ListBullet"/>
        <w:spacing w:after="20"/>
      </w:pPr>
      <w:r>
        <w:t>Canceling an overlay never activates gameplay beneath it.</w:t>
      </w:r>
    </w:p>
    <w:p>
      <w:pPr>
        <w:pStyle w:val="ListBullet"/>
        <w:spacing w:after="20"/>
      </w:pPr>
      <w:r>
        <w:t>Opening the weapon overlay does not pause or slow simulation.</w:t>
      </w:r>
    </w:p>
    <w:p>
      <w:pPr>
        <w:pStyle w:val="Heading2"/>
        <w:spacing w:before="100" w:after="60"/>
      </w:pPr>
      <w:r>
        <w:t>Camera conflicts</w:t>
      </w:r>
    </w:p>
    <w:p>
      <w:pPr>
        <w:pStyle w:val="ListBullet"/>
        <w:spacing w:after="20"/>
      </w:pPr>
      <w:r>
        <w:t>Button and pad drags never rotate the camera.</w:t>
      </w:r>
    </w:p>
    <w:p>
      <w:pPr>
        <w:pStyle w:val="ListBullet"/>
        <w:spacing w:after="20"/>
      </w:pPr>
      <w:r>
        <w:t>Background camera dragging does not activate buttons crossed during the drag.</w:t>
      </w:r>
    </w:p>
    <w:p>
      <w:pPr>
        <w:pStyle w:val="ListBullet"/>
        <w:spacing w:after="20"/>
      </w:pPr>
      <w:r>
        <w:t>Drawer bounds prevent camera capture.</w:t>
      </w:r>
    </w:p>
    <w:p>
      <w:pPr>
        <w:pStyle w:val="ListBullet"/>
        <w:spacing w:after="20"/>
      </w:pPr>
      <w:r>
        <w:t>Directional-look release does not produce accumulated camera movement.</w:t>
      </w:r>
    </w:p>
    <w:p>
      <w:pPr>
        <w:pStyle w:val="ListBullet"/>
        <w:spacing w:after="20"/>
      </w:pPr>
      <w:r>
        <w:t>Zoom requires explicit zoom buttons.</w:t>
      </w:r>
    </w:p>
    <w:p>
      <w:pPr>
        <w:pStyle w:val="Heading2"/>
        <w:spacing w:before="100" w:after="60"/>
      </w:pPr>
      <w:r>
        <w:t>Responsive layout</w:t>
      </w:r>
    </w:p>
    <w:p>
      <w:pPr>
        <w:spacing w:after="60"/>
      </w:pPr>
      <w:r>
        <w:t>Test at least these safe-area landscape sizes at 100% scale:</w:t>
      </w:r>
    </w:p>
    <w:p>
      <w:pPr>
        <w:pStyle w:val="ListBullet"/>
        <w:spacing w:after="20"/>
      </w:pPr>
      <w:r>
        <w:t>568 × 320 dp.</w:t>
      </w:r>
    </w:p>
    <w:p>
      <w:pPr>
        <w:pStyle w:val="ListBullet"/>
        <w:spacing w:after="20"/>
      </w:pPr>
      <w:r>
        <w:t>667 × 375 dp.</w:t>
      </w:r>
    </w:p>
    <w:p>
      <w:pPr>
        <w:pStyle w:val="ListBullet"/>
        <w:spacing w:after="20"/>
      </w:pPr>
      <w:r>
        <w:t>844 × 390 dp.</w:t>
      </w:r>
    </w:p>
    <w:p>
      <w:pPr>
        <w:pStyle w:val="ListBullet"/>
        <w:spacing w:after="20"/>
      </w:pPr>
      <w:r>
        <w:t>960 × 540 dp.</w:t>
      </w:r>
    </w:p>
    <w:p>
      <w:pPr>
        <w:pStyle w:val="ListBullet"/>
        <w:spacing w:after="20"/>
      </w:pPr>
      <w:r>
        <w:t>1024 × 768 dp.</w:t>
      </w:r>
    </w:p>
    <w:p>
      <w:pPr>
        <w:pStyle w:val="ListBullet"/>
        <w:spacing w:after="20"/>
      </w:pPr>
      <w:r>
        <w:t>1194 × 834 dp.</w:t>
      </w:r>
    </w:p>
    <w:p>
      <w:pPr>
        <w:spacing w:after="60"/>
      </w:pPr>
      <w:r>
        <w:t>Also test:</w:t>
      </w:r>
    </w:p>
    <w:p>
      <w:pPr>
        <w:pStyle w:val="ListBullet"/>
        <w:spacing w:after="20"/>
      </w:pPr>
      <w:r>
        <w:t>Landscape-left and landscape-right.</w:t>
      </w:r>
    </w:p>
    <w:p>
      <w:pPr>
        <w:pStyle w:val="ListBullet"/>
        <w:spacing w:after="20"/>
      </w:pPr>
      <w:r>
        <w:t>Notched and non-notched safe areas.</w:t>
      </w:r>
    </w:p>
    <w:p>
      <w:pPr>
        <w:pStyle w:val="ListBullet"/>
        <w:spacing w:after="20"/>
      </w:pPr>
      <w:r>
        <w:t>Right-handed and left-handed modes.</w:t>
      </w:r>
    </w:p>
    <w:p>
      <w:pPr>
        <w:pStyle w:val="ListBullet"/>
        <w:spacing w:after="20"/>
      </w:pPr>
      <w:r>
        <w:t>Every offered scaling setting on viewports where it fits.</w:t>
      </w:r>
    </w:p>
    <w:p>
      <w:pPr>
        <w:pStyle w:val="ListBullet"/>
        <w:spacing w:after="20"/>
      </w:pPr>
      <w:r>
        <w:t>Rejection of scaling settings that cannot fit.</w:t>
      </w:r>
    </w:p>
    <w:p>
      <w:pPr>
        <w:pStyle w:val="ListBullet"/>
        <w:spacing w:after="20"/>
      </w:pPr>
      <w:r>
        <w:t>Existing minimap, health, subtitle, and mission-prompt reservations.</w:t>
      </w:r>
    </w:p>
    <w:p>
      <w:pPr>
        <w:pStyle w:val="ListBullet"/>
        <w:spacing w:after="20"/>
      </w:pPr>
      <w:r>
        <w:t>Orientation or safe-area changes during active touches.</w:t>
      </w:r>
    </w:p>
    <w:p>
      <w:pPr>
        <w:pStyle w:val="Heading2"/>
        <w:spacing w:before="100" w:after="60"/>
      </w:pPr>
      <w:r>
        <w:t>Visual behavior and accessibility</w:t>
      </w:r>
    </w:p>
    <w:p>
      <w:pPr>
        <w:pStyle w:val="ListBullet"/>
        <w:spacing w:after="20"/>
      </w:pPr>
      <w:r>
        <w:t>Idle, pressed, disabled, latched, appearance, and disappearance opacity match Section 12.</w:t>
      </w:r>
    </w:p>
    <w:p>
      <w:pPr>
        <w:pStyle w:val="ListBullet"/>
        <w:spacing w:after="20"/>
      </w:pPr>
      <w:r>
        <w:t>Controls do not continuously pulse or animate.</w:t>
      </w:r>
    </w:p>
    <w:p>
      <w:pPr>
        <w:pStyle w:val="ListBullet"/>
        <w:spacing w:after="20"/>
      </w:pPr>
      <w:r>
        <w:t>Reduced-motion mode removes scale and translation effects.</w:t>
      </w:r>
    </w:p>
    <w:p>
      <w:pPr>
        <w:pStyle w:val="ListBullet"/>
        <w:spacing w:after="20"/>
      </w:pPr>
      <w:r>
        <w:t>Every control has a meaningful accessibility label.</w:t>
      </w:r>
    </w:p>
    <w:p>
      <w:pPr>
        <w:pStyle w:val="ListBullet"/>
        <w:spacing w:after="20"/>
      </w:pPr>
      <w:r>
        <w:t>Settings persist across restart.</w:t>
      </w:r>
    </w:p>
    <w:p>
      <w:pPr>
        <w:pStyle w:val="ListBullet"/>
        <w:spacing w:after="20"/>
      </w:pPr>
      <w:r>
        <w:t>Position customization cannot create invalid hitbox overlaps.</w:t>
      </w:r>
    </w:p>
    <w:p>
      <w:pPr>
        <w:pStyle w:val="ListBullet"/>
        <w:spacing w:after="20"/>
      </w:pPr>
      <w:r>
        <w:t>Only the specified persistent affordances remain visible when no contextual action is applicable.</w:t>
      </w:r>
    </w:p>
    <w:p>
      <w:pPr>
        <w:pStyle w:val="Heading2"/>
        <w:spacing w:before="100" w:after="60"/>
      </w:pPr>
      <w:r>
        <w:t>Regression testing</w:t>
      </w:r>
    </w:p>
    <w:p>
      <w:pPr>
        <w:pStyle w:val="ListBullet"/>
        <w:spacing w:after="20"/>
      </w:pPr>
      <w:r>
        <w:t>Existing keyboard and mouse behavior remains unchanged.</w:t>
      </w:r>
    </w:p>
    <w:p>
      <w:pPr>
        <w:pStyle w:val="ListBullet"/>
        <w:spacing w:after="20"/>
      </w:pPr>
      <w:r>
        <w:t>Existing gameplay and input tests pass.</w:t>
      </w:r>
    </w:p>
    <w:p>
      <w:pPr>
        <w:pStyle w:val="ListBullet"/>
        <w:spacing w:after="20"/>
      </w:pPr>
      <w:r>
        <w:t>Add tests for state-to-control derivation, capability filtering, action ownership, pointer cancellation, targeting-latch cleanup, opposite-input neutralization, and layout collision checks.</w:t>
      </w:r>
    </w:p>
    <w:p>
      <w:pPr>
        <w:pStyle w:val="ListBullet"/>
        <w:spacing w:after="20"/>
      </w:pPr>
      <w:r>
        <w:t>Perform touch-device or touch-emulation verification in addition to automated tests.</w:t>
      </w:r>
    </w:p>
    <w:p>
      <w:pPr>
        <w:pStyle w:val="ListBullet"/>
        <w:spacing w:after="20"/>
      </w:pPr>
      <w:r>
        <w:t>Clearly identify any checks that cannot be executed in the available environment; do not report them as passed.</w:t>
      </w:r>
    </w:p>
    <w:p>
      <w:pPr>
        <w:pStyle w:val="Heading1"/>
        <w:spacing w:before="160" w:after="60"/>
      </w:pPr>
      <w:r>
        <w:t>22. IMPLEMENTATION CHECKLIST</w:t>
      </w:r>
    </w:p>
    <w:p>
      <w:pPr>
        <w:pStyle w:val="ListBullet"/>
        <w:spacing w:after="20"/>
      </w:pPr>
      <w:r>
        <w:t>[ ] All PC actions mapped</w:t>
      </w:r>
    </w:p>
    <w:p>
      <w:pPr>
        <w:pStyle w:val="ListBullet"/>
        <w:spacing w:after="20"/>
      </w:pPr>
      <w:r>
        <w:t>[ ] All gameplay states implemented</w:t>
      </w:r>
    </w:p>
    <w:p>
      <w:pPr>
        <w:pStyle w:val="ListBullet"/>
        <w:spacing w:after="20"/>
      </w:pPr>
      <w:r>
        <w:t>[ ] State-to-control matrix enforced</w:t>
      </w:r>
    </w:p>
    <w:p>
      <w:pPr>
        <w:pStyle w:val="ListBullet"/>
        <w:spacing w:after="20"/>
      </w:pPr>
      <w:r>
        <w:t>[ ] Contextual visibility implemented</w:t>
      </w:r>
    </w:p>
    <w:p>
      <w:pPr>
        <w:pStyle w:val="ListBullet"/>
        <w:spacing w:after="20"/>
      </w:pPr>
      <w:r>
        <w:t>[ ] Permanent HUD minimized</w:t>
      </w:r>
    </w:p>
    <w:p>
      <w:pPr>
        <w:pStyle w:val="ListBullet"/>
        <w:spacing w:after="20"/>
      </w:pPr>
      <w:r>
        <w:t>[ ] Touch hitboxes implemented</w:t>
      </w:r>
    </w:p>
    <w:p>
      <w:pPr>
        <w:pStyle w:val="ListBullet"/>
        <w:spacing w:after="20"/>
      </w:pPr>
      <w:r>
        <w:t>[ ] Pointer ownership and cancellation implemented</w:t>
      </w:r>
    </w:p>
    <w:p>
      <w:pPr>
        <w:pStyle w:val="ListBullet"/>
        <w:spacing w:after="20"/>
      </w:pPr>
      <w:r>
        <w:t>[ ] Camera conflicts resolved</w:t>
      </w:r>
    </w:p>
    <w:p>
      <w:pPr>
        <w:pStyle w:val="ListBullet"/>
        <w:spacing w:after="20"/>
      </w:pPr>
      <w:r>
        <w:t>[ ] Integrated sprint implemented</w:t>
      </w:r>
    </w:p>
    <w:p>
      <w:pPr>
        <w:pStyle w:val="ListBullet"/>
        <w:spacing w:after="20"/>
      </w:pPr>
      <w:r>
        <w:t>[ ] Vehicle controls implemented</w:t>
      </w:r>
    </w:p>
    <w:p>
      <w:pPr>
        <w:pStyle w:val="ListBullet"/>
        <w:spacing w:after="20"/>
      </w:pPr>
      <w:r>
        <w:t>[ ] Aircraft controls implemented</w:t>
      </w:r>
    </w:p>
    <w:p>
      <w:pPr>
        <w:pStyle w:val="ListBullet"/>
        <w:spacing w:after="20"/>
      </w:pPr>
      <w:r>
        <w:t>[ ] Turret controls implemented</w:t>
      </w:r>
    </w:p>
    <w:p>
      <w:pPr>
        <w:pStyle w:val="ListBullet"/>
        <w:spacing w:after="20"/>
      </w:pPr>
      <w:r>
        <w:t>[ ] Vehicle look-behind combination implemented</w:t>
      </w:r>
    </w:p>
    <w:p>
      <w:pPr>
        <w:pStyle w:val="ListBullet"/>
        <w:spacing w:after="20"/>
      </w:pPr>
      <w:r>
        <w:t>[ ] Weapon selection implemented</w:t>
      </w:r>
    </w:p>
    <w:p>
      <w:pPr>
        <w:pStyle w:val="ListBullet"/>
        <w:spacing w:after="20"/>
      </w:pPr>
      <w:r>
        <w:t>[ ] Native Next/Previous weapon cycling preserved</w:t>
      </w:r>
    </w:p>
    <w:p>
      <w:pPr>
        <w:pStyle w:val="ListBullet"/>
        <w:spacing w:after="20"/>
      </w:pPr>
      <w:r>
        <w:t>[ ] Aim toggle and cleanup implemented</w:t>
      </w:r>
    </w:p>
    <w:p>
      <w:pPr>
        <w:pStyle w:val="ListBullet"/>
        <w:spacing w:after="20"/>
      </w:pPr>
      <w:r>
        <w:t>[ ] Zoom controls implemented</w:t>
      </w:r>
    </w:p>
    <w:p>
      <w:pPr>
        <w:pStyle w:val="ListBullet"/>
        <w:spacing w:after="20"/>
      </w:pPr>
      <w:r>
        <w:t>[ ] Secondary drawer implemented</w:t>
      </w:r>
    </w:p>
    <w:p>
      <w:pPr>
        <w:pStyle w:val="ListBullet"/>
        <w:spacing w:after="20"/>
      </w:pPr>
      <w:r>
        <w:t>[ ] Radio and sub-mission actions implemented</w:t>
      </w:r>
    </w:p>
    <w:p>
      <w:pPr>
        <w:pStyle w:val="ListBullet"/>
        <w:spacing w:after="20"/>
      </w:pPr>
      <w:r>
        <w:t>[ ] Responsive layout implemented</w:t>
      </w:r>
    </w:p>
    <w:p>
      <w:pPr>
        <w:pStyle w:val="ListBullet"/>
        <w:spacing w:after="20"/>
      </w:pPr>
      <w:r>
        <w:t>[ ] Compact layout implemented</w:t>
      </w:r>
    </w:p>
    <w:p>
      <w:pPr>
        <w:pStyle w:val="ListBullet"/>
        <w:spacing w:after="20"/>
      </w:pPr>
      <w:r>
        <w:t>[ ] Safe areas handled</w:t>
      </w:r>
    </w:p>
    <w:p>
      <w:pPr>
        <w:pStyle w:val="ListBullet"/>
        <w:spacing w:after="20"/>
      </w:pPr>
      <w:r>
        <w:t>[ ] Critical gameplay UI reservations handled</w:t>
      </w:r>
    </w:p>
    <w:p>
      <w:pPr>
        <w:pStyle w:val="ListBullet"/>
        <w:spacing w:after="20"/>
      </w:pPr>
      <w:r>
        <w:t>[ ] Opacity states implemented</w:t>
      </w:r>
    </w:p>
    <w:p>
      <w:pPr>
        <w:pStyle w:val="ListBullet"/>
        <w:spacing w:after="20"/>
      </w:pPr>
      <w:r>
        <w:t>[ ] Animations implemented</w:t>
      </w:r>
    </w:p>
    <w:p>
      <w:pPr>
        <w:pStyle w:val="ListBullet"/>
        <w:spacing w:after="20"/>
      </w:pPr>
      <w:r>
        <w:t>[ ] Accessibility implemented</w:t>
      </w:r>
    </w:p>
    <w:p>
      <w:pPr>
        <w:pStyle w:val="ListBullet"/>
        <w:spacing w:after="20"/>
      </w:pPr>
      <w:r>
        <w:t>[ ] Left-handed mode implemented</w:t>
      </w:r>
    </w:p>
    <w:p>
      <w:pPr>
        <w:pStyle w:val="ListBullet"/>
        <w:spacing w:after="20"/>
      </w:pPr>
      <w:r>
        <w:t>[ ] Position customization validated</w:t>
      </w:r>
    </w:p>
    <w:p>
      <w:pPr>
        <w:pStyle w:val="ListBullet"/>
        <w:spacing w:after="20"/>
      </w:pPr>
      <w:r>
        <w:t>[ ] Keyboard and mouse controls preserved</w:t>
      </w:r>
    </w:p>
    <w:p>
      <w:pPr>
        <w:pStyle w:val="ListBullet"/>
        <w:spacing w:after="20"/>
      </w:pPr>
      <w:r>
        <w:t>[ ] Multitouch combinations verified</w:t>
      </w:r>
    </w:p>
    <w:p>
      <w:pPr>
        <w:pStyle w:val="ListBullet"/>
        <w:spacing w:after="20"/>
      </w:pPr>
      <w:r>
        <w:t>[ ] Automated and device-level checks completed</w:t>
      </w:r>
    </w:p>
    <w:p>
      <w:pPr>
        <w:pStyle w:val="ListBullet"/>
        <w:spacing w:after="20"/>
      </w:pPr>
      <w:r>
        <w:t>[ ] No unnecessary controls remain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Mobile Control System — Implementation Specification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