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rate-limiter-spring-boot-microservices"/>
    <w:p>
      <w:pPr>
        <w:pStyle w:val="Heading1"/>
      </w:pPr>
      <w:r>
        <w:t xml:space="preserve">Rate Limiter – Spring Boot Microservices</w:t>
      </w:r>
    </w:p>
    <w:bookmarkStart w:id="11" w:name="what-is-rate-limiter"/>
    <w:p>
      <w:pPr>
        <w:pStyle w:val="Heading2"/>
      </w:pPr>
      <w:r>
        <w:t xml:space="preserve">1. What is Rate Limiter?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Rate Limiter controls how many requests are allowed to reach a service within a specific time period.</w:t>
      </w:r>
    </w:p>
    <w:bookmarkStart w:id="9" w:name="example"/>
    <w:p>
      <w:pPr>
        <w:pStyle w:val="Heading3"/>
      </w:pPr>
      <w:r>
        <w:t xml:space="preserve">Example</w:t>
      </w:r>
    </w:p>
    <w:p>
      <w:pPr>
        <w:pStyle w:val="FirstParagraph"/>
      </w:pPr>
      <w:r>
        <w:t xml:space="preserve">Suppose Order Service calls Inventory Service:</w:t>
      </w:r>
    </w:p>
    <w:p>
      <w:pPr>
        <w:pStyle w:val="SourceCode"/>
      </w:pPr>
      <w:r>
        <w:rPr>
          <w:rStyle w:val="VerbatimChar"/>
        </w:rPr>
        <w:t xml:space="preserve">Order Service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| Maximum 5 requests/second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Inventory Service</w:t>
      </w:r>
    </w:p>
    <w:p>
      <w:pPr>
        <w:pStyle w:val="FirstParagraph"/>
      </w:pPr>
      <w:r>
        <w:t xml:space="preserve">If 10 requests arrive within one second:</w:t>
      </w:r>
    </w:p>
    <w:p>
      <w:pPr>
        <w:pStyle w:val="SourceCode"/>
      </w:pPr>
      <w:r>
        <w:rPr>
          <w:rStyle w:val="VerbatimChar"/>
        </w:rPr>
        <w:t xml:space="preserve">Request 1 → Allowed</w:t>
      </w:r>
      <w:r>
        <w:br/>
      </w:r>
      <w:r>
        <w:rPr>
          <w:rStyle w:val="VerbatimChar"/>
        </w:rPr>
        <w:t xml:space="preserve">Request 2 → Allowed</w:t>
      </w:r>
      <w:r>
        <w:br/>
      </w:r>
      <w:r>
        <w:rPr>
          <w:rStyle w:val="VerbatimChar"/>
        </w:rPr>
        <w:t xml:space="preserve">Request 3 → Allowed</w:t>
      </w:r>
      <w:r>
        <w:br/>
      </w:r>
      <w:r>
        <w:rPr>
          <w:rStyle w:val="VerbatimChar"/>
        </w:rPr>
        <w:t xml:space="preserve">Request 4 → Allowed</w:t>
      </w:r>
      <w:r>
        <w:br/>
      </w:r>
      <w:r>
        <w:rPr>
          <w:rStyle w:val="VerbatimChar"/>
        </w:rPr>
        <w:t xml:space="preserve">Request 5 → Allowed</w:t>
      </w:r>
      <w:r>
        <w:br/>
      </w:r>
      <w:r>
        <w:rPr>
          <w:rStyle w:val="VerbatimChar"/>
        </w:rPr>
        <w:t xml:space="preserve">Request 6 → Rejected</w:t>
      </w:r>
      <w:r>
        <w:br/>
      </w:r>
      <w:r>
        <w:rPr>
          <w:rStyle w:val="VerbatimChar"/>
        </w:rPr>
        <w:t xml:space="preserve">Request 7 → Rejected</w:t>
      </w:r>
      <w:r>
        <w:br/>
      </w:r>
      <w:r>
        <w:rPr>
          <w:rStyle w:val="VerbatimChar"/>
        </w:rPr>
        <w:t xml:space="preserve">...</w:t>
      </w:r>
    </w:p>
    <w:p>
      <w:pPr>
        <w:pStyle w:val="FirstParagraph"/>
      </w:pPr>
      <w:r>
        <w:t xml:space="preserve">The rejected request can receive:</w:t>
      </w:r>
    </w:p>
    <w:p>
      <w:pPr>
        <w:pStyle w:val="SourceCode"/>
      </w:pPr>
      <w:r>
        <w:rPr>
          <w:rStyle w:val="VerbatimChar"/>
        </w:rPr>
        <w:t xml:space="preserve">HTTP 429 - TOO MANY REQUESTS</w:t>
      </w:r>
    </w:p>
    <w:bookmarkEnd w:id="9"/>
    <w:bookmarkStart w:id="10" w:name="interview-definition"/>
    <w:p>
      <w:pPr>
        <w:pStyle w:val="Heading3"/>
      </w:pPr>
      <w:r>
        <w:t xml:space="preserve">Interview Definition</w:t>
      </w:r>
    </w:p>
    <w:p>
      <w:pPr>
        <w:pStyle w:val="BlockText"/>
      </w:pPr>
      <w:r>
        <w:t xml:space="preserve">Rate Limiter protects a service by limiting the number of requests it can process during a specified time window.</w:t>
      </w:r>
    </w:p>
    <w:p>
      <w:r>
        <w:pict>
          <v:rect style="width:0;height:1.5pt" o:hralign="center" o:hrstd="t" o:hr="t"/>
        </w:pict>
      </w:r>
    </w:p>
    <w:bookmarkEnd w:id="10"/>
    <w:bookmarkEnd w:id="11"/>
    <w:bookmarkEnd w:id="12"/>
    <w:bookmarkStart w:id="14" w:name="why-do-we-use-rate-limiter"/>
    <w:p>
      <w:pPr>
        <w:pStyle w:val="Heading1"/>
      </w:pPr>
      <w:r>
        <w:t xml:space="preserve">2. Why do we use Rate Limiter?</w:t>
      </w:r>
    </w:p>
    <w:p>
      <w:pPr>
        <w:pStyle w:val="FirstParagraph"/>
      </w:pPr>
      <w:r>
        <w:t xml:space="preserve">Consider our example:</w:t>
      </w:r>
    </w:p>
    <w:p>
      <w:pPr>
        <w:pStyle w:val="SourceCode"/>
      </w:pPr>
      <w:r>
        <w:rPr>
          <w:rStyle w:val="VerbatimChar"/>
        </w:rPr>
        <w:t xml:space="preserve">Order Service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| 10,000 requests/sec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Inventory Service</w:t>
      </w:r>
    </w:p>
    <w:p>
      <w:pPr>
        <w:pStyle w:val="FirstParagraph"/>
      </w:pPr>
      <w:r>
        <w:t xml:space="preserve">If Inventory Service can handle only 1,000 requests/sec, excessive traffic can cause:</w:t>
      </w:r>
    </w:p>
    <w:p>
      <w:pPr>
        <w:pStyle w:val="Compact"/>
        <w:numPr>
          <w:ilvl w:val="0"/>
          <w:numId w:val="1001"/>
        </w:numPr>
      </w:pPr>
      <w:r>
        <w:t xml:space="preserve">High CPU/memory usage</w:t>
      </w:r>
    </w:p>
    <w:p>
      <w:pPr>
        <w:pStyle w:val="Compact"/>
        <w:numPr>
          <w:ilvl w:val="0"/>
          <w:numId w:val="1001"/>
        </w:numPr>
      </w:pPr>
      <w:r>
        <w:t xml:space="preserve">Slow responses</w:t>
      </w:r>
    </w:p>
    <w:p>
      <w:pPr>
        <w:pStyle w:val="Compact"/>
        <w:numPr>
          <w:ilvl w:val="0"/>
          <w:numId w:val="1001"/>
        </w:numPr>
      </w:pPr>
      <w:r>
        <w:t xml:space="preserve">Database overload</w:t>
      </w:r>
    </w:p>
    <w:p>
      <w:pPr>
        <w:pStyle w:val="Compact"/>
        <w:numPr>
          <w:ilvl w:val="0"/>
          <w:numId w:val="1001"/>
        </w:numPr>
      </w:pPr>
      <w:r>
        <w:t xml:space="preserve">Connection pool exhaustion</w:t>
      </w:r>
    </w:p>
    <w:p>
      <w:pPr>
        <w:pStyle w:val="Compact"/>
        <w:numPr>
          <w:ilvl w:val="0"/>
          <w:numId w:val="1001"/>
        </w:numPr>
      </w:pPr>
      <w:r>
        <w:t xml:space="preserve">Timeouts</w:t>
      </w:r>
    </w:p>
    <w:p>
      <w:pPr>
        <w:pStyle w:val="Compact"/>
        <w:numPr>
          <w:ilvl w:val="0"/>
          <w:numId w:val="1001"/>
        </w:numPr>
      </w:pPr>
      <w:r>
        <w:t xml:space="preserve">Service failure</w:t>
      </w:r>
    </w:p>
    <w:p>
      <w:pPr>
        <w:pStyle w:val="FirstParagraph"/>
      </w:pPr>
      <w:r>
        <w:t xml:space="preserve">With Rate Limiter:</w:t>
      </w:r>
    </w:p>
    <w:p>
      <w:pPr>
        <w:pStyle w:val="SourceCode"/>
      </w:pPr>
      <w:r>
        <w:rPr>
          <w:rStyle w:val="VerbatimChar"/>
        </w:rPr>
        <w:t xml:space="preserve">10,000 requests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Rate Limiter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├── Allowed → Inventory Service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└── Rejected → HTTP 429 / fallback</w:t>
      </w:r>
    </w:p>
    <w:bookmarkStart w:id="13" w:name="main-purpose"/>
    <w:p>
      <w:pPr>
        <w:pStyle w:val="Heading3"/>
      </w:pPr>
      <w:r>
        <w:t xml:space="preserve">Main purpose</w:t>
      </w:r>
    </w:p>
    <w:p>
      <w:pPr>
        <w:pStyle w:val="FirstParagraph"/>
      </w:pPr>
      <w:r>
        <w:t xml:space="preserve">Rate Limiter protects:</w:t>
      </w:r>
    </w:p>
    <w:p>
      <w:pPr>
        <w:pStyle w:val="Compact"/>
        <w:numPr>
          <w:ilvl w:val="0"/>
          <w:numId w:val="1002"/>
        </w:numPr>
      </w:pPr>
      <w:r>
        <w:t xml:space="preserve">Service availability</w:t>
      </w:r>
    </w:p>
    <w:p>
      <w:pPr>
        <w:pStyle w:val="Compact"/>
        <w:numPr>
          <w:ilvl w:val="0"/>
          <w:numId w:val="1002"/>
        </w:numPr>
      </w:pPr>
      <w:r>
        <w:t xml:space="preserve">Database</w:t>
      </w:r>
    </w:p>
    <w:p>
      <w:pPr>
        <w:pStyle w:val="Compact"/>
        <w:numPr>
          <w:ilvl w:val="0"/>
          <w:numId w:val="1002"/>
        </w:numPr>
      </w:pPr>
      <w:r>
        <w:t xml:space="preserve">CPU and memory</w:t>
      </w:r>
    </w:p>
    <w:p>
      <w:pPr>
        <w:pStyle w:val="Compact"/>
        <w:numPr>
          <w:ilvl w:val="0"/>
          <w:numId w:val="1002"/>
        </w:numPr>
      </w:pPr>
      <w:r>
        <w:t xml:space="preserve">Downstream services</w:t>
      </w:r>
    </w:p>
    <w:p>
      <w:pPr>
        <w:pStyle w:val="Compact"/>
        <w:numPr>
          <w:ilvl w:val="0"/>
          <w:numId w:val="1002"/>
        </w:numPr>
      </w:pPr>
      <w:r>
        <w:t xml:space="preserve">APIs from excessive traffic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rate-limiter-vs-retry"/>
    <w:p>
      <w:pPr>
        <w:pStyle w:val="Heading1"/>
      </w:pPr>
      <w:r>
        <w:t xml:space="preserve">3. Rate Limiter vs Retry</w:t>
      </w:r>
    </w:p>
    <w:p>
      <w:pPr>
        <w:pStyle w:val="FirstParagraph"/>
      </w:pPr>
      <w:r>
        <w:t xml:space="preserve">This is an important interview question.</w:t>
      </w:r>
    </w:p>
    <w:bookmarkStart w:id="15" w:name="retry"/>
    <w:p>
      <w:pPr>
        <w:pStyle w:val="Heading2"/>
      </w:pPr>
      <w:r>
        <w:t xml:space="preserve">Retry</w:t>
      </w:r>
    </w:p>
    <w:p>
      <w:pPr>
        <w:pStyle w:val="FirstParagraph"/>
      </w:pPr>
      <w:r>
        <w:t xml:space="preserve">Retry means:</w:t>
      </w:r>
    </w:p>
    <w:p>
      <w:pPr>
        <w:pStyle w:val="BlockText"/>
      </w:pPr>
      <w:r>
        <w:t xml:space="preserve">“My request failed. Let me try again.”</w:t>
      </w:r>
    </w:p>
    <w:p>
      <w:pPr>
        <w:pStyle w:val="SourceCode"/>
      </w:pPr>
      <w:r>
        <w:rPr>
          <w:rStyle w:val="VerbatimChar"/>
        </w:rPr>
        <w:t xml:space="preserve">Order → Inventory</w:t>
      </w:r>
      <w:r>
        <w:br/>
      </w:r>
      <w:r>
        <w:rPr>
          <w:rStyle w:val="VerbatimChar"/>
        </w:rPr>
        <w:t xml:space="preserve">           X</w:t>
      </w:r>
      <w:r>
        <w:br/>
      </w:r>
      <w:r>
        <w:rPr>
          <w:rStyle w:val="VerbatimChar"/>
        </w:rPr>
        <w:t xml:space="preserve">           ↓</w:t>
      </w:r>
      <w:r>
        <w:br/>
      </w:r>
      <w:r>
        <w:rPr>
          <w:rStyle w:val="VerbatimChar"/>
        </w:rPr>
        <w:t xml:space="preserve">         Retry</w:t>
      </w:r>
      <w:r>
        <w:br/>
      </w:r>
      <w:r>
        <w:rPr>
          <w:rStyle w:val="VerbatimChar"/>
        </w:rPr>
        <w:t xml:space="preserve">           ↓</w:t>
      </w:r>
      <w:r>
        <w:br/>
      </w:r>
      <w:r>
        <w:rPr>
          <w:rStyle w:val="VerbatimChar"/>
        </w:rPr>
        <w:t xml:space="preserve">Order → Inventory</w:t>
      </w:r>
    </w:p>
    <w:p>
      <w:pPr>
        <w:pStyle w:val="FirstParagraph"/>
      </w:pPr>
      <w:r>
        <w:t xml:space="preserve">Retry is mainly used for</w:t>
      </w:r>
      <w:r>
        <w:t xml:space="preserve"> </w:t>
      </w:r>
      <w:r>
        <w:rPr>
          <w:b/>
          <w:bCs/>
        </w:rPr>
        <w:t xml:space="preserve">temporary/transient failures</w:t>
      </w:r>
      <w:r>
        <w:t xml:space="preserve">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3"/>
        </w:numPr>
      </w:pPr>
      <w:r>
        <w:t xml:space="preserve">Network timeout</w:t>
      </w:r>
    </w:p>
    <w:p>
      <w:pPr>
        <w:pStyle w:val="Compact"/>
        <w:numPr>
          <w:ilvl w:val="0"/>
          <w:numId w:val="1003"/>
        </w:numPr>
      </w:pPr>
      <w:r>
        <w:t xml:space="preserve">Temporary connection failure</w:t>
      </w:r>
    </w:p>
    <w:p>
      <w:pPr>
        <w:pStyle w:val="Compact"/>
        <w:numPr>
          <w:ilvl w:val="0"/>
          <w:numId w:val="1003"/>
        </w:numPr>
      </w:pPr>
      <w:r>
        <w:t xml:space="preserve">Temporary 503 response</w:t>
      </w:r>
    </w:p>
    <w:p>
      <w:r>
        <w:pict>
          <v:rect style="width:0;height:1.5pt" o:hralign="center" o:hrstd="t" o:hr="t"/>
        </w:pict>
      </w:r>
    </w:p>
    <w:bookmarkEnd w:id="15"/>
    <w:bookmarkStart w:id="17" w:name="rate-limiter"/>
    <w:p>
      <w:pPr>
        <w:pStyle w:val="Heading2"/>
      </w:pPr>
      <w:r>
        <w:t xml:space="preserve">Rate Limiter</w:t>
      </w:r>
    </w:p>
    <w:p>
      <w:pPr>
        <w:pStyle w:val="FirstParagraph"/>
      </w:pPr>
      <w:r>
        <w:t xml:space="preserve">Rate Limiter means:</w:t>
      </w:r>
    </w:p>
    <w:p>
      <w:pPr>
        <w:pStyle w:val="BlockText"/>
      </w:pPr>
      <w:r>
        <w:t xml:space="preserve">“There are already too many requests. Don’t send/process this request.”</w:t>
      </w:r>
    </w:p>
    <w:p>
      <w:pPr>
        <w:pStyle w:val="SourceCode"/>
      </w:pP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Rate Limiter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X Too many requests</w:t>
      </w:r>
    </w:p>
    <w:bookmarkStart w:id="16" w:name="easy-way-to-remember"/>
    <w:p>
      <w:pPr>
        <w:pStyle w:val="Heading3"/>
      </w:pPr>
      <w:r>
        <w:t xml:space="preserve">Easy way to remember</w:t>
      </w:r>
    </w:p>
    <w:p>
      <w:pPr>
        <w:pStyle w:val="SourceCode"/>
      </w:pPr>
      <w:r>
        <w:rPr>
          <w:rStyle w:val="VerbatimChar"/>
        </w:rPr>
        <w:t xml:space="preserve">Retry       → Try again</w:t>
      </w:r>
      <w:r>
        <w:br/>
      </w:r>
      <w:r>
        <w:rPr>
          <w:rStyle w:val="VerbatimChar"/>
        </w:rPr>
        <w:t xml:space="preserve">Rate Limiter → Control traffic</w:t>
      </w:r>
    </w:p>
    <w:p>
      <w:r>
        <w:pict>
          <v:rect style="width:0;height:1.5pt" o:hralign="center" o:hrstd="t" o:hr="t"/>
        </w:pict>
      </w:r>
    </w:p>
    <w:bookmarkEnd w:id="16"/>
    <w:bookmarkEnd w:id="17"/>
    <w:bookmarkEnd w:id="18"/>
    <w:bookmarkStart w:id="22" w:name="how-does-rate-limiter-work"/>
    <w:p>
      <w:pPr>
        <w:pStyle w:val="Heading1"/>
      </w:pPr>
      <w:r>
        <w:t xml:space="preserve">4. How does Rate Limiter work?</w:t>
      </w:r>
    </w:p>
    <w:p>
      <w:pPr>
        <w:pStyle w:val="FirstParagraph"/>
      </w:pPr>
      <w:r>
        <w:t xml:space="preserve">There are several algorithms.</w:t>
      </w:r>
    </w:p>
    <w:bookmarkStart w:id="21" w:name="fixed-window"/>
    <w:p>
      <w:pPr>
        <w:pStyle w:val="Heading2"/>
      </w:pPr>
      <w:r>
        <w:t xml:space="preserve">4.1 Fixed Window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Maximum = 100 requests/minute</w:t>
      </w:r>
    </w:p>
    <w:p>
      <w:pPr>
        <w:pStyle w:val="FirstParagraph"/>
      </w:pPr>
      <w:r>
        <w:t xml:space="preserve">The counter is reset after every minute.</w:t>
      </w:r>
    </w:p>
    <w:p>
      <w:pPr>
        <w:pStyle w:val="SourceCode"/>
      </w:pPr>
      <w:r>
        <w:rPr>
          <w:rStyle w:val="VerbatimChar"/>
        </w:rPr>
        <w:t xml:space="preserve">12:00:00 → 0</w:t>
      </w:r>
      <w:r>
        <w:br/>
      </w:r>
      <w:r>
        <w:rPr>
          <w:rStyle w:val="VerbatimChar"/>
        </w:rPr>
        <w:t xml:space="preserve">12:00:10 → 30</w:t>
      </w:r>
      <w:r>
        <w:br/>
      </w:r>
      <w:r>
        <w:rPr>
          <w:rStyle w:val="VerbatimChar"/>
        </w:rPr>
        <w:t xml:space="preserve">12:00:30 → 70</w:t>
      </w:r>
      <w:r>
        <w:br/>
      </w:r>
      <w:r>
        <w:rPr>
          <w:rStyle w:val="VerbatimChar"/>
        </w:rPr>
        <w:t xml:space="preserve">12:00:50 → 100 → Reject</w:t>
      </w:r>
      <w:r>
        <w:br/>
      </w:r>
      <w:r>
        <w:rPr>
          <w:rStyle w:val="VerbatimChar"/>
        </w:rPr>
        <w:t xml:space="preserve">12:01:00 → Counter resets</w:t>
      </w:r>
    </w:p>
    <w:bookmarkStart w:id="19" w:name="advantage"/>
    <w:p>
      <w:pPr>
        <w:pStyle w:val="Heading3"/>
      </w:pPr>
      <w:r>
        <w:t xml:space="preserve">Advantage</w:t>
      </w:r>
    </w:p>
    <w:p>
      <w:pPr>
        <w:pStyle w:val="FirstParagraph"/>
      </w:pPr>
      <w:r>
        <w:t xml:space="preserve">Simple and easy to implement.</w:t>
      </w:r>
    </w:p>
    <w:bookmarkEnd w:id="19"/>
    <w:bookmarkStart w:id="20" w:name="disadvantage"/>
    <w:p>
      <w:pPr>
        <w:pStyle w:val="Heading3"/>
      </w:pPr>
      <w:r>
        <w:t xml:space="preserve">Disadvantage</w:t>
      </w:r>
    </w:p>
    <w:p>
      <w:pPr>
        <w:pStyle w:val="FirstParagraph"/>
      </w:pPr>
      <w:r>
        <w:t xml:space="preserve">Traffic can spike around the boundary of two windows.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3" w:name="sliding-window"/>
    <w:p>
      <w:pPr>
        <w:pStyle w:val="Heading1"/>
      </w:pPr>
      <w:r>
        <w:t xml:space="preserve">5. Sliding Window</w:t>
      </w:r>
    </w:p>
    <w:p>
      <w:pPr>
        <w:pStyle w:val="FirstParagraph"/>
      </w:pPr>
      <w:r>
        <w:t xml:space="preserve">Sliding Window considers a moving time period rather than a rigid fixed window.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Maximum = 100 requests in the last 60 seconds</w:t>
      </w:r>
    </w:p>
    <w:p>
      <w:pPr>
        <w:pStyle w:val="FirstParagraph"/>
      </w:pPr>
      <w:r>
        <w:t xml:space="preserve">The system continuously evaluates the most recent 60 seconds.</w:t>
      </w:r>
    </w:p>
    <w:p>
      <w:pPr>
        <w:pStyle w:val="BodyText"/>
      </w:pPr>
      <w:r>
        <w:t xml:space="preserve">It provides more accurate traffic control than a simple fixed window.</w:t>
      </w:r>
    </w:p>
    <w:p>
      <w:r>
        <w:pict>
          <v:rect style="width:0;height:1.5pt" o:hralign="center" o:hrstd="t" o:hr="t"/>
        </w:pict>
      </w:r>
    </w:p>
    <w:bookmarkEnd w:id="23"/>
    <w:bookmarkStart w:id="24" w:name="token-bucket"/>
    <w:p>
      <w:pPr>
        <w:pStyle w:val="Heading1"/>
      </w:pPr>
      <w:r>
        <w:t xml:space="preserve">6. Token Bucket</w:t>
      </w:r>
    </w:p>
    <w:p>
      <w:pPr>
        <w:pStyle w:val="FirstParagraph"/>
      </w:pPr>
      <w:r>
        <w:t xml:space="preserve">Token Bucket is another commonly discussed algorithm.</w:t>
      </w:r>
    </w:p>
    <w:p>
      <w:pPr>
        <w:pStyle w:val="BodyText"/>
      </w:pPr>
      <w:r>
        <w:t xml:space="preserve">Imagine a bucket containing tokens:</w:t>
      </w:r>
    </w:p>
    <w:p>
      <w:pPr>
        <w:pStyle w:val="SourceCode"/>
      </w:pPr>
      <w:r>
        <w:rPr>
          <w:rStyle w:val="VerbatimChar"/>
        </w:rPr>
        <w:t xml:space="preserve">         Token Bucket</w:t>
      </w:r>
      <w:r>
        <w:br/>
      </w:r>
      <w:r>
        <w:rPr>
          <w:rStyle w:val="VerbatimChar"/>
        </w:rPr>
        <w:t xml:space="preserve">      ┌───────────────┐</w:t>
      </w:r>
      <w:r>
        <w:br/>
      </w:r>
      <w:r>
        <w:rPr>
          <w:rStyle w:val="VerbatimChar"/>
        </w:rPr>
        <w:t xml:space="preserve">      │ ● ● ● ● ●     │</w:t>
      </w:r>
      <w:r>
        <w:br/>
      </w:r>
      <w:r>
        <w:rPr>
          <w:rStyle w:val="VerbatimChar"/>
        </w:rPr>
        <w:t xml:space="preserve">      │ ● ● ●         │</w:t>
      </w:r>
      <w:r>
        <w:br/>
      </w:r>
      <w:r>
        <w:rPr>
          <w:rStyle w:val="VerbatimChar"/>
        </w:rPr>
        <w:t xml:space="preserve">      └───────────────┘</w:t>
      </w:r>
    </w:p>
    <w:p>
      <w:pPr>
        <w:pStyle w:val="FirstParagraph"/>
      </w:pPr>
      <w:r>
        <w:t xml:space="preserve">Each request consumes one token.</w:t>
      </w:r>
    </w:p>
    <w:p>
      <w:pPr>
        <w:pStyle w:val="BodyText"/>
      </w:pPr>
      <w:r>
        <w:t xml:space="preserve">If a token is available:</w:t>
      </w:r>
    </w:p>
    <w:p>
      <w:pPr>
        <w:pStyle w:val="SourceCode"/>
      </w:pPr>
      <w:r>
        <w:rPr>
          <w:rStyle w:val="VerbatimChar"/>
        </w:rPr>
        <w:t xml:space="preserve">Request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Token available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  ALLOW</w:t>
      </w:r>
    </w:p>
    <w:p>
      <w:pPr>
        <w:pStyle w:val="FirstParagraph"/>
      </w:pPr>
      <w:r>
        <w:t xml:space="preserve">If no token is available:</w:t>
      </w:r>
    </w:p>
    <w:p>
      <w:pPr>
        <w:pStyle w:val="SourceCode"/>
      </w:pPr>
      <w:r>
        <w:rPr>
          <w:rStyle w:val="VerbatimChar"/>
        </w:rPr>
        <w:t xml:space="preserve">Request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No token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 REJECT</w:t>
      </w:r>
    </w:p>
    <w:p>
      <w:pPr>
        <w:pStyle w:val="FirstParagraph"/>
      </w:pPr>
      <w:r>
        <w:t xml:space="preserve">Tokens are added to the bucket at a configured rate.</w:t>
      </w:r>
    </w:p>
    <w:p>
      <w:r>
        <w:pict>
          <v:rect style="width:0;height:1.5pt" o:hralign="center" o:hrstd="t" o:hr="t"/>
        </w:pict>
      </w:r>
    </w:p>
    <w:bookmarkEnd w:id="24"/>
    <w:bookmarkStart w:id="25" w:name="X5640c25d4010ac3688c9c3df44470fb0e483c11"/>
    <w:p>
      <w:pPr>
        <w:pStyle w:val="Heading1"/>
      </w:pPr>
      <w:r>
        <w:t xml:space="preserve">7. Implement Rate Limiter using Resilience4j</w:t>
      </w:r>
    </w:p>
    <w:p>
      <w:pPr>
        <w:pStyle w:val="FirstParagraph"/>
      </w:pPr>
      <w:r>
        <w:t xml:space="preserve">For Spring Boot microservices,</w:t>
      </w:r>
      <w:r>
        <w:t xml:space="preserve"> </w:t>
      </w:r>
      <w:r>
        <w:rPr>
          <w:b/>
          <w:bCs/>
        </w:rPr>
        <w:t xml:space="preserve">Resilience4j</w:t>
      </w:r>
      <w:r>
        <w:t xml:space="preserve"> </w:t>
      </w:r>
      <w:r>
        <w:t xml:space="preserve">is commonly used for resilience features.</w:t>
      </w:r>
    </w:p>
    <w:p>
      <w:pPr>
        <w:pStyle w:val="BodyText"/>
      </w:pPr>
      <w:r>
        <w:t xml:space="preserve">Add this dependency to Order Service:</w:t>
      </w:r>
    </w:p>
    <w:p>
      <w:pPr>
        <w:pStyle w:val="SourceCode"/>
      </w:pPr>
      <w:r>
        <w:rPr>
          <w:rStyle w:val="VerbatimChar"/>
        </w:rPr>
        <w:t xml:space="preserve">&lt;dependency&gt;</w:t>
      </w:r>
      <w:r>
        <w:br/>
      </w:r>
      <w:r>
        <w:rPr>
          <w:rStyle w:val="VerbatimChar"/>
        </w:rPr>
        <w:t xml:space="preserve">    &lt;groupId&gt;io.github.resilience4j&lt;/groupId&gt;</w:t>
      </w:r>
      <w:r>
        <w:br/>
      </w:r>
      <w:r>
        <w:rPr>
          <w:rStyle w:val="VerbatimChar"/>
        </w:rPr>
        <w:t xml:space="preserve">    &lt;artifactId&gt;resilience4j-spring-boot3&lt;/artifactId&gt;</w:t>
      </w:r>
      <w:r>
        <w:br/>
      </w:r>
      <w:r>
        <w:rPr>
          <w:rStyle w:val="VerbatimChar"/>
        </w:rPr>
        <w:t xml:space="preserve">&lt;/dependency&gt;</w:t>
      </w:r>
    </w:p>
    <w:p>
      <w:r>
        <w:pict>
          <v:rect style="width:0;height:1.5pt" o:hralign="center" o:hrstd="t" o:hr="t"/>
        </w:pict>
      </w:r>
    </w:p>
    <w:bookmarkEnd w:id="25"/>
    <w:bookmarkStart w:id="26" w:name="configuration"/>
    <w:p>
      <w:pPr>
        <w:pStyle w:val="Heading1"/>
      </w:pPr>
      <w:r>
        <w:t xml:space="preserve">8. Configuration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rStyle w:val="VerbatimChar"/>
        </w:rPr>
        <w:t xml:space="preserve">application.properties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resilience4j.ratelimiter.instances.inventoryRateLimiter.limit-for-period=5</w:t>
      </w:r>
      <w:r>
        <w:br/>
      </w:r>
      <w:r>
        <w:rPr>
          <w:rStyle w:val="VerbatimChar"/>
        </w:rPr>
        <w:t xml:space="preserve">resilience4j.ratelimiter.instances.inventoryRateLimiter.limit-refresh-period=1s</w:t>
      </w:r>
      <w:r>
        <w:br/>
      </w:r>
      <w:r>
        <w:rPr>
          <w:rStyle w:val="VerbatimChar"/>
        </w:rPr>
        <w:t xml:space="preserve">resilience4j.ratelimiter.instances.inventoryRateLimiter.timeout-duration=0</w:t>
      </w:r>
    </w:p>
    <w:p>
      <w:pPr>
        <w:pStyle w:val="FirstParagraph"/>
      </w:pPr>
      <w:r>
        <w:t xml:space="preserve">This means:</w:t>
      </w:r>
    </w:p>
    <w:p>
      <w:pPr>
        <w:pStyle w:val="SourceCode"/>
      </w:pPr>
      <w:r>
        <w:rPr>
          <w:rStyle w:val="VerbatimChar"/>
        </w:rPr>
        <w:t xml:space="preserve">5 requests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allowed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per 1 second</w:t>
      </w:r>
    </w:p>
    <w:p>
      <w:pPr>
        <w:pStyle w:val="FirstParagraph"/>
      </w:pPr>
      <w:r>
        <w:t xml:space="preserve">The 6th request during that period will be rejected.</w:t>
      </w:r>
    </w:p>
    <w:p>
      <w:r>
        <w:pict>
          <v:rect style="width:0;height:1.5pt" o:hralign="center" o:hrstd="t" o:hr="t"/>
        </w:pict>
      </w:r>
    </w:p>
    <w:bookmarkEnd w:id="26"/>
    <w:bookmarkStart w:id="27" w:name="apply-rate-limiter-to-inventoryclient"/>
    <w:p>
      <w:pPr>
        <w:pStyle w:val="Heading1"/>
      </w:pPr>
      <w:r>
        <w:t xml:space="preserve">9. Apply Rate Limiter to InventoryClient</w:t>
      </w:r>
    </w:p>
    <w:p>
      <w:pPr>
        <w:pStyle w:val="FirstParagraph"/>
      </w:pPr>
      <w:r>
        <w:t xml:space="preserve">Our Order Service communicates with Inventory Service using</w:t>
      </w:r>
      <w:r>
        <w:t xml:space="preserve"> </w:t>
      </w:r>
      <w:r>
        <w:rPr>
          <w:rStyle w:val="VerbatimChar"/>
        </w:rPr>
        <w:t xml:space="preserve">InventoryClient</w:t>
      </w:r>
      <w:r>
        <w:t xml:space="preserve">.</w:t>
      </w:r>
    </w:p>
    <w:p>
      <w:pPr>
        <w:pStyle w:val="BodyText"/>
      </w:pPr>
      <w:r>
        <w:t xml:space="preserve">Add:</w:t>
      </w:r>
    </w:p>
    <w:p>
      <w:pPr>
        <w:pStyle w:val="SourceCode"/>
      </w:pPr>
      <w:r>
        <w:rPr>
          <w:rStyle w:val="VerbatimChar"/>
        </w:rPr>
        <w:t xml:space="preserve">import io.github.resilience4j.ratelimiter.annotation.RateLimiter;</w:t>
      </w:r>
    </w:p>
    <w:p>
      <w:pPr>
        <w:pStyle w:val="FirstParagraph"/>
      </w:pPr>
      <w:r>
        <w:t xml:space="preserve">Then:</w:t>
      </w:r>
    </w:p>
    <w:p>
      <w:pPr>
        <w:pStyle w:val="SourceCode"/>
      </w:pPr>
      <w:r>
        <w:rPr>
          <w:rStyle w:val="VerbatimChar"/>
        </w:rPr>
        <w:t xml:space="preserve">@RateLimiter(name = "inventoryRateLimiter")</w:t>
      </w:r>
      <w:r>
        <w:br/>
      </w:r>
      <w:r>
        <w:rPr>
          <w:rStyle w:val="VerbatimChar"/>
        </w:rPr>
        <w:t xml:space="preserve">public InventoryResponse getInventory(Long productId) {</w:t>
      </w:r>
      <w:r>
        <w:br/>
      </w:r>
      <w:r>
        <w:br/>
      </w:r>
      <w:r>
        <w:rPr>
          <w:rStyle w:val="VerbatimChar"/>
        </w:rPr>
        <w:t xml:space="preserve">    return restClient.get()</w:t>
      </w:r>
      <w:r>
        <w:br/>
      </w:r>
      <w:r>
        <w:rPr>
          <w:rStyle w:val="VerbatimChar"/>
        </w:rPr>
        <w:t xml:space="preserve">            .uri("/api/inventory/{productId}", productId)</w:t>
      </w:r>
      <w:r>
        <w:br/>
      </w:r>
      <w:r>
        <w:rPr>
          <w:rStyle w:val="VerbatimChar"/>
        </w:rPr>
        <w:t xml:space="preserve">            .retrieve()</w:t>
      </w:r>
      <w:r>
        <w:br/>
      </w:r>
      <w:r>
        <w:rPr>
          <w:rStyle w:val="VerbatimChar"/>
        </w:rPr>
        <w:t xml:space="preserve">            .body(InventoryResponse.class);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Now the flow is:</w:t>
      </w:r>
    </w:p>
    <w:p>
      <w:pPr>
        <w:pStyle w:val="SourceCode"/>
      </w:pPr>
      <w:r>
        <w:rPr>
          <w:rStyle w:val="VerbatimChar"/>
        </w:rPr>
        <w:t xml:space="preserve">Order Request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Rate Limiter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├── Allowed</w:t>
      </w:r>
      <w:r>
        <w:br/>
      </w:r>
      <w:r>
        <w:rPr>
          <w:rStyle w:val="VerbatimChar"/>
        </w:rPr>
        <w:t xml:space="preserve">      |     ↓</w:t>
      </w:r>
      <w:r>
        <w:br/>
      </w:r>
      <w:r>
        <w:rPr>
          <w:rStyle w:val="VerbatimChar"/>
        </w:rPr>
        <w:t xml:space="preserve">      | Inventory Service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└── Rejected</w:t>
      </w:r>
      <w:r>
        <w:br/>
      </w:r>
      <w:r>
        <w:rPr>
          <w:rStyle w:val="VerbatimChar"/>
        </w:rPr>
        <w:t xml:space="preserve">            ↓</w:t>
      </w:r>
      <w:r>
        <w:br/>
      </w:r>
      <w:r>
        <w:rPr>
          <w:rStyle w:val="VerbatimChar"/>
        </w:rPr>
        <w:t xml:space="preserve">    RateLimitException</w:t>
      </w:r>
    </w:p>
    <w:p>
      <w:r>
        <w:pict>
          <v:rect style="width:0;height:1.5pt" o:hralign="center" o:hrstd="t" o:hr="t"/>
        </w:pict>
      </w:r>
    </w:p>
    <w:bookmarkEnd w:id="27"/>
    <w:bookmarkStart w:id="28" w:name="what-happens-when-the-limit-is-exceeded"/>
    <w:p>
      <w:pPr>
        <w:pStyle w:val="Heading1"/>
      </w:pPr>
      <w:r>
        <w:t xml:space="preserve">10. What happens when the limit is exceeded?</w:t>
      </w:r>
    </w:p>
    <w:p>
      <w:pPr>
        <w:pStyle w:val="FirstParagraph"/>
      </w:pPr>
      <w:r>
        <w:t xml:space="preserve">Suppose:</w:t>
      </w:r>
    </w:p>
    <w:p>
      <w:pPr>
        <w:pStyle w:val="SourceCode"/>
      </w:pPr>
      <w:r>
        <w:rPr>
          <w:rStyle w:val="VerbatimChar"/>
        </w:rPr>
        <w:t xml:space="preserve">limit-for-period = 5</w:t>
      </w:r>
    </w:p>
    <w:p>
      <w:pPr>
        <w:pStyle w:val="FirstParagraph"/>
      </w:pPr>
      <w:r>
        <w:t xml:space="preserve">Six requests arrive quickly:</w:t>
      </w:r>
    </w:p>
    <w:p>
      <w:pPr>
        <w:pStyle w:val="SourceCode"/>
      </w:pPr>
      <w:r>
        <w:rPr>
          <w:rStyle w:val="VerbatimChar"/>
        </w:rPr>
        <w:t xml:space="preserve">Request 1 → Allowed</w:t>
      </w:r>
      <w:r>
        <w:br/>
      </w:r>
      <w:r>
        <w:rPr>
          <w:rStyle w:val="VerbatimChar"/>
        </w:rPr>
        <w:t xml:space="preserve">Request 2 → Allowed</w:t>
      </w:r>
      <w:r>
        <w:br/>
      </w:r>
      <w:r>
        <w:rPr>
          <w:rStyle w:val="VerbatimChar"/>
        </w:rPr>
        <w:t xml:space="preserve">Request 3 → Allowed</w:t>
      </w:r>
      <w:r>
        <w:br/>
      </w:r>
      <w:r>
        <w:rPr>
          <w:rStyle w:val="VerbatimChar"/>
        </w:rPr>
        <w:t xml:space="preserve">Request 4 → Allowed</w:t>
      </w:r>
      <w:r>
        <w:br/>
      </w:r>
      <w:r>
        <w:rPr>
          <w:rStyle w:val="VerbatimChar"/>
        </w:rPr>
        <w:t xml:space="preserve">Request 5 → Allowed</w:t>
      </w:r>
      <w:r>
        <w:br/>
      </w:r>
      <w:r>
        <w:rPr>
          <w:rStyle w:val="VerbatimChar"/>
        </w:rPr>
        <w:t xml:space="preserve">Request 6 → Rejected</w:t>
      </w:r>
    </w:p>
    <w:p>
      <w:pPr>
        <w:pStyle w:val="FirstParagraph"/>
      </w:pPr>
      <w:r>
        <w:t xml:space="preserve">The application can handle the rejection using a fallback.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@RateLimiter(</w:t>
      </w:r>
      <w:r>
        <w:br/>
      </w:r>
      <w:r>
        <w:rPr>
          <w:rStyle w:val="VerbatimChar"/>
        </w:rPr>
        <w:t xml:space="preserve">    name = "inventoryRateLimiter",</w:t>
      </w:r>
      <w:r>
        <w:br/>
      </w:r>
      <w:r>
        <w:rPr>
          <w:rStyle w:val="VerbatimChar"/>
        </w:rPr>
        <w:t xml:space="preserve">    fallbackMethod = "inventoryFallback"</w:t>
      </w:r>
      <w:r>
        <w:br/>
      </w:r>
      <w:r>
        <w:rPr>
          <w:rStyle w:val="VerbatimChar"/>
        </w:rPr>
        <w:t xml:space="preserve">)</w:t>
      </w:r>
      <w:r>
        <w:br/>
      </w:r>
      <w:r>
        <w:rPr>
          <w:rStyle w:val="VerbatimChar"/>
        </w:rPr>
        <w:t xml:space="preserve">public InventoryResponse getInventory(Long productId) {</w:t>
      </w:r>
      <w:r>
        <w:br/>
      </w:r>
      <w:r>
        <w:br/>
      </w:r>
      <w:r>
        <w:rPr>
          <w:rStyle w:val="VerbatimChar"/>
        </w:rPr>
        <w:t xml:space="preserve">    return restClient.get()</w:t>
      </w:r>
      <w:r>
        <w:br/>
      </w:r>
      <w:r>
        <w:rPr>
          <w:rStyle w:val="VerbatimChar"/>
        </w:rPr>
        <w:t xml:space="preserve">            .uri("/api/inventory/{productId}", productId)</w:t>
      </w:r>
      <w:r>
        <w:br/>
      </w:r>
      <w:r>
        <w:rPr>
          <w:rStyle w:val="VerbatimChar"/>
        </w:rPr>
        <w:t xml:space="preserve">            .retrieve()</w:t>
      </w:r>
      <w:r>
        <w:br/>
      </w:r>
      <w:r>
        <w:rPr>
          <w:rStyle w:val="VerbatimChar"/>
        </w:rPr>
        <w:t xml:space="preserve">            .body(InventoryResponse.class);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public InventoryResponse inventoryFallback(</w:t>
      </w:r>
      <w:r>
        <w:br/>
      </w:r>
      <w:r>
        <w:rPr>
          <w:rStyle w:val="VerbatimChar"/>
        </w:rPr>
        <w:t xml:space="preserve">        Long productId,</w:t>
      </w:r>
      <w:r>
        <w:br/>
      </w:r>
      <w:r>
        <w:rPr>
          <w:rStyle w:val="VerbatimChar"/>
        </w:rPr>
        <w:t xml:space="preserve">        Exception ex) {</w:t>
      </w:r>
      <w:r>
        <w:br/>
      </w:r>
      <w:r>
        <w:br/>
      </w:r>
      <w:r>
        <w:rPr>
          <w:rStyle w:val="VerbatimChar"/>
        </w:rPr>
        <w:t xml:space="preserve">    throw new RuntimeException(</w:t>
      </w:r>
      <w:r>
        <w:br/>
      </w:r>
      <w:r>
        <w:rPr>
          <w:rStyle w:val="VerbatimChar"/>
        </w:rPr>
        <w:t xml:space="preserve">            "Inventory service is receiving too many requests"</w:t>
      </w:r>
      <w:r>
        <w:br/>
      </w:r>
      <w:r>
        <w:rPr>
          <w:rStyle w:val="VerbatimChar"/>
        </w:rPr>
        <w:t xml:space="preserve">    );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8"/>
    <w:bookmarkStart w:id="29" w:name="rate-limiter-retry"/>
    <w:p>
      <w:pPr>
        <w:pStyle w:val="Heading1"/>
      </w:pPr>
      <w:r>
        <w:t xml:space="preserve">11. Rate Limiter + Retry</w:t>
      </w:r>
    </w:p>
    <w:p>
      <w:pPr>
        <w:pStyle w:val="FirstParagraph"/>
      </w:pPr>
      <w:r>
        <w:t xml:space="preserve">Rate Limiter and Retry solve different problems.</w:t>
      </w:r>
    </w:p>
    <w:p>
      <w:pPr>
        <w:pStyle w:val="BodyText"/>
      </w:pPr>
      <w:r>
        <w:t xml:space="preserve">A possible flow is:</w:t>
      </w:r>
    </w:p>
    <w:p>
      <w:pPr>
        <w:pStyle w:val="SourceCode"/>
      </w:pPr>
      <w:r>
        <w:rPr>
          <w:rStyle w:val="VerbatimChar"/>
        </w:rPr>
        <w:t xml:space="preserve">Request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Rate Limiter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Request allowed?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Inventory Service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Temporary failure?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  Retry</w:t>
      </w:r>
    </w:p>
    <w:p>
      <w:pPr>
        <w:pStyle w:val="FirstParagraph"/>
      </w:pPr>
      <w:r>
        <w:t xml:space="preserve">However, we should not blindly retry every failure.</w:t>
      </w:r>
    </w:p>
    <w:p>
      <w:pPr>
        <w:pStyle w:val="BodyText"/>
      </w:pPr>
      <w:r>
        <w:t xml:space="preserve">If Inventory Service is already overloaded, aggressive retries can create a:</w:t>
      </w:r>
    </w:p>
    <w:p>
      <w:pPr>
        <w:pStyle w:val="SourceCode"/>
      </w:pPr>
      <w:r>
        <w:rPr>
          <w:rStyle w:val="VerbatimChar"/>
        </w:rPr>
        <w:t xml:space="preserve">Retry Storm</w:t>
      </w:r>
    </w:p>
    <w:p>
      <w:pPr>
        <w:pStyle w:val="FirstParagraph"/>
      </w:pPr>
      <w:r>
        <w:t xml:space="preserve">Therefore, Retry should normally be used only for appropriate transient failures.</w:t>
      </w:r>
    </w:p>
    <w:p>
      <w:r>
        <w:pict>
          <v:rect style="width:0;height:1.5pt" o:hralign="center" o:hrstd="t" o:hr="t"/>
        </w:pict>
      </w:r>
    </w:p>
    <w:bookmarkEnd w:id="29"/>
    <w:bookmarkStart w:id="32" w:name="rate-limiter-vs-circuit-breaker"/>
    <w:p>
      <w:pPr>
        <w:pStyle w:val="Heading1"/>
      </w:pPr>
      <w:r>
        <w:t xml:space="preserve">12. Rate Limiter vs Circuit Breaker</w:t>
      </w:r>
    </w:p>
    <w:p>
      <w:pPr>
        <w:pStyle w:val="FirstParagraph"/>
      </w:pPr>
      <w:r>
        <w:t xml:space="preserve">Another important interview question.</w:t>
      </w:r>
    </w:p>
    <w:bookmarkStart w:id="30" w:name="rate-limiter-1"/>
    <w:p>
      <w:pPr>
        <w:pStyle w:val="Heading2"/>
      </w:pPr>
      <w:r>
        <w:t xml:space="preserve">Rate Limiter</w:t>
      </w:r>
    </w:p>
    <w:p>
      <w:pPr>
        <w:pStyle w:val="FirstParagraph"/>
      </w:pPr>
      <w:r>
        <w:t xml:space="preserve">Protects against:</w:t>
      </w:r>
    </w:p>
    <w:p>
      <w:pPr>
        <w:pStyle w:val="BlockText"/>
      </w:pPr>
      <w:r>
        <w:t xml:space="preserve">Too many requests.</w:t>
      </w:r>
    </w:p>
    <w:p>
      <w:pPr>
        <w:pStyle w:val="SourceCode"/>
      </w:pPr>
      <w:r>
        <w:rPr>
          <w:rStyle w:val="VerbatimChar"/>
        </w:rPr>
        <w:t xml:space="preserve">1000 requests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Rate Limiter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Only allowed requests proceed</w:t>
      </w:r>
    </w:p>
    <w:p>
      <w:r>
        <w:pict>
          <v:rect style="width:0;height:1.5pt" o:hralign="center" o:hrstd="t" o:hr="t"/>
        </w:pict>
      </w:r>
    </w:p>
    <w:bookmarkEnd w:id="30"/>
    <w:bookmarkStart w:id="31" w:name="circuit-breaker"/>
    <w:p>
      <w:pPr>
        <w:pStyle w:val="Heading2"/>
      </w:pPr>
      <w:r>
        <w:t xml:space="preserve">Circuit Breaker</w:t>
      </w:r>
    </w:p>
    <w:p>
      <w:pPr>
        <w:pStyle w:val="FirstParagraph"/>
      </w:pPr>
      <w:r>
        <w:t xml:space="preserve">Protects against:</w:t>
      </w:r>
    </w:p>
    <w:p>
      <w:pPr>
        <w:pStyle w:val="BlockText"/>
      </w:pPr>
      <w:r>
        <w:t xml:space="preserve">Repeated failures from a downstream service.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Order → Inventory → Failure</w:t>
      </w:r>
      <w:r>
        <w:br/>
      </w:r>
      <w:r>
        <w:rPr>
          <w:rStyle w:val="VerbatimChar"/>
        </w:rPr>
        <w:t xml:space="preserve">Order → Inventory → Failure</w:t>
      </w:r>
      <w:r>
        <w:br/>
      </w:r>
      <w:r>
        <w:rPr>
          <w:rStyle w:val="VerbatimChar"/>
        </w:rPr>
        <w:t xml:space="preserve">Order → Inventory → Failure</w:t>
      </w:r>
    </w:p>
    <w:p>
      <w:pPr>
        <w:pStyle w:val="FirstParagraph"/>
      </w:pPr>
      <w:r>
        <w:t xml:space="preserve">After repeated failures:</w:t>
      </w:r>
    </w:p>
    <w:p>
      <w:pPr>
        <w:pStyle w:val="SourceCode"/>
      </w:pPr>
      <w:r>
        <w:rPr>
          <w:rStyle w:val="VerbatimChar"/>
        </w:rPr>
        <w:t xml:space="preserve">Circuit OPEN</w:t>
      </w:r>
    </w:p>
    <w:p>
      <w:pPr>
        <w:pStyle w:val="FirstParagraph"/>
      </w:pPr>
      <w:r>
        <w:t xml:space="preserve">Then:</w:t>
      </w:r>
    </w:p>
    <w:p>
      <w:pPr>
        <w:pStyle w:val="SourceCode"/>
      </w:pP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Circuit Breaker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X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Don't call Inventory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core-resilience-concepts"/>
    <w:p>
      <w:pPr>
        <w:pStyle w:val="Heading1"/>
      </w:pPr>
      <w:r>
        <w:t xml:space="preserve">13. Core Resilience Concepts</w:t>
      </w:r>
    </w:p>
    <w:p>
      <w:pPr>
        <w:pStyle w:val="FirstParagraph"/>
      </w:pPr>
      <w:r>
        <w:t xml:space="preserve">Remember these five concepts: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Retry</w:t>
            </w:r>
          </w:p>
        </w:tc>
        <w:tc>
          <w:tcPr/>
          <w:p>
            <w:pPr>
              <w:pStyle w:val="Compact"/>
            </w:pPr>
            <w:r>
              <w:t xml:space="preserve">Try again after a transient failure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 Limiter</w:t>
            </w:r>
          </w:p>
        </w:tc>
        <w:tc>
          <w:tcPr/>
          <w:p>
            <w:pPr>
              <w:pStyle w:val="Compact"/>
            </w:pPr>
            <w:r>
              <w:t xml:space="preserve">Control request volume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Circuit Breaker</w:t>
            </w:r>
          </w:p>
        </w:tc>
        <w:tc>
          <w:tcPr/>
          <w:p>
            <w:pPr>
              <w:pStyle w:val="Compact"/>
            </w:pPr>
            <w:r>
              <w:t xml:space="preserve">Stop calling a repeatedly failing 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Don’t wait indefinitely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Bulkhead</w:t>
            </w:r>
          </w:p>
        </w:tc>
        <w:tc>
          <w:tcPr/>
          <w:p>
            <w:pPr>
              <w:pStyle w:val="Compact"/>
            </w:pPr>
            <w:r>
              <w:t xml:space="preserve">Isolate resources between workloads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6" w:name="where-should-rate-limiter-be-implemented"/>
    <w:p>
      <w:pPr>
        <w:pStyle w:val="Heading1"/>
      </w:pPr>
      <w:r>
        <w:t xml:space="preserve">14. Where should Rate Limiter be implemented?</w:t>
      </w:r>
    </w:p>
    <w:p>
      <w:pPr>
        <w:pStyle w:val="FirstParagraph"/>
      </w:pPr>
      <w:r>
        <w:t xml:space="preserve">There are two common places.</w:t>
      </w:r>
    </w:p>
    <w:bookmarkStart w:id="34" w:name="api-gateway"/>
    <w:p>
      <w:pPr>
        <w:pStyle w:val="Heading2"/>
      </w:pPr>
      <w:r>
        <w:t xml:space="preserve">API Gateway</w:t>
      </w:r>
    </w:p>
    <w:p>
      <w:pPr>
        <w:pStyle w:val="SourceCode"/>
      </w:pPr>
      <w:r>
        <w:rPr>
          <w:rStyle w:val="VerbatimChar"/>
        </w:rPr>
        <w:t xml:space="preserve">Client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API Gateway</w:t>
      </w:r>
      <w:r>
        <w:br/>
      </w:r>
      <w:r>
        <w:rPr>
          <w:rStyle w:val="VerbatimChar"/>
        </w:rPr>
        <w:t xml:space="preserve">  ↓ Rate Limiter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Order Service</w:t>
      </w:r>
    </w:p>
    <w:p>
      <w:pPr>
        <w:pStyle w:val="FirstParagraph"/>
      </w:pPr>
      <w:r>
        <w:t xml:space="preserve">Useful for protecting the overall system from excessive external traffic.</w:t>
      </w:r>
    </w:p>
    <w:p>
      <w:r>
        <w:pict>
          <v:rect style="width:0;height:1.5pt" o:hralign="center" o:hrstd="t" o:hr="t"/>
        </w:pict>
      </w:r>
    </w:p>
    <w:bookmarkEnd w:id="34"/>
    <w:bookmarkStart w:id="35" w:name="service-level"/>
    <w:p>
      <w:pPr>
        <w:pStyle w:val="Heading2"/>
      </w:pPr>
      <w:r>
        <w:t xml:space="preserve">Service Level</w:t>
      </w:r>
    </w:p>
    <w:p>
      <w:pPr>
        <w:pStyle w:val="SourceCode"/>
      </w:pPr>
      <w:r>
        <w:rPr>
          <w:rStyle w:val="VerbatimChar"/>
        </w:rPr>
        <w:t xml:space="preserve">Order Service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Rate Limiter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Inventory Service</w:t>
      </w:r>
    </w:p>
    <w:p>
      <w:pPr>
        <w:pStyle w:val="FirstParagraph"/>
      </w:pPr>
      <w:r>
        <w:t xml:space="preserve">Useful for controlling how many requests Order Service sends to Inventory Service.</w:t>
      </w:r>
    </w:p>
    <w:p>
      <w:pPr>
        <w:pStyle w:val="BodyText"/>
      </w:pPr>
      <w:r>
        <w:t xml:space="preserve">In production, both approaches can be used depending on the architecture.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interview-answer"/>
    <w:p>
      <w:pPr>
        <w:pStyle w:val="Heading1"/>
      </w:pPr>
      <w:r>
        <w:t xml:space="preserve">15. Interview Answer</w:t>
      </w:r>
    </w:p>
    <w:p>
      <w:pPr>
        <w:pStyle w:val="FirstParagraph"/>
      </w:pPr>
      <w:r>
        <w:t xml:space="preserve">If interviewer asks:</w:t>
      </w:r>
    </w:p>
    <w:bookmarkStart w:id="37" w:name="what-is-rate-limiter-1"/>
    <w:p>
      <w:pPr>
        <w:pStyle w:val="Heading3"/>
      </w:pPr>
      <w:r>
        <w:t xml:space="preserve">“What is Rate Limiter?”</w:t>
      </w:r>
    </w:p>
    <w:p>
      <w:pPr>
        <w:pStyle w:val="FirstParagraph"/>
      </w:pPr>
      <w:r>
        <w:t xml:space="preserve">Answer:</w:t>
      </w:r>
    </w:p>
    <w:p>
      <w:pPr>
        <w:pStyle w:val="BlockText"/>
      </w:pPr>
      <w:r>
        <w:t xml:space="preserve">“Rate Limiter controls the number of requests allowed to a service within a particular time period. I use it to prevent excessive traffic from overwhelming a service or its downstream dependencies. For example, in our Order-to-Inventory communication, I can configure Resilience4j to allow only 5 inventory requests per second. Additional requests can be rejected or handled using a fallback.”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quick-revision"/>
    <w:p>
      <w:pPr>
        <w:pStyle w:val="Heading1"/>
      </w:pPr>
      <w:r>
        <w:t xml:space="preserve">16. Quick Revision</w:t>
      </w:r>
    </w:p>
    <w:p>
      <w:pPr>
        <w:pStyle w:val="FirstParagraph"/>
      </w:pPr>
      <w:r>
        <w:t xml:space="preserve">Remember:</w:t>
      </w:r>
    </w:p>
    <w:p>
      <w:pPr>
        <w:pStyle w:val="SourceCode"/>
      </w:pPr>
      <w:r>
        <w:rPr>
          <w:rStyle w:val="VerbatimChar"/>
        </w:rPr>
        <w:t xml:space="preserve">Retry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Try again after temporary failure</w:t>
      </w:r>
      <w:r>
        <w:br/>
      </w:r>
      <w:r>
        <w:br/>
      </w:r>
      <w:r>
        <w:rPr>
          <w:rStyle w:val="VerbatimChar"/>
        </w:rPr>
        <w:t xml:space="preserve">Rate Limiter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Control request volume</w:t>
      </w:r>
      <w:r>
        <w:br/>
      </w:r>
      <w:r>
        <w:br/>
      </w:r>
      <w:r>
        <w:rPr>
          <w:rStyle w:val="VerbatimChar"/>
        </w:rPr>
        <w:t xml:space="preserve">Circuit Breaker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Stop calling a failing service</w:t>
      </w:r>
      <w:r>
        <w:br/>
      </w:r>
      <w:r>
        <w:br/>
      </w:r>
      <w:r>
        <w:rPr>
          <w:rStyle w:val="VerbatimChar"/>
        </w:rPr>
        <w:t xml:space="preserve">Timeout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Stop waiting indefinitely</w:t>
      </w:r>
      <w:r>
        <w:br/>
      </w:r>
      <w:r>
        <w:br/>
      </w:r>
      <w:r>
        <w:rPr>
          <w:rStyle w:val="VerbatimChar"/>
        </w:rPr>
        <w:t xml:space="preserve">Bulkhead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Isolate resources</w:t>
      </w:r>
    </w:p>
    <w:bookmarkStart w:id="39" w:name="one-line-memory-trick"/>
    <w:p>
      <w:pPr>
        <w:pStyle w:val="Heading3"/>
      </w:pPr>
      <w:r>
        <w:t xml:space="preserve">One-line memory trick</w:t>
      </w:r>
    </w:p>
    <w:p>
      <w:pPr>
        <w:pStyle w:val="BlockText"/>
      </w:pPr>
      <w:r>
        <w:rPr>
          <w:b/>
          <w:bCs/>
        </w:rPr>
        <w:t xml:space="preserve">Retry handles failure, Rate Limiter handles traffic, Circuit Breaker handles repeated failure, Timeout handles waiting, and Bulkhead handles resource isolation.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